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МИНИСТЕРСТВО ПРОСВЕЩЕНИЯ РОССИЙСКОЙ ФЕДЕРАЦИИ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РАССМОТРЕНО</w:t>
      </w: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Педагогическим советом ГБОУ школы 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pict>
          <v:rect id="_x0000_i1025" style="width:0;height:.75pt" o:hralign="center" o:hrstd="t" o:hr="t" fillcolor="#a0a0a0" stroked="f"/>
        </w:pic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bdr w:val="none" w:sz="0" w:space="0" w:color="auto" w:frame="1"/>
          <w:shd w:val="clear" w:color="auto" w:fill="FFFFFF"/>
          <w:lang w:eastAsia="ru-RU"/>
          <w14:ligatures w14:val="none"/>
        </w:rPr>
        <w:t> </w:t>
      </w: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Протокол №1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от «30» августа 2023 г.</w:t>
      </w: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</w:t>
      </w: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УТВЕРЖДЕНО</w:t>
      </w: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Директор ГБОУ школы № </w:t>
      </w: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Приказ №1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от «30» августа 2023 г.</w:t>
      </w: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</w:t>
      </w: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lang w:eastAsia="ru-RU"/>
          <w14:ligatures w14:val="none"/>
        </w:rPr>
        <w:t>РАБОЧАЯ ПРОГРАММА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lang w:eastAsia="ru-RU"/>
          <w14:ligatures w14:val="none"/>
        </w:rPr>
        <w:t>учебного предмета «Информатика. Базовый уровень»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для обучающихся 7</w:t>
      </w:r>
      <w:r w:rsidRPr="00F92BD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–</w:t>
      </w:r>
      <w:r w:rsidRPr="00F92B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9 классов</w:t>
      </w:r>
      <w:r w:rsidRPr="00F92B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br/>
      </w:r>
    </w:p>
    <w:p w:rsid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F92BD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  <w14:ligatures w14:val="none"/>
        </w:rPr>
        <w:t>Санкт-Петербург‌ 2023‌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t>ПОЯСНИТЕЛЬНАЯ ЗАПИСКА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Целями изучения информатики на уровне основного общего образования являются: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Информатика в основном общем образовании отражает: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междисциплинарный характер информатики и информационной деятельности.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формирования качеств личности, то есть ориентированы на формирование метапредметных и личностных результатов обучения.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задачи учебного предмета «Информатика» – сформировать у обучающихся: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базовые знания об информационном моделировании, в том числе о математическом моделировании;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цифровая грамотность;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‌На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неделю).‌‌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СОДЕРЖАНИЕ ОБУЧЕНИЯ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 КЛАСС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Цифровая грамотность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 – универсальное устройство обработки данных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Параллельные вычисления.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Техника безопасности и правила работы на компьютере.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Программы и данные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Компьютерные вирусы и другие вредоносные программы. Программы для защиты от вирусов.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Компьютерные сети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информации по ключевым словам</w:t>
      </w:r>
      <w:proofErr w:type="gram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по изображению. Достоверность информации, полученной из Интернета.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Современные сервисы интернет-коммуникаций.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Информация и информационные процессы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Информация – одно из основных понятий современной науки.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Дискретность данных. Возможность описания непрерывных объектов и процессов с помощью дискретных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Информационные процессы – процессы, связанные с хранением, преобразованием и передачей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Представление информации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Двоичный код. Представление данных в компьютере как текстов в двоичном алфавите.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Скорость передачи данных. Единицы скорости передачи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Искажение информации при передаче.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Общее представление о цифровом представлении аудиовизуальных и других непрерывных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цвета. Цветовые модели. Модель RGB. Глубина кодирования. Палитра.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Кодирование звука. Разрядность и частота записи. Количество каналов записи.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Оценка количественных параметров, связанных с представлением и хранением звуковых файлов.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Текстовые документы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Текстовые документы и их структурные элементы (страница, абзац, строка, слово, символ).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Компьютерная графика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Знакомство с графическими редакторами. Растровые рисунки. Использование графических примитивов.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Мультимедийные презентации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Добавление на слайд аудиовизуальных данных. Анимация. Гиперссылки.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 КЛАСС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Системы счисления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Римская система счисления.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Арифметические операции в двоичной системе счисления.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Элементы математической логики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Логические элементы. Знакомство с логическими основами компьютера.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Исполнители и алгоритмы. Алгоритмические конструкции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алгоритма. Исполнители алгоритмов. Алгоритм как план управления исполнителем.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Свойства алгоритма. Способы записи алгоритма (словесный, в виде блок-схемы, программа).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Конструкция «повторения»: циклы с заданным числом повторений, с условием выполнения, с переменной цикла.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Язык программирования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Язык программирования (Python, C++, Паскаль, Java, C#, Школьный Алгоритмический Язык).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Система программирования: редактор текста программ, транслятор, отладчик.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Переменная: тип, имя, значение. Целые, вещественные и символьные переменные.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Анализ алгоритмов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9 КЛАСС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Цифровая грамотность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Глобальная сеть Интернет и стратегии безопасного поведения в ней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кибербуллинг</w:t>
      </w:r>
      <w:proofErr w:type="spell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фишинг и другие формы).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в информационном пространстве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Теоретические основы информатики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Моделирование как метод познания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Табличные модели. Таблица как представление отношения.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Базы данных. Отбор в таблице строк, удовлетворяющих заданному условию.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lastRenderedPageBreak/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Алгоритмы и программирование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Разработка алгоритмов и программ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Управление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Электронные таблицы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Преобразование формул при копировании. Относительная, абсолютная и смешанная адресация.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Информационные технологии в современном обществе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ПЛАНИРУЕМЫЕ РЕЗУЛЬТАТЫ ОСВОЕНИЯ ПРОГРАММЫ ПО ИНФОРМАТИКЕ НА УРОВНЕ ОСНОВНОГО ОБЩЕГО ОБРАЗОВАНИЯ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1) патриотического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2) духовно-нравственного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3) гражданского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4) ценностей научного познания: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5) формирования культуры здоровья: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6) трудового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технологиями, основанными на достижениях науки информатики и научно-технического прогресса;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7) экологического воспитания: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8) адаптации обучающегося к изменяющимся условиям социальной и природной среды: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Познавательные универсальные учебные действия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логические действия: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Базовые исследовательские действия: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 применимость и достоверность информацию, полученную в ходе исследования;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Работа с информацией: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дефицит информации, данных, необходимых для решения поставленной задачи;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эффективно запоминать и систематизировать информацию.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Коммуникативные универсальные учебные действия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Общение: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публично представлять результаты выполненного опыта (эксперимента, исследования, проекта);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Совместная деятельность (сотрудничество):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Регулятивные универсальные учебные действия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Самоорганизация: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выявлять в жизненных и учебных ситуациях проблемы, требующие решения;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делать выбор в условиях противоречивой информации и брать ответственность за решение.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Самоконтроль (рефлексия):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владеть способами самоконтроля, </w:t>
      </w:r>
      <w:proofErr w:type="spell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самомотивации</w:t>
      </w:r>
      <w:proofErr w:type="spell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и рефлексии;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давать оценку ситуации и предлагать план её изменения;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соответствие результата цели и условиям.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Эмоциональный интеллект: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ставить себя на место другого человека, понимать мотивы и намерения другого.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Принятие себя и других: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ПРЕДМЕТНЫЕ РЕЗУЛЬТАТЫ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7 классе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оценивать и сравнивать размеры текстовых, графических, звуковых файлов и видеофайлов;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выделять основные этапы в истории и понимать тенденции развития компьютеров и программного обеспечения;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соотносить характеристики компьютера с задачами, решаемыми с его помощью;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понимать структуру адресов веб-ресурсов;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современные сервисы интернет-коммуникаций;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8 классе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пояснять на примерах различия между позиционными и непозиционными системами счисления;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«высказывание», «логическая операция», «логическое выражение»;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описывать алгоритм решения задачи различными способами, в том числе в виде блок-схемы;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при разработке программ логические значения, операции и выражения с ними;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</w:p>
    <w:p w:rsidR="00F92BD9" w:rsidRPr="00F92BD9" w:rsidRDefault="00F92BD9" w:rsidP="00F92B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 концу обучения </w:t>
      </w: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  <w14:ligatures w14:val="none"/>
        </w:rPr>
        <w:t>в 9 классе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 у обучающегося будут сформированы следующие умения: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lastRenderedPageBreak/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F92BD9" w:rsidRPr="00F92BD9" w:rsidRDefault="00F92BD9" w:rsidP="00F92B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кибербуллинг</w:t>
      </w:r>
      <w:proofErr w:type="spell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фишинг).</w:t>
      </w: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ТЕМАТИЧЕСКОЕ ПЛАНИРОВАНИЕ</w:t>
      </w:r>
    </w:p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7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"/>
        <w:gridCol w:w="2778"/>
        <w:gridCol w:w="602"/>
        <w:gridCol w:w="1377"/>
        <w:gridCol w:w="1412"/>
        <w:gridCol w:w="2745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Цифровая грамотность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 – универсальное устройство обработки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Программы и данные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5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Компьютерные сети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6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Теоретические основы информатики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Информация и информационные процессы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7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 информации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8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3.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документы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9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Компьютерная графика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0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Мультимедийные презентации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1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https://m.edsoo.ru/7f41646e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8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2115"/>
        <w:gridCol w:w="657"/>
        <w:gridCol w:w="1514"/>
        <w:gridCol w:w="1553"/>
        <w:gridCol w:w="3040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Теоретические основы информатики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Системы счисления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2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Элементы математической логики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3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Алгоритмы и программирование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Исполнители и алгоритмы. Алгоритмические конструкции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4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Язык программирования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5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алгоритмов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6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9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013"/>
        <w:gridCol w:w="665"/>
        <w:gridCol w:w="1535"/>
        <w:gridCol w:w="1575"/>
        <w:gridCol w:w="3084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(цифровые)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1.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Цифровая грамотность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7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https://m.edsoo.ru/7f418516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 в информационном пространстве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8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2.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Теоретические основы информатики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Моделирование как метод познания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19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Раздел 3.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Алгоритмы и программирование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алгоритмов и программ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0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1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6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Раздел 4.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F92BD9">
              <w:rPr>
                <w:rFonts w:ascii="inherit" w:eastAsia="Times New Roman" w:hAnsi="inherit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</w:t>
            </w: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таблицы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2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4.2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Информационные технологии в современном обществе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3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https://m.edsoo.ru/7f41a7d0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Резервное время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lastRenderedPageBreak/>
        <w:t>ПОУРОЧНОЕ ПЛАНИРОВАНИЕ</w:t>
      </w:r>
    </w:p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7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"/>
        <w:gridCol w:w="1854"/>
        <w:gridCol w:w="586"/>
        <w:gridCol w:w="1339"/>
        <w:gridCol w:w="1373"/>
        <w:gridCol w:w="1053"/>
        <w:gridCol w:w="2718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4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https://m.edsoo.ru/8a1521d2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История и современные тенденции развития компьютеров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5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https://m.edsoo.ru/8a1523ee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Файлы и папки. Основные операции с файлами и папками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6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https://m.edsoo.ru/8a152a74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Архивация данных. Использование программ-архиваторов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Компьютерные вирусы и антивирусные программы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7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https://m.edsoo.ru/8a152f74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Компьютерные сети. Поиск информации в сети Интернет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Сервисы интернет-коммуникаций. 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Сетевой этикет. Стратегии безопасного поведения в Интернете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8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https://m.edsoo.ru/8a153460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Информация и данные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Информационные процессы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29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https://m.edsoo.ru/8a161fec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Двоичный алфавит. Преобразование любого алфавита к двоичному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Представление данных в компьютере как текстов в двоичном алфавите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Единицы измерения информации и скорости передачи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0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https://m.edsoo.ru/8a16249c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за первое полугодие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Кодирование текстов. Равномерные и неравномерные коды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Декодирование сообщений. 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Информационный объём текста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Цифровое представление непрерывных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1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https://m.edsoo.ru/8a1629ec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Кодирование звука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Форматирование текстовых документов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2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https://m.edsoo.ru/8a162fe6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Параметры страницы. Списки и таблицы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Вставка нетекстовых объектов в текстовые документы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Практическая работа по теме 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«Текстовые документы»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Графический редактор. Растровые рисунки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01.04.2024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Операции редактирования графических объектов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Векторная графика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«Компьютерная графика»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Подготовка мультимедийных презентаций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3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https://m.edsoo.ru/8a1642c4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Практическая работа по теме «Мультимедийные презентации».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8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"/>
        <w:gridCol w:w="2633"/>
        <w:gridCol w:w="530"/>
        <w:gridCol w:w="1198"/>
        <w:gridCol w:w="1229"/>
        <w:gridCol w:w="944"/>
        <w:gridCol w:w="2425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материала за курс 7 класса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Входная контрольная работа. Непозиционные и позиционные системы счисления.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Развернутая форма записи числа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4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https://m.edsoo.ru/8a164d96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Восьмеричная система </w:t>
            </w:r>
            <w:proofErr w:type="spellStart"/>
            <w:proofErr w:type="gramStart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счисления.Шестнадцатеричная</w:t>
            </w:r>
            <w:proofErr w:type="spellEnd"/>
            <w:proofErr w:type="gramEnd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система счисления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04.10.2023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Перевод чисел из различных систем счисления. Решение задания №10 из ОГЭ.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Логические высказывания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Дизъюнкция, конъюнкция, инверсия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5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https://m.edsoo.ru/8a165b56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Определение истинности составного высказывания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Таблицы истинности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Логические элементы. Решение задания №3, №8 из ОГЭ.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 систематизация знаний. Контрольная работа по теме "Теоретические основы информатики"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Понятие алгоритма. Исполнители алгоритмов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6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https://m.edsoo.ru/8a17949e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Свойства алгоритма. Способы записи алгоритма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Алгоритмическая конструкция «следование». Линейный алгоритм. Контрольная работа за первое полугодие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Алгоритмическая конструкция «повторение»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Формальное исполнение алгоритма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7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https://m.edsoo.ru/8a179e1c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Выполнение алгоритмов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Контрольная работа по теме «Исполнители и алгоритмы. Алгоритмические конструкции»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Язык программирования. Система программирования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Переменные. Оператор присваивания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Программирование линейных алгоритмов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программ, содержащих оператор ветвления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Цикл с условием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Цикл с переменной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03.04.2024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Обработка символьных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Обобщение и систематизация знаний и </w:t>
            </w:r>
            <w:proofErr w:type="spellStart"/>
            <w:proofErr w:type="gramStart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умений.Практическое</w:t>
            </w:r>
            <w:proofErr w:type="spellEnd"/>
            <w:proofErr w:type="gramEnd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применение программирования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08.05.2024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Анализ </w:t>
            </w:r>
            <w:proofErr w:type="spellStart"/>
            <w:proofErr w:type="gramStart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алгоритмов.Определение</w:t>
            </w:r>
            <w:proofErr w:type="spellEnd"/>
            <w:proofErr w:type="gramEnd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возможных результатов работы алгоритма при заданном множестве входных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Резервный урок. Обобщение и систематизация знаний и умений по 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курсу информатики 8 класса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8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https://m.edsoo.ru/8a17b456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Pr="00F92BD9" w:rsidRDefault="00F92BD9" w:rsidP="00F92BD9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kern w:val="0"/>
          <w:sz w:val="24"/>
          <w:szCs w:val="24"/>
          <w:lang w:eastAsia="ru-RU"/>
          <w14:ligatures w14:val="none"/>
        </w:rPr>
        <w:t>9 КЛАСС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2294"/>
        <w:gridCol w:w="554"/>
        <w:gridCol w:w="1260"/>
        <w:gridCol w:w="1292"/>
        <w:gridCol w:w="991"/>
        <w:gridCol w:w="2553"/>
      </w:tblGrid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цифровые образовательные ресурсы</w:t>
            </w:r>
          </w:p>
        </w:tc>
      </w:tr>
      <w:tr w:rsidR="00F92BD9" w:rsidRPr="00F92BD9" w:rsidTr="00F92BD9">
        <w:trPr>
          <w:tblHeader/>
          <w:tblCellSpacing w:w="15" w:type="dxa"/>
        </w:trPr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Всего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Практические работы</w:t>
            </w: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Повторение изученного материала за курс 8 класса.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Входная контрольная </w:t>
            </w:r>
            <w:proofErr w:type="spellStart"/>
            <w:proofErr w:type="gramStart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работа.Глобальная</w:t>
            </w:r>
            <w:proofErr w:type="spellEnd"/>
            <w:proofErr w:type="gramEnd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сеть Интернет. IP-адреса узлов.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39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https://m.edsoo.ru/8a17b578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Сетевое хранение </w:t>
            </w:r>
            <w:proofErr w:type="spellStart"/>
            <w:proofErr w:type="gramStart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данных.Информационная</w:t>
            </w:r>
            <w:proofErr w:type="spellEnd"/>
            <w:proofErr w:type="gramEnd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безопасность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Учет понятия об информационной безопасности при создании комплексных информационных объектов в виде веб-страниц. Решение некоторых видов задания №7 из ОГЭ.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26.09.2023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Виды деятельности в сети Интернет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03.10.2023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0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https://m.edsoo.ru/8a17b8e8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Модели и моделирование. Классификации моделей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1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https://m.edsoo.ru/8a17be06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Табличные модели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24.10.2023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Дерево. Перебор вариантов с помощью дерева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Решение задач на графы. Решение заданий № 4 и №9 из ОГЭ.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28.11.2023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Математическое моделирование. Этапы компьютерного моделирования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 систематизация знаний. Контрольная работа за первое полугодие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Разбиение задачи на подзадачи. Составление алгоритмов и программ с </w:t>
            </w: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использованием ветвлений, циклов и вспомогательных алгоритмов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Одномерные массивы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26.12.2023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2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https://m.edsoo.ru/8a17cc3e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Типовые алгоритмы обработки массивов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Сортировка массива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Обработка потока данных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30.01.2024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Управление. Сигнал. Обратная связь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06.02.2024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Роботизированные системы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13.02.2024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3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https://m.edsoo.ru/8a17d602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Электронные таблицы. Типы данных в ячейках электронной таблицы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20.02.2024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4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https://m.edsoo.ru/8a17d710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Редактирование и форматирование таблиц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27.02.2024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05.03.2024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26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Сортировка и фильтрация данных в выделенном диапазоне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12.03.2024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Построение диаграмм и графиков в электронных таблицах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19.03.2024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28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Относительная, абсолютная и смешанная адресация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02.04.2024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Условные вычисления в электронных таблицах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09.04.2024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Обработка больших наборов данных. Решение задания №14 из ОГЭ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16.04.2024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Численное моделирование в электронных </w:t>
            </w:r>
            <w:proofErr w:type="spellStart"/>
            <w:proofErr w:type="gramStart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таблицах.Обобщение</w:t>
            </w:r>
            <w:proofErr w:type="spellEnd"/>
            <w:proofErr w:type="gramEnd"/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систематизация знаний.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0.5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23.04.2024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32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Итоговая контрольная работа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07.05.2024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14.05.2024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Библиотека ЦОК </w:t>
            </w:r>
            <w:hyperlink r:id="rId45" w:history="1">
              <w:r w:rsidRPr="00F92BD9">
                <w:rPr>
                  <w:rFonts w:ascii="inherit" w:eastAsia="Times New Roman" w:hAnsi="inherit" w:cs="Times New Roman"/>
                  <w:color w:val="0000FF"/>
                  <w:kern w:val="0"/>
                  <w:sz w:val="24"/>
                  <w:szCs w:val="24"/>
                  <w:lang w:eastAsia="ru-RU"/>
                  <w14:ligatures w14:val="none"/>
                </w:rPr>
                <w:t>https://m.edsoo.ru/8a17ed54</w:t>
              </w:r>
            </w:hyperlink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F92BD9" w:rsidRPr="00F92BD9" w:rsidTr="00F92BD9">
        <w:trPr>
          <w:tblCellSpacing w:w="15" w:type="dxa"/>
        </w:trPr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92BD9"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F92BD9" w:rsidRPr="00F92BD9" w:rsidRDefault="00F92BD9" w:rsidP="00F92BD9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F92BD9" w:rsidRPr="00F92BD9" w:rsidRDefault="00F92BD9" w:rsidP="00F92B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olor w:val="333333"/>
          <w:kern w:val="0"/>
          <w:sz w:val="28"/>
          <w:szCs w:val="28"/>
          <w:lang w:eastAsia="ru-RU"/>
          <w14:ligatures w14:val="none"/>
        </w:rPr>
        <w:lastRenderedPageBreak/>
        <w:t>УЧЕБНО-МЕТОДИЧЕСКОЕ ОБЕСПЕЧЕНИЕ ОБРАЗОВАТЕЛЬНОГО ПРОЦЕССА</w:t>
      </w: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ОБЯЗАТЕЛЬНЫЕ УЧЕБНЫЕ МАТЕРИАЛЫ ДЛЯ УЧЕНИКА</w:t>
      </w: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​‌• Информатика, 7 класс/ Босова Л.Л., Босова А.Ю., Акционерное общество «Издательство «Просвещение»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Информатика, 8 класс/ Босова Л.Л., Босова А.Ю., Акционерное общество «Издательство «Просвещение»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Информатика, 9 класс/ Босова Л.Л., Босова А.Ю., Акционерное общество «Издательство «Просвещение»‌​</w:t>
      </w: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​‌‌</w:t>
      </w:r>
    </w:p>
    <w:p w:rsidR="00F92BD9" w:rsidRPr="00F92BD9" w:rsidRDefault="00F92BD9" w:rsidP="00F92BD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МЕТОДИЧЕСКИЕ МАТЕРИАЛЫ ДЛЯ УЧИТЕЛЯ</w:t>
      </w: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​‌​‌• Информатика, 7 класс/ Босова Л.Л., Босова А.Ю., Акционерное общество «Издательство «Просвещение»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Информатика, 8 класс/ Босова Л.Л., Босова А.Ю., Акционерное общество «Издательство «Просвещение»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>• Информатика, 9 класс/ Босова Л.Л., Босова А.Ю., Акционерное общество «Издательство «Просвещение»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  <w:t xml:space="preserve">• Информатика (базовый уровень). Реализация ФГОС основного общего </w:t>
      </w:r>
      <w:proofErr w:type="gram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образования :</w:t>
      </w:r>
      <w:proofErr w:type="gram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методическое пособие для учителя / Л. Л. Босова. – </w:t>
      </w:r>
      <w:proofErr w:type="gramStart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М. :</w:t>
      </w:r>
      <w:proofErr w:type="gramEnd"/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ФГБНУ «Институт стратегии развития образования РАО»‌​</w:t>
      </w:r>
    </w:p>
    <w:p w:rsidR="00F92BD9" w:rsidRPr="00F92BD9" w:rsidRDefault="00F92BD9" w:rsidP="00F92BD9">
      <w:pPr>
        <w:shd w:val="clear" w:color="auto" w:fill="FFFFFF"/>
        <w:spacing w:before="240" w:after="120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8"/>
          <w:szCs w:val="28"/>
          <w:lang w:eastAsia="ru-RU"/>
          <w14:ligatures w14:val="none"/>
        </w:rPr>
        <w:t>ЦИФРОВЫЕ ОБРАЗОВАТЕЛЬНЫЕ РЕСУРСЫ И РЕСУРСЫ СЕТИ ИНТЕРНЕТ</w:t>
      </w:r>
    </w:p>
    <w:p w:rsidR="00F92BD9" w:rsidRPr="00F92BD9" w:rsidRDefault="00F92BD9" w:rsidP="00F92BD9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shd w:val="clear" w:color="auto" w:fill="FFFFFF"/>
          <w:lang w:eastAsia="ru-RU"/>
          <w14:ligatures w14:val="none"/>
        </w:rPr>
        <w:t>​‌‌</w:t>
      </w:r>
      <w:r w:rsidRPr="00F92BD9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​</w:t>
      </w:r>
    </w:p>
    <w:p w:rsidR="00F92BD9" w:rsidRPr="00F92BD9" w:rsidRDefault="00F92BD9" w:rsidP="00F92BD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ru-RU"/>
          <w14:ligatures w14:val="none"/>
        </w:rPr>
      </w:pPr>
    </w:p>
    <w:p w:rsidR="00693506" w:rsidRDefault="00693506"/>
    <w:sectPr w:rsidR="0069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BD9"/>
    <w:rsid w:val="00693506"/>
    <w:rsid w:val="00F9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54FB0"/>
  <w15:chartTrackingRefBased/>
  <w15:docId w15:val="{19A00F78-6EC2-48BA-B369-8B069EDE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2BD9"/>
  </w:style>
  <w:style w:type="paragraph" w:customStyle="1" w:styleId="msonormal0">
    <w:name w:val="msonormal"/>
    <w:basedOn w:val="a"/>
    <w:rsid w:val="00F9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92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F92BD9"/>
    <w:rPr>
      <w:b/>
      <w:bCs/>
    </w:rPr>
  </w:style>
  <w:style w:type="character" w:customStyle="1" w:styleId="placeholder-mask">
    <w:name w:val="placeholder-mask"/>
    <w:basedOn w:val="a0"/>
    <w:rsid w:val="00F92BD9"/>
  </w:style>
  <w:style w:type="character" w:customStyle="1" w:styleId="placeholder">
    <w:name w:val="placeholder"/>
    <w:basedOn w:val="a0"/>
    <w:rsid w:val="00F92BD9"/>
  </w:style>
  <w:style w:type="character" w:styleId="a5">
    <w:name w:val="Hyperlink"/>
    <w:basedOn w:val="a0"/>
    <w:uiPriority w:val="99"/>
    <w:semiHidden/>
    <w:unhideWhenUsed/>
    <w:rsid w:val="00F92BD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92B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6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6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1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18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699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093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311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5202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9332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85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3091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4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94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11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14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45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94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9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1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22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57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47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3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05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9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748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1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391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09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5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549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1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2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12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4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057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0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18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92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85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1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75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35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03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7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61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27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1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1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2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58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211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7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82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92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82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382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399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00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15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2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9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52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662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226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9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433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0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181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359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30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38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65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181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3013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4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8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417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51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45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173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46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931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15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3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2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7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31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9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80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4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4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60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06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87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165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44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75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30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049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52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16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682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7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17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8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1205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2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05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0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74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09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71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4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8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75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63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42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20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7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1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2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6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09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4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03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520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69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8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608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2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31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4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24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419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3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1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80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78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7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89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67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365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42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67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6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79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939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8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67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18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02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3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6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61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53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55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0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89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6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64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52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97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7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73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51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09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75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845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3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26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282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4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10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7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29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1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19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234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77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91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0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69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84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71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7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87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7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593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963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1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87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2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98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44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7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92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4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4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77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2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4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69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7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4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08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26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19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66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68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6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27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36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695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8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040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5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73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6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76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55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35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8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31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2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51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2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4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64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450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51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072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0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7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77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36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36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654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282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3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294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6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34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459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21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75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22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326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71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72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91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42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7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06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6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11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19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88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7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4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8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35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41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73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34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7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10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49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98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55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18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61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5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88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27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70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26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37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97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66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29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36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59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160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336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7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54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35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950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31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51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1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08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46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1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77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79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116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0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93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00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409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8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187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5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7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158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4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946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9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76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93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64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26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384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74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437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05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770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17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8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59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8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75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28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19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4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90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6173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54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543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0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7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24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7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2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25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5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37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08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3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64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06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468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038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76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04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38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50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99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9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132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00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2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923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3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01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54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75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12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93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1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4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498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89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94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76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7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63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78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0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07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8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11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654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84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41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6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38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85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35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6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26" Type="http://schemas.openxmlformats.org/officeDocument/2006/relationships/hyperlink" Target="https://m.edsoo.ru/8a152a74" TargetMode="External"/><Relationship Id="rId39" Type="http://schemas.openxmlformats.org/officeDocument/2006/relationships/hyperlink" Target="https://m.edsoo.ru/8a17b5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a7d0" TargetMode="External"/><Relationship Id="rId34" Type="http://schemas.openxmlformats.org/officeDocument/2006/relationships/hyperlink" Target="https://m.edsoo.ru/8a164d96" TargetMode="External"/><Relationship Id="rId42" Type="http://schemas.openxmlformats.org/officeDocument/2006/relationships/hyperlink" Target="https://m.edsoo.ru/8a17cc3e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m.edsoo.ru/7f41646e" TargetMode="Externa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42c4" TargetMode="External"/><Relationship Id="rId38" Type="http://schemas.openxmlformats.org/officeDocument/2006/relationships/hyperlink" Target="https://m.edsoo.ru/8a17b456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0" Type="http://schemas.openxmlformats.org/officeDocument/2006/relationships/hyperlink" Target="https://m.edsoo.ru/7f41a7d0" TargetMode="External"/><Relationship Id="rId29" Type="http://schemas.openxmlformats.org/officeDocument/2006/relationships/hyperlink" Target="https://m.edsoo.ru/8a161fec" TargetMode="External"/><Relationship Id="rId41" Type="http://schemas.openxmlformats.org/officeDocument/2006/relationships/hyperlink" Target="https://m.edsoo.ru/8a17be0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2fe6" TargetMode="External"/><Relationship Id="rId37" Type="http://schemas.openxmlformats.org/officeDocument/2006/relationships/hyperlink" Target="https://m.edsoo.ru/8a179e1c" TargetMode="External"/><Relationship Id="rId40" Type="http://schemas.openxmlformats.org/officeDocument/2006/relationships/hyperlink" Target="https://m.edsoo.ru/8a17b8e8" TargetMode="External"/><Relationship Id="rId45" Type="http://schemas.openxmlformats.org/officeDocument/2006/relationships/hyperlink" Target="https://m.edsoo.ru/8a17ed54" TargetMode="Externa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3460" TargetMode="External"/><Relationship Id="rId36" Type="http://schemas.openxmlformats.org/officeDocument/2006/relationships/hyperlink" Target="https://m.edsoo.ru/8a17949e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7f41a7d0" TargetMode="External"/><Relationship Id="rId31" Type="http://schemas.openxmlformats.org/officeDocument/2006/relationships/hyperlink" Target="https://m.edsoo.ru/8a1629ec" TargetMode="External"/><Relationship Id="rId44" Type="http://schemas.openxmlformats.org/officeDocument/2006/relationships/hyperlink" Target="https://m.edsoo.ru/8a17d71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f74" TargetMode="External"/><Relationship Id="rId30" Type="http://schemas.openxmlformats.org/officeDocument/2006/relationships/hyperlink" Target="https://m.edsoo.ru/8a16249c" TargetMode="External"/><Relationship Id="rId35" Type="http://schemas.openxmlformats.org/officeDocument/2006/relationships/hyperlink" Target="https://m.edsoo.ru/8a165b56" TargetMode="External"/><Relationship Id="rId43" Type="http://schemas.openxmlformats.org/officeDocument/2006/relationships/hyperlink" Target="https://m.edsoo.ru/8a17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7808</Words>
  <Characters>44510</Characters>
  <Application>Microsoft Office Word</Application>
  <DocSecurity>0</DocSecurity>
  <Lines>370</Lines>
  <Paragraphs>104</Paragraphs>
  <ScaleCrop>false</ScaleCrop>
  <Company/>
  <LinksUpToDate>false</LinksUpToDate>
  <CharactersWithSpaces>52214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1</cp:revision>
  <dcterms:created xsi:type="dcterms:W3CDTF">2023-08-26T17:46:00Z</dcterms:created>
  <dcterms:modified xsi:type="dcterms:W3CDTF">2023-08-26T17:48:00Z</dcterms:modified>
</cp:coreProperties>
</file>