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D9" w:rsidRDefault="00EA73D9" w:rsidP="00EA73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8081"/>
        <w:gridCol w:w="8221"/>
      </w:tblGrid>
      <w:tr w:rsidR="00EA73D9" w:rsidTr="0090329A">
        <w:trPr>
          <w:trHeight w:val="70"/>
        </w:trPr>
        <w:tc>
          <w:tcPr>
            <w:tcW w:w="8081" w:type="dxa"/>
          </w:tcPr>
          <w:p w:rsidR="00EA73D9" w:rsidRDefault="00EA73D9" w:rsidP="0074261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Входная диагностическая работа по русскому языку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Вариант 1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Прочтите текст и выполните задания 1-10 на основе анализа содержания прочитанного текста.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1)Последним делом великого князя Ивана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Калиты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было возведение новых укреплений, способных защитить Москву. (2)Москва к тому времени значительно выросла. (З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)Т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ын, окружавший ее, не был надежен, и открытый для нападения посад занимал уже площадь большую, чем сам город.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(4)С двух сторон подходы к крепости защищали ре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 xml:space="preserve">ки Москва и болотистая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Неглинная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(5)С третьей стороны щетинился острыми кольями ров.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(6)Строили из дубовых кряжей, твердых и трудно воспламеняемых. (7)Стволы теперь уже не вкапывались вертикально в землю, а укладывались горизонтально клетями. (8)Клети заполняли песком и глиной так, чтобы вооруженные воины могли передвигаться по стене, переставляя камнеметные орудия. (9)Над пряслами стен на расстоянии полета стрелы друг от</w:t>
            </w:r>
            <w:r w:rsidR="009032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друга высились башни. (10)Если бы враг и преодолел стену, рубленная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дуба башня могла бы еще долго обороняться самостоятельно. (11)Над стенами Кремля нависали галереи, с которых можно было лить на вра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гов кипяток, по-старинному — кипень, и отталкивать осадные лестницы.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(12)Вот как засвидетельствовал летописец: «Иван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Калита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повелел поставить на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Боровицком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холме каменные храмы».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(13)В 1340 году, когда в белокаменном Архангель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 xml:space="preserve">ском соборе москвичи хоронили Ивана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Калиту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его детище — дубовая крепость — поднималось над окру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жавшим холм вековым бором.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2618">
              <w:rPr>
                <w:rFonts w:ascii="Arial" w:hAnsi="Arial" w:cs="Arial"/>
                <w:color w:val="000000"/>
                <w:sz w:val="21"/>
                <w:szCs w:val="21"/>
              </w:rPr>
              <w:t>(По Б. Бродскому)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261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1. 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Какое из высказываний, приведённых ниже, содержит ответ на вопрос: «Почему при Иване</w:t>
            </w:r>
            <w:proofErr w:type="gram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 К</w:t>
            </w:r>
            <w:proofErr w:type="gram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алите был построен первый Московский Кремль»?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Москва к тому времени значительно выросла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2) С двух сторон подходы к крепости защищали ре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 xml:space="preserve">ки Москва и болотистая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Неглинная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3) Были необходимы новые укрепления, способные защитить Москву.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4) Тын, окружавший Москву, не был надежен.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Cs/>
                <w:color w:val="000000"/>
                <w:sz w:val="21"/>
                <w:szCs w:val="21"/>
                <w:u w:val="single"/>
              </w:rPr>
              <w:t>2. 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Какое средство выразительности используется в предложении 5: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метафора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2) гипербола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3) фразеологизм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4) олицетворение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3.</w:t>
            </w:r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 Из предложений 6 – 9 выпишите слово, правописание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приставки</w:t>
            </w:r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 xml:space="preserve"> в котором определяется правилом: «На конце приставки пишется </w:t>
            </w:r>
            <w:proofErr w:type="gramStart"/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–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С</w:t>
            </w:r>
            <w:proofErr w:type="gramEnd"/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, если после неё следует буква, обозначающая глухой согласный».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4. </w:t>
            </w:r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Из предложений 10 – 12 выпишите слово, в котором правописание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НН </w:t>
            </w:r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определяется правилом:</w:t>
            </w:r>
            <w:r w:rsidR="0090329A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 xml:space="preserve"> «В причастии </w:t>
            </w:r>
            <w:r w:rsidRPr="00742618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 xml:space="preserve"> с зависимым словом пишется НН».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5.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Замените книжное слово </w:t>
            </w:r>
            <w:r w:rsidRPr="00742618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возведение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из предложения 1 стилистически нейтральным синонимом. Запишите этот синоним.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6.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Из предложения 1 выпишите словосочетание, построенное на основе подчинительной связи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примыкание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7. 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Из предложения 7 выпишите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грамматическую основу.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8.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Среди предложений 8 – 11 найдите предложение с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обособленным обстоятельством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 Напишите номер этого предложения.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9.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Укажите количество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грамматических основ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в предложении 13.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10.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В приведённом ниже предложении выпишите цифр</w:t>
            </w:r>
            <w:proofErr w:type="gram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у(</w:t>
            </w:r>
            <w:proofErr w:type="gram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ы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), обозначающую(-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ие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 запятую(-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ые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 между частями сложного предложения, связанными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подчинительной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связью.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Над стенами Кремля нависали галереи,(1) с которых можно было лить на вра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softHyphen/>
              <w:t>гов кипяток,(2) по-старинному — кипень,(3) и отталкивать осадные лестницы.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Default="00EA73D9"/>
        </w:tc>
        <w:tc>
          <w:tcPr>
            <w:tcW w:w="8221" w:type="dxa"/>
          </w:tcPr>
          <w:p w:rsidR="00EA73D9" w:rsidRDefault="00EA73D9" w:rsidP="0074261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Входная диагностическая работа по русскому языку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Вариант 2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Прочтите текст и выполните задания 1-10 на основе анализа содержания прочитанного текста.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(1) Научный труд требует общей интеллигентности человека. (2) И эта общая интеллигентность человека дается главным образом гуманитарными науками. (3) Почему? (4) Потому что искусство, искусство слова, живописи, какое угодно искусство, основано на интуиции и воспитывает интуицию, а без интуиции не могут обойтись и естественные науки, и математика. (5) Интуиция - в основе всего, это то, что не может быть заменено никакой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компьютерной машиной, а художественное творчество больше всего воспитывает интуицию.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(6) Ведь недаром, скажем, властитель дум Эйнштейн вдохновлялся творчеством Достоевского. (7) Мне приходилось разговаривать с Романом Осиповичем Якобсоном. (8)Он говорил, что перед написанием какой-либо филологической работы он любил рассматривать живопись Ларионова или Гончаровой. (9) У него были определенные интересы в живописи. (10) К «своим» художникам он относился как к вдохновляющему началу, хотя работал совсем в другой области.</w:t>
            </w:r>
            <w:proofErr w:type="gramEnd"/>
          </w:p>
          <w:p w:rsidR="00EA73D9" w:rsidRPr="00742618" w:rsidRDefault="00EA73D9" w:rsidP="0074261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(11) Математики не случайно занимаются музыкой, любят музыку. (12) Даже возьмем такой пример: талант человека в одной области сказывается и в другой. (13) Скажем, Пушкин — великолепный художник. (14) Лермонтов — тоже художник. (15) Достоевский, как сейчас выясняется, был замечательным портретистом. (16) Таким образом, гуманитарные науки очень важны. (17) То, что в школе на них уменьшают часы, это плохо! (18) Гуманитарные науки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должны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прежде всего воспитывать понимание искусства, понимание истории и учить нравственности.</w:t>
            </w:r>
          </w:p>
          <w:p w:rsidR="00742618" w:rsidRPr="00742618" w:rsidRDefault="00742618" w:rsidP="0074261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1.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Какое из высказываний, приведенных ниже, содержит ответ на вопрос «В чем заключается важность изучения гуманитарных наук?»</w:t>
            </w:r>
          </w:p>
          <w:p w:rsidR="00742618" w:rsidRDefault="00742618" w:rsidP="0074261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Гуманитарные науки развивают художественное творчество.</w:t>
            </w:r>
          </w:p>
          <w:p w:rsidR="00742618" w:rsidRDefault="00742618" w:rsidP="0074261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Гуманитарные науки развивают интуицию.</w:t>
            </w:r>
          </w:p>
          <w:p w:rsidR="00742618" w:rsidRDefault="00742618" w:rsidP="0074261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Гуманитарные науки воспитывают понимание искусства, истории и учат нравственности.</w:t>
            </w:r>
          </w:p>
          <w:p w:rsidR="00EA73D9" w:rsidRPr="00742618" w:rsidRDefault="00742618" w:rsidP="00EA7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Гуманитарные науки развивают аналитические способности.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2. 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Укажите предложение, в котором используется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фразеологизм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1)Даже возьмем такой пример: талант человека в одной области сказывается и в другой.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2) Ведь недаром, скажем, властитель дум Эйнштейн вдохновлялся творчеством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Достоевского.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3) У него были определенные интересы в живописи.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4) К «своим» художникам он относился как к вдохновляющему началу, хотя работал совсем в другой области.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3. 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Из предложений 6 – 9 выпишите слов</w:t>
            </w:r>
            <w:proofErr w:type="gram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о(</w:t>
            </w:r>
            <w:proofErr w:type="gram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-а), правописание приставки в котором(-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ых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 определяется правилом: н</w:t>
            </w:r>
            <w:r w:rsidRPr="0074261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а конце приставки пишется -С, если после нее следует буква, обозначающая глухой согласный, и пишется -З, если следует буква, обозначающая звонкий согласный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4.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Из предложений 4 – 6 выпишите слов</w:t>
            </w:r>
            <w:proofErr w:type="gram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о(</w:t>
            </w:r>
            <w:proofErr w:type="gram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-а), в котором(-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ых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 правописание НН определяется правилом: </w:t>
            </w:r>
            <w:r w:rsidRPr="0074261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в прилагательном, образованном от существительного, в суффиксе -ЕНН- пишется две буквы Н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5.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Замените слово ТРУД из предложения 1 синонимом. Напишите этот синоним.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6.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Из предложения 1 выпишите словосочетани</w:t>
            </w:r>
            <w:proofErr w:type="gram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е(</w:t>
            </w:r>
            <w:proofErr w:type="gram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-я), построенное(-</w:t>
            </w:r>
            <w:proofErr w:type="spellStart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ые</w:t>
            </w:r>
            <w:proofErr w:type="spellEnd"/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) на основе подчинительной связи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управление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.</w:t>
            </w:r>
          </w:p>
          <w:p w:rsidR="00EA73D9" w:rsidRPr="00742618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7.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Выпишите </w:t>
            </w:r>
            <w:r w:rsidRPr="0074261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грамматическую основу</w:t>
            </w:r>
            <w:r w:rsidRPr="00742618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предложения 15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A73D9" w:rsidRPr="0090329A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90329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8. </w:t>
            </w:r>
            <w:r w:rsidRPr="0090329A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В приведенном ниже предложении из прочитанного текста пронумерованы все запятые. Выпишите цифры, обозначающие запятые при вводных конструкциях.</w:t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Достоевский,(1) как сейчас выясняется,(2) был замечательным портретистом. Таким образом,(3) гуманитарные науки очень важны.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A73D9" w:rsidRPr="0090329A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90329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9.</w:t>
            </w:r>
            <w:r w:rsidRPr="0090329A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Укажите количество </w:t>
            </w:r>
            <w:r w:rsidRPr="0090329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грамматических основ</w:t>
            </w:r>
            <w:r w:rsidRPr="0090329A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 в предложении 4.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A73D9" w:rsidRDefault="00EA73D9" w:rsidP="00EA73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 приведенном ниже предложении выпишите цифр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у(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), обозначающую(-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 запятую(-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 между частями сложносочиненного предложения.</w:t>
            </w:r>
          </w:p>
          <w:p w:rsidR="00EA73D9" w:rsidRPr="0090329A" w:rsidRDefault="00EA73D9" w:rsidP="0090329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Потому что искусство,(1)искусство слова,(2)живописи,(3)какое угодно искусство,(4)основано на интуиции и воспитывает интуицию, (5) а без интуиции не могут обойтись и естественные науки, (6) и математика.</w:t>
            </w:r>
          </w:p>
        </w:tc>
      </w:tr>
    </w:tbl>
    <w:p w:rsidR="00D14959" w:rsidRDefault="00D14959"/>
    <w:sectPr w:rsidR="00D14959" w:rsidSect="00EA73D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1FD7"/>
    <w:multiLevelType w:val="multilevel"/>
    <w:tmpl w:val="40C4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765E5"/>
    <w:multiLevelType w:val="multilevel"/>
    <w:tmpl w:val="B84C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3D9"/>
    <w:rsid w:val="00742618"/>
    <w:rsid w:val="0090329A"/>
    <w:rsid w:val="00D14959"/>
    <w:rsid w:val="00D760B8"/>
    <w:rsid w:val="00EA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7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2019-09-22T20:39:00Z</dcterms:created>
  <dcterms:modified xsi:type="dcterms:W3CDTF">2019-09-22T21:18:00Z</dcterms:modified>
</cp:coreProperties>
</file>