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F8" w:rsidRDefault="00D730F8">
      <w:pPr>
        <w:pStyle w:val="a3"/>
        <w:spacing w:before="4"/>
        <w:rPr>
          <w:sz w:val="17"/>
        </w:rPr>
      </w:pPr>
    </w:p>
    <w:p w:rsidR="00D730F8" w:rsidRDefault="00D858BF">
      <w:pPr>
        <w:pStyle w:val="Heading1"/>
        <w:spacing w:before="71"/>
        <w:ind w:left="1568" w:right="1541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D730F8" w:rsidRDefault="00D858BF">
      <w:pPr>
        <w:ind w:left="1567" w:right="1541"/>
        <w:jc w:val="center"/>
        <w:rPr>
          <w:b/>
          <w:sz w:val="24"/>
        </w:rPr>
      </w:pPr>
      <w:r>
        <w:rPr>
          <w:b/>
          <w:sz w:val="24"/>
        </w:rPr>
        <w:t>«…………..</w:t>
      </w: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:rsidR="00D730F8" w:rsidRDefault="00D730F8">
      <w:pPr>
        <w:pStyle w:val="a3"/>
        <w:rPr>
          <w:b/>
        </w:rPr>
      </w:pPr>
    </w:p>
    <w:p w:rsidR="00D730F8" w:rsidRDefault="00D858BF">
      <w:pPr>
        <w:pStyle w:val="Heading1"/>
        <w:ind w:left="3413" w:right="1574" w:hanging="2154"/>
      </w:pPr>
      <w:r>
        <w:t>План работы МО учителей естественно- математического цикла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 w:rsidR="00D730F8" w:rsidRDefault="00D730F8">
      <w:pPr>
        <w:pStyle w:val="a3"/>
        <w:rPr>
          <w:b/>
          <w:sz w:val="26"/>
        </w:rPr>
      </w:pPr>
    </w:p>
    <w:p w:rsidR="00D730F8" w:rsidRDefault="00D730F8">
      <w:pPr>
        <w:pStyle w:val="a3"/>
        <w:spacing w:before="7"/>
        <w:rPr>
          <w:b/>
          <w:sz w:val="21"/>
        </w:rPr>
      </w:pPr>
    </w:p>
    <w:p w:rsidR="00D730F8" w:rsidRDefault="00D858BF">
      <w:pPr>
        <w:pStyle w:val="a3"/>
        <w:ind w:left="122" w:right="444" w:firstLine="707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МО:</w:t>
      </w:r>
      <w:r>
        <w:rPr>
          <w:b/>
          <w:spacing w:val="1"/>
        </w:rPr>
        <w:t xml:space="preserve"> </w:t>
      </w:r>
      <w:r>
        <w:t>«Повышение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обновлённых ФГОС</w:t>
      </w:r>
      <w:r>
        <w:t>»»</w:t>
      </w:r>
    </w:p>
    <w:p w:rsidR="00D730F8" w:rsidRDefault="00D730F8">
      <w:pPr>
        <w:pStyle w:val="a3"/>
      </w:pPr>
    </w:p>
    <w:p w:rsidR="00D730F8" w:rsidRDefault="00D858BF">
      <w:pPr>
        <w:pStyle w:val="a3"/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/>
      </w:pPr>
      <w:r>
        <w:rPr>
          <w:b/>
        </w:rPr>
        <w:t>Цель:</w:t>
      </w:r>
      <w:r>
        <w:rPr>
          <w:b/>
        </w:rPr>
        <w:tab/>
      </w:r>
      <w:r>
        <w:t>методического</w:t>
      </w:r>
      <w:r>
        <w:tab/>
        <w:t>объединения</w:t>
      </w:r>
      <w:r>
        <w:tab/>
        <w:t>учителей</w:t>
      </w:r>
      <w:r>
        <w:tab/>
        <w:t>естественно-математических</w:t>
      </w:r>
      <w:r>
        <w:tab/>
        <w:t>наук</w:t>
      </w:r>
    </w:p>
    <w:p w:rsidR="00D730F8" w:rsidRDefault="00D858BF">
      <w:pPr>
        <w:pStyle w:val="a3"/>
        <w:ind w:left="122"/>
      </w:pPr>
      <w:r>
        <w:t>«Непрерывное</w:t>
      </w:r>
      <w:r>
        <w:rPr>
          <w:spacing w:val="52"/>
        </w:rPr>
        <w:t xml:space="preserve"> </w:t>
      </w:r>
      <w:r>
        <w:t>совершенствование</w:t>
      </w:r>
      <w:r>
        <w:rPr>
          <w:spacing w:val="54"/>
        </w:rPr>
        <w:t xml:space="preserve"> </w:t>
      </w:r>
      <w:r>
        <w:t>уровня</w:t>
      </w:r>
      <w:r>
        <w:rPr>
          <w:spacing w:val="50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мастерства</w:t>
      </w:r>
      <w:r>
        <w:rPr>
          <w:spacing w:val="55"/>
        </w:rPr>
        <w:t xml:space="preserve"> </w:t>
      </w:r>
      <w:r>
        <w:t>учителей,</w:t>
      </w:r>
      <w:r>
        <w:rPr>
          <w:spacing w:val="5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эрудиции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преподавания</w:t>
      </w:r>
      <w:proofErr w:type="gramStart"/>
      <w:r>
        <w:t>.»</w:t>
      </w:r>
      <w:proofErr w:type="gramEnd"/>
    </w:p>
    <w:p w:rsidR="00D730F8" w:rsidRDefault="00D730F8">
      <w:pPr>
        <w:pStyle w:val="a3"/>
        <w:spacing w:before="10"/>
      </w:pPr>
    </w:p>
    <w:p w:rsidR="00D730F8" w:rsidRDefault="00D858BF">
      <w:pPr>
        <w:pStyle w:val="Heading1"/>
        <w:ind w:left="481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D730F8" w:rsidRDefault="00D730F8">
      <w:pPr>
        <w:pStyle w:val="a3"/>
        <w:rPr>
          <w:b/>
        </w:rPr>
      </w:pP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spacing w:before="1"/>
        <w:ind w:right="451" w:firstLine="0"/>
        <w:jc w:val="both"/>
        <w:rPr>
          <w:sz w:val="24"/>
        </w:rPr>
      </w:pPr>
      <w:r>
        <w:rPr>
          <w:sz w:val="24"/>
        </w:rPr>
        <w:t>Продолжить внедрение инновационных программ и технологий 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2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стандартом-</w:t>
      </w:r>
      <w:r>
        <w:rPr>
          <w:color w:val="FF0000"/>
          <w:sz w:val="24"/>
        </w:rPr>
        <w:t>3.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48" w:firstLine="0"/>
        <w:jc w:val="both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</w:t>
      </w:r>
      <w:r>
        <w:rPr>
          <w:sz w:val="24"/>
        </w:rPr>
        <w:t>нно-математического цикла.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3" w:firstLine="0"/>
        <w:jc w:val="both"/>
        <w:rPr>
          <w:sz w:val="24"/>
        </w:rPr>
      </w:pPr>
      <w:r>
        <w:rPr>
          <w:sz w:val="24"/>
        </w:rPr>
        <w:t>Активизировать деятельность педагогов по систематизации и повышению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одаренных и мотивированных учащихся к участию в олимпиадах,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проектной деятельности.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2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1" w:firstLine="0"/>
        <w:jc w:val="both"/>
        <w:rPr>
          <w:sz w:val="24"/>
        </w:rPr>
      </w:pPr>
      <w:r>
        <w:rPr>
          <w:sz w:val="24"/>
        </w:rPr>
        <w:t>Продолжить работу по повышению уровня подготовки учащихся к ЕГЭ и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(ГИА)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 цикла.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0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</w:t>
      </w:r>
      <w:r>
        <w:rPr>
          <w:sz w:val="24"/>
        </w:rPr>
        <w:t>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участие в мастер-классах, круглых столах, семинарах;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работы по самообразованию и обмену опытом; через накопление инновационных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педа</w:t>
      </w:r>
      <w:r>
        <w:rPr>
          <w:sz w:val="24"/>
        </w:rPr>
        <w:t>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идей.</w:t>
      </w:r>
    </w:p>
    <w:p w:rsidR="00D730F8" w:rsidRDefault="00D858BF">
      <w:pPr>
        <w:pStyle w:val="a4"/>
        <w:numPr>
          <w:ilvl w:val="0"/>
          <w:numId w:val="11"/>
        </w:numPr>
        <w:tabs>
          <w:tab w:val="left" w:pos="830"/>
        </w:tabs>
        <w:ind w:right="453" w:firstLine="0"/>
        <w:jc w:val="both"/>
        <w:rPr>
          <w:sz w:val="24"/>
        </w:rPr>
      </w:pPr>
      <w:r>
        <w:rPr>
          <w:sz w:val="24"/>
        </w:rPr>
        <w:t xml:space="preserve">Вести планомерную работу по преемственности в обучении в целях перехода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обновлённые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</w:p>
    <w:p w:rsidR="00D730F8" w:rsidRDefault="00D730F8">
      <w:pPr>
        <w:pStyle w:val="a3"/>
        <w:spacing w:before="2"/>
        <w:rPr>
          <w:sz w:val="27"/>
        </w:rPr>
      </w:pPr>
    </w:p>
    <w:p w:rsidR="00D730F8" w:rsidRDefault="00D858BF">
      <w:pPr>
        <w:pStyle w:val="Heading1"/>
        <w:spacing w:line="274" w:lineRule="exact"/>
        <w:ind w:left="830"/>
      </w:pPr>
      <w:r>
        <w:rPr>
          <w:color w:val="161808"/>
        </w:rPr>
        <w:t>Ожидаемые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результаты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9"/>
        <w:rPr>
          <w:sz w:val="24"/>
        </w:rPr>
      </w:pPr>
      <w:r>
        <w:rPr>
          <w:color w:val="161808"/>
          <w:sz w:val="24"/>
        </w:rPr>
        <w:t>овладение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учителями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системой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преподавания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предметов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соответствии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1"/>
          <w:sz w:val="24"/>
        </w:rPr>
        <w:t xml:space="preserve"> </w:t>
      </w:r>
      <w:r>
        <w:rPr>
          <w:sz w:val="24"/>
        </w:rPr>
        <w:t>обновлёнными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–</w:t>
      </w:r>
      <w:r>
        <w:rPr>
          <w:spacing w:val="-3"/>
          <w:sz w:val="24"/>
        </w:rPr>
        <w:t xml:space="preserve"> </w:t>
      </w:r>
      <w:r>
        <w:rPr>
          <w:sz w:val="24"/>
        </w:rPr>
        <w:t>СООО</w:t>
      </w:r>
      <w:proofErr w:type="gramStart"/>
      <w:r>
        <w:rPr>
          <w:spacing w:val="-1"/>
          <w:sz w:val="24"/>
        </w:rPr>
        <w:t xml:space="preserve"> </w:t>
      </w:r>
      <w:r>
        <w:rPr>
          <w:color w:val="161808"/>
          <w:sz w:val="24"/>
        </w:rPr>
        <w:t>;</w:t>
      </w:r>
      <w:proofErr w:type="gramEnd"/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7"/>
        <w:rPr>
          <w:sz w:val="24"/>
        </w:rPr>
      </w:pPr>
      <w:r>
        <w:rPr>
          <w:color w:val="161808"/>
          <w:sz w:val="24"/>
        </w:rPr>
        <w:t>создание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условий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процессе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обучения</w:t>
      </w:r>
      <w:r>
        <w:rPr>
          <w:color w:val="161808"/>
          <w:spacing w:val="1"/>
          <w:sz w:val="24"/>
        </w:rPr>
        <w:t xml:space="preserve"> </w:t>
      </w:r>
      <w:proofErr w:type="gramStart"/>
      <w:r>
        <w:rPr>
          <w:color w:val="161808"/>
          <w:sz w:val="24"/>
        </w:rPr>
        <w:t>для</w:t>
      </w:r>
      <w:proofErr w:type="gramEnd"/>
      <w:r>
        <w:rPr>
          <w:color w:val="161808"/>
          <w:spacing w:val="1"/>
          <w:sz w:val="24"/>
        </w:rPr>
        <w:t xml:space="preserve"> </w:t>
      </w:r>
      <w:proofErr w:type="gramStart"/>
      <w:r>
        <w:rPr>
          <w:color w:val="161808"/>
          <w:sz w:val="24"/>
        </w:rPr>
        <w:t>развитие</w:t>
      </w:r>
      <w:proofErr w:type="gramEnd"/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творческой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активности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обучающихся.</w:t>
      </w:r>
    </w:p>
    <w:p w:rsidR="00D730F8" w:rsidRDefault="00D858BF">
      <w:pPr>
        <w:pStyle w:val="a4"/>
        <w:numPr>
          <w:ilvl w:val="1"/>
          <w:numId w:val="11"/>
        </w:numPr>
        <w:tabs>
          <w:tab w:val="left" w:pos="842"/>
        </w:tabs>
        <w:ind w:left="841" w:right="444"/>
        <w:rPr>
          <w:sz w:val="24"/>
        </w:rPr>
      </w:pPr>
      <w:r>
        <w:rPr>
          <w:sz w:val="24"/>
        </w:rPr>
        <w:t>формирование представлений о дисциплинах естественно - математического 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 процесса.</w:t>
      </w:r>
    </w:p>
    <w:p w:rsidR="00D730F8" w:rsidRDefault="00D730F8">
      <w:pPr>
        <w:pStyle w:val="a3"/>
        <w:spacing w:before="10"/>
        <w:rPr>
          <w:sz w:val="23"/>
        </w:rPr>
      </w:pPr>
    </w:p>
    <w:p w:rsidR="00D730F8" w:rsidRDefault="00D858BF">
      <w:pPr>
        <w:ind w:left="122" w:firstLine="271"/>
        <w:rPr>
          <w:sz w:val="24"/>
        </w:rPr>
      </w:pPr>
      <w:r>
        <w:rPr>
          <w:b/>
          <w:color w:val="161808"/>
          <w:sz w:val="24"/>
        </w:rPr>
        <w:t>Направления</w:t>
      </w:r>
      <w:r>
        <w:rPr>
          <w:b/>
          <w:color w:val="161808"/>
          <w:spacing w:val="57"/>
          <w:sz w:val="24"/>
        </w:rPr>
        <w:t xml:space="preserve"> </w:t>
      </w:r>
      <w:r>
        <w:rPr>
          <w:b/>
          <w:color w:val="161808"/>
          <w:sz w:val="24"/>
        </w:rPr>
        <w:t>работы</w:t>
      </w:r>
      <w:r>
        <w:rPr>
          <w:b/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МО</w:t>
      </w:r>
      <w:r>
        <w:rPr>
          <w:color w:val="161808"/>
          <w:spacing w:val="56"/>
          <w:sz w:val="24"/>
        </w:rPr>
        <w:t xml:space="preserve"> </w:t>
      </w:r>
      <w:r>
        <w:rPr>
          <w:color w:val="161808"/>
          <w:sz w:val="24"/>
        </w:rPr>
        <w:t>учителей</w:t>
      </w:r>
      <w:r>
        <w:rPr>
          <w:color w:val="161808"/>
          <w:spacing w:val="55"/>
          <w:sz w:val="24"/>
        </w:rPr>
        <w:t xml:space="preserve"> </w:t>
      </w:r>
      <w:r>
        <w:rPr>
          <w:color w:val="161808"/>
          <w:sz w:val="24"/>
        </w:rPr>
        <w:t>естественно-математических</w:t>
      </w:r>
      <w:r>
        <w:rPr>
          <w:color w:val="161808"/>
          <w:spacing w:val="54"/>
          <w:sz w:val="24"/>
        </w:rPr>
        <w:t xml:space="preserve"> </w:t>
      </w:r>
      <w:r>
        <w:rPr>
          <w:color w:val="161808"/>
          <w:sz w:val="24"/>
        </w:rPr>
        <w:t>наук</w:t>
      </w:r>
      <w:r>
        <w:rPr>
          <w:color w:val="161808"/>
          <w:spacing w:val="55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52"/>
          <w:sz w:val="24"/>
        </w:rPr>
        <w:t xml:space="preserve"> </w:t>
      </w:r>
      <w:r>
        <w:rPr>
          <w:color w:val="161808"/>
          <w:sz w:val="24"/>
        </w:rPr>
        <w:t>2023-2024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учебный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год:</w:t>
      </w:r>
    </w:p>
    <w:p w:rsidR="00D730F8" w:rsidRDefault="00D730F8">
      <w:pPr>
        <w:rPr>
          <w:sz w:val="24"/>
        </w:rPr>
        <w:sectPr w:rsidR="00D730F8">
          <w:pgSz w:w="11910" w:h="16840"/>
          <w:pgMar w:top="1040" w:right="400" w:bottom="280" w:left="1580" w:header="720" w:footer="720" w:gutter="0"/>
          <w:cols w:space="720"/>
        </w:sectPr>
      </w:pP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spacing w:before="66"/>
        <w:ind w:hanging="241"/>
      </w:pPr>
      <w:r>
        <w:rPr>
          <w:color w:val="161808"/>
        </w:rPr>
        <w:lastRenderedPageBreak/>
        <w:t>Аналитическая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right="444"/>
        <w:jc w:val="left"/>
        <w:rPr>
          <w:sz w:val="24"/>
        </w:rPr>
      </w:pPr>
      <w:r>
        <w:rPr>
          <w:color w:val="161808"/>
          <w:sz w:val="24"/>
        </w:rPr>
        <w:t>Анализ методической деятельности за 2022-2023 учебный год и планирование на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2023-2024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учебный год.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spacing w:before="1"/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посещения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открытых</w:t>
      </w:r>
      <w:r>
        <w:rPr>
          <w:color w:val="161808"/>
          <w:spacing w:val="2"/>
          <w:sz w:val="24"/>
        </w:rPr>
        <w:t xml:space="preserve"> </w:t>
      </w:r>
      <w:r>
        <w:rPr>
          <w:color w:val="161808"/>
          <w:sz w:val="24"/>
        </w:rPr>
        <w:t>уроков.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Изуч</w:t>
      </w:r>
      <w:r>
        <w:rPr>
          <w:color w:val="161808"/>
          <w:sz w:val="24"/>
        </w:rPr>
        <w:t>ение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направлений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(тема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самообразования,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ИОМ).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работы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целью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оказания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помощи.</w:t>
      </w: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Информационная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right="451"/>
        <w:jc w:val="left"/>
        <w:rPr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37"/>
          <w:sz w:val="24"/>
        </w:rPr>
        <w:t xml:space="preserve"> </w:t>
      </w:r>
      <w:r>
        <w:rPr>
          <w:color w:val="161808"/>
          <w:sz w:val="24"/>
        </w:rPr>
        <w:t>новинок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методической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литературе</w:t>
      </w:r>
      <w:r>
        <w:rPr>
          <w:color w:val="161808"/>
          <w:spacing w:val="39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38"/>
          <w:sz w:val="24"/>
        </w:rPr>
        <w:t xml:space="preserve"> </w:t>
      </w:r>
      <w:r>
        <w:rPr>
          <w:color w:val="161808"/>
          <w:sz w:val="24"/>
        </w:rPr>
        <w:t>целях</w:t>
      </w:r>
      <w:r>
        <w:rPr>
          <w:color w:val="161808"/>
          <w:spacing w:val="40"/>
          <w:sz w:val="24"/>
        </w:rPr>
        <w:t xml:space="preserve"> </w:t>
      </w:r>
      <w:r>
        <w:rPr>
          <w:color w:val="161808"/>
          <w:sz w:val="24"/>
        </w:rPr>
        <w:t>совершенствования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педагогической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14"/>
        </w:tabs>
        <w:ind w:hanging="361"/>
        <w:jc w:val="left"/>
        <w:rPr>
          <w:sz w:val="24"/>
        </w:rPr>
      </w:pPr>
      <w:r>
        <w:rPr>
          <w:color w:val="161808"/>
          <w:sz w:val="24"/>
        </w:rPr>
        <w:t>Продолжить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знакомство</w:t>
      </w:r>
      <w:r>
        <w:rPr>
          <w:color w:val="161808"/>
          <w:spacing w:val="-2"/>
          <w:sz w:val="24"/>
        </w:rPr>
        <w:t xml:space="preserve"> </w:t>
      </w:r>
      <w:proofErr w:type="gramStart"/>
      <w:r>
        <w:rPr>
          <w:sz w:val="24"/>
        </w:rPr>
        <w:t>обновлённых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/>
        <w:jc w:val="left"/>
        <w:rPr>
          <w:sz w:val="24"/>
        </w:rPr>
      </w:pPr>
      <w:r>
        <w:tab/>
      </w:r>
      <w:r>
        <w:rPr>
          <w:color w:val="161808"/>
          <w:sz w:val="24"/>
        </w:rPr>
        <w:t>Пополнение</w:t>
      </w:r>
      <w:r>
        <w:rPr>
          <w:color w:val="161808"/>
          <w:sz w:val="24"/>
        </w:rPr>
        <w:tab/>
        <w:t>тематической</w:t>
      </w:r>
      <w:r>
        <w:rPr>
          <w:color w:val="161808"/>
          <w:sz w:val="24"/>
        </w:rPr>
        <w:tab/>
        <w:t>папки</w:t>
      </w:r>
      <w:r>
        <w:rPr>
          <w:color w:val="161808"/>
          <w:sz w:val="24"/>
        </w:rPr>
        <w:tab/>
        <w:t>«Методическое</w:t>
      </w:r>
      <w:r>
        <w:rPr>
          <w:color w:val="161808"/>
          <w:sz w:val="24"/>
        </w:rPr>
        <w:tab/>
        <w:t>объединение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учителей</w:t>
      </w:r>
      <w:r>
        <w:rPr>
          <w:color w:val="161808"/>
          <w:spacing w:val="-57"/>
          <w:sz w:val="24"/>
        </w:rPr>
        <w:t xml:space="preserve"> </w:t>
      </w:r>
      <w:r>
        <w:rPr>
          <w:sz w:val="24"/>
        </w:rPr>
        <w:t>естественно-математических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наук»</w:t>
      </w: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ind w:hanging="241"/>
      </w:pPr>
      <w:r>
        <w:rPr>
          <w:color w:val="161808"/>
        </w:rPr>
        <w:t>Организация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методической</w:t>
      </w:r>
      <w:r>
        <w:rPr>
          <w:color w:val="161808"/>
          <w:spacing w:val="-4"/>
        </w:rPr>
        <w:t xml:space="preserve"> </w:t>
      </w:r>
      <w:r>
        <w:rPr>
          <w:color w:val="161808"/>
        </w:rPr>
        <w:t>деятельности: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right="452"/>
        <w:rPr>
          <w:sz w:val="24"/>
        </w:rPr>
      </w:pPr>
      <w:r>
        <w:rPr>
          <w:color w:val="161808"/>
          <w:sz w:val="24"/>
        </w:rPr>
        <w:t>Выявление затруднений, методическое сопровождение и оказание практической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помощи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педагогам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период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перехода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ФГОС</w:t>
      </w:r>
      <w:r>
        <w:rPr>
          <w:color w:val="161808"/>
          <w:sz w:val="24"/>
        </w:rPr>
        <w:t>,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подготовки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к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аттестации.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  <w:tab w:val="left" w:pos="5167"/>
          <w:tab w:val="left" w:pos="7973"/>
        </w:tabs>
        <w:ind w:left="1125" w:right="453"/>
        <w:rPr>
          <w:sz w:val="24"/>
        </w:rPr>
      </w:pPr>
      <w:r>
        <w:rPr>
          <w:sz w:val="24"/>
        </w:rPr>
        <w:t>Проведение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2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направленных</w:t>
      </w:r>
      <w:r>
        <w:rPr>
          <w:sz w:val="24"/>
        </w:rPr>
        <w:tab/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ЕМЦ</w:t>
      </w:r>
      <w:r>
        <w:rPr>
          <w:sz w:val="24"/>
        </w:rPr>
        <w:tab/>
        <w:t>и родителей обучающихся</w:t>
      </w:r>
    </w:p>
    <w:p w:rsidR="00D730F8" w:rsidRDefault="00D858BF">
      <w:pPr>
        <w:pStyle w:val="Heading1"/>
        <w:numPr>
          <w:ilvl w:val="0"/>
          <w:numId w:val="10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деятельность: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hanging="361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составления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рабочих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программ.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spacing w:before="1"/>
        <w:ind w:left="1125" w:right="456"/>
        <w:rPr>
          <w:sz w:val="24"/>
        </w:rPr>
      </w:pPr>
      <w:r>
        <w:rPr>
          <w:color w:val="161808"/>
          <w:sz w:val="24"/>
        </w:rPr>
        <w:t>Консультирование педагогов с целью ликвидации затруднений в педагогической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D730F8" w:rsidRDefault="00D858BF">
      <w:pPr>
        <w:pStyle w:val="a4"/>
        <w:numPr>
          <w:ilvl w:val="1"/>
          <w:numId w:val="10"/>
        </w:numPr>
        <w:tabs>
          <w:tab w:val="left" w:pos="1126"/>
        </w:tabs>
        <w:ind w:left="1125" w:right="454"/>
        <w:rPr>
          <w:sz w:val="24"/>
        </w:rPr>
      </w:pPr>
      <w:r>
        <w:rPr>
          <w:color w:val="161808"/>
          <w:sz w:val="24"/>
        </w:rPr>
        <w:t>Консультирование педагогов по вопросам в сфере формирования универсальных</w:t>
      </w:r>
      <w:r>
        <w:rPr>
          <w:color w:val="161808"/>
          <w:spacing w:val="-58"/>
          <w:sz w:val="24"/>
        </w:rPr>
        <w:t xml:space="preserve"> </w:t>
      </w:r>
      <w:r>
        <w:rPr>
          <w:color w:val="161808"/>
          <w:sz w:val="24"/>
        </w:rPr>
        <w:t>учебных действий в рамках</w:t>
      </w:r>
      <w:r>
        <w:rPr>
          <w:color w:val="161808"/>
          <w:spacing w:val="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color w:val="161808"/>
          <w:sz w:val="24"/>
        </w:rPr>
        <w:t>.</w:t>
      </w:r>
    </w:p>
    <w:p w:rsidR="00D730F8" w:rsidRDefault="00D730F8">
      <w:pPr>
        <w:pStyle w:val="a3"/>
        <w:spacing w:before="4"/>
      </w:pPr>
    </w:p>
    <w:p w:rsidR="00D730F8" w:rsidRDefault="00D858BF">
      <w:pPr>
        <w:pStyle w:val="Heading1"/>
        <w:spacing w:line="274" w:lineRule="exact"/>
        <w:ind w:left="765"/>
      </w:pPr>
      <w:r>
        <w:rPr>
          <w:color w:val="161808"/>
        </w:rPr>
        <w:t>Организационные</w:t>
      </w:r>
      <w:r>
        <w:rPr>
          <w:color w:val="161808"/>
          <w:spacing w:val="-5"/>
        </w:rPr>
        <w:t xml:space="preserve"> </w:t>
      </w:r>
      <w:r>
        <w:rPr>
          <w:color w:val="161808"/>
        </w:rPr>
        <w:t>формы</w:t>
      </w:r>
      <w:r>
        <w:rPr>
          <w:color w:val="161808"/>
          <w:spacing w:val="-3"/>
        </w:rPr>
        <w:t xml:space="preserve"> </w:t>
      </w:r>
      <w:r>
        <w:rPr>
          <w:color w:val="161808"/>
        </w:rPr>
        <w:t>работы: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spacing w:line="274" w:lineRule="exact"/>
        <w:ind w:hanging="361"/>
        <w:rPr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объединения.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left="841" w:right="452"/>
        <w:rPr>
          <w:sz w:val="24"/>
        </w:rPr>
      </w:pPr>
      <w:r>
        <w:rPr>
          <w:color w:val="161808"/>
          <w:sz w:val="24"/>
        </w:rPr>
        <w:t>Методическая помощь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по вопросам преподавания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предметов,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организации внеурочной деятельности.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hanging="361"/>
        <w:rPr>
          <w:sz w:val="24"/>
        </w:rPr>
      </w:pPr>
      <w:proofErr w:type="spellStart"/>
      <w:r>
        <w:rPr>
          <w:color w:val="161808"/>
          <w:sz w:val="24"/>
        </w:rPr>
        <w:t>Взаимопосещение</w:t>
      </w:r>
      <w:proofErr w:type="spellEnd"/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уроков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педагогами.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left="841" w:right="445"/>
        <w:rPr>
          <w:sz w:val="24"/>
        </w:rPr>
      </w:pPr>
      <w:r>
        <w:rPr>
          <w:color w:val="161808"/>
          <w:sz w:val="24"/>
        </w:rPr>
        <w:t>Выступления</w:t>
      </w:r>
      <w:r>
        <w:rPr>
          <w:color w:val="161808"/>
          <w:sz w:val="24"/>
        </w:rPr>
        <w:tab/>
        <w:t>учителей</w:t>
      </w:r>
      <w:r>
        <w:rPr>
          <w:color w:val="161808"/>
          <w:sz w:val="24"/>
        </w:rPr>
        <w:tab/>
        <w:t>на</w:t>
      </w:r>
      <w:r>
        <w:rPr>
          <w:color w:val="161808"/>
          <w:sz w:val="24"/>
        </w:rPr>
        <w:tab/>
        <w:t>МО,</w:t>
      </w:r>
      <w:r>
        <w:rPr>
          <w:color w:val="161808"/>
          <w:sz w:val="24"/>
        </w:rPr>
        <w:tab/>
      </w:r>
      <w:r>
        <w:rPr>
          <w:color w:val="161808"/>
          <w:sz w:val="24"/>
        </w:rPr>
        <w:t>практико-ориентированных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семинарах,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советах.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left="841" w:right="452"/>
        <w:rPr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z w:val="24"/>
        </w:rPr>
        <w:tab/>
        <w:t>семинаров,</w:t>
      </w:r>
      <w:r>
        <w:rPr>
          <w:color w:val="161808"/>
          <w:sz w:val="24"/>
        </w:rPr>
        <w:tab/>
      </w:r>
      <w:proofErr w:type="spellStart"/>
      <w:r>
        <w:rPr>
          <w:color w:val="161808"/>
          <w:sz w:val="24"/>
        </w:rPr>
        <w:t>вебинаров</w:t>
      </w:r>
      <w:proofErr w:type="spellEnd"/>
      <w:r>
        <w:rPr>
          <w:color w:val="161808"/>
          <w:sz w:val="24"/>
        </w:rPr>
        <w:t>,</w:t>
      </w:r>
      <w:r>
        <w:rPr>
          <w:color w:val="161808"/>
          <w:sz w:val="24"/>
        </w:rPr>
        <w:tab/>
        <w:t>встреч</w:t>
      </w:r>
      <w:r>
        <w:rPr>
          <w:color w:val="161808"/>
          <w:sz w:val="24"/>
        </w:rPr>
        <w:tab/>
        <w:t>в</w:t>
      </w:r>
      <w:r>
        <w:rPr>
          <w:color w:val="161808"/>
          <w:sz w:val="24"/>
        </w:rPr>
        <w:tab/>
        <w:t>образовательных</w:t>
      </w:r>
      <w:r>
        <w:rPr>
          <w:color w:val="161808"/>
          <w:sz w:val="24"/>
        </w:rPr>
        <w:tab/>
      </w:r>
      <w:r>
        <w:rPr>
          <w:color w:val="161808"/>
          <w:spacing w:val="-1"/>
          <w:sz w:val="24"/>
        </w:rPr>
        <w:t>учреждениях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республики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и района.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  <w:tab w:val="left" w:pos="2017"/>
          <w:tab w:val="left" w:pos="4633"/>
          <w:tab w:val="left" w:pos="6333"/>
          <w:tab w:val="left" w:pos="8959"/>
        </w:tabs>
        <w:ind w:left="841" w:right="445"/>
        <w:rPr>
          <w:sz w:val="24"/>
        </w:rPr>
      </w:pPr>
      <w:r>
        <w:rPr>
          <w:sz w:val="24"/>
        </w:rPr>
        <w:t>Курсовая</w:t>
      </w:r>
      <w:r>
        <w:rPr>
          <w:sz w:val="24"/>
        </w:rPr>
        <w:tab/>
        <w:t>подготовка повышения</w:t>
      </w:r>
      <w:r>
        <w:rPr>
          <w:sz w:val="24"/>
        </w:rPr>
        <w:tab/>
        <w:t>квалификации</w:t>
      </w:r>
      <w:r>
        <w:rPr>
          <w:sz w:val="24"/>
        </w:rPr>
        <w:tab/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z w:val="24"/>
        </w:rPr>
        <w:tab/>
      </w:r>
      <w:r>
        <w:rPr>
          <w:spacing w:val="-1"/>
          <w:sz w:val="24"/>
        </w:rPr>
        <w:t>ООП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hanging="361"/>
        <w:jc w:val="both"/>
        <w:rPr>
          <w:sz w:val="24"/>
        </w:rPr>
      </w:pPr>
      <w:r>
        <w:rPr>
          <w:color w:val="161808"/>
          <w:sz w:val="24"/>
        </w:rPr>
        <w:t>Прохождение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аттестации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кадров.</w:t>
      </w:r>
    </w:p>
    <w:p w:rsidR="00D730F8" w:rsidRDefault="00D858BF">
      <w:pPr>
        <w:pStyle w:val="a4"/>
        <w:numPr>
          <w:ilvl w:val="0"/>
          <w:numId w:val="9"/>
        </w:numPr>
        <w:tabs>
          <w:tab w:val="left" w:pos="842"/>
        </w:tabs>
        <w:ind w:left="841" w:right="447"/>
        <w:rPr>
          <w:sz w:val="24"/>
        </w:rPr>
      </w:pPr>
      <w:r>
        <w:rPr>
          <w:sz w:val="24"/>
        </w:rPr>
        <w:t>Самообразование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теме:</w:t>
      </w:r>
      <w:r>
        <w:rPr>
          <w:spacing w:val="39"/>
          <w:sz w:val="24"/>
        </w:rPr>
        <w:t xml:space="preserve"> </w:t>
      </w:r>
      <w:r>
        <w:rPr>
          <w:sz w:val="24"/>
        </w:rPr>
        <w:t>«Обновлённые</w:t>
      </w:r>
      <w:r>
        <w:rPr>
          <w:spacing w:val="32"/>
          <w:sz w:val="24"/>
        </w:rPr>
        <w:t xml:space="preserve"> </w:t>
      </w:r>
      <w:r>
        <w:rPr>
          <w:sz w:val="24"/>
        </w:rPr>
        <w:t>ФГОС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3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реализации».</w:t>
      </w:r>
    </w:p>
    <w:p w:rsidR="00D730F8" w:rsidRDefault="00D730F8">
      <w:pPr>
        <w:rPr>
          <w:sz w:val="24"/>
        </w:rPr>
        <w:sectPr w:rsidR="00D730F8">
          <w:pgSz w:w="11910" w:h="16840"/>
          <w:pgMar w:top="1040" w:right="400" w:bottom="280" w:left="1580" w:header="720" w:footer="720" w:gutter="0"/>
          <w:cols w:space="720"/>
        </w:sectPr>
      </w:pPr>
    </w:p>
    <w:p w:rsidR="00D730F8" w:rsidRDefault="00D730F8">
      <w:pPr>
        <w:pStyle w:val="a3"/>
        <w:spacing w:before="7"/>
      </w:pPr>
    </w:p>
    <w:p w:rsidR="00D730F8" w:rsidRDefault="00D858BF">
      <w:pPr>
        <w:pStyle w:val="Heading1"/>
        <w:spacing w:before="90" w:after="16" w:line="264" w:lineRule="auto"/>
        <w:ind w:left="122" w:right="4457"/>
      </w:pPr>
      <w:r>
        <w:t>Тематика заседаний методического объединения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027"/>
        <w:gridCol w:w="5812"/>
        <w:gridCol w:w="2282"/>
      </w:tblGrid>
      <w:tr w:rsidR="00D730F8" w:rsidTr="00D858BF">
        <w:trPr>
          <w:trHeight w:val="297"/>
        </w:trPr>
        <w:tc>
          <w:tcPr>
            <w:tcW w:w="1027" w:type="dxa"/>
            <w:tcBorders>
              <w:left w:val="single" w:sz="6" w:space="0" w:color="EFEFEF"/>
              <w:bottom w:val="single" w:sz="12" w:space="0" w:color="9F9F9F"/>
            </w:tcBorders>
          </w:tcPr>
          <w:p w:rsidR="00D730F8" w:rsidRDefault="00D858BF">
            <w:pPr>
              <w:pStyle w:val="TableParagraph"/>
              <w:spacing w:before="18" w:line="259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812" w:type="dxa"/>
            <w:tcBorders>
              <w:bottom w:val="single" w:sz="12" w:space="0" w:color="9F9F9F"/>
            </w:tcBorders>
          </w:tcPr>
          <w:p w:rsidR="00D730F8" w:rsidRDefault="00D858BF">
            <w:pPr>
              <w:pStyle w:val="TableParagraph"/>
              <w:spacing w:before="18" w:line="259" w:lineRule="exact"/>
              <w:ind w:left="2139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D730F8" w:rsidRDefault="00D858BF">
            <w:pPr>
              <w:pStyle w:val="TableParagraph"/>
              <w:spacing w:before="18" w:line="259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30F8" w:rsidTr="00D858BF">
        <w:trPr>
          <w:trHeight w:val="8379"/>
        </w:trPr>
        <w:tc>
          <w:tcPr>
            <w:tcW w:w="1027" w:type="dxa"/>
            <w:vMerge w:val="restart"/>
            <w:tcBorders>
              <w:top w:val="single" w:sz="12" w:space="0" w:color="9F9F9F"/>
              <w:left w:val="single" w:sz="6" w:space="0" w:color="EFEFEF"/>
            </w:tcBorders>
          </w:tcPr>
          <w:p w:rsidR="00D730F8" w:rsidRDefault="00D858BF">
            <w:pPr>
              <w:pStyle w:val="TableParagraph"/>
              <w:spacing w:before="22" w:line="266" w:lineRule="auto"/>
              <w:ind w:left="14" w:right="547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5812" w:type="dxa"/>
            <w:tcBorders>
              <w:top w:val="single" w:sz="12" w:space="0" w:color="9F9F9F"/>
              <w:bottom w:val="single" w:sz="6" w:space="0" w:color="000000"/>
            </w:tcBorders>
          </w:tcPr>
          <w:p w:rsidR="00D730F8" w:rsidRDefault="00D858BF" w:rsidP="00D858BF">
            <w:pPr>
              <w:pStyle w:val="TableParagraph"/>
              <w:spacing w:before="26"/>
              <w:ind w:left="-3" w:firstLine="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</w:p>
          <w:p w:rsidR="00D730F8" w:rsidRDefault="00D858BF" w:rsidP="00D858BF">
            <w:pPr>
              <w:pStyle w:val="TableParagraph"/>
              <w:spacing w:before="26"/>
              <w:ind w:left="-3" w:firstLine="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«Организация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учебно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воспитательного</w:t>
            </w:r>
            <w:proofErr w:type="gramEnd"/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коллективом МО в новом учебном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году».</w:t>
            </w:r>
          </w:p>
          <w:p w:rsidR="00D730F8" w:rsidRDefault="00D730F8" w:rsidP="00D858BF">
            <w:pPr>
              <w:pStyle w:val="TableParagraph"/>
              <w:spacing w:before="9"/>
              <w:ind w:firstLine="3"/>
              <w:rPr>
                <w:b/>
                <w:sz w:val="33"/>
              </w:rPr>
            </w:pPr>
          </w:p>
          <w:p w:rsidR="00D730F8" w:rsidRDefault="00D858BF" w:rsidP="00D858BF">
            <w:pPr>
              <w:pStyle w:val="TableParagraph"/>
              <w:ind w:left="-3" w:firstLine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25"/>
              <w:ind w:left="284"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истекший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5007"/>
              </w:tabs>
              <w:spacing w:before="36"/>
              <w:ind w:left="284" w:right="142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Утверждение плана работы МО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учебный        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год.   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плана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обновленным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29"/>
              <w:ind w:left="284" w:right="142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обновлённого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31"/>
              <w:ind w:left="284" w:right="142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ЕМЦ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обновлённых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29"/>
              <w:ind w:left="284" w:right="142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ЕМЦ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предметам, учебным курсам (в том числе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модулям  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    плана     для     5,6,10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 требованиями новых ФГОС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D730F8" w:rsidRDefault="00D858BF">
            <w:pPr>
              <w:pStyle w:val="TableParagraph"/>
              <w:spacing w:line="214" w:lineRule="exact"/>
              <w:ind w:left="-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Межсекц</w:t>
            </w:r>
            <w:r>
              <w:rPr>
                <w:sz w:val="24"/>
              </w:rPr>
              <w:t>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2282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730F8" w:rsidRDefault="00D858BF">
            <w:pPr>
              <w:pStyle w:val="TableParagraph"/>
              <w:ind w:left="-3" w:right="89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 w:rsidP="00D858BF">
            <w:pPr>
              <w:pStyle w:val="TableParagraph"/>
              <w:spacing w:before="1"/>
              <w:ind w:left="123"/>
              <w:rPr>
                <w:b/>
                <w:sz w:val="30"/>
              </w:rPr>
            </w:pPr>
          </w:p>
          <w:p w:rsidR="00D730F8" w:rsidRDefault="00D858BF">
            <w:pPr>
              <w:pStyle w:val="TableParagraph"/>
              <w:spacing w:before="1" w:line="237" w:lineRule="auto"/>
              <w:ind w:left="-3" w:right="-2"/>
              <w:rPr>
                <w:sz w:val="24"/>
              </w:rPr>
            </w:pPr>
            <w:r>
              <w:rPr>
                <w:sz w:val="24"/>
              </w:rPr>
              <w:t xml:space="preserve">ЗД по УВР </w:t>
            </w:r>
          </w:p>
          <w:p w:rsidR="00D858BF" w:rsidRDefault="00D858BF" w:rsidP="00D858BF">
            <w:pPr>
              <w:pStyle w:val="TableParagraph"/>
              <w:spacing w:before="31" w:line="254" w:lineRule="auto"/>
              <w:ind w:left="-3" w:firstLine="6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</w:p>
          <w:p w:rsidR="00D730F8" w:rsidRDefault="00D730F8">
            <w:pPr>
              <w:pStyle w:val="TableParagraph"/>
              <w:spacing w:line="192" w:lineRule="exact"/>
              <w:ind w:left="-3"/>
              <w:rPr>
                <w:sz w:val="24"/>
              </w:rPr>
            </w:pPr>
          </w:p>
        </w:tc>
      </w:tr>
      <w:tr w:rsidR="00D730F8" w:rsidTr="00D858BF">
        <w:trPr>
          <w:trHeight w:val="3598"/>
        </w:trPr>
        <w:tc>
          <w:tcPr>
            <w:tcW w:w="1027" w:type="dxa"/>
            <w:vMerge/>
            <w:tcBorders>
              <w:top w:val="nil"/>
              <w:left w:val="single" w:sz="6" w:space="0" w:color="EFEFEF"/>
            </w:tcBorders>
          </w:tcPr>
          <w:p w:rsidR="00D730F8" w:rsidRDefault="00D730F8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tcBorders>
              <w:top w:val="single" w:sz="6" w:space="0" w:color="000000"/>
            </w:tcBorders>
          </w:tcPr>
          <w:p w:rsidR="00D730F8" w:rsidRDefault="00D858BF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0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  <w:p w:rsidR="00D730F8" w:rsidRDefault="00D858BF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2"/>
              <w:ind w:hanging="3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D730F8" w:rsidRDefault="00D858BF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2" w:line="275" w:lineRule="exact"/>
              <w:ind w:hanging="39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D730F8" w:rsidRDefault="00D858BF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2023-2024учебном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D730F8" w:rsidRDefault="00D858BF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сроков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внеклассных мероприятий</w:t>
            </w:r>
          </w:p>
          <w:p w:rsidR="00D730F8" w:rsidRDefault="00D858BF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195"/>
              <w:ind w:hanging="39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D730F8" w:rsidRDefault="00D858BF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31"/>
              <w:ind w:hanging="39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  <w:p w:rsidR="00D730F8" w:rsidRDefault="00D858BF">
            <w:pPr>
              <w:pStyle w:val="TableParagraph"/>
              <w:numPr>
                <w:ilvl w:val="0"/>
                <w:numId w:val="7"/>
              </w:numPr>
              <w:tabs>
                <w:tab w:val="left" w:pos="749"/>
                <w:tab w:val="left" w:pos="750"/>
              </w:tabs>
              <w:spacing w:before="29"/>
              <w:ind w:right="-15" w:hanging="39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7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</w:tc>
        <w:tc>
          <w:tcPr>
            <w:tcW w:w="2282" w:type="dxa"/>
            <w:tcBorders>
              <w:top w:val="nil"/>
              <w:right w:val="single" w:sz="6" w:space="0" w:color="9F9F9F"/>
            </w:tcBorders>
          </w:tcPr>
          <w:p w:rsidR="00D730F8" w:rsidRDefault="00D730F8">
            <w:pPr>
              <w:pStyle w:val="TableParagraph"/>
              <w:rPr>
                <w:b/>
                <w:sz w:val="31"/>
              </w:rPr>
            </w:pPr>
          </w:p>
          <w:p w:rsidR="00D730F8" w:rsidRDefault="00D858BF">
            <w:pPr>
              <w:pStyle w:val="TableParagraph"/>
              <w:spacing w:line="237" w:lineRule="auto"/>
              <w:ind w:left="-3" w:right="-2"/>
              <w:rPr>
                <w:sz w:val="24"/>
              </w:rPr>
            </w:pPr>
            <w:r>
              <w:rPr>
                <w:sz w:val="24"/>
              </w:rPr>
              <w:t xml:space="preserve">ЗД по УВР </w:t>
            </w:r>
          </w:p>
          <w:p w:rsidR="00D730F8" w:rsidRDefault="00D730F8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730F8" w:rsidRDefault="00D858BF">
            <w:pPr>
              <w:pStyle w:val="TableParagraph"/>
              <w:spacing w:line="237" w:lineRule="auto"/>
              <w:ind w:left="-3" w:right="89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730F8" w:rsidRDefault="00D730F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D730F8" w:rsidRDefault="00D858BF" w:rsidP="00D858BF">
            <w:pPr>
              <w:pStyle w:val="TableParagraph"/>
              <w:spacing w:line="237" w:lineRule="auto"/>
              <w:ind w:left="-3" w:right="-2"/>
              <w:rPr>
                <w:sz w:val="24"/>
              </w:rPr>
            </w:pPr>
            <w:r>
              <w:rPr>
                <w:sz w:val="24"/>
              </w:rPr>
              <w:t xml:space="preserve">ЗД по УВР </w:t>
            </w:r>
          </w:p>
        </w:tc>
      </w:tr>
    </w:tbl>
    <w:p w:rsidR="00D730F8" w:rsidRDefault="00D730F8">
      <w:pPr>
        <w:spacing w:line="237" w:lineRule="auto"/>
        <w:rPr>
          <w:sz w:val="24"/>
        </w:rPr>
        <w:sectPr w:rsidR="00D730F8">
          <w:pgSz w:w="11910" w:h="16840"/>
          <w:pgMar w:top="158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415"/>
        <w:gridCol w:w="5689"/>
        <w:gridCol w:w="2282"/>
      </w:tblGrid>
      <w:tr w:rsidR="00D730F8">
        <w:trPr>
          <w:trHeight w:val="3300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:rsidR="00D730F8" w:rsidRDefault="00D858BF">
            <w:pPr>
              <w:pStyle w:val="TableParagraph"/>
              <w:spacing w:line="261" w:lineRule="exact"/>
              <w:ind w:left="749"/>
              <w:rPr>
                <w:sz w:val="24"/>
              </w:rPr>
            </w:pPr>
            <w:r>
              <w:rPr>
                <w:sz w:val="24"/>
              </w:rPr>
              <w:t>документацией».</w:t>
            </w:r>
          </w:p>
          <w:p w:rsidR="00D730F8" w:rsidRDefault="00D858BF">
            <w:pPr>
              <w:pStyle w:val="TableParagraph"/>
              <w:tabs>
                <w:tab w:val="left" w:pos="749"/>
              </w:tabs>
              <w:spacing w:before="31"/>
              <w:ind w:left="749" w:right="-15" w:hanging="39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дистанционные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D730F8" w:rsidRDefault="00D858BF">
            <w:pPr>
              <w:pStyle w:val="TableParagraph"/>
              <w:spacing w:before="18" w:line="237" w:lineRule="auto"/>
              <w:ind w:left="-3" w:right="89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730F8">
        <w:trPr>
          <w:trHeight w:val="1133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D730F8" w:rsidRDefault="00D858BF">
            <w:pPr>
              <w:pStyle w:val="TableParagraph"/>
              <w:spacing w:before="24" w:line="237" w:lineRule="auto"/>
              <w:ind w:left="14" w:right="515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5689" w:type="dxa"/>
            <w:tcBorders>
              <w:top w:val="single" w:sz="12" w:space="0" w:color="9F9F9F"/>
              <w:bottom w:val="nil"/>
            </w:tcBorders>
          </w:tcPr>
          <w:p w:rsidR="00D730F8" w:rsidRDefault="00D858BF">
            <w:pPr>
              <w:pStyle w:val="TableParagraph"/>
              <w:spacing w:line="317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 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D730F8" w:rsidRDefault="00D858BF">
            <w:pPr>
              <w:pStyle w:val="TableParagraph"/>
              <w:ind w:left="-3" w:right="-15"/>
              <w:rPr>
                <w:i/>
                <w:sz w:val="28"/>
              </w:rPr>
            </w:pPr>
            <w:r>
              <w:rPr>
                <w:i/>
                <w:sz w:val="28"/>
              </w:rPr>
              <w:t>«Творческие задания на уроках и во внеурочное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время»</w:t>
            </w:r>
          </w:p>
        </w:tc>
        <w:tc>
          <w:tcPr>
            <w:tcW w:w="2282" w:type="dxa"/>
            <w:tcBorders>
              <w:top w:val="single" w:sz="12" w:space="0" w:color="9F9F9F"/>
              <w:bottom w:val="nil"/>
              <w:right w:val="single" w:sz="6" w:space="0" w:color="9F9F9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</w:tr>
      <w:tr w:rsidR="00D730F8">
        <w:trPr>
          <w:trHeight w:val="581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>
            <w:pPr>
              <w:pStyle w:val="TableParagraph"/>
              <w:spacing w:before="166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</w:tr>
      <w:tr w:rsidR="00D730F8">
        <w:trPr>
          <w:trHeight w:val="4704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29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  <w:p w:rsidR="00D730F8" w:rsidRDefault="00D858BF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муниципальному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  <w:p w:rsidR="00D730F8" w:rsidRDefault="00D858BF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качества знаний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:rsidR="00D730F8" w:rsidRDefault="00D858BF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подготовке учащихся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:rsidR="00D730F8" w:rsidRDefault="00D858BF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взаимопосещённых</w:t>
            </w:r>
            <w:proofErr w:type="spellEnd"/>
            <w:r>
              <w:rPr>
                <w:sz w:val="24"/>
              </w:rPr>
              <w:t xml:space="preserve"> уроков.</w:t>
            </w:r>
          </w:p>
          <w:p w:rsidR="00D730F8" w:rsidRDefault="00D858BF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Творческие задания на уроках и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D730F8" w:rsidRDefault="00D858BF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физики)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D730F8" w:rsidRDefault="00D730F8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spacing w:before="5"/>
              <w:rPr>
                <w:b/>
                <w:sz w:val="27"/>
              </w:rPr>
            </w:pPr>
          </w:p>
          <w:p w:rsidR="00D730F8" w:rsidRDefault="00D858BF" w:rsidP="00D858BF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730F8">
        <w:trPr>
          <w:trHeight w:val="673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single" w:sz="6" w:space="0" w:color="000000"/>
            </w:tcBorders>
          </w:tcPr>
          <w:p w:rsidR="00D730F8" w:rsidRDefault="00D730F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730F8" w:rsidRDefault="00D858BF">
            <w:pPr>
              <w:pStyle w:val="TableParagraph"/>
              <w:spacing w:line="229" w:lineRule="exact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Межсекционная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2282" w:type="dxa"/>
            <w:tcBorders>
              <w:top w:val="nil"/>
              <w:bottom w:val="nil"/>
              <w:right w:val="single" w:sz="6" w:space="0" w:color="9F9F9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</w:tr>
      <w:tr w:rsidR="00D730F8">
        <w:trPr>
          <w:trHeight w:val="3810"/>
        </w:trPr>
        <w:tc>
          <w:tcPr>
            <w:tcW w:w="1415" w:type="dxa"/>
            <w:tcBorders>
              <w:top w:val="nil"/>
              <w:left w:val="single" w:sz="6" w:space="0" w:color="EFEFE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top w:val="single" w:sz="6" w:space="0" w:color="000000"/>
            </w:tcBorders>
          </w:tcPr>
          <w:p w:rsidR="00D730F8" w:rsidRDefault="00D858BF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43"/>
              <w:ind w:hanging="393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  <w:p w:rsidR="00D730F8" w:rsidRDefault="00D858BF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29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карты урока».</w:t>
            </w:r>
          </w:p>
          <w:p w:rsidR="00D730F8" w:rsidRDefault="00D858BF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  <w:tab w:val="left" w:pos="3063"/>
                <w:tab w:val="left" w:pos="5407"/>
              </w:tabs>
              <w:spacing w:before="31"/>
              <w:ind w:right="-1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 классов.</w:t>
            </w:r>
          </w:p>
          <w:p w:rsidR="00D730F8" w:rsidRDefault="00D858BF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30"/>
              <w:ind w:right="-1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D730F8" w:rsidRDefault="00D858BF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spacing w:before="31" w:line="275" w:lineRule="exact"/>
              <w:ind w:hanging="39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</w:p>
          <w:p w:rsidR="00D730F8" w:rsidRDefault="00D858BF">
            <w:pPr>
              <w:pStyle w:val="TableParagraph"/>
              <w:spacing w:line="275" w:lineRule="exact"/>
              <w:ind w:left="749"/>
              <w:jc w:val="both"/>
              <w:rPr>
                <w:sz w:val="24"/>
              </w:rPr>
            </w:pPr>
            <w:r>
              <w:rPr>
                <w:sz w:val="24"/>
              </w:rPr>
              <w:t>«Шаг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282" w:type="dxa"/>
            <w:tcBorders>
              <w:top w:val="nil"/>
              <w:right w:val="single" w:sz="6" w:space="0" w:color="9F9F9F"/>
            </w:tcBorders>
          </w:tcPr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858BF" w:rsidP="00D858BF">
            <w:pPr>
              <w:pStyle w:val="TableParagraph"/>
              <w:spacing w:before="190" w:line="237" w:lineRule="auto"/>
              <w:ind w:left="-3" w:right="-2"/>
              <w:rPr>
                <w:sz w:val="24"/>
              </w:rPr>
            </w:pPr>
            <w:r>
              <w:rPr>
                <w:sz w:val="24"/>
              </w:rPr>
              <w:t xml:space="preserve">ЗД по УВР </w:t>
            </w:r>
          </w:p>
        </w:tc>
      </w:tr>
    </w:tbl>
    <w:p w:rsidR="00D730F8" w:rsidRDefault="00D730F8">
      <w:pPr>
        <w:spacing w:line="237" w:lineRule="auto"/>
        <w:rPr>
          <w:sz w:val="24"/>
        </w:rPr>
        <w:sectPr w:rsidR="00D730F8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415"/>
        <w:gridCol w:w="5689"/>
        <w:gridCol w:w="2282"/>
      </w:tblGrid>
      <w:tr w:rsidR="00D730F8">
        <w:trPr>
          <w:trHeight w:val="3664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</w:tr>
      <w:tr w:rsidR="00D730F8">
        <w:trPr>
          <w:trHeight w:val="10695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</w:tcBorders>
          </w:tcPr>
          <w:p w:rsidR="00D730F8" w:rsidRDefault="00D858BF">
            <w:pPr>
              <w:pStyle w:val="TableParagraph"/>
              <w:spacing w:before="22"/>
              <w:ind w:left="14"/>
              <w:rPr>
                <w:sz w:val="24"/>
              </w:rPr>
            </w:pPr>
            <w:r>
              <w:rPr>
                <w:sz w:val="24"/>
              </w:rPr>
              <w:t>Январь-март</w:t>
            </w:r>
          </w:p>
        </w:tc>
        <w:tc>
          <w:tcPr>
            <w:tcW w:w="5689" w:type="dxa"/>
            <w:tcBorders>
              <w:top w:val="single" w:sz="12" w:space="0" w:color="9F9F9F"/>
            </w:tcBorders>
          </w:tcPr>
          <w:p w:rsidR="00D730F8" w:rsidRDefault="00D858BF" w:rsidP="00D858BF">
            <w:pPr>
              <w:pStyle w:val="TableParagraph"/>
              <w:spacing w:before="26"/>
              <w:ind w:left="-3" w:right="12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№3.</w:t>
            </w:r>
          </w:p>
          <w:p w:rsidR="00D730F8" w:rsidRDefault="00D858BF" w:rsidP="00D858BF">
            <w:pPr>
              <w:pStyle w:val="TableParagraph"/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Использование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межпредметных</w:t>
            </w:r>
            <w:proofErr w:type="spellEnd"/>
            <w:r>
              <w:rPr>
                <w:i/>
                <w:sz w:val="28"/>
              </w:rPr>
              <w:tab/>
              <w:t>связей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уроках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ЕМЦ»</w:t>
            </w:r>
          </w:p>
          <w:p w:rsidR="00D730F8" w:rsidRDefault="00D730F8" w:rsidP="00D858BF">
            <w:pPr>
              <w:pStyle w:val="TableParagraph"/>
              <w:spacing w:before="2"/>
              <w:ind w:right="123"/>
              <w:rPr>
                <w:b/>
                <w:sz w:val="29"/>
              </w:rPr>
            </w:pPr>
          </w:p>
          <w:p w:rsidR="00D730F8" w:rsidRDefault="00D858BF" w:rsidP="00D858BF">
            <w:pPr>
              <w:pStyle w:val="TableParagraph"/>
              <w:ind w:left="-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D730F8" w:rsidRDefault="00D730F8" w:rsidP="00D858BF">
            <w:pPr>
              <w:pStyle w:val="TableParagraph"/>
              <w:spacing w:before="1"/>
              <w:ind w:right="123"/>
              <w:rPr>
                <w:b/>
                <w:sz w:val="26"/>
              </w:rPr>
            </w:pPr>
          </w:p>
          <w:p w:rsidR="00D730F8" w:rsidRDefault="00D858BF" w:rsidP="00D858BF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интеграции.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ind w:left="778" w:right="123" w:hanging="422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z w:val="24"/>
              </w:rPr>
              <w:t>.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4"/>
              </w:numPr>
              <w:tabs>
                <w:tab w:val="left" w:pos="719"/>
              </w:tabs>
              <w:ind w:right="12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Компетентностный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D730F8" w:rsidRDefault="00D730F8" w:rsidP="00D858BF">
            <w:pPr>
              <w:pStyle w:val="TableParagraph"/>
              <w:ind w:right="123"/>
              <w:rPr>
                <w:b/>
                <w:sz w:val="26"/>
              </w:rPr>
            </w:pPr>
          </w:p>
          <w:p w:rsidR="00D730F8" w:rsidRDefault="00D730F8" w:rsidP="00D858BF">
            <w:pPr>
              <w:pStyle w:val="TableParagraph"/>
              <w:ind w:right="123"/>
              <w:rPr>
                <w:b/>
                <w:sz w:val="26"/>
              </w:rPr>
            </w:pPr>
          </w:p>
          <w:p w:rsidR="00D730F8" w:rsidRDefault="00D730F8" w:rsidP="00D858BF">
            <w:pPr>
              <w:pStyle w:val="TableParagraph"/>
              <w:ind w:right="123"/>
              <w:rPr>
                <w:b/>
                <w:sz w:val="26"/>
              </w:rPr>
            </w:pPr>
          </w:p>
          <w:p w:rsidR="00D730F8" w:rsidRDefault="00D730F8" w:rsidP="00D858BF">
            <w:pPr>
              <w:pStyle w:val="TableParagraph"/>
              <w:ind w:right="123"/>
              <w:rPr>
                <w:b/>
                <w:sz w:val="26"/>
              </w:rPr>
            </w:pPr>
          </w:p>
          <w:p w:rsidR="00D730F8" w:rsidRDefault="00D730F8" w:rsidP="00D858BF">
            <w:pPr>
              <w:pStyle w:val="TableParagraph"/>
              <w:ind w:right="123"/>
              <w:rPr>
                <w:b/>
                <w:sz w:val="26"/>
              </w:rPr>
            </w:pPr>
          </w:p>
          <w:p w:rsidR="00D730F8" w:rsidRDefault="00D730F8" w:rsidP="00D858BF">
            <w:pPr>
              <w:pStyle w:val="TableParagraph"/>
              <w:spacing w:before="5"/>
              <w:ind w:right="123"/>
              <w:rPr>
                <w:b/>
                <w:sz w:val="38"/>
              </w:rPr>
            </w:pPr>
          </w:p>
          <w:p w:rsidR="00D730F8" w:rsidRDefault="00D858BF" w:rsidP="00D858BF">
            <w:pPr>
              <w:pStyle w:val="TableParagraph"/>
              <w:spacing w:before="1"/>
              <w:ind w:left="357" w:right="123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Межсекционная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  <w:p w:rsidR="00D730F8" w:rsidRDefault="00D858BF" w:rsidP="00D858BF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</w:tabs>
              <w:spacing w:before="196"/>
              <w:ind w:left="321"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 участию в 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D730F8" w:rsidRDefault="00D858BF" w:rsidP="00D858BF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  <w:tab w:val="left" w:pos="1489"/>
                <w:tab w:val="left" w:pos="3888"/>
                <w:tab w:val="left" w:pos="4330"/>
              </w:tabs>
              <w:spacing w:before="6"/>
              <w:ind w:left="321" w:right="123" w:firstLine="0"/>
              <w:jc w:val="both"/>
              <w:rPr>
                <w:b/>
                <w:sz w:val="24"/>
              </w:rPr>
            </w:pPr>
            <w:r>
              <w:tab/>
            </w:r>
            <w:r>
              <w:rPr>
                <w:b/>
                <w:sz w:val="24"/>
              </w:rPr>
              <w:t>Семинар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«Формирование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метапредметных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(определённых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учиться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целом)»</w:t>
            </w:r>
          </w:p>
          <w:p w:rsidR="00D730F8" w:rsidRDefault="00D858BF" w:rsidP="00D858BF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  <w:tab w:val="left" w:pos="3822"/>
              </w:tabs>
              <w:ind w:left="321"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  <w:p w:rsidR="00D730F8" w:rsidRDefault="00D858BF" w:rsidP="00D858BF">
            <w:pPr>
              <w:pStyle w:val="TableParagraph"/>
              <w:numPr>
                <w:ilvl w:val="1"/>
                <w:numId w:val="4"/>
              </w:numPr>
              <w:tabs>
                <w:tab w:val="left" w:pos="321"/>
                <w:tab w:val="left" w:pos="1499"/>
              </w:tabs>
              <w:spacing w:line="257" w:lineRule="exact"/>
              <w:ind w:left="321" w:right="12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УУД 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5-6-х</w:t>
            </w:r>
          </w:p>
        </w:tc>
        <w:tc>
          <w:tcPr>
            <w:tcW w:w="2282" w:type="dxa"/>
            <w:tcBorders>
              <w:top w:val="single" w:sz="12" w:space="0" w:color="9F9F9F"/>
              <w:right w:val="single" w:sz="6" w:space="0" w:color="9F9F9F"/>
            </w:tcBorders>
          </w:tcPr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730F8" w:rsidRDefault="00D858BF">
            <w:pPr>
              <w:pStyle w:val="TableParagraph"/>
              <w:spacing w:line="550" w:lineRule="atLeast"/>
              <w:ind w:left="57" w:right="657" w:hanging="60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D730F8" w:rsidRDefault="00D858BF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sz w:val="24"/>
              </w:rPr>
              <w:t>предметники.</w:t>
            </w: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</w:rPr>
            </w:pPr>
          </w:p>
          <w:p w:rsidR="00D730F8" w:rsidRDefault="00D858BF">
            <w:pPr>
              <w:pStyle w:val="TableParagraph"/>
              <w:ind w:left="-3" w:right="89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858BF">
            <w:pPr>
              <w:pStyle w:val="TableParagraph"/>
              <w:ind w:left="-3" w:right="91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858BF">
            <w:pPr>
              <w:pStyle w:val="TableParagraph"/>
              <w:spacing w:before="231"/>
              <w:ind w:left="-3"/>
              <w:rPr>
                <w:sz w:val="24"/>
              </w:rPr>
            </w:pPr>
            <w:proofErr w:type="spellStart"/>
            <w:r>
              <w:rPr>
                <w:sz w:val="24"/>
              </w:rPr>
              <w:t>Галсанова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</w:tbl>
    <w:p w:rsidR="00D730F8" w:rsidRDefault="00D730F8">
      <w:pPr>
        <w:rPr>
          <w:sz w:val="24"/>
        </w:rPr>
        <w:sectPr w:rsidR="00D730F8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415"/>
        <w:gridCol w:w="5689"/>
        <w:gridCol w:w="2282"/>
      </w:tblGrid>
      <w:tr w:rsidR="00D730F8">
        <w:trPr>
          <w:trHeight w:val="4961"/>
        </w:trPr>
        <w:tc>
          <w:tcPr>
            <w:tcW w:w="1415" w:type="dxa"/>
            <w:tcBorders>
              <w:left w:val="single" w:sz="6" w:space="0" w:color="EFEFEF"/>
              <w:bottom w:val="single" w:sz="12" w:space="0" w:color="9F9F9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bottom w:val="single" w:sz="12" w:space="0" w:color="9F9F9F"/>
            </w:tcBorders>
          </w:tcPr>
          <w:p w:rsidR="00D730F8" w:rsidRDefault="00D858BF">
            <w:pPr>
              <w:pStyle w:val="TableParagraph"/>
              <w:spacing w:line="261" w:lineRule="exact"/>
              <w:ind w:left="1438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282" w:type="dxa"/>
            <w:tcBorders>
              <w:bottom w:val="single" w:sz="12" w:space="0" w:color="9F9F9F"/>
              <w:right w:val="single" w:sz="6" w:space="0" w:color="9F9F9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</w:tr>
      <w:tr w:rsidR="00D730F8">
        <w:trPr>
          <w:trHeight w:val="351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  <w:bottom w:val="nil"/>
            </w:tcBorders>
          </w:tcPr>
          <w:p w:rsidR="00D730F8" w:rsidRDefault="00D858BF">
            <w:pPr>
              <w:pStyle w:val="TableParagraph"/>
              <w:spacing w:before="22"/>
              <w:ind w:left="14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5689" w:type="dxa"/>
            <w:tcBorders>
              <w:top w:val="single" w:sz="12" w:space="0" w:color="9F9F9F"/>
              <w:bottom w:val="nil"/>
            </w:tcBorders>
          </w:tcPr>
          <w:p w:rsidR="00D730F8" w:rsidRDefault="00D858BF">
            <w:pPr>
              <w:pStyle w:val="TableParagraph"/>
              <w:spacing w:before="26" w:line="306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№4.</w:t>
            </w:r>
          </w:p>
        </w:tc>
        <w:tc>
          <w:tcPr>
            <w:tcW w:w="2282" w:type="dxa"/>
            <w:vMerge w:val="restart"/>
            <w:tcBorders>
              <w:top w:val="single" w:sz="12" w:space="0" w:color="9F9F9F"/>
              <w:bottom w:val="single" w:sz="12" w:space="0" w:color="9F9F9F"/>
              <w:right w:val="single" w:sz="6" w:space="0" w:color="9F9F9F"/>
            </w:tcBorders>
          </w:tcPr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spacing w:before="4"/>
              <w:rPr>
                <w:b/>
                <w:sz w:val="30"/>
              </w:rPr>
            </w:pPr>
          </w:p>
          <w:p w:rsidR="00D730F8" w:rsidRDefault="00D858BF" w:rsidP="00D858BF">
            <w:pPr>
              <w:pStyle w:val="TableParagraph"/>
              <w:ind w:left="-3" w:right="-2"/>
              <w:rPr>
                <w:b/>
                <w:sz w:val="26"/>
              </w:rPr>
            </w:pPr>
            <w:r>
              <w:rPr>
                <w:sz w:val="24"/>
              </w:rPr>
              <w:t xml:space="preserve">ЗД по УВР </w:t>
            </w: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D730F8" w:rsidRDefault="00D858BF">
            <w:pPr>
              <w:pStyle w:val="TableParagraph"/>
              <w:spacing w:line="237" w:lineRule="auto"/>
              <w:ind w:left="-3" w:right="892" w:firstLine="6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D730F8">
        <w:trPr>
          <w:trHeight w:val="475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>
            <w:pPr>
              <w:pStyle w:val="TableParagraph"/>
              <w:spacing w:line="314" w:lineRule="exact"/>
              <w:ind w:left="67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Поделюсь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опытом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коллегами»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>
            <w:pPr>
              <w:rPr>
                <w:sz w:val="2"/>
                <w:szCs w:val="2"/>
              </w:rPr>
            </w:pPr>
          </w:p>
        </w:tc>
      </w:tr>
      <w:tr w:rsidR="00D730F8">
        <w:trPr>
          <w:trHeight w:val="429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>
            <w:pPr>
              <w:pStyle w:val="TableParagraph"/>
              <w:spacing w:before="150" w:line="259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>
            <w:pPr>
              <w:rPr>
                <w:sz w:val="2"/>
                <w:szCs w:val="2"/>
              </w:rPr>
            </w:pPr>
          </w:p>
        </w:tc>
      </w:tr>
      <w:tr w:rsidR="00D730F8">
        <w:trPr>
          <w:trHeight w:val="2634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«Ярмарка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</w:p>
          <w:p w:rsidR="00D730F8" w:rsidRDefault="00D858BF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D730F8" w:rsidRDefault="00D858BF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  <w:tab w:val="left" w:pos="357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</w:p>
          <w:p w:rsidR="00D730F8" w:rsidRDefault="00D858BF">
            <w:pPr>
              <w:pStyle w:val="TableParagraph"/>
              <w:numPr>
                <w:ilvl w:val="0"/>
                <w:numId w:val="3"/>
              </w:numPr>
              <w:tabs>
                <w:tab w:val="left" w:pos="719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обучению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>
            <w:pPr>
              <w:rPr>
                <w:sz w:val="2"/>
                <w:szCs w:val="2"/>
              </w:rPr>
            </w:pPr>
          </w:p>
        </w:tc>
      </w:tr>
      <w:tr w:rsidR="00D730F8">
        <w:trPr>
          <w:trHeight w:val="513"/>
        </w:trPr>
        <w:tc>
          <w:tcPr>
            <w:tcW w:w="1415" w:type="dxa"/>
            <w:tcBorders>
              <w:top w:val="nil"/>
              <w:left w:val="single" w:sz="6" w:space="0" w:color="EFEFEF"/>
              <w:bottom w:val="nil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nil"/>
            </w:tcBorders>
          </w:tcPr>
          <w:p w:rsidR="00D730F8" w:rsidRDefault="00D858BF">
            <w:pPr>
              <w:pStyle w:val="TableParagraph"/>
              <w:spacing w:before="149"/>
              <w:ind w:left="357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Межсекционная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работа: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>
            <w:pPr>
              <w:rPr>
                <w:sz w:val="2"/>
                <w:szCs w:val="2"/>
              </w:rPr>
            </w:pPr>
          </w:p>
        </w:tc>
      </w:tr>
      <w:tr w:rsidR="00D730F8">
        <w:trPr>
          <w:trHeight w:val="2906"/>
        </w:trPr>
        <w:tc>
          <w:tcPr>
            <w:tcW w:w="1415" w:type="dxa"/>
            <w:tcBorders>
              <w:top w:val="nil"/>
              <w:left w:val="single" w:sz="6" w:space="0" w:color="EFEFEF"/>
              <w:bottom w:val="single" w:sz="12" w:space="0" w:color="9F9F9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  <w:tcBorders>
              <w:top w:val="nil"/>
              <w:bottom w:val="single" w:sz="12" w:space="0" w:color="9F9F9F"/>
            </w:tcBorders>
          </w:tcPr>
          <w:p w:rsidR="00D730F8" w:rsidRDefault="00D858BF" w:rsidP="00D858BF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78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before="5"/>
              <w:ind w:right="1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5-х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классов)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по обновленным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ФГОС 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spacing w:line="271" w:lineRule="exact"/>
              <w:ind w:right="123" w:hanging="36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  <w:p w:rsidR="00D730F8" w:rsidRDefault="00D858BF" w:rsidP="00D858BF">
            <w:pPr>
              <w:pStyle w:val="TableParagraph"/>
              <w:numPr>
                <w:ilvl w:val="0"/>
                <w:numId w:val="2"/>
              </w:numPr>
              <w:tabs>
                <w:tab w:val="left" w:pos="719"/>
              </w:tabs>
              <w:ind w:right="123" w:hanging="362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2282" w:type="dxa"/>
            <w:vMerge/>
            <w:tcBorders>
              <w:top w:val="nil"/>
              <w:bottom w:val="single" w:sz="12" w:space="0" w:color="9F9F9F"/>
              <w:right w:val="single" w:sz="6" w:space="0" w:color="9F9F9F"/>
            </w:tcBorders>
          </w:tcPr>
          <w:p w:rsidR="00D730F8" w:rsidRDefault="00D730F8">
            <w:pPr>
              <w:rPr>
                <w:sz w:val="2"/>
                <w:szCs w:val="2"/>
              </w:rPr>
            </w:pPr>
          </w:p>
        </w:tc>
      </w:tr>
      <w:tr w:rsidR="00D730F8">
        <w:trPr>
          <w:trHeight w:val="1890"/>
        </w:trPr>
        <w:tc>
          <w:tcPr>
            <w:tcW w:w="1415" w:type="dxa"/>
            <w:tcBorders>
              <w:top w:val="single" w:sz="12" w:space="0" w:color="9F9F9F"/>
              <w:left w:val="single" w:sz="6" w:space="0" w:color="EFEFEF"/>
            </w:tcBorders>
          </w:tcPr>
          <w:p w:rsidR="00D730F8" w:rsidRDefault="00D858BF">
            <w:pPr>
              <w:pStyle w:val="TableParagraph"/>
              <w:spacing w:before="25"/>
              <w:ind w:left="1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689" w:type="dxa"/>
            <w:tcBorders>
              <w:top w:val="single" w:sz="12" w:space="0" w:color="9F9F9F"/>
            </w:tcBorders>
          </w:tcPr>
          <w:p w:rsidR="00D730F8" w:rsidRDefault="00D858BF">
            <w:pPr>
              <w:pStyle w:val="TableParagraph"/>
              <w:spacing w:before="28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№5</w:t>
            </w:r>
          </w:p>
          <w:p w:rsidR="00D730F8" w:rsidRDefault="00D858BF">
            <w:pPr>
              <w:pStyle w:val="TableParagraph"/>
              <w:spacing w:before="24"/>
              <w:ind w:left="67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Составляющие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процесса»</w:t>
            </w:r>
          </w:p>
          <w:p w:rsidR="00D730F8" w:rsidRDefault="00D730F8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D730F8" w:rsidRDefault="00D858BF">
            <w:pPr>
              <w:pStyle w:val="TableParagraph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заседания:</w:t>
            </w:r>
          </w:p>
          <w:p w:rsidR="00D730F8" w:rsidRDefault="00D858BF">
            <w:pPr>
              <w:pStyle w:val="TableParagraph"/>
              <w:tabs>
                <w:tab w:val="left" w:pos="2132"/>
                <w:tab w:val="left" w:pos="2591"/>
                <w:tab w:val="left" w:pos="4599"/>
              </w:tabs>
              <w:spacing w:before="4" w:line="270" w:lineRule="atLeast"/>
              <w:ind w:left="718" w:right="-15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итоговых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программ.</w:t>
            </w:r>
          </w:p>
        </w:tc>
        <w:tc>
          <w:tcPr>
            <w:tcW w:w="2282" w:type="dxa"/>
            <w:tcBorders>
              <w:top w:val="single" w:sz="12" w:space="0" w:color="9F9F9F"/>
              <w:right w:val="single" w:sz="6" w:space="0" w:color="9F9F9F"/>
            </w:tcBorders>
          </w:tcPr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rPr>
                <w:b/>
                <w:sz w:val="26"/>
              </w:rPr>
            </w:pPr>
          </w:p>
          <w:p w:rsidR="00D730F8" w:rsidRDefault="00D730F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30F8" w:rsidRDefault="00D858BF" w:rsidP="00D858BF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</w:tbl>
    <w:p w:rsidR="00D730F8" w:rsidRDefault="00D730F8">
      <w:pPr>
        <w:rPr>
          <w:sz w:val="24"/>
        </w:rPr>
        <w:sectPr w:rsidR="00D730F8">
          <w:pgSz w:w="11910" w:h="16840"/>
          <w:pgMar w:top="112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/>
      </w:tblPr>
      <w:tblGrid>
        <w:gridCol w:w="1415"/>
        <w:gridCol w:w="5689"/>
        <w:gridCol w:w="2282"/>
      </w:tblGrid>
      <w:tr w:rsidR="00D730F8">
        <w:trPr>
          <w:trHeight w:val="1947"/>
        </w:trPr>
        <w:tc>
          <w:tcPr>
            <w:tcW w:w="1415" w:type="dxa"/>
            <w:tcBorders>
              <w:left w:val="single" w:sz="6" w:space="0" w:color="EFEFEF"/>
            </w:tcBorders>
          </w:tcPr>
          <w:p w:rsidR="00D730F8" w:rsidRDefault="00D730F8">
            <w:pPr>
              <w:pStyle w:val="TableParagraph"/>
              <w:rPr>
                <w:sz w:val="24"/>
              </w:rPr>
            </w:pPr>
          </w:p>
        </w:tc>
        <w:tc>
          <w:tcPr>
            <w:tcW w:w="5689" w:type="dxa"/>
          </w:tcPr>
          <w:p w:rsidR="00D730F8" w:rsidRDefault="00D858BF">
            <w:pPr>
              <w:pStyle w:val="TableParagraph"/>
              <w:spacing w:line="261" w:lineRule="exact"/>
              <w:ind w:left="718" w:right="-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D730F8" w:rsidRDefault="00D858BF">
            <w:pPr>
              <w:pStyle w:val="TableParagraph"/>
              <w:ind w:left="71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D730F8" w:rsidRDefault="00D858BF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ЕМЦ.</w:t>
            </w:r>
          </w:p>
          <w:p w:rsidR="00D730F8" w:rsidRDefault="00D858BF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D730F8" w:rsidRDefault="00D858BF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ind w:right="-1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ЕМЦ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2282" w:type="dxa"/>
            <w:tcBorders>
              <w:right w:val="single" w:sz="6" w:space="0" w:color="9F9F9F"/>
            </w:tcBorders>
          </w:tcPr>
          <w:p w:rsidR="00D730F8" w:rsidRDefault="00D858BF">
            <w:pPr>
              <w:pStyle w:val="TableParagraph"/>
              <w:spacing w:line="261" w:lineRule="exact"/>
              <w:ind w:left="-3"/>
              <w:rPr>
                <w:sz w:val="24"/>
              </w:rPr>
            </w:pPr>
            <w:r>
              <w:rPr>
                <w:sz w:val="24"/>
              </w:rPr>
              <w:t>Д.В.</w:t>
            </w:r>
          </w:p>
        </w:tc>
      </w:tr>
    </w:tbl>
    <w:p w:rsidR="00D730F8" w:rsidRDefault="00D730F8">
      <w:pPr>
        <w:pStyle w:val="a3"/>
        <w:rPr>
          <w:b/>
          <w:sz w:val="20"/>
        </w:rPr>
      </w:pPr>
    </w:p>
    <w:p w:rsidR="00D730F8" w:rsidRDefault="00D730F8">
      <w:pPr>
        <w:pStyle w:val="a3"/>
        <w:spacing w:before="9"/>
        <w:rPr>
          <w:b/>
          <w:sz w:val="21"/>
        </w:rPr>
      </w:pPr>
    </w:p>
    <w:p w:rsidR="00D730F8" w:rsidRDefault="00D858BF">
      <w:pPr>
        <w:pStyle w:val="a3"/>
        <w:ind w:left="122"/>
      </w:pPr>
      <w:r>
        <w:t>Руководитель</w:t>
      </w:r>
      <w:r>
        <w:rPr>
          <w:spacing w:val="-3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 xml:space="preserve">ЕМЦ: </w:t>
      </w:r>
    </w:p>
    <w:sectPr w:rsidR="00D730F8" w:rsidSect="00D730F8">
      <w:pgSz w:w="11910" w:h="16840"/>
      <w:pgMar w:top="1120" w:right="4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62F"/>
    <w:multiLevelType w:val="hybridMultilevel"/>
    <w:tmpl w:val="720230A8"/>
    <w:lvl w:ilvl="0" w:tplc="2C62091E">
      <w:start w:val="1"/>
      <w:numFmt w:val="decimal"/>
      <w:lvlText w:val="%1."/>
      <w:lvlJc w:val="left"/>
      <w:pPr>
        <w:ind w:left="71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8C35C2">
      <w:start w:val="1"/>
      <w:numFmt w:val="decimal"/>
      <w:lvlText w:val="%2."/>
      <w:lvlJc w:val="left"/>
      <w:pPr>
        <w:ind w:left="1438" w:hanging="360"/>
        <w:jc w:val="left"/>
      </w:pPr>
      <w:rPr>
        <w:rFonts w:hint="default"/>
        <w:w w:val="100"/>
        <w:lang w:val="ru-RU" w:eastAsia="en-US" w:bidi="ar-SA"/>
      </w:rPr>
    </w:lvl>
    <w:lvl w:ilvl="2" w:tplc="E0407C84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3" w:tplc="44BC659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4" w:tplc="781C4F98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5" w:tplc="DDFE1040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6" w:tplc="DA58EC38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7" w:tplc="E63C264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8" w:tplc="2E04CAE6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</w:abstractNum>
  <w:abstractNum w:abstractNumId="1">
    <w:nsid w:val="14AD53F0"/>
    <w:multiLevelType w:val="hybridMultilevel"/>
    <w:tmpl w:val="CE1EE748"/>
    <w:lvl w:ilvl="0" w:tplc="36F6FA96">
      <w:start w:val="1"/>
      <w:numFmt w:val="decimal"/>
      <w:lvlText w:val="%1."/>
      <w:lvlJc w:val="left"/>
      <w:pPr>
        <w:ind w:left="749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2064C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EA38F21C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C421C6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4AEE0FAE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D63083F8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4CE43C9A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3B7A0336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81CC079E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2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">
    <w:nsid w:val="27523DEA"/>
    <w:multiLevelType w:val="hybridMultilevel"/>
    <w:tmpl w:val="13D424DC"/>
    <w:lvl w:ilvl="0" w:tplc="92182FC8">
      <w:start w:val="1"/>
      <w:numFmt w:val="decimal"/>
      <w:lvlText w:val="%1."/>
      <w:lvlJc w:val="left"/>
      <w:pPr>
        <w:ind w:left="718" w:hanging="361"/>
        <w:jc w:val="left"/>
      </w:pPr>
      <w:rPr>
        <w:rFonts w:hint="default"/>
        <w:w w:val="100"/>
        <w:lang w:val="ru-RU" w:eastAsia="en-US" w:bidi="ar-SA"/>
      </w:rPr>
    </w:lvl>
    <w:lvl w:ilvl="1" w:tplc="92BCB824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B3CE9952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060D26A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CEB4778C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CFC2B9E2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A6F449C4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6EC87B9E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370F54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4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5">
    <w:nsid w:val="3C9D1252"/>
    <w:multiLevelType w:val="hybridMultilevel"/>
    <w:tmpl w:val="01D47BF2"/>
    <w:lvl w:ilvl="0" w:tplc="89061DC6">
      <w:start w:val="1"/>
      <w:numFmt w:val="decimal"/>
      <w:lvlText w:val="%1."/>
      <w:lvlJc w:val="left"/>
      <w:pPr>
        <w:ind w:left="7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406918">
      <w:numFmt w:val="bullet"/>
      <w:lvlText w:val="•"/>
      <w:lvlJc w:val="left"/>
      <w:pPr>
        <w:ind w:left="1266" w:hanging="361"/>
      </w:pPr>
      <w:rPr>
        <w:rFonts w:hint="default"/>
        <w:lang w:val="ru-RU" w:eastAsia="en-US" w:bidi="ar-SA"/>
      </w:rPr>
    </w:lvl>
    <w:lvl w:ilvl="2" w:tplc="47DE6F34">
      <w:numFmt w:val="bullet"/>
      <w:lvlText w:val="•"/>
      <w:lvlJc w:val="left"/>
      <w:pPr>
        <w:ind w:left="1752" w:hanging="361"/>
      </w:pPr>
      <w:rPr>
        <w:rFonts w:hint="default"/>
        <w:lang w:val="ru-RU" w:eastAsia="en-US" w:bidi="ar-SA"/>
      </w:rPr>
    </w:lvl>
    <w:lvl w:ilvl="3" w:tplc="8798640E">
      <w:numFmt w:val="bullet"/>
      <w:lvlText w:val="•"/>
      <w:lvlJc w:val="left"/>
      <w:pPr>
        <w:ind w:left="2239" w:hanging="361"/>
      </w:pPr>
      <w:rPr>
        <w:rFonts w:hint="default"/>
        <w:lang w:val="ru-RU" w:eastAsia="en-US" w:bidi="ar-SA"/>
      </w:rPr>
    </w:lvl>
    <w:lvl w:ilvl="4" w:tplc="0AC44C14">
      <w:numFmt w:val="bullet"/>
      <w:lvlText w:val="•"/>
      <w:lvlJc w:val="left"/>
      <w:pPr>
        <w:ind w:left="2725" w:hanging="361"/>
      </w:pPr>
      <w:rPr>
        <w:rFonts w:hint="default"/>
        <w:lang w:val="ru-RU" w:eastAsia="en-US" w:bidi="ar-SA"/>
      </w:rPr>
    </w:lvl>
    <w:lvl w:ilvl="5" w:tplc="03343A2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6" w:tplc="0AD01B24">
      <w:numFmt w:val="bullet"/>
      <w:lvlText w:val="•"/>
      <w:lvlJc w:val="left"/>
      <w:pPr>
        <w:ind w:left="3698" w:hanging="361"/>
      </w:pPr>
      <w:rPr>
        <w:rFonts w:hint="default"/>
        <w:lang w:val="ru-RU" w:eastAsia="en-US" w:bidi="ar-SA"/>
      </w:rPr>
    </w:lvl>
    <w:lvl w:ilvl="7" w:tplc="832C94D0">
      <w:numFmt w:val="bullet"/>
      <w:lvlText w:val="•"/>
      <w:lvlJc w:val="left"/>
      <w:pPr>
        <w:ind w:left="4184" w:hanging="361"/>
      </w:pPr>
      <w:rPr>
        <w:rFonts w:hint="default"/>
        <w:lang w:val="ru-RU" w:eastAsia="en-US" w:bidi="ar-SA"/>
      </w:rPr>
    </w:lvl>
    <w:lvl w:ilvl="8" w:tplc="7D523386">
      <w:numFmt w:val="bullet"/>
      <w:lvlText w:val="•"/>
      <w:lvlJc w:val="left"/>
      <w:pPr>
        <w:ind w:left="4671" w:hanging="361"/>
      </w:pPr>
      <w:rPr>
        <w:rFonts w:hint="default"/>
        <w:lang w:val="ru-RU" w:eastAsia="en-US" w:bidi="ar-SA"/>
      </w:rPr>
    </w:lvl>
  </w:abstractNum>
  <w:abstractNum w:abstractNumId="6">
    <w:nsid w:val="3F2B220F"/>
    <w:multiLevelType w:val="hybridMultilevel"/>
    <w:tmpl w:val="893C510C"/>
    <w:lvl w:ilvl="0" w:tplc="C97627F6">
      <w:start w:val="1"/>
      <w:numFmt w:val="decimal"/>
      <w:lvlText w:val="%1."/>
      <w:lvlJc w:val="left"/>
      <w:pPr>
        <w:ind w:left="749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E01D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03F0911E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9A5064B0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0B3663A2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A586A770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2682ACB8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B27484B8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1A3CCDCA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7">
    <w:nsid w:val="4A38095F"/>
    <w:multiLevelType w:val="hybridMultilevel"/>
    <w:tmpl w:val="4CC44B00"/>
    <w:lvl w:ilvl="0" w:tplc="9C0A9688">
      <w:start w:val="1"/>
      <w:numFmt w:val="decimal"/>
      <w:lvlText w:val="%1."/>
      <w:lvlJc w:val="left"/>
      <w:pPr>
        <w:ind w:left="749" w:hanging="392"/>
        <w:jc w:val="left"/>
      </w:pPr>
      <w:rPr>
        <w:rFonts w:hint="default"/>
        <w:w w:val="100"/>
        <w:lang w:val="ru-RU" w:eastAsia="en-US" w:bidi="ar-SA"/>
      </w:rPr>
    </w:lvl>
    <w:lvl w:ilvl="1" w:tplc="83EEDF50">
      <w:numFmt w:val="bullet"/>
      <w:lvlText w:val="•"/>
      <w:lvlJc w:val="left"/>
      <w:pPr>
        <w:ind w:left="1230" w:hanging="392"/>
      </w:pPr>
      <w:rPr>
        <w:rFonts w:hint="default"/>
        <w:lang w:val="ru-RU" w:eastAsia="en-US" w:bidi="ar-SA"/>
      </w:rPr>
    </w:lvl>
    <w:lvl w:ilvl="2" w:tplc="91280F84">
      <w:numFmt w:val="bullet"/>
      <w:lvlText w:val="•"/>
      <w:lvlJc w:val="left"/>
      <w:pPr>
        <w:ind w:left="1720" w:hanging="392"/>
      </w:pPr>
      <w:rPr>
        <w:rFonts w:hint="default"/>
        <w:lang w:val="ru-RU" w:eastAsia="en-US" w:bidi="ar-SA"/>
      </w:rPr>
    </w:lvl>
    <w:lvl w:ilvl="3" w:tplc="AD8448C2">
      <w:numFmt w:val="bullet"/>
      <w:lvlText w:val="•"/>
      <w:lvlJc w:val="left"/>
      <w:pPr>
        <w:ind w:left="2211" w:hanging="392"/>
      </w:pPr>
      <w:rPr>
        <w:rFonts w:hint="default"/>
        <w:lang w:val="ru-RU" w:eastAsia="en-US" w:bidi="ar-SA"/>
      </w:rPr>
    </w:lvl>
    <w:lvl w:ilvl="4" w:tplc="CCCE8956">
      <w:numFmt w:val="bullet"/>
      <w:lvlText w:val="•"/>
      <w:lvlJc w:val="left"/>
      <w:pPr>
        <w:ind w:left="2701" w:hanging="392"/>
      </w:pPr>
      <w:rPr>
        <w:rFonts w:hint="default"/>
        <w:lang w:val="ru-RU" w:eastAsia="en-US" w:bidi="ar-SA"/>
      </w:rPr>
    </w:lvl>
    <w:lvl w:ilvl="5" w:tplc="0E424E9C">
      <w:numFmt w:val="bullet"/>
      <w:lvlText w:val="•"/>
      <w:lvlJc w:val="left"/>
      <w:pPr>
        <w:ind w:left="3192" w:hanging="392"/>
      </w:pPr>
      <w:rPr>
        <w:rFonts w:hint="default"/>
        <w:lang w:val="ru-RU" w:eastAsia="en-US" w:bidi="ar-SA"/>
      </w:rPr>
    </w:lvl>
    <w:lvl w:ilvl="6" w:tplc="14CC477E">
      <w:numFmt w:val="bullet"/>
      <w:lvlText w:val="•"/>
      <w:lvlJc w:val="left"/>
      <w:pPr>
        <w:ind w:left="3682" w:hanging="392"/>
      </w:pPr>
      <w:rPr>
        <w:rFonts w:hint="default"/>
        <w:lang w:val="ru-RU" w:eastAsia="en-US" w:bidi="ar-SA"/>
      </w:rPr>
    </w:lvl>
    <w:lvl w:ilvl="7" w:tplc="2668AC62">
      <w:numFmt w:val="bullet"/>
      <w:lvlText w:val="•"/>
      <w:lvlJc w:val="left"/>
      <w:pPr>
        <w:ind w:left="4172" w:hanging="392"/>
      </w:pPr>
      <w:rPr>
        <w:rFonts w:hint="default"/>
        <w:lang w:val="ru-RU" w:eastAsia="en-US" w:bidi="ar-SA"/>
      </w:rPr>
    </w:lvl>
    <w:lvl w:ilvl="8" w:tplc="C6D2E3D2">
      <w:numFmt w:val="bullet"/>
      <w:lvlText w:val="•"/>
      <w:lvlJc w:val="left"/>
      <w:pPr>
        <w:ind w:left="4663" w:hanging="392"/>
      </w:pPr>
      <w:rPr>
        <w:rFonts w:hint="default"/>
        <w:lang w:val="ru-RU" w:eastAsia="en-US" w:bidi="ar-SA"/>
      </w:rPr>
    </w:lvl>
  </w:abstractNum>
  <w:abstractNum w:abstractNumId="8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9">
    <w:nsid w:val="6C8C1592"/>
    <w:multiLevelType w:val="hybridMultilevel"/>
    <w:tmpl w:val="76728CAC"/>
    <w:lvl w:ilvl="0" w:tplc="031EEE66">
      <w:start w:val="1"/>
      <w:numFmt w:val="decimal"/>
      <w:lvlText w:val="%1."/>
      <w:lvlJc w:val="left"/>
      <w:pPr>
        <w:ind w:left="71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FC0C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12627AB4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D49AC452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2248A9C4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3E3AC3E6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D01C3CAA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91D87B82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ABCACEF4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abstractNum w:abstractNumId="10">
    <w:nsid w:val="70775F57"/>
    <w:multiLevelType w:val="hybridMultilevel"/>
    <w:tmpl w:val="31862B2C"/>
    <w:lvl w:ilvl="0" w:tplc="83528588">
      <w:start w:val="2"/>
      <w:numFmt w:val="decimal"/>
      <w:lvlText w:val="%1."/>
      <w:lvlJc w:val="left"/>
      <w:pPr>
        <w:ind w:left="71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205F3E">
      <w:numFmt w:val="bullet"/>
      <w:lvlText w:val="•"/>
      <w:lvlJc w:val="left"/>
      <w:pPr>
        <w:ind w:left="1212" w:hanging="361"/>
      </w:pPr>
      <w:rPr>
        <w:rFonts w:hint="default"/>
        <w:lang w:val="ru-RU" w:eastAsia="en-US" w:bidi="ar-SA"/>
      </w:rPr>
    </w:lvl>
    <w:lvl w:ilvl="2" w:tplc="63703C80">
      <w:numFmt w:val="bullet"/>
      <w:lvlText w:val="•"/>
      <w:lvlJc w:val="left"/>
      <w:pPr>
        <w:ind w:left="1704" w:hanging="361"/>
      </w:pPr>
      <w:rPr>
        <w:rFonts w:hint="default"/>
        <w:lang w:val="ru-RU" w:eastAsia="en-US" w:bidi="ar-SA"/>
      </w:rPr>
    </w:lvl>
    <w:lvl w:ilvl="3" w:tplc="6D40A106">
      <w:numFmt w:val="bullet"/>
      <w:lvlText w:val="•"/>
      <w:lvlJc w:val="left"/>
      <w:pPr>
        <w:ind w:left="2197" w:hanging="361"/>
      </w:pPr>
      <w:rPr>
        <w:rFonts w:hint="default"/>
        <w:lang w:val="ru-RU" w:eastAsia="en-US" w:bidi="ar-SA"/>
      </w:rPr>
    </w:lvl>
    <w:lvl w:ilvl="4" w:tplc="0D9A5166">
      <w:numFmt w:val="bullet"/>
      <w:lvlText w:val="•"/>
      <w:lvlJc w:val="left"/>
      <w:pPr>
        <w:ind w:left="2689" w:hanging="361"/>
      </w:pPr>
      <w:rPr>
        <w:rFonts w:hint="default"/>
        <w:lang w:val="ru-RU" w:eastAsia="en-US" w:bidi="ar-SA"/>
      </w:rPr>
    </w:lvl>
    <w:lvl w:ilvl="5" w:tplc="09627374">
      <w:numFmt w:val="bullet"/>
      <w:lvlText w:val="•"/>
      <w:lvlJc w:val="left"/>
      <w:pPr>
        <w:ind w:left="3182" w:hanging="361"/>
      </w:pPr>
      <w:rPr>
        <w:rFonts w:hint="default"/>
        <w:lang w:val="ru-RU" w:eastAsia="en-US" w:bidi="ar-SA"/>
      </w:rPr>
    </w:lvl>
    <w:lvl w:ilvl="6" w:tplc="915267CC">
      <w:numFmt w:val="bullet"/>
      <w:lvlText w:val="•"/>
      <w:lvlJc w:val="left"/>
      <w:pPr>
        <w:ind w:left="3674" w:hanging="361"/>
      </w:pPr>
      <w:rPr>
        <w:rFonts w:hint="default"/>
        <w:lang w:val="ru-RU" w:eastAsia="en-US" w:bidi="ar-SA"/>
      </w:rPr>
    </w:lvl>
    <w:lvl w:ilvl="7" w:tplc="826E51CA"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2A3A386E">
      <w:numFmt w:val="bullet"/>
      <w:lvlText w:val="•"/>
      <w:lvlJc w:val="left"/>
      <w:pPr>
        <w:ind w:left="4659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30F8"/>
    <w:rsid w:val="00D730F8"/>
    <w:rsid w:val="00D8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30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30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30F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30F8"/>
    <w:pPr>
      <w:ind w:left="63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30F8"/>
    <w:pPr>
      <w:ind w:left="1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30F8"/>
  </w:style>
  <w:style w:type="paragraph" w:styleId="a5">
    <w:name w:val="Balloon Text"/>
    <w:basedOn w:val="a"/>
    <w:link w:val="a6"/>
    <w:uiPriority w:val="99"/>
    <w:semiHidden/>
    <w:unhideWhenUsed/>
    <w:rsid w:val="00D85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8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1315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Tres</cp:lastModifiedBy>
  <cp:revision>3</cp:revision>
  <dcterms:created xsi:type="dcterms:W3CDTF">2023-06-03T17:08:00Z</dcterms:created>
  <dcterms:modified xsi:type="dcterms:W3CDTF">2023-06-03T17:14:00Z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2023-06-03T00:00:00Z</vt:filetime>
  </property>
</Properties>
</file>