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0" w:right="0"/>
        <w:jc w:val="center"/>
      </w:pPr>
      <w:r/>
      <w:r>
        <w:rPr>
          <w:b/>
        </w:rPr>
        <w:t>Тренировочная работа в формате ОГЭ</w:t>
        <w:br/>
      </w:r>
      <w:r>
        <w:rPr>
          <w:b/>
        </w:rPr>
        <w:t>по ЛИТЕРАТУРЕ</w:t>
      </w:r>
    </w:p>
    <w:p>
      <w:pPr>
        <w:ind w:left="0" w:right="0"/>
        <w:jc w:val="center"/>
      </w:pPr>
      <w:r>
        <w:br/>
      </w:r>
      <w:r>
        <w:rPr>
          <w:b/>
        </w:rPr>
        <w:t>9 КЛАСС</w:t>
      </w:r>
    </w:p>
    <w:p>
      <w:pPr>
        <w:ind w:left="0" w:right="0"/>
        <w:jc w:val="center"/>
      </w:pPr>
      <w:r/>
      <w:r>
        <w:t>Дата: ___ ___ 20__ г.</w:t>
      </w:r>
    </w:p>
    <w:p>
      <w:pPr>
        <w:ind w:left="0" w:right="0"/>
        <w:jc w:val="center"/>
      </w:pPr>
      <w:r/>
      <w:r>
        <w:t>Вариант №: ___</w:t>
      </w:r>
    </w:p>
    <w:p>
      <w:pPr>
        <w:ind w:left="0" w:right="0"/>
        <w:jc w:val="center"/>
      </w:pPr>
      <w:r/>
      <w:r>
        <w:t>Выполнена: ФИО_________________________________</w:t>
      </w:r>
    </w:p>
    <w:p>
      <w:pPr>
        <w:ind w:left="0" w:right="0"/>
        <w:jc w:val="center"/>
      </w:pPr>
      <w:r>
        <w:br/>
      </w:r>
      <w:r>
        <w:rPr>
          <w:b/>
        </w:rPr>
        <w:t>Инструкция по выполнению работы</w:t>
      </w:r>
    </w:p>
    <w:p>
      <w:pPr>
        <w:ind w:left="0" w:right="0"/>
      </w:pPr>
      <w:r/>
      <w:r>
        <w:t xml:space="preserve">         Тренировочная работа по литературе состоит из двух частей (участник должен выполнить 5 заданий).</w:t>
        <w:br/>
      </w:r>
      <w:r>
        <w:t xml:space="preserve">         Часть 1 включает в себя два комплекса заданий (1–4).</w:t>
        <w:br/>
      </w:r>
      <w:r>
        <w:t xml:space="preserve">         Первый комплекс заданий (1, 2) относится к фрагменту эпического, или лироэпического, или драматического произведения. Прочитайте предложенный текст и выполните два задания:</w:t>
      </w:r>
      <w:r>
        <w:rPr>
          <w:b/>
          <w:u w:val="single"/>
        </w:rPr>
        <w:t>ОДНО</w:t>
      </w:r>
      <w:r>
        <w:t xml:space="preserve"> из заданий 1.1 или 1.2, а также </w:t>
      </w:r>
      <w:r>
        <w:rPr>
          <w:b/>
          <w:u w:val="single"/>
        </w:rPr>
        <w:t>ОДНО</w:t>
      </w:r>
      <w:r>
        <w:t xml:space="preserve"> из заданий 2.1 или 2.2. Задания 2.1/2.2 относятся к самостоятельно выбранному фрагменту предложенного произведения.</w:t>
        <w:br/>
      </w:r>
      <w:r>
        <w:t xml:space="preserve">         Второй комплекс заданий (3, 4) относится к анализу стихотворения, или басни, или баллады. Прочитайте предложенный текст и выполните два задания:</w:t>
      </w:r>
      <w:r>
        <w:rPr>
          <w:b/>
          <w:u w:val="single"/>
        </w:rPr>
        <w:t>ОДНО</w:t>
      </w:r>
      <w:r>
        <w:t xml:space="preserve"> из заданий 3.1 или 3.2, а также задание 4, которое предполагает не только размышление над предложенным текстом, но и сопоставление его с другим предложенным стихотворением.</w:t>
        <w:br/>
      </w:r>
      <w:r>
        <w:t xml:space="preserve">         Ответы на задания 1.1/1.2, 2.1/2.2, 3.1/3.2 давайте в примерном объёме 3–5 предложений, на задание 4 – в примерном объёме 5–8 предложений (указание на объём ответов условно, оценка ответа зависит от его содержательности).</w:t>
        <w:br/>
      </w:r>
      <w:r>
        <w:t xml:space="preserve">         Выполняя задания части 1, постарайтесь сформулировать прямые связные ответы с опорой на текст, соблюдением логики и норм речи.</w:t>
        <w:br/>
      </w:r>
      <w:r>
        <w:t xml:space="preserve">         Часть 2 включает в себя пять заданий (5.1–5.5), из которых нужно выбрать только</w:t>
      </w:r>
      <w:r>
        <w:rPr>
          <w:b/>
          <w:u w:val="single"/>
        </w:rPr>
        <w:t>ОДНО</w:t>
      </w:r>
      <w:r>
        <w:t xml:space="preserve"> и дать развёрнутый аргументированный ответ в жанре сочинения на литературную тему объёмом 200–250 слов (если объём сочинения менее 150 слов, то оно оценивается 0 баллов). Раскрывая тему, аргументируйте свои суждения и ссылайтесь на текст художественного произведения. Сочинение оценивается, в том числе по критериям грамотности.</w:t>
        <w:br/>
      </w:r>
      <w:r>
        <w:t xml:space="preserve">         При выполнении всех заданий опирайтесь на авторскую позицию, формулируйте свою точку зрения, используйте теоретико-литературные понятия для анализа произведения.</w:t>
        <w:br/>
      </w:r>
      <w:r>
        <w:t xml:space="preserve">         Во время тренировочной работы разрешается пользоваться орфографическим словарём, полными текстами художественных произведений, а также сборниками лирики.</w:t>
        <w:br/>
      </w:r>
      <w:r>
        <w:t xml:space="preserve">         На выполнение тренировочной работы по литературе отводится 3 часа 55 минут (235 минут). Рекомендуется 2 часа отвести на выполнение заданий части 1, а остальное время – на выполнение задания части 2).</w:t>
        <w:br/>
      </w:r>
      <w:r>
        <w:t xml:space="preserve">         При выполнении заданий можно пользоваться черновиком.</w:t>
      </w:r>
      <w:r>
        <w:rPr>
          <w:b/>
        </w:rPr>
        <w:t>Записи в черновике не учитываются при оценивании работы.</w:t>
        <w:br/>
      </w:r>
      <w:r>
        <w:t xml:space="preserve">         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>
      <w:pPr>
        <w:ind w:left="0" w:right="0"/>
        <w:jc w:val="left"/>
      </w:pPr>
      <w:r/>
    </w:p>
    <w:p>
      <w:pPr>
        <w:ind w:left="0" w:right="0"/>
        <w:jc w:val="center"/>
      </w:pPr>
      <w:r/>
      <w:r>
        <w:rPr>
          <w:i/>
        </w:rPr>
        <w:t>Желаем успеха!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1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Прочитайте приведённый ниже фрагмент произведения и выполните задания 1.1 или 1.2, 2.1 или 2.2.</w:t>
              <w:br/>
            </w:r>
            <w:r>
              <w:rPr>
                <w:b/>
                <w:i/>
              </w:rPr>
              <w:t>При выполнении заданий не искажайте авторской позиции, не допускайте фактических и логических ошибок.</w:t>
              <w:br/>
            </w:r>
            <w:r>
              <w:rPr>
                <w:b/>
                <w:i/>
              </w:rPr>
              <w:t>Соблюдайте нормы литературной письменной речи, записывайте ответы аккуратно и разборчиво.</w:t>
            </w:r>
          </w:p>
        </w:tc>
      </w:tr>
    </w:tbl>
    <w:p>
      <w:pPr>
        <w:pStyle w:val="aa"/>
        <w:ind w:left="0" w:right="0"/>
      </w:pPr>
      <w:r/>
      <w:r>
        <w:t xml:space="preserve">  1-2  </w:t>
      </w:r>
    </w:p>
    <w:p>
      <w:pPr>
        <w:ind w:left="0" w:right="0"/>
      </w:pPr>
      <w:r/>
    </w:p>
    <w:p>
      <w:pPr>
        <w:ind w:left="0" w:right="0"/>
        <w:jc w:val="center"/>
      </w:pPr>
      <w:r/>
      <w:r>
        <w:t>Д Е Й С Т В И Е I I I</w:t>
        <w:br/>
      </w:r>
      <w:r>
        <w:t>Явление 1</w:t>
        <w:br/>
      </w:r>
      <w:r>
        <w:t>Ч а ц к и й , потом С о ф и я</w:t>
        <w:br/>
        <w:br/>
      </w:r>
      <w:r>
        <w:t>Ч а ц к и й</w:t>
        <w:br/>
      </w:r>
      <w:r>
        <w:t>Дождусь её и вынужу признанье:</w:t>
        <w:br/>
      </w:r>
      <w:r>
        <w:t>Кто наконец ей мил? Молчалин! Скалозуб!</w:t>
        <w:br/>
      </w:r>
      <w:r>
        <w:t>Молчалин прежде был так глуп!..</w:t>
        <w:br/>
      </w:r>
      <w:r>
        <w:t>Жалчайшее созданье!</w:t>
        <w:br/>
      </w:r>
      <w:r>
        <w:t>Уж разве поумнел?.. А тот –</w:t>
        <w:br/>
      </w:r>
      <w:r>
        <w:t>Хрипун, удавленник, фагот,</w:t>
        <w:br/>
      </w:r>
      <w:r>
        <w:t>Созвездие манёвров и мазурки!</w:t>
        <w:br/>
      </w:r>
      <w:r>
        <w:t>Судьба любви – играть ей в жмурки,</w:t>
        <w:br/>
      </w:r>
      <w:r>
        <w:t>А мне...</w:t>
        <w:br/>
        <w:br/>
      </w:r>
      <w:r>
        <w:t>(Входит София)</w:t>
        <w:br/>
      </w:r>
      <w:r>
        <w:t>Вы здесь? я очень рад,</w:t>
        <w:br/>
      </w:r>
      <w:r>
        <w:t>Я этого желал.</w:t>
        <w:br/>
        <w:br/>
      </w:r>
      <w:r>
        <w:t>С о ф и я</w:t>
        <w:br/>
      </w:r>
      <w:r>
        <w:t>(про себя)</w:t>
        <w:br/>
      </w:r>
      <w:r>
        <w:t>И очень невпопад.</w:t>
        <w:br/>
        <w:br/>
      </w:r>
      <w:r>
        <w:t>Ч а ц к и й</w:t>
        <w:br/>
      </w:r>
      <w:r>
        <w:t>Конечно, не меня искали?</w:t>
        <w:br/>
        <w:br/>
      </w:r>
      <w:r>
        <w:t>С о ф и я</w:t>
        <w:br/>
      </w:r>
      <w:r>
        <w:t>Я не искала вас.</w:t>
        <w:br/>
        <w:br/>
      </w:r>
      <w:r>
        <w:t>Ч а ц к и й</w:t>
        <w:br/>
      </w:r>
      <w:r>
        <w:t>Дознаться мне нельзя ли,</w:t>
        <w:br/>
      </w:r>
      <w:r>
        <w:t>Хоть и некстати, нужды нет,</w:t>
        <w:br/>
      </w:r>
      <w:r>
        <w:t>Кого вы любите?</w:t>
        <w:br/>
        <w:br/>
      </w:r>
      <w:r>
        <w:t>С о ф и я</w:t>
        <w:br/>
      </w:r>
      <w:r>
        <w:t>Ах! боже мой! весь свет.</w:t>
        <w:br/>
        <w:br/>
      </w:r>
      <w:r>
        <w:t>Ч а ц к и й</w:t>
        <w:br/>
      </w:r>
      <w:r>
        <w:t>Кто более вам мил?</w:t>
        <w:br/>
        <w:br/>
      </w:r>
      <w:r>
        <w:t>С о ф и я</w:t>
        <w:br/>
      </w:r>
      <w:r>
        <w:t>Есть многие, родные.</w:t>
        <w:br/>
        <w:br/>
      </w:r>
      <w:r>
        <w:t>Ч а ц к и й</w:t>
        <w:br/>
      </w:r>
      <w:r>
        <w:t>Все более меня?</w:t>
        <w:br/>
        <w:br/>
      </w:r>
      <w:r>
        <w:t>С о ф и я</w:t>
        <w:br/>
      </w:r>
      <w:r>
        <w:t>Иные.</w:t>
        <w:br/>
        <w:br/>
      </w:r>
      <w:r>
        <w:t>Ч а ц к и й</w:t>
        <w:br/>
      </w:r>
      <w:r>
        <w:t>И я чего хочу, когда всё решено?</w:t>
        <w:br/>
      </w:r>
      <w:r>
        <w:t>Мне в петлю лезть, а ей смешно.</w:t>
        <w:br/>
        <w:br/>
      </w:r>
      <w:r>
        <w:t>С о ф и я</w:t>
        <w:br/>
      </w:r>
      <w:r>
        <w:t>Хотите ли знать истины два слова?</w:t>
        <w:br/>
      </w:r>
      <w:r>
        <w:t>Малейшая в ком странность чуть видна,</w:t>
        <w:br/>
      </w:r>
      <w:r>
        <w:t>Весёлость ваша не скромна,</w:t>
        <w:br/>
      </w:r>
      <w:r>
        <w:t>У вас тотчас уж острота́ готова,</w:t>
        <w:br/>
      </w:r>
      <w:r>
        <w:t>А сами вы...</w:t>
        <w:br/>
        <w:br/>
      </w:r>
      <w:r>
        <w:t>Ч а ц к и й</w:t>
        <w:br/>
      </w:r>
      <w:r>
        <w:t>Я сам? не правда ли, смешон?</w:t>
        <w:br/>
        <w:br/>
      </w:r>
      <w:r>
        <w:t>С о ф и я</w:t>
        <w:br/>
      </w:r>
      <w:r>
        <w:t>Да! грозный взгляд, и резкий тон,</w:t>
        <w:br/>
      </w:r>
      <w:r>
        <w:t>И этих в вас особенностей бездна;</w:t>
        <w:br/>
      </w:r>
      <w:r>
        <w:t>А над собой гроза куда не бесполезна.</w:t>
        <w:br/>
        <w:br/>
      </w:r>
      <w:r>
        <w:t>Ч а ц к и й</w:t>
        <w:br/>
      </w:r>
      <w:r>
        <w:t>Я странен; а не странен кто ж?</w:t>
        <w:br/>
      </w:r>
      <w:r>
        <w:t>Тот, кто на всех глупцов похож;</w:t>
        <w:br/>
      </w:r>
      <w:r>
        <w:t>Молчалин, например...</w:t>
        <w:br/>
        <w:br/>
      </w:r>
      <w:r>
        <w:t>С о ф и я</w:t>
        <w:br/>
      </w:r>
      <w:r>
        <w:t>Примеры мне не новы;</w:t>
        <w:br/>
      </w:r>
      <w:r>
        <w:t>Заметно, что вы желчь на всех излить готовы;</w:t>
        <w:br/>
      </w:r>
      <w:r>
        <w:t>А я, чтоб не мешать, отсюда уклонюсь.</w:t>
        <w:br/>
        <w:br/>
      </w:r>
      <w:r>
        <w:t>Ч а ц к и й</w:t>
        <w:br/>
      </w:r>
      <w:r>
        <w:t>(держит её)</w:t>
        <w:br/>
      </w:r>
      <w:r>
        <w:t>Постойте же!</w:t>
        <w:br/>
      </w:r>
      <w:r>
        <w:t>(В сторону.)</w:t>
        <w:br/>
      </w:r>
      <w:r>
        <w:t>Раз в жизни притворюсь.</w:t>
        <w:br/>
      </w:r>
      <w:r>
        <w:t>(Громко.)</w:t>
        <w:br/>
      </w:r>
      <w:r>
        <w:t>Оставимте мы эти пренья.</w:t>
        <w:br/>
      </w:r>
      <w:r>
        <w:t>Перед Молчалиным не прав я, виноват;</w:t>
        <w:br/>
      </w:r>
      <w:r>
        <w:t>Быть может, он не то, что три года назад:</w:t>
        <w:br/>
      </w:r>
      <w:r>
        <w:t>Есть на земле такие превращенья</w:t>
        <w:br/>
      </w:r>
      <w:r>
        <w:t>Правлений, климатов, и нравов, и умов;</w:t>
        <w:br/>
      </w:r>
      <w:r>
        <w:t>Есть люди важные, слыли за дураков:</w:t>
        <w:br/>
      </w:r>
      <w:r>
        <w:t>Иной по армии, иной плохим поэтом,</w:t>
        <w:br/>
      </w:r>
      <w:r>
        <w:t>Иной... Боюсь назвать, но признано всем светом,</w:t>
        <w:br/>
      </w:r>
      <w:r>
        <w:t>Особенно в последние года,</w:t>
        <w:br/>
      </w:r>
      <w:r>
        <w:t>Что стали умны хоть куда.</w:t>
        <w:br/>
      </w:r>
      <w:r>
        <w:t>Пускай в Молчалине ум бойкий, гений смелый;</w:t>
        <w:br/>
      </w:r>
      <w:r>
        <w:t>Но есть ли в нём та страсть? то чувство?</w:t>
        <w:br/>
      </w:r>
      <w:r>
        <w:t>пылкость та?</w:t>
        <w:br/>
      </w:r>
      <w:r>
        <w:t>Чтоб кроме вас ему мир целый</w:t>
        <w:br/>
      </w:r>
      <w:r>
        <w:t>Казался прах и суета?</w:t>
        <w:br/>
      </w:r>
      <w:r>
        <w:t>Чтоб сердца каждое биенье</w:t>
        <w:br/>
      </w:r>
      <w:r>
        <w:t>Любовью ускорялось к вам?</w:t>
        <w:br/>
      </w:r>
      <w:r>
        <w:t>Чтоб мыслям были всем и всем его делам</w:t>
        <w:br/>
      </w:r>
      <w:r>
        <w:t>Душою – вы, вам угожденье?..</w:t>
        <w:br/>
      </w:r>
      <w:r>
        <w:t>Сам это чувствую, сказать я не могу,</w:t>
        <w:br/>
      </w:r>
      <w:r>
        <w:t>Но что теперь во мне кипит, волнует, бесит,</w:t>
        <w:br/>
      </w:r>
      <w:r>
        <w:t>Не пожелал бы я и личному врагу,</w:t>
        <w:br/>
      </w:r>
      <w:r>
        <w:t>А он?.. смолчит и голову повесит.</w:t>
        <w:br/>
      </w:r>
      <w:r>
        <w:t>Конечно, смирен, все такие не резвы́ ;</w:t>
        <w:br/>
      </w:r>
      <w:r>
        <w:t>Бог знает, в нём какая тайна скрыта;</w:t>
        <w:br/>
      </w:r>
      <w:r>
        <w:t>Бог знает, за него что выдумали вы,</w:t>
        <w:br/>
      </w:r>
      <w:r>
        <w:t>Чем голова его ввек не была набита.</w:t>
        <w:br/>
      </w:r>
      <w:r>
        <w:t>Быть может, качеств ваших тьму,</w:t>
        <w:br/>
      </w:r>
      <w:r>
        <w:t>Любуясь им, вы придали ему;</w:t>
        <w:br/>
      </w:r>
      <w:r>
        <w:t>Не грешен он ни в чём, вы во сто раз грешнее.</w:t>
        <w:br/>
      </w:r>
      <w:r>
        <w:t>Нет! нет! пускай умён, час от часу умнее;</w:t>
        <w:br/>
      </w:r>
      <w:r>
        <w:t>Но вас он стоит ли? вот вам один вопрос;</w:t>
        <w:br/>
      </w:r>
      <w:r>
        <w:t>Чтоб равнодушнее мне понести утрату,</w:t>
        <w:br/>
      </w:r>
      <w:r>
        <w:t>Как человеку вы, который с вами взрос,</w:t>
        <w:br/>
      </w:r>
      <w:r>
        <w:t>Как другу вашему, как брату,</w:t>
        <w:br/>
      </w:r>
      <w:r>
        <w:t>Мне дайте убедиться в том;</w:t>
        <w:br/>
      </w:r>
      <w:r>
        <w:t>Потом</w:t>
        <w:br/>
      </w:r>
      <w:r>
        <w:t>От сумасшествия могу я остеречься;</w:t>
        <w:br/>
      </w:r>
      <w:r>
        <w:t>Пущусь подалее простыть, охолодеть,</w:t>
        <w:br/>
      </w:r>
      <w:r>
        <w:t>Не думать о любви, но буду я уметь</w:t>
        <w:br/>
      </w:r>
      <w:r>
        <w:t>Теряться по́ свету, забыться и развлечься.</w:t>
        <w:br/>
      </w:r>
    </w:p>
    <w:p>
      <w:pPr>
        <w:ind w:left="0" w:right="0"/>
        <w:jc w:val="right"/>
      </w:pPr>
      <w:r/>
      <w:r>
        <w:rPr>
          <w:i/>
        </w:rPr>
        <w:t>(А.С. Грибоедов. «Горе от ума»)</w:t>
        <w:br/>
      </w:r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Выполните ОДНО из заданий: 1.1 или 1.2.</w:t>
              <w:br/>
            </w:r>
            <w:r>
              <w:rPr>
                <w:b/>
                <w:i/>
              </w:rPr>
              <w:t>На отдельный лист запишите номер выбранного задания и сформулируйте прямой связный ответ (3–5 предложений) на вопрос.</w:t>
              <w:br/>
            </w:r>
            <w:r>
              <w:rPr>
                <w:b/>
                <w:i/>
              </w:rPr>
              <w:t>Аргументируйте свои суждения, опираясь на анализ приведённого фрагмента.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1.1. Какие чувства владеют Чацким в приведённой сцене?</w:t>
      </w:r>
    </w:p>
    <w:p>
      <w:pPr>
        <w:ind w:left="0" w:right="0"/>
      </w:pPr>
      <w:r>
        <w:br/>
      </w:r>
      <w:r>
        <w:t>1.2. Какую роль в приведённом фрагменте играют эпитеты?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Выполните ОДНО из заданий: 2.1 или 2.2.</w:t>
              <w:br/>
            </w:r>
            <w:r>
              <w:rPr>
                <w:b/>
                <w:i/>
              </w:rPr>
              <w:t>На отдельный лист запишите номер выбранного задания. Выберите другой фрагмент предложенного произведения и проанализируйте его в соответствии с заданием, формулируя прямой связный ответ (3–5 предложений).</w:t>
              <w:br/>
            </w:r>
            <w:r>
              <w:rPr>
                <w:b/>
                <w:i/>
              </w:rPr>
              <w:t>Аргументируйте свои суждения, опираясь на анализ выбранного фрагмента.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2.1. Укажите другой фрагмент комедии, в котором проявилось отношение Софии</w:t>
        <w:br/>
      </w:r>
      <w:r>
        <w:t>к Чацкому. Опираясь на текст выбранного Вами фрагмента, объясните, каково это отношение и в чём его причины.</w:t>
      </w:r>
    </w:p>
    <w:p>
      <w:pPr>
        <w:ind w:left="0" w:right="0"/>
      </w:pPr>
      <w:r/>
    </w:p>
    <w:p>
      <w:pPr>
        <w:ind w:left="0" w:right="0"/>
      </w:pPr>
      <w:r/>
      <w:r>
        <w:t>2.2. Укажите другой фрагмент комедии, в котором присутствует мотив притворства. Объясните, кто из персонажей в выбранном Вами фрагменте притворяется и с какой целью.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Прочитайте приведённое ниже произведение и выполните задание 3.1 или 3.2, а также задание 4.</w:t>
              <w:br/>
            </w:r>
            <w:r>
              <w:rPr>
                <w:b/>
                <w:i/>
              </w:rPr>
              <w:t>Не искажайте авторской позиции, не допускайте фактических и логических ошибок.</w:t>
              <w:br/>
            </w:r>
            <w:r>
              <w:rPr>
                <w:b/>
                <w:i/>
              </w:rPr>
              <w:t>Соблюдайте нормы литературной письменной речи, записывайте ответы аккуратно и разборчиво.</w:t>
            </w:r>
          </w:p>
        </w:tc>
      </w:tr>
    </w:tbl>
    <w:p>
      <w:pPr>
        <w:pStyle w:val="aa"/>
        <w:ind w:left="0" w:right="0"/>
      </w:pPr>
      <w:r/>
      <w:r>
        <w:t xml:space="preserve">  3-4  </w:t>
      </w:r>
    </w:p>
    <w:p>
      <w:pPr>
        <w:ind w:left="0" w:right="0"/>
      </w:pPr>
      <w:r/>
    </w:p>
    <w:p>
      <w:pPr>
        <w:ind w:left="2268" w:right="0"/>
      </w:pPr>
      <w:r/>
      <w:r>
        <w:t xml:space="preserve">           ОСЕННИЙ КЛЁН</w:t>
        <w:br/>
        <w:br/>
      </w:r>
      <w:r>
        <w:t>Осенний мир осмысленно устроен</w:t>
        <w:br/>
      </w:r>
      <w:r>
        <w:t>И населён.</w:t>
        <w:br/>
      </w:r>
      <w:r>
        <w:t>Войди в него и будь душой спокоен,</w:t>
        <w:br/>
      </w:r>
      <w:r>
        <w:t>Как этот клён.</w:t>
        <w:br/>
        <w:br/>
      </w:r>
      <w:r>
        <w:t>И если пыль на миг тебя покроет,</w:t>
        <w:br/>
      </w:r>
      <w:r>
        <w:t>Не помертвей.</w:t>
        <w:br/>
      </w:r>
      <w:r>
        <w:t>Пусть на заре листы твои умоет</w:t>
        <w:br/>
      </w:r>
      <w:r>
        <w:t>Роса полей.</w:t>
        <w:br/>
        <w:br/>
      </w:r>
      <w:r>
        <w:t>Когда ж гроза над миром разразится</w:t>
        <w:br/>
      </w:r>
      <w:r>
        <w:t>И ураган,</w:t>
        <w:br/>
      </w:r>
      <w:r>
        <w:t>Они заставят до земли склониться</w:t>
        <w:br/>
      </w:r>
      <w:r>
        <w:t>Твой тонкий стан.</w:t>
        <w:br/>
        <w:br/>
      </w:r>
      <w:r>
        <w:t>Но даже впав в смертельную истому</w:t>
        <w:br/>
      </w:r>
      <w:r>
        <w:t>От этих мук,</w:t>
        <w:br/>
      </w:r>
      <w:r>
        <w:t>Подобно древу осени простому,</w:t>
        <w:br/>
      </w:r>
      <w:r>
        <w:t>Смолчи, мой друг.</w:t>
        <w:br/>
        <w:br/>
      </w:r>
      <w:r>
        <w:t>Не забывай, что выпрямится снова,</w:t>
        <w:br/>
      </w:r>
      <w:r>
        <w:t>Не искривлён,</w:t>
        <w:br/>
      </w:r>
      <w:r>
        <w:t>Но умудрён от разума земного,</w:t>
        <w:br/>
      </w:r>
      <w:r>
        <w:t>Осенний клён.</w:t>
      </w:r>
    </w:p>
    <w:p>
      <w:pPr>
        <w:ind w:left="2835" w:right="0"/>
        <w:jc w:val="right"/>
      </w:pPr>
      <w:r/>
      <w:r>
        <w:rPr>
          <w:i/>
        </w:rPr>
        <w:t>(Н.А. Заболоцкий, 1955)</w:t>
      </w:r>
    </w:p>
    <w:p>
      <w:pPr>
        <w:ind w:left="2835" w:right="0"/>
        <w:jc w:val="right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Выполните ОДНО из заданий: 3.1 или 3.2.</w:t>
              <w:br/>
            </w:r>
            <w:r>
              <w:rPr>
                <w:b/>
                <w:i/>
              </w:rPr>
              <w:t>На отдельный лист запишите номер выбранного задания и сформулируйте прямой связный ответ (3–5 предложений) на вопрос.</w:t>
              <w:br/>
            </w:r>
            <w:r>
              <w:rPr>
                <w:b/>
                <w:i/>
              </w:rPr>
              <w:t>Аргументируйте свои суждения, опираясь на анализ текста.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3.1. Какие нравственные ценности утверждаются в стихотворении Н.А. Заболоцкого</w:t>
        <w:br/>
      </w:r>
      <w:r>
        <w:t>«Осенний клён»?</w:t>
      </w:r>
    </w:p>
    <w:p>
      <w:pPr>
        <w:ind w:left="0" w:right="0"/>
      </w:pPr>
      <w:r/>
    </w:p>
    <w:p>
      <w:pPr>
        <w:ind w:left="0" w:right="0"/>
      </w:pPr>
      <w:r/>
      <w:r>
        <w:t>3.2. С какой целью поэт использует приём сравнения в данном стихотворении?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r/>
            <w:r>
              <w:rPr>
                <w:b/>
                <w:i/>
              </w:rPr>
              <w:t>На отдельный лист запишите номер задания 4.</w:t>
              <w:br/>
            </w:r>
            <w:r>
              <w:rPr>
                <w:b/>
                <w:i/>
              </w:rPr>
              <w:t>Сопоставьте произведения в заданном направлении анализа и сформулируйте прямой связный ответ (5–8 предложений) на вопрос.</w:t>
              <w:br/>
            </w:r>
            <w:r>
              <w:rPr>
                <w:b/>
                <w:i/>
              </w:rPr>
              <w:t>Аргументируйте свои суждения, опираясь на анализ двух текстов.</w:t>
            </w:r>
          </w:p>
        </w:tc>
      </w:tr>
    </w:tbl>
    <w:p>
      <w:pPr>
        <w:ind w:left="0" w:right="0"/>
      </w:pPr>
      <w:r/>
    </w:p>
    <w:p>
      <w:pPr>
        <w:ind w:left="0" w:right="0"/>
      </w:pPr>
      <w:r/>
      <w:r>
        <w:t>4. Сопоставьте стихотворение Н.А. Заболоцкого «Осенний клён» с приведённым ниже стихотворением А.А. Фета «Учись у них – у дуба, у берёзы…». Какие мотивы и образы сближают эти произведения?</w:t>
      </w:r>
    </w:p>
    <w:p>
      <w:pPr>
        <w:ind w:left="2835" w:right="0"/>
      </w:pPr>
      <w:r/>
    </w:p>
    <w:p>
      <w:pPr>
        <w:ind w:left="2268" w:right="0"/>
      </w:pPr>
      <w:r/>
      <w:r>
        <w:t xml:space="preserve">                    * * *</w:t>
        <w:br/>
      </w:r>
      <w:r>
        <w:t>Учись у них – у дуба, у берёзы.</w:t>
        <w:br/>
      </w:r>
      <w:r>
        <w:t>Кругом зима. Жестокая пора!</w:t>
        <w:br/>
      </w:r>
      <w:r>
        <w:t>Напрасные на них застыли слёзы,</w:t>
        <w:br/>
      </w:r>
      <w:r>
        <w:t>И треснула, сжимаяся, кора.</w:t>
        <w:br/>
        <w:br/>
      </w:r>
      <w:r>
        <w:t>Всё злей метель и с каждою минутой</w:t>
        <w:br/>
      </w:r>
      <w:r>
        <w:t>Сердито рвёт последние листы,</w:t>
        <w:br/>
      </w:r>
      <w:r>
        <w:t>И за сердце хватает холод лютый;</w:t>
        <w:br/>
      </w:r>
      <w:r>
        <w:t>Они стоят, молчат; молчи и ты!</w:t>
        <w:br/>
        <w:br/>
      </w:r>
      <w:r>
        <w:t>Но верь весне. Её промчится гений,</w:t>
        <w:br/>
      </w:r>
      <w:r>
        <w:t>Опять теплом и жизнию дыша.</w:t>
        <w:br/>
      </w:r>
      <w:r>
        <w:t>Для ясных дней, для новых откровений</w:t>
        <w:br/>
      </w:r>
      <w:r>
        <w:t>Переболит скорбящая душа.</w:t>
        <w:br/>
      </w:r>
      <w:r>
        <w:rPr>
          <w:i/>
        </w:rPr>
        <w:t xml:space="preserve">                                                              (А.А. Фет,1883)</w:t>
      </w:r>
    </w:p>
    <w:p>
      <w:r>
        <w:br w:type="page"/>
      </w:r>
    </w:p>
    <w:p>
      <w:pPr>
        <w:ind w:left="0" w:right="0"/>
        <w:jc w:val="center"/>
      </w:pPr>
      <w:r/>
      <w:r>
        <w:rPr>
          <w:b/>
        </w:rPr>
        <w:t>Часть 2</w:t>
      </w:r>
    </w:p>
    <w:p>
      <w:pPr>
        <w:ind w:left="0" w:right="0"/>
      </w:pPr>
      <w:r/>
    </w:p>
    <w:tbl>
      <w:tblPr>
        <w:tblStyle w:val="aff1"/>
        <w:tblW w:type="auto" w:w="0"/>
        <w:tblLayout w:type="fixed"/>
        <w:tblLook w:firstColumn="1" w:firstRow="1" w:lastColumn="0" w:lastRow="0" w:noHBand="0" w:noVBand="1" w:val="04A0"/>
      </w:tblPr>
      <w:tblGrid>
        <w:gridCol w:w="9072"/>
      </w:tblGrid>
      <w:tr>
        <w:tc>
          <w:tcPr>
            <w:tcW w:type="dxa" w:w="9060"/>
            <w:vAlign w:val="top"/>
          </w:tcPr>
          <w:p>
            <w:pPr>
              <w:ind w:left="0" w:right="0"/>
            </w:pPr>
            <w:r/>
            <w:r>
              <w:rPr>
                <w:b/>
                <w:i/>
              </w:rPr>
              <w:t>Выберите только ОДНУ из пяти предложенных тем сочинений (5.1–5.5) и укажите её номер на отдельном листе.</w:t>
              <w:br/>
            </w:r>
            <w:r>
              <w:rPr>
                <w:b/>
                <w:i/>
              </w:rPr>
              <w:t>Напишите сочинение, раскрывая тему сочинения глубоко и многосторонне.</w:t>
              <w:br/>
            </w:r>
            <w:r>
              <w:rPr>
                <w:b/>
                <w:i/>
              </w:rPr>
              <w:t>Аргументируйте свои суждения, опираясь на анализ текста(-ов) произведения(-ий).</w:t>
              <w:br/>
            </w:r>
            <w:r>
              <w:rPr>
                <w:b/>
                <w:i/>
              </w:rPr>
              <w:t>Не искажайте авторской позиции, не допускайте фактических ошибок.</w:t>
              <w:br/>
            </w:r>
            <w:r>
              <w:rPr>
                <w:b/>
                <w:i/>
              </w:rPr>
              <w:t>Используйте теоретико-литературные понятия для анализа произведения(-ий).</w:t>
              <w:br/>
            </w:r>
            <w:r>
              <w:rPr>
                <w:b/>
                <w:i/>
              </w:rPr>
              <w:t>Продумайте композицию сочинения, не нарушайте логики изложения.</w:t>
              <w:br/>
            </w:r>
            <w:r>
              <w:rPr>
                <w:b/>
                <w:i/>
              </w:rPr>
              <w:t>Соблюдайте нормы литературной письменной речи, пишите сочинение грамотно и разборчиво, оно оценивается по критериям грамотности.</w:t>
              <w:br/>
            </w:r>
            <w:r>
              <w:rPr>
                <w:b/>
                <w:i/>
              </w:rPr>
              <w:t>Рекомендуемый объём сочинения 200–250 слов, минимально необходимый объём – 150 слов (при меньшем объёме за сочинение выставляется 0 баллов).</w:t>
            </w:r>
          </w:p>
        </w:tc>
      </w:tr>
    </w:tbl>
    <w:p>
      <w:pPr>
        <w:pStyle w:val="aa"/>
        <w:ind w:left="0" w:right="0"/>
      </w:pPr>
      <w:r/>
      <w:r>
        <w:t xml:space="preserve">  5.1  </w:t>
      </w:r>
    </w:p>
    <w:p>
      <w:pPr>
        <w:ind w:left="0" w:right="0"/>
      </w:pPr>
      <w:r/>
    </w:p>
    <w:p>
      <w:pPr>
        <w:ind w:left="0" w:right="0"/>
      </w:pPr>
      <w:r/>
      <w:r>
        <w:t>Как круг чтения Онегина и Ленского характеризует этих персонажей? (По роману в стихах А.С. Пушкина «Евгений Онегин»)</w:t>
      </w:r>
    </w:p>
    <w:p>
      <w:pPr>
        <w:pStyle w:val="aa"/>
        <w:ind w:left="0" w:right="0"/>
      </w:pPr>
      <w:r/>
      <w:r>
        <w:t xml:space="preserve">  5.2  </w:t>
      </w:r>
    </w:p>
    <w:p>
      <w:pPr>
        <w:ind w:left="0" w:right="0"/>
      </w:pPr>
      <w:r/>
    </w:p>
    <w:p>
      <w:pPr>
        <w:ind w:left="0" w:right="0"/>
      </w:pPr>
      <w:r/>
      <w:r>
        <w:t>Как Вы понимаете слова Вольтера «Поэзия – музыка души»? (На примере произведений одного из русских поэтов ХХ в. – начала XXI в.).</w:t>
      </w:r>
    </w:p>
    <w:p>
      <w:pPr>
        <w:pStyle w:val="aa"/>
        <w:ind w:left="0" w:right="0"/>
      </w:pPr>
      <w:r/>
      <w:r>
        <w:t xml:space="preserve">  5.3  </w:t>
      </w:r>
    </w:p>
    <w:p>
      <w:pPr>
        <w:ind w:left="0" w:right="0"/>
      </w:pPr>
      <w:r/>
    </w:p>
    <w:p>
      <w:pPr>
        <w:ind w:left="0" w:right="0"/>
      </w:pPr>
      <w:r/>
      <w:r>
        <w:t>Какие нравственные проблемы поднимает Л.Н. Толстой в рассказе «После бала»?</w:t>
      </w:r>
    </w:p>
    <w:p>
      <w:pPr>
        <w:pStyle w:val="aa"/>
        <w:ind w:left="0" w:right="0"/>
      </w:pPr>
      <w:r/>
      <w:r>
        <w:t xml:space="preserve">  5.4  </w:t>
      </w:r>
    </w:p>
    <w:p>
      <w:pPr>
        <w:ind w:left="0" w:right="0"/>
      </w:pPr>
      <w:r/>
    </w:p>
    <w:p>
      <w:pPr>
        <w:ind w:left="0" w:right="0"/>
      </w:pPr>
      <w:r/>
      <w:r>
        <w:t>Какие жизненные ценности утверждаются в поэзии А.А. Блока? (На примере не менее двух стихотворений поэта)</w:t>
      </w:r>
    </w:p>
    <w:p>
      <w:pPr>
        <w:pStyle w:val="aa"/>
        <w:ind w:left="0" w:right="0"/>
      </w:pPr>
      <w:r/>
      <w:r>
        <w:t xml:space="preserve">  5.5  </w:t>
      </w:r>
    </w:p>
    <w:p>
      <w:pPr>
        <w:ind w:left="0" w:right="0"/>
      </w:pPr>
      <w:r/>
    </w:p>
    <w:p>
      <w:pPr>
        <w:ind w:left="0" w:right="0"/>
      </w:pPr>
      <w:r/>
      <w:r>
        <w:t>Герой какого произведения отечественной или зарубежной литературы является для Вас примером смелости и мужества и почему? (На основе анализа одного произведения)</w:t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