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E5F" w:rsidRDefault="00507E5F" w:rsidP="00507E5F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Памяти А. А. Фета</w:t>
      </w:r>
    </w:p>
    <w:p w:rsidR="00507E5F" w:rsidRDefault="00507E5F" w:rsidP="00507E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i/>
          <w:iCs/>
          <w:color w:val="A49C88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ab/>
      </w:r>
      <w:r>
        <w:rPr>
          <w:rFonts w:ascii="Georgia" w:hAnsi="Georgia"/>
          <w:color w:val="000000"/>
          <w:sz w:val="38"/>
          <w:szCs w:val="38"/>
        </w:rPr>
        <w:tab/>
      </w:r>
      <w:r>
        <w:rPr>
          <w:rFonts w:ascii="Georgia" w:hAnsi="Georgia"/>
          <w:color w:val="000000"/>
          <w:sz w:val="38"/>
          <w:szCs w:val="38"/>
        </w:rPr>
        <w:tab/>
      </w:r>
      <w:proofErr w:type="gramStart"/>
      <w:r>
        <w:rPr>
          <w:rFonts w:ascii="Georgia" w:hAnsi="Georgia"/>
          <w:i/>
          <w:iCs/>
          <w:color w:val="A49C88"/>
          <w:sz w:val="38"/>
          <w:szCs w:val="38"/>
        </w:rPr>
        <w:t>Выйдем тихонько бродить</w:t>
      </w:r>
      <w:proofErr w:type="gramEnd"/>
    </w:p>
    <w:p w:rsidR="00507E5F" w:rsidRDefault="00507E5F" w:rsidP="00507E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i/>
          <w:iCs/>
          <w:color w:val="A49C88"/>
          <w:sz w:val="38"/>
          <w:szCs w:val="38"/>
        </w:rPr>
      </w:pPr>
      <w:r>
        <w:rPr>
          <w:rFonts w:ascii="Georgia" w:hAnsi="Georgia"/>
          <w:i/>
          <w:iCs/>
          <w:color w:val="A49C88"/>
          <w:sz w:val="38"/>
          <w:szCs w:val="38"/>
        </w:rPr>
        <w:tab/>
      </w:r>
      <w:r>
        <w:rPr>
          <w:rFonts w:ascii="Georgia" w:hAnsi="Georgia"/>
          <w:i/>
          <w:iCs/>
          <w:color w:val="A49C88"/>
          <w:sz w:val="38"/>
          <w:szCs w:val="38"/>
        </w:rPr>
        <w:tab/>
      </w:r>
      <w:r>
        <w:rPr>
          <w:rFonts w:ascii="Georgia" w:hAnsi="Georgia"/>
          <w:i/>
          <w:iCs/>
          <w:color w:val="A49C88"/>
          <w:sz w:val="38"/>
          <w:szCs w:val="38"/>
        </w:rPr>
        <w:tab/>
        <w:t>В лунном сиянии...</w:t>
      </w:r>
    </w:p>
    <w:p w:rsidR="00507E5F" w:rsidRDefault="00507E5F" w:rsidP="00507E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i/>
          <w:iCs/>
          <w:color w:val="A49C88"/>
          <w:sz w:val="38"/>
          <w:szCs w:val="38"/>
        </w:rPr>
        <w:tab/>
      </w:r>
      <w:r>
        <w:rPr>
          <w:rFonts w:ascii="Georgia" w:hAnsi="Georgia"/>
          <w:i/>
          <w:iCs/>
          <w:color w:val="A49C88"/>
          <w:sz w:val="38"/>
          <w:szCs w:val="38"/>
        </w:rPr>
        <w:tab/>
      </w:r>
      <w:r>
        <w:rPr>
          <w:rFonts w:ascii="Georgia" w:hAnsi="Georgia"/>
          <w:i/>
          <w:iCs/>
          <w:color w:val="A49C88"/>
          <w:sz w:val="38"/>
          <w:szCs w:val="38"/>
        </w:rPr>
        <w:tab/>
      </w:r>
      <w:r>
        <w:rPr>
          <w:rFonts w:ascii="Georgia" w:hAnsi="Georgia"/>
          <w:i/>
          <w:iCs/>
          <w:color w:val="A49C88"/>
          <w:sz w:val="38"/>
          <w:szCs w:val="38"/>
        </w:rPr>
        <w:tab/>
      </w:r>
      <w:r>
        <w:rPr>
          <w:rFonts w:ascii="Georgia" w:hAnsi="Georgia"/>
          <w:i/>
          <w:iCs/>
          <w:color w:val="A49C88"/>
          <w:sz w:val="38"/>
          <w:szCs w:val="38"/>
        </w:rPr>
        <w:tab/>
      </w:r>
      <w:r>
        <w:rPr>
          <w:rFonts w:ascii="Georgia" w:hAnsi="Georgia"/>
          <w:i/>
          <w:iCs/>
          <w:color w:val="A49C88"/>
          <w:sz w:val="38"/>
          <w:szCs w:val="38"/>
        </w:rPr>
        <w:tab/>
      </w:r>
      <w:r>
        <w:rPr>
          <w:rFonts w:ascii="Georgia" w:hAnsi="Georgia"/>
          <w:i/>
          <w:iCs/>
          <w:color w:val="A49C88"/>
          <w:sz w:val="38"/>
          <w:szCs w:val="38"/>
        </w:rPr>
        <w:tab/>
        <w:t>Фет</w:t>
      </w:r>
    </w:p>
    <w:p w:rsidR="00507E5F" w:rsidRDefault="00507E5F" w:rsidP="00507E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507E5F" w:rsidRDefault="00507E5F" w:rsidP="00507E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Шепчутся тихие волны,</w:t>
      </w:r>
    </w:p>
    <w:p w:rsidR="00507E5F" w:rsidRDefault="00507E5F" w:rsidP="00507E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Шепчется берег </w:t>
      </w:r>
      <w:proofErr w:type="gramStart"/>
      <w:r>
        <w:rPr>
          <w:rFonts w:ascii="Georgia" w:hAnsi="Georgia"/>
          <w:color w:val="000000"/>
          <w:sz w:val="38"/>
          <w:szCs w:val="38"/>
        </w:rPr>
        <w:t>с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другим,</w:t>
      </w:r>
    </w:p>
    <w:p w:rsidR="00507E5F" w:rsidRDefault="00507E5F" w:rsidP="00507E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Месяц колышется полный,</w:t>
      </w:r>
    </w:p>
    <w:p w:rsidR="00507E5F" w:rsidRDefault="00507E5F" w:rsidP="00507E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Внемля лобзаньям ночным.</w:t>
      </w:r>
    </w:p>
    <w:p w:rsidR="00507E5F" w:rsidRDefault="00507E5F" w:rsidP="00507E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507E5F" w:rsidRDefault="00507E5F" w:rsidP="00507E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небе, в траве и в воде</w:t>
      </w:r>
    </w:p>
    <w:p w:rsidR="00507E5F" w:rsidRDefault="00507E5F" w:rsidP="00507E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Слышно ночное шептание,</w:t>
      </w:r>
    </w:p>
    <w:p w:rsidR="00507E5F" w:rsidRDefault="00507E5F" w:rsidP="00507E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Тихо несется везде:</w:t>
      </w:r>
    </w:p>
    <w:p w:rsidR="00507E5F" w:rsidRDefault="00507E5F" w:rsidP="00507E5F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«Милый, приди на свидание...»</w:t>
      </w:r>
    </w:p>
    <w:p w:rsidR="00C30A96" w:rsidRPr="00507E5F" w:rsidRDefault="00C30A96" w:rsidP="00507E5F">
      <w:bookmarkStart w:id="0" w:name="_GoBack"/>
      <w:bookmarkEnd w:id="0"/>
    </w:p>
    <w:sectPr w:rsidR="00C30A96" w:rsidRPr="00507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37607"/>
    <w:rsid w:val="000C003F"/>
    <w:rsid w:val="0016402B"/>
    <w:rsid w:val="00237205"/>
    <w:rsid w:val="00272A05"/>
    <w:rsid w:val="00401EA5"/>
    <w:rsid w:val="004162CD"/>
    <w:rsid w:val="0046155F"/>
    <w:rsid w:val="00485F20"/>
    <w:rsid w:val="00507E5F"/>
    <w:rsid w:val="00651520"/>
    <w:rsid w:val="006700D4"/>
    <w:rsid w:val="007B1E30"/>
    <w:rsid w:val="008552D0"/>
    <w:rsid w:val="009F0EE6"/>
    <w:rsid w:val="00A874E6"/>
    <w:rsid w:val="00B20FE0"/>
    <w:rsid w:val="00B562CF"/>
    <w:rsid w:val="00B934E6"/>
    <w:rsid w:val="00BB77E5"/>
    <w:rsid w:val="00C30A96"/>
    <w:rsid w:val="00C9718F"/>
    <w:rsid w:val="00E12B51"/>
    <w:rsid w:val="00E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2020-01-10T17:44:00Z</cp:lastPrinted>
  <dcterms:created xsi:type="dcterms:W3CDTF">2020-01-10T17:44:00Z</dcterms:created>
  <dcterms:modified xsi:type="dcterms:W3CDTF">2020-01-10T17:44:00Z</dcterms:modified>
</cp:coreProperties>
</file>