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E8" w:rsidRPr="005B4A95" w:rsidRDefault="00FF48CF" w:rsidP="00DD70E8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B4A95">
        <w:rPr>
          <w:b/>
          <w:bCs/>
          <w:color w:val="000000"/>
        </w:rPr>
        <w:t>Пояснительная записка</w:t>
      </w:r>
    </w:p>
    <w:p w:rsidR="00DD70E8" w:rsidRPr="005B4A95" w:rsidRDefault="00DD70E8" w:rsidP="00AF7B05">
      <w:pPr>
        <w:shd w:val="clear" w:color="auto" w:fill="FFFFFF"/>
        <w:ind w:firstLine="709"/>
        <w:jc w:val="both"/>
        <w:rPr>
          <w:color w:val="000000"/>
        </w:rPr>
      </w:pPr>
      <w:r w:rsidRPr="005B4A95">
        <w:rPr>
          <w:b/>
          <w:color w:val="000000"/>
        </w:rPr>
        <w:t>Рабочая программа</w:t>
      </w:r>
      <w:r w:rsidRPr="005B4A95">
        <w:rPr>
          <w:color w:val="000000"/>
        </w:rPr>
        <w:t xml:space="preserve"> по английскому языку для 10 класса составлена на основе следующих нормативных документов:</w:t>
      </w:r>
    </w:p>
    <w:p w:rsidR="00DD70E8" w:rsidRPr="005B4A95" w:rsidRDefault="00DD70E8" w:rsidP="00AF7B05">
      <w:pPr>
        <w:shd w:val="clear" w:color="auto" w:fill="FFFFFF"/>
        <w:jc w:val="both"/>
        <w:rPr>
          <w:color w:val="000000"/>
        </w:rPr>
      </w:pPr>
      <w:r w:rsidRPr="005B4A95">
        <w:rPr>
          <w:color w:val="000000"/>
        </w:rPr>
        <w:t>- Федеральный компонент государственного стандарта среднего (полного) общего образования;</w:t>
      </w:r>
    </w:p>
    <w:p w:rsidR="00DD70E8" w:rsidRPr="005B4A95" w:rsidRDefault="00DD70E8" w:rsidP="00AF7B0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</w:rPr>
        <w:t xml:space="preserve">- </w:t>
      </w:r>
      <w:r w:rsidR="00AF7B05" w:rsidRPr="005B4A95">
        <w:rPr>
          <w:color w:val="000000"/>
        </w:rPr>
        <w:t>Примерная программа среднего общего образования по английскому языку (Базовый уровень) под редакцией Афанасьевой О.В., Михеевой И.В., Языковой Н</w:t>
      </w:r>
      <w:r w:rsidR="000004EA" w:rsidRPr="005B4A95">
        <w:rPr>
          <w:color w:val="000000"/>
        </w:rPr>
        <w:t>.В., Москва, «Просвещение», 2016</w:t>
      </w:r>
      <w:r w:rsidR="00AF7B05" w:rsidRPr="005B4A95">
        <w:rPr>
          <w:color w:val="000000"/>
        </w:rPr>
        <w:t>.</w:t>
      </w:r>
    </w:p>
    <w:p w:rsidR="00DD70E8" w:rsidRPr="005B4A95" w:rsidRDefault="00DD70E8" w:rsidP="00DD70E8">
      <w:pPr>
        <w:shd w:val="clear" w:color="auto" w:fill="FFFFFF"/>
        <w:jc w:val="both"/>
        <w:rPr>
          <w:color w:val="000000"/>
        </w:rPr>
      </w:pPr>
      <w:r w:rsidRPr="005B4A95">
        <w:rPr>
          <w:color w:val="000000"/>
        </w:rPr>
        <w:t>- Авторская программа курса английского языка к УМК «Spotlight» для учащихся 10-11 классов общеобразовательных учреждений (авторы О.В.Афанасьева, ДЖ.</w:t>
      </w:r>
      <w:r w:rsidR="0012060E">
        <w:rPr>
          <w:color w:val="000000"/>
        </w:rPr>
        <w:t xml:space="preserve"> </w:t>
      </w:r>
      <w:r w:rsidRPr="005B4A95">
        <w:rPr>
          <w:color w:val="000000"/>
        </w:rPr>
        <w:t>Дули, И.В.Михеева, Б</w:t>
      </w:r>
      <w:r w:rsidR="000004EA" w:rsidRPr="005B4A95">
        <w:rPr>
          <w:color w:val="000000"/>
        </w:rPr>
        <w:t>.Оби, В.Эванс, Просвещение, 2016</w:t>
      </w:r>
      <w:r w:rsidRPr="005B4A95">
        <w:rPr>
          <w:color w:val="000000"/>
        </w:rPr>
        <w:t>).</w:t>
      </w:r>
    </w:p>
    <w:p w:rsidR="00DD70E8" w:rsidRPr="005B4A95" w:rsidRDefault="00DD70E8" w:rsidP="00DD70E8">
      <w:pPr>
        <w:shd w:val="clear" w:color="auto" w:fill="FFFFFF"/>
        <w:jc w:val="both"/>
        <w:rPr>
          <w:color w:val="000000"/>
        </w:rPr>
      </w:pPr>
      <w:r w:rsidRPr="005B4A95">
        <w:rPr>
          <w:color w:val="000000"/>
        </w:rPr>
        <w:t>- Федеральный перечень учебников, утвержденный приказом Минобрнауки РФ, рекомедованных (допущенных) к использованию в образовательном процессе в общеобразовательных учреждениях на 2019/2020 учебный год.</w:t>
      </w:r>
    </w:p>
    <w:p w:rsidR="00DD70E8" w:rsidRPr="005B4A95" w:rsidRDefault="00DD70E8" w:rsidP="00DD70E8">
      <w:pPr>
        <w:shd w:val="clear" w:color="auto" w:fill="FFFFFF"/>
        <w:jc w:val="both"/>
        <w:rPr>
          <w:color w:val="000000"/>
        </w:rPr>
      </w:pPr>
      <w:r w:rsidRPr="005B4A95">
        <w:rPr>
          <w:color w:val="000000"/>
        </w:rPr>
        <w:t>- Учебно-методический комплекс «Spotlight 10» для 10 класса (девятый год обучения) авторов О.В.Афанасьева, Дж.Дули, И.В.Михеева и др., Просвещение, 2019</w:t>
      </w:r>
    </w:p>
    <w:p w:rsidR="00DD70E8" w:rsidRPr="005B4A95" w:rsidRDefault="00DD70E8" w:rsidP="00DD70E8">
      <w:pPr>
        <w:shd w:val="clear" w:color="auto" w:fill="FFFFFF"/>
        <w:jc w:val="both"/>
        <w:rPr>
          <w:color w:val="000000"/>
        </w:rPr>
      </w:pPr>
      <w:r w:rsidRPr="005B4A95">
        <w:rPr>
          <w:color w:val="000000"/>
        </w:rPr>
        <w:t>- Учебный план образовательного учреждения БОУ г. Омска «Средняя общеобразовательная школа № 135 им. А.П. Дмитриева» на 2019-2020 учебный год.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B4A95">
        <w:rPr>
          <w:b/>
          <w:bCs/>
          <w:color w:val="000000"/>
        </w:rPr>
        <w:t>Общая характеристика учебного предмета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5B4A95">
        <w:rPr>
          <w:color w:val="000000"/>
        </w:rPr>
        <w:t>Иностранный язык как учебный предмет характеризуется: 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  <w:r w:rsidR="0014453B" w:rsidRPr="005B4A95">
        <w:rPr>
          <w:color w:val="000000"/>
        </w:rPr>
        <w:t xml:space="preserve"> </w:t>
      </w:r>
      <w:r w:rsidRPr="005B4A95">
        <w:rPr>
          <w:color w:val="000000"/>
        </w:rPr>
        <w:t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 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5B4A95">
        <w:rPr>
          <w:color w:val="000000"/>
        </w:rPr>
        <w:t>Изучение в старшей школе иностранного языка в целом и английского в частности на базовом уровне направлено на достижение следующей </w:t>
      </w:r>
      <w:r w:rsidRPr="005B4A95">
        <w:rPr>
          <w:b/>
          <w:bCs/>
          <w:color w:val="000000"/>
          <w:u w:val="single"/>
        </w:rPr>
        <w:t>цели:</w:t>
      </w:r>
      <w:r w:rsidRPr="005B4A95">
        <w:rPr>
          <w:color w:val="000000"/>
        </w:rPr>
        <w:t> </w:t>
      </w:r>
      <w:r w:rsidRPr="005B4A95">
        <w:rPr>
          <w:iCs/>
          <w:color w:val="000000"/>
        </w:rPr>
        <w:t>дальнейшее развитие иноязычной коммуникативной компетенции (речевой,</w:t>
      </w:r>
      <w:r w:rsidRPr="005B4A95">
        <w:rPr>
          <w:color w:val="000000"/>
        </w:rPr>
        <w:t> </w:t>
      </w:r>
      <w:r w:rsidRPr="005B4A95">
        <w:rPr>
          <w:iCs/>
          <w:color w:val="000000"/>
        </w:rPr>
        <w:t>языковой, социокультурной, компен</w:t>
      </w:r>
      <w:r w:rsidR="0014453B" w:rsidRPr="005B4A95">
        <w:rPr>
          <w:iCs/>
          <w:color w:val="000000"/>
        </w:rPr>
        <w:t>саторной, учебно-познавательной)</w:t>
      </w:r>
      <w:r w:rsidRPr="005B4A95">
        <w:rPr>
          <w:iCs/>
          <w:color w:val="000000"/>
        </w:rPr>
        <w:t>: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  <w:u w:val="single"/>
        </w:rPr>
        <w:t>речевая компетенция</w:t>
      </w:r>
      <w:r w:rsidRPr="005B4A95">
        <w:rPr>
          <w:color w:val="000000"/>
        </w:rPr>
        <w:t xml:space="preserve"> -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  <w:u w:val="single"/>
        </w:rPr>
        <w:t>языковая компетенция</w:t>
      </w:r>
      <w:r w:rsidRPr="005B4A95">
        <w:rPr>
          <w:color w:val="000000"/>
        </w:rPr>
        <w:t xml:space="preserve"> -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  <w:u w:val="single"/>
        </w:rPr>
        <w:t>социокультурная компетенция</w:t>
      </w:r>
      <w:r w:rsidRPr="005B4A95">
        <w:rPr>
          <w:color w:val="000000"/>
        </w:rPr>
        <w:t xml:space="preserve">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  <w:u w:val="single"/>
        </w:rPr>
        <w:t>компенсаторная компетенция</w:t>
      </w:r>
      <w:r w:rsidRPr="005B4A95">
        <w:rPr>
          <w:color w:val="000000"/>
        </w:rPr>
        <w:t xml:space="preserve"> - дальнейшее развитие умений выходить из положения в условиях дефицита языковых средств при получении и передаче иноязычной информации; </w:t>
      </w:r>
    </w:p>
    <w:p w:rsidR="00FF48CF" w:rsidRPr="005B4A95" w:rsidRDefault="00FF48CF" w:rsidP="00CD6034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B4A95">
        <w:rPr>
          <w:color w:val="000000"/>
          <w:u w:val="single"/>
        </w:rPr>
        <w:t>учебно-познавательная компетенция</w:t>
      </w:r>
      <w:r w:rsidRPr="005B4A95">
        <w:rPr>
          <w:color w:val="000000"/>
        </w:rPr>
        <w:t xml:space="preserve">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F48CF" w:rsidRPr="005B4A95" w:rsidRDefault="00FF48CF" w:rsidP="00A133C0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b/>
          <w:color w:val="000000"/>
          <w:u w:val="single"/>
        </w:rPr>
      </w:pPr>
      <w:r w:rsidRPr="005B4A95">
        <w:rPr>
          <w:color w:val="000000"/>
        </w:rPr>
        <w:t xml:space="preserve">Для достижения вышеуказанных целей УМК ставит и последовательно решает ряд </w:t>
      </w:r>
      <w:r w:rsidRPr="005B4A95">
        <w:rPr>
          <w:b/>
          <w:color w:val="000000"/>
          <w:u w:val="single"/>
        </w:rPr>
        <w:t>задач: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lastRenderedPageBreak/>
        <w:t>• 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допороговом уровне А2;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использование двуязычных и одноязычных словарей и другой справочной литературы;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развитие умений ориентироваться в письменном и аудиотексте на иностранном языке;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развитие умений обобщить информацию, выделить её из различных источников;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использование выборочного перевода для достижения понимания текста;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интерпретация языковых средств. Отражающих особенности культуры англоязычных стран;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участие в проектной деятельности межпредметного характера, в том числе с использованием Интернета.</w:t>
      </w:r>
    </w:p>
    <w:p w:rsidR="00FF48CF" w:rsidRPr="005B4A95" w:rsidRDefault="00FF48CF" w:rsidP="008B1AD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  <w:r w:rsidRPr="005B4A95">
        <w:rPr>
          <w:b/>
          <w:bCs/>
          <w:color w:val="000000"/>
        </w:rPr>
        <w:t>Задачи развития коммуникативной компетенции: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равномерному развитию всех компонентов коммуникативной компетенции учащихся, а именно: лингвистической, социолингвистической, социокультурной, дискурсивной и стратегической компетентностей;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равномерному развитию всех основных речевых умений учащихся: говорения, аудирования, чтения, письма;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развитию представлений о переводе / языковом посредничестве как о виде речевой деятельности;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оснащать учащихся навыками и умениями, позволяющими эффективно организовывать и осуществлять как устную, так и письменную коммуникацию;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приобретению учащимися опыта решения различных жизненных (бытовых, академических, социальных, профессиональных) задач с помощью английского языка;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углублять понимание сущности некоторых языковых явлений;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развивать умение использовать опыт родного языка для успешного овладения коммуникацией на иностранном языке;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рефлексии относительно собственной коммуникативной деятельности;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приобретению учащимися знаний о культуре, истории, реалиях и традициях стран изучаемого языка.</w:t>
      </w:r>
    </w:p>
    <w:p w:rsidR="00FF48CF" w:rsidRPr="005B4A95" w:rsidRDefault="00FF48CF" w:rsidP="008B1AD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  <w:r w:rsidRPr="005B4A95">
        <w:rPr>
          <w:b/>
          <w:bCs/>
          <w:color w:val="000000"/>
        </w:rPr>
        <w:t>Задачи образования, развития и воспитания: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осмысления учащимися роли образования в современном обществе, приобретения положительного опыта участия в образовательном процессе, а также опыта осуществления самостоятельного учебного действия и рефлексии относительно него;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систематически развивать навыки и умения самостоятельного учения, формировать готовность к самостоятельному непрерывному изучению иностранного языка и потребность использовать его для самообразования в других областях знаний;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наблюдения за собственной речью на родном и иностранном языках и обсуждения этих результатов;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ситуации, требующие от учащихся применения и усиления когнитивных и аффективных функций личности, то есть развития дедуктивного и индуктивного мышления, памяти, воображения, творческих способностей, способности к сопереживанию и т. д.;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разнообразной работы с информацией и познакомить учащихся с некоторыми способами и приемами работы с ней;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условия, требующие от учащихся организовывать и осуществлять коммуникацию, оснастить определенным набором средств для этого;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оснащать учащихся способами принятия решений, создавать условия для получения опыта принятия решений и рефлексии последствий принятых решений;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lastRenderedPageBreak/>
        <w:t>• создавать условия для приобретения опыта проектирования своей деятельности, осуществления проекта и осмысления его результатов.</w:t>
      </w:r>
    </w:p>
    <w:p w:rsidR="00FF48CF" w:rsidRPr="005B4A95" w:rsidRDefault="00FF48CF" w:rsidP="008B1AD8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</w:rPr>
      </w:pPr>
      <w:r w:rsidRPr="005B4A95">
        <w:rPr>
          <w:b/>
          <w:bCs/>
          <w:color w:val="000000"/>
        </w:rPr>
        <w:t>Воспитательные задачи: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критического осмысления окружающего мира и себя в нем;создавать условия для сравнения и сопоставления своей и иноязычной культуры, развития позитивного уважительного отношения к собственной культуре и к культурам других народов;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создавать условия для осмысления учащимися демократического способа организации и управления, помогать приобрести опыт демократического взаимодействия в коллективе;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приобретению учащимися опыта обсуждения, переживания и размышления по поводу гуманитарных проблем, таких, как: роль семьи в современном обществе, отношение к окружающей среде, здоровый образ жизни; а также некоторого опыта их решения;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задавать нормы уважительного отношения к индивидууму, к индивидуальному мнению, к личности учащегося и учителя;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• способствовать приобретению учащимися опыта самостоятельного действия в некоторых областях — учебной, исследовательской, общественной.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004EA" w:rsidRPr="005B4A95" w:rsidRDefault="000004EA" w:rsidP="00FF48C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5B4A95">
        <w:rPr>
          <w:b/>
          <w:bCs/>
          <w:color w:val="000000"/>
        </w:rPr>
        <w:t>Место курса в учебном плане</w:t>
      </w:r>
    </w:p>
    <w:p w:rsidR="000004EA" w:rsidRPr="005B4A95" w:rsidRDefault="00B46750" w:rsidP="005B4A95">
      <w:pPr>
        <w:ind w:firstLine="709"/>
        <w:jc w:val="both"/>
      </w:pPr>
      <w:r w:rsidRPr="005B4A95">
        <w:t>Иностранный язык (в том числе английский) входит в общеобразовательную область «Филология». В средней (основной) школе  английский  язык относится к числу обязательных базовых общеобразовательных учебных предметов, т. е. является инвариантным предметом, обязательным для изучения в средней (основной) школе. Федеральный базисный учебный план для образовательных учреждений Российской Федерации отводит 105 часов для обязательного изучения иностранного языка в 10 классе по 3 часа в неделю</w:t>
      </w:r>
      <w:r w:rsidR="00C658C2">
        <w:t xml:space="preserve"> (35 учебных недель)</w:t>
      </w:r>
      <w:r w:rsidRPr="005B4A95">
        <w:t xml:space="preserve">. </w:t>
      </w:r>
    </w:p>
    <w:p w:rsidR="005B4A95" w:rsidRPr="005B4A95" w:rsidRDefault="005B4A95" w:rsidP="005B4A95">
      <w:pPr>
        <w:ind w:firstLine="709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ind w:left="720"/>
        <w:jc w:val="center"/>
      </w:pPr>
      <w:r w:rsidRPr="005B4A95">
        <w:rPr>
          <w:b/>
          <w:bCs/>
        </w:rPr>
        <w:t xml:space="preserve">Планируемые результаты освоения учебного предмета </w:t>
      </w:r>
    </w:p>
    <w:p w:rsidR="000004EA" w:rsidRPr="005B4A95" w:rsidRDefault="000004EA" w:rsidP="000004EA">
      <w:pPr>
        <w:shd w:val="clear" w:color="auto" w:fill="FFFFFF"/>
        <w:ind w:firstLine="709"/>
        <w:jc w:val="both"/>
        <w:rPr>
          <w:color w:val="000000"/>
        </w:rPr>
      </w:pPr>
      <w:r w:rsidRPr="005B4A95">
        <w:rPr>
          <w:color w:val="000000"/>
        </w:rPr>
        <w:t>В соответствии с требованиями ФГОС к обучению иностранному языку в школе настоящий курс нацелен на достижение личностных,</w:t>
      </w:r>
    </w:p>
    <w:p w:rsidR="000004EA" w:rsidRPr="005B4A95" w:rsidRDefault="000004EA" w:rsidP="000004EA">
      <w:pPr>
        <w:shd w:val="clear" w:color="auto" w:fill="FFFFFF"/>
        <w:jc w:val="both"/>
      </w:pPr>
      <w:r w:rsidRPr="005B4A95">
        <w:rPr>
          <w:color w:val="000000"/>
        </w:rPr>
        <w:t>метапредметных и предметных результатов.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u w:val="single"/>
        </w:rPr>
        <w:t>Личностные результаты</w:t>
      </w:r>
      <w:r w:rsidRPr="005B4A95">
        <w:rPr>
          <w:b/>
          <w:bCs/>
        </w:rPr>
        <w:t> </w:t>
      </w:r>
      <w:r w:rsidRPr="005B4A95">
        <w:t>выпускников старшей школы, формируемые при изучении иностранного языка на базовом уровне:</w:t>
      </w:r>
    </w:p>
    <w:p w:rsidR="000004EA" w:rsidRPr="005B4A95" w:rsidRDefault="000004EA" w:rsidP="000004EA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5B4A95"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5B4A95">
        <w:softHyphen/>
        <w:t>зации средствами иностранного языка, в том числе в будущей профессиональной деятельности;</w:t>
      </w:r>
    </w:p>
    <w:p w:rsidR="000004EA" w:rsidRPr="005B4A95" w:rsidRDefault="000004EA" w:rsidP="000004EA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5B4A95">
        <w:t>развитие таких качеств, как воля, целеустремлённость, креативность, инициативность, эмпатия, трудолюбие, дисци</w:t>
      </w:r>
      <w:r w:rsidRPr="005B4A95">
        <w:softHyphen/>
        <w:t>плинированность, а также умения принимать самостоятельные решения и нести за них ответственность;</w:t>
      </w:r>
    </w:p>
    <w:p w:rsidR="000004EA" w:rsidRPr="005B4A95" w:rsidRDefault="000004EA" w:rsidP="000004EA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5B4A95">
        <w:t>развитие умения ориентироваться в современном поли</w:t>
      </w:r>
      <w:r w:rsidRPr="005B4A95">
        <w:softHyphen/>
        <w:t>культурном, полиязычном мире, стремление к лучшему осоз</w:t>
      </w:r>
      <w:r w:rsidRPr="005B4A95"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0004EA" w:rsidRPr="005B4A95" w:rsidRDefault="000004EA" w:rsidP="000004EA">
      <w:pPr>
        <w:pStyle w:val="a4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</w:pPr>
      <w:r w:rsidRPr="005B4A95">
        <w:t>формирование активной жизненной позиции, готовности отстаивать национальные и общечеловеческие (гуманистиче</w:t>
      </w:r>
      <w:r w:rsidRPr="005B4A95">
        <w:softHyphen/>
        <w:t>ские, демократические) ценности, свою позицию гражданина и патриота своей страны.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u w:val="single"/>
        </w:rPr>
        <w:t>Метапредметные результаты</w:t>
      </w:r>
      <w:r w:rsidRPr="005B4A95">
        <w:rPr>
          <w:b/>
          <w:bCs/>
        </w:rPr>
        <w:t> </w:t>
      </w:r>
      <w:r w:rsidRPr="005B4A95">
        <w:t>изучения иностранного языка на базовом уровне в старшей школе проявляются в:</w:t>
      </w:r>
    </w:p>
    <w:p w:rsidR="000004EA" w:rsidRPr="005B4A95" w:rsidRDefault="000004EA" w:rsidP="000004EA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5B4A95">
        <w:lastRenderedPageBreak/>
        <w:t>развитии умения планировать своё речевое и неречевое поведение; умения взаимодействовать с окружающими, выпол</w:t>
      </w:r>
      <w:r w:rsidRPr="005B4A95">
        <w:softHyphen/>
        <w:t>няя разные социальные роли;</w:t>
      </w:r>
    </w:p>
    <w:p w:rsidR="000004EA" w:rsidRPr="005B4A95" w:rsidRDefault="000004EA" w:rsidP="000004EA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5B4A95">
        <w:t>умении осуществлять индивидуальную и совместную с дру</w:t>
      </w:r>
      <w:r w:rsidRPr="005B4A95">
        <w:softHyphen/>
        <w:t>гими учащимися проектную работу, в том числе с выходом в социум;</w:t>
      </w:r>
    </w:p>
    <w:p w:rsidR="000004EA" w:rsidRPr="005B4A95" w:rsidRDefault="000004EA" w:rsidP="000004EA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5B4A95"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5B4A95">
        <w:softHyphen/>
        <w:t>ные, устанавливать логическую последовательность основных фактов;</w:t>
      </w:r>
    </w:p>
    <w:p w:rsidR="000004EA" w:rsidRPr="005B4A95" w:rsidRDefault="000004EA" w:rsidP="000004EA">
      <w:pPr>
        <w:pStyle w:val="a4"/>
        <w:numPr>
          <w:ilvl w:val="0"/>
          <w:numId w:val="42"/>
        </w:numPr>
        <w:shd w:val="clear" w:color="auto" w:fill="FFFFFF"/>
        <w:spacing w:before="0" w:beforeAutospacing="0" w:after="0" w:afterAutospacing="0"/>
        <w:jc w:val="both"/>
      </w:pPr>
      <w:r w:rsidRPr="005B4A95">
        <w:t>умении использовать справочный материал (грамматиче</w:t>
      </w:r>
      <w:r w:rsidRPr="005B4A95">
        <w:softHyphen/>
        <w:t>ский и лингвострановедческий справочники, двуязычный и толковый словари, мультимедийные средства).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u w:val="single"/>
        </w:rPr>
        <w:t>Предметные результаты (</w:t>
      </w:r>
      <w:r w:rsidRPr="005B4A95">
        <w:rPr>
          <w:u w:val="single"/>
        </w:rPr>
        <w:t>на базовом уровне)</w:t>
      </w:r>
      <w:r w:rsidRPr="005B4A95">
        <w:t> состоят в достижении коммуни</w:t>
      </w:r>
      <w:r w:rsidRPr="005B4A95"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0004EA" w:rsidRPr="005B4A95" w:rsidRDefault="000004EA" w:rsidP="000004EA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5B4A95">
        <w:t>умении рационально планировать свой учебный труд;</w:t>
      </w:r>
    </w:p>
    <w:p w:rsidR="000004EA" w:rsidRPr="005B4A95" w:rsidRDefault="000004EA" w:rsidP="000004EA">
      <w:pPr>
        <w:pStyle w:val="a4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</w:pPr>
      <w:r w:rsidRPr="005B4A95">
        <w:t>развитии умений самонаблюдения, самоконтроля, само</w:t>
      </w:r>
      <w:r w:rsidRPr="005B4A95">
        <w:softHyphen/>
        <w:t>оценки в процессе коммуникативной деятельности на ино</w:t>
      </w:r>
      <w:r w:rsidRPr="005B4A95">
        <w:softHyphen/>
        <w:t>странном языке.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/>
          <w:iCs/>
          <w:u w:val="single"/>
        </w:rPr>
        <w:t>В коммуникативной сфере</w:t>
      </w:r>
      <w:r w:rsidRPr="005B4A95">
        <w:t> (владение английским языком как средством общения)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/>
          <w:iCs/>
          <w:u w:val="single"/>
        </w:rPr>
        <w:t>Языковая компетенция (владение языковыми средствами)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Говорение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рассказывать о своем окружении, рассуждать в рамках изученной тематики и проблематики.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представлять социокультурный портрет своей страны и англоязычных стран.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Аудирование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lastRenderedPageBreak/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Чтение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Письменная речь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  <w:u w:val="single"/>
        </w:rPr>
        <w:t>Речевая компетенция в следующих видах речевой деятельности: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общаться с представителями других стран, ориентации в современном поликультурном мире;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расширять возможности в выборе будущей профессиональной деятельности;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Говорение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Диалогическая речь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обращаться за разъяснениями;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выражать свое отношение к высказыванию партнера;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Объем диалогов – до 6–7 реплик со стороны каждого учащегося.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участвовать в беседе/дискуссии на знакомую тему;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осуществлять запрос информации;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выражать свое мнение по обсуждаемой теме.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lastRenderedPageBreak/>
        <w:t>Монологическая речь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выступать с устными сообщениями в связи с увиденным/прочитанным;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делать сообщения, содержащие наиболее важную информацию по теме/проблеме;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кратко передавать содержание полученной информации;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рассказывать о себе, своем окружении, своих планах, обосновывая свои намерения /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поступки;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описывать особенности жизни и культуры своей страны и англоязычных стран.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Объем монологического высказывания 12–15 фраз.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выступать с устными сообщениями по результатам работы над англоязычным проектом;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рассуждать о фактах/событиях, приводя примеры, аргументы, делая выводы.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Аудирование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выборочно понимать необходимую информацию в объявлениях и информационной рекламе;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определять свое отношение к ним.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понимать основное содержание несложных звучащих текстов монологического и диалогического характера: теле- и радиопередач в рамках изучаемых тем;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отделять главную информацию от второстепенной;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выявлять наиболее значимые факты;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извлекать из аудио текста необходимую/интересующую информацию.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Чтение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выделять основные факты;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отделять главную информацию от второстепенной;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раскрывать причинно-следственные связи между фактами;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извлекать необходимую/интересующую информацию.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lastRenderedPageBreak/>
        <w:t>- предвосхищать возможные события/факты;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понимать аргументацию;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определять свое отношение к прочитанному.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</w:rPr>
        <w:t>Письменная речь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составлять план, тезисы устного/письменного сообщения, в том числе на основе выписок из текста;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рассказывать об отдельных фактах/событиях своей жизни;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описывать свои планы на будущее.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расспрашивать в личном письме о новостях и сообщать их;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рассказывать об отдельных фактах/событиях своей жизни, выражая свои суждения и чувства.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  <w:u w:val="single"/>
        </w:rPr>
        <w:t>Компенсаторная компетенция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использовать переспрос и словарные замены в процессе устного речевого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пользоваться языковой и контекстуальной догадкой при чтении и аудировании;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  <w:u w:val="single"/>
        </w:rPr>
        <w:t>Социокультурная компетенция: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применять формулы речевого этикета в рамках стандартных ситуаций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использовать языковые средства в ситуациях официального и неофициального характера;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извлекать межпредметные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оказать помощь зарубежным гостям в ситуациях повседневного общения.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b/>
          <w:bCs/>
          <w:iCs/>
          <w:u w:val="single"/>
        </w:rPr>
        <w:t>В познавательной сфере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научится: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lastRenderedPageBreak/>
        <w:t>- использовать двуязычный и одноязычный (толковый) словари и другую справочную литературу, в том числе лингвострановедческую;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ориентироваться в письменном и аудиотексте на английском языке, обобщать информацию, фиксировать содержание сообщений;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интерпретировать языковые средства, отражающие особенности иной культуры.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rPr>
          <w:iCs/>
          <w:u w:val="single"/>
        </w:rPr>
        <w:t>Ученик получит возможность научиться:</w:t>
      </w:r>
    </w:p>
    <w:p w:rsidR="000004EA" w:rsidRPr="005B4A95" w:rsidRDefault="000004EA" w:rsidP="000004EA">
      <w:pPr>
        <w:pStyle w:val="a4"/>
        <w:shd w:val="clear" w:color="auto" w:fill="FFFFFF"/>
        <w:spacing w:before="0" w:beforeAutospacing="0" w:after="0" w:afterAutospacing="0"/>
        <w:jc w:val="both"/>
      </w:pPr>
      <w:r w:rsidRPr="005B4A95">
        <w:t>- выделять нужную/основную информацию из различных источников на английском языке:</w:t>
      </w:r>
    </w:p>
    <w:p w:rsidR="000004EA" w:rsidRPr="005B4A95" w:rsidRDefault="000004EA" w:rsidP="005B4A95">
      <w:pPr>
        <w:pStyle w:val="a4"/>
        <w:shd w:val="clear" w:color="auto" w:fill="FFFFFF"/>
        <w:spacing w:before="0" w:beforeAutospacing="0" w:after="0" w:afterAutospacing="0"/>
      </w:pPr>
      <w:r w:rsidRPr="005B4A95">
        <w:t>- использовать выборочный перевод для уточнения понимания текста на английском языке.</w:t>
      </w:r>
    </w:p>
    <w:p w:rsidR="005B4A95" w:rsidRPr="005B4A95" w:rsidRDefault="005B4A95" w:rsidP="005B4A95">
      <w:pPr>
        <w:pStyle w:val="a4"/>
        <w:shd w:val="clear" w:color="auto" w:fill="FFFFFF"/>
        <w:spacing w:before="0" w:beforeAutospacing="0" w:after="0" w:afterAutospacing="0"/>
      </w:pP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B4A95">
        <w:rPr>
          <w:b/>
          <w:bCs/>
          <w:color w:val="000000"/>
        </w:rPr>
        <w:t xml:space="preserve">Содержание </w:t>
      </w:r>
      <w:r w:rsidR="00B46750" w:rsidRPr="005B4A95">
        <w:rPr>
          <w:b/>
          <w:bCs/>
          <w:color w:val="000000"/>
        </w:rPr>
        <w:t>учебного предмета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color w:val="000000"/>
        </w:rPr>
        <w:t>            Содержание курса отражает содержание примерной программы среднего (полного) общего образования по английскому языку (Базовый уровень).</w:t>
      </w:r>
    </w:p>
    <w:p w:rsidR="00FF48CF" w:rsidRPr="005B4A95" w:rsidRDefault="00FF48CF" w:rsidP="00B46750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rPr>
          <w:color w:val="000000"/>
        </w:rPr>
      </w:pPr>
      <w:r w:rsidRPr="005B4A95">
        <w:rPr>
          <w:b/>
          <w:bCs/>
          <w:color w:val="000000"/>
        </w:rPr>
        <w:t>Социально-бытовая сфера. </w:t>
      </w:r>
      <w:r w:rsidRPr="005B4A95">
        <w:rPr>
          <w:color w:val="000000"/>
        </w:rPr>
        <w:t>Повседневная жизнь семьи, ее доход жилищные  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FF48CF" w:rsidRPr="005B4A95" w:rsidRDefault="00FF48CF" w:rsidP="00FF48C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b/>
          <w:bCs/>
          <w:color w:val="000000"/>
        </w:rPr>
        <w:t>Социально-культурная сфера.   </w:t>
      </w:r>
      <w:r w:rsidRPr="005B4A95">
        <w:rPr>
          <w:color w:val="000000"/>
        </w:rPr>
        <w:t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 </w:t>
      </w:r>
      <w:r w:rsidRPr="005B4A95">
        <w:rPr>
          <w:i/>
          <w:iCs/>
          <w:color w:val="000000"/>
        </w:rPr>
        <w:t>научно-технический прогресс.</w:t>
      </w:r>
    </w:p>
    <w:p w:rsidR="00B46750" w:rsidRDefault="00FF48CF" w:rsidP="005B4A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B4A95">
        <w:rPr>
          <w:b/>
          <w:bCs/>
          <w:color w:val="000000"/>
        </w:rPr>
        <w:t>Учебно-трудовая сфера. </w:t>
      </w:r>
      <w:r w:rsidRPr="005B4A95">
        <w:rPr>
          <w:color w:val="000000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591F86" w:rsidRDefault="00591F86" w:rsidP="005B4A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91F86" w:rsidRPr="005B4A95" w:rsidRDefault="00591F86" w:rsidP="00591F86">
      <w:pPr>
        <w:jc w:val="right"/>
      </w:pPr>
      <w:r w:rsidRPr="005B4A95">
        <w:t>Таблица 1</w:t>
      </w:r>
    </w:p>
    <w:p w:rsidR="00591F86" w:rsidRDefault="00591F86" w:rsidP="005B4A9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tbl>
      <w:tblPr>
        <w:tblW w:w="10677" w:type="dxa"/>
        <w:jc w:val="center"/>
        <w:tblInd w:w="-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5"/>
        <w:gridCol w:w="6330"/>
        <w:gridCol w:w="3402"/>
      </w:tblGrid>
      <w:tr w:rsidR="00591F86" w:rsidRPr="005B4A95" w:rsidTr="00F26BEE">
        <w:trPr>
          <w:trHeight w:val="64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91F86" w:rsidRPr="005B4A95" w:rsidTr="00F26BEE">
        <w:trPr>
          <w:trHeight w:val="276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1. Strong ties.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Тесные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91F86" w:rsidRPr="005B4A95" w:rsidTr="00F26BEE">
        <w:trPr>
          <w:trHeight w:val="34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12060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Spending</w:t>
            </w:r>
            <w:r w:rsidRPr="00120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Подростки и деньги.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91F86" w:rsidRPr="005B4A95" w:rsidTr="00F26BEE">
        <w:trPr>
          <w:trHeight w:val="362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12060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Module 3. Schooldays &amp; Work.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жизнь и карьера.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91F86" w:rsidRPr="005B4A95" w:rsidTr="00F26BEE">
        <w:trPr>
          <w:trHeight w:val="362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Module 4. Earth Alert !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в опасности!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450C9C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1F86"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1F86" w:rsidRPr="005B4A9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591F86" w:rsidRPr="005B4A95" w:rsidTr="00F26BEE">
        <w:trPr>
          <w:trHeight w:val="34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Module 5. Holidays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. Каникулы. Отдых.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591F86" w:rsidRPr="005B4A95" w:rsidTr="00F26BEE">
        <w:trPr>
          <w:trHeight w:val="362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Module 6. Food &amp; Health.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F26BEE" w:rsidRPr="00F26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450C9C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91F86"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1F86" w:rsidRPr="005B4A9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591F86" w:rsidRPr="005B4A95" w:rsidTr="00F26BEE">
        <w:trPr>
          <w:trHeight w:val="362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7. Let’s have fun. 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  <w:r w:rsidR="00F26BEE" w:rsidRPr="00120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591F86" w:rsidRPr="005B4A95" w:rsidTr="0077410A">
        <w:trPr>
          <w:trHeight w:val="36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6" w:rsidRPr="00F26BEE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Module 8. Technology.</w:t>
            </w:r>
            <w:r w:rsidR="00F26B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A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591F86" w:rsidRPr="005B4A95" w:rsidTr="0077410A">
        <w:trPr>
          <w:trHeight w:val="347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6" w:rsidRPr="005B4A95" w:rsidRDefault="00591F86" w:rsidP="00722616">
            <w:pPr>
              <w:pStyle w:val="36"/>
              <w:shd w:val="clear" w:color="auto" w:fill="auto"/>
              <w:tabs>
                <w:tab w:val="left" w:leader="dot" w:pos="553"/>
                <w:tab w:val="left" w:leader="dot" w:pos="6428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95">
              <w:rPr>
                <w:rFonts w:ascii="Times New Roman" w:hAnsi="Times New Roman" w:cs="Times New Roman"/>
                <w:sz w:val="24"/>
                <w:szCs w:val="24"/>
              </w:rPr>
              <w:t>Итого: 105 ч.</w:t>
            </w:r>
          </w:p>
        </w:tc>
      </w:tr>
    </w:tbl>
    <w:p w:rsidR="00591F86" w:rsidRPr="005B4A95" w:rsidRDefault="00591F86" w:rsidP="005B4A95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AD4563" w:rsidRPr="005B4A95" w:rsidRDefault="00AD4563" w:rsidP="00AD4563">
      <w:pPr>
        <w:jc w:val="right"/>
      </w:pPr>
      <w:r w:rsidRPr="005B4A95">
        <w:t xml:space="preserve">Таблица </w:t>
      </w:r>
      <w:r w:rsidR="00591F86">
        <w:t>2</w:t>
      </w:r>
    </w:p>
    <w:tbl>
      <w:tblPr>
        <w:tblW w:w="144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37"/>
        <w:gridCol w:w="7239"/>
      </w:tblGrid>
      <w:tr w:rsidR="00AD4563" w:rsidRPr="005B4A95" w:rsidTr="00AD4563">
        <w:trPr>
          <w:trHeight w:val="144"/>
        </w:trPr>
        <w:tc>
          <w:tcPr>
            <w:tcW w:w="7237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(тематика)</w:t>
            </w:r>
          </w:p>
        </w:tc>
        <w:tc>
          <w:tcPr>
            <w:tcW w:w="7239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«Английский в фокусе 10»</w:t>
            </w:r>
          </w:p>
        </w:tc>
      </w:tr>
      <w:tr w:rsidR="00AD4563" w:rsidRPr="005B4A95" w:rsidTr="00AD4563">
        <w:trPr>
          <w:trHeight w:val="144"/>
        </w:trPr>
        <w:tc>
          <w:tcPr>
            <w:tcW w:w="7237" w:type="dxa"/>
          </w:tcPr>
          <w:p w:rsidR="00AD4563" w:rsidRPr="005B4A95" w:rsidRDefault="00AD4563" w:rsidP="007642E3">
            <w:pPr>
              <w:rPr>
                <w:b/>
              </w:rPr>
            </w:pPr>
            <w:r w:rsidRPr="005B4A95">
              <w:rPr>
                <w:b/>
              </w:rPr>
              <w:t>Соцально-бытовая сфера:</w:t>
            </w:r>
          </w:p>
          <w:p w:rsidR="00AD4563" w:rsidRPr="005B4A95" w:rsidRDefault="00AD4563" w:rsidP="007642E3">
            <w:r w:rsidRPr="005B4A95">
              <w:t>Повседневная жизнь семьи, её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</w:t>
            </w:r>
          </w:p>
          <w:p w:rsidR="00AD4563" w:rsidRPr="005B4A95" w:rsidRDefault="00AD4563" w:rsidP="007642E3">
            <w:r w:rsidRPr="005B4A95">
              <w:t>Общение в семье и в школе, межличностные отношения с друзьями и знакомыми.</w:t>
            </w:r>
          </w:p>
          <w:p w:rsidR="00AD4563" w:rsidRPr="005B4A95" w:rsidRDefault="00AD4563" w:rsidP="007642E3">
            <w:r w:rsidRPr="005B4A95">
              <w:t>Здоровье и забота о нём, самочувствие, медицинские услуги.</w:t>
            </w:r>
          </w:p>
        </w:tc>
        <w:tc>
          <w:tcPr>
            <w:tcW w:w="7239" w:type="dxa"/>
          </w:tcPr>
          <w:p w:rsidR="00AD4563" w:rsidRPr="005B4A95" w:rsidRDefault="00AD4563" w:rsidP="007642E3">
            <w:pPr>
              <w:rPr>
                <w:lang w:val="fr-FR"/>
              </w:rPr>
            </w:pPr>
            <w:r w:rsidRPr="005B4A95">
              <w:rPr>
                <w:lang w:val="fr-FR"/>
              </w:rPr>
              <w:t>Module 1 “Character qualities”; “Literature”; “Discrimination”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2 “Personalities”; “Literature”; “How responsible are you with your money?”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3 “Literature”; “My friend needs a teacher!”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6 “Food and health”; “Problems related to diet”; “Literature”; “Teeth”; “Why organic farming?”; Spotlight on Russia: Food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7 “Teens today”</w:t>
            </w:r>
          </w:p>
        </w:tc>
      </w:tr>
      <w:tr w:rsidR="00AD4563" w:rsidRPr="008A3543" w:rsidTr="00AD4563">
        <w:trPr>
          <w:trHeight w:val="14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63" w:rsidRPr="005B4A95" w:rsidRDefault="00AD4563" w:rsidP="007642E3">
            <w:pPr>
              <w:rPr>
                <w:b/>
              </w:rPr>
            </w:pPr>
            <w:r w:rsidRPr="005B4A95">
              <w:rPr>
                <w:b/>
              </w:rPr>
              <w:t>Социально-культурная сфера:</w:t>
            </w:r>
          </w:p>
          <w:p w:rsidR="00AD4563" w:rsidRPr="005B4A95" w:rsidRDefault="00AD4563" w:rsidP="007642E3">
            <w:r w:rsidRPr="005B4A95">
              <w:t xml:space="preserve">Молодёжь в современном обществе. Досуг молодёжи: посещение кружков, спортивных секций и клубов по интересам. </w:t>
            </w:r>
          </w:p>
          <w:p w:rsidR="00AD4563" w:rsidRPr="005B4A95" w:rsidRDefault="00AD4563" w:rsidP="007642E3">
            <w:r w:rsidRPr="005B4A95">
              <w:t>Страна/страны изучаемого языка, её/их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</w:t>
            </w:r>
          </w:p>
          <w:p w:rsidR="00AD4563" w:rsidRPr="005B4A95" w:rsidRDefault="00AD4563" w:rsidP="007642E3">
            <w:r w:rsidRPr="005B4A95">
              <w:t>Природа и экология, научно-технический прогресс.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1 “Teenagers”; “Teenage fashion in the UK”; “The recycling loop”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2 “Britain’s young consumers”; “Free-time activities”; “Literature”; “Great British sporting events”; “Clean air at home”; Spotlight on Russia: Fame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3 “American High Schools”; “Endangered species”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4 “Environmental protection”; “Environmental issues”; “Literature”; “The Great Barrier Reef”; “Photosynthesis”; “Tropical rainforests”; Spotlight on Russia: Environment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5 “Beautiful Nepal”; “Holidays – problems and complaints”; “Literature”; “The River Thames”; “Weather”; “Marine litter”; Spotlight on Russia: Travel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6 “Burns Night”; “Why organic farming?”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7 “Types of performances”; “Literature”; “London landmarks”; “Music”; “Paper”; Spotlight on Russia: Arts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8 “High tech gadgets”; “Electronic equipment and problems”; “Literature”; “British inventions”; “Science”; “Alternative energy”; Spotlight on Russia: Space</w:t>
            </w:r>
          </w:p>
        </w:tc>
      </w:tr>
      <w:tr w:rsidR="00AD4563" w:rsidRPr="008A3543" w:rsidTr="00320EA0">
        <w:trPr>
          <w:trHeight w:val="1974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63" w:rsidRPr="005B4A95" w:rsidRDefault="00AD4563" w:rsidP="007642E3">
            <w:pPr>
              <w:rPr>
                <w:b/>
              </w:rPr>
            </w:pPr>
            <w:r w:rsidRPr="005B4A95">
              <w:rPr>
                <w:b/>
              </w:rPr>
              <w:lastRenderedPageBreak/>
              <w:t>Учебно-трудовая сфера:</w:t>
            </w:r>
          </w:p>
          <w:p w:rsidR="00AD4563" w:rsidRPr="005B4A95" w:rsidRDefault="00AD4563" w:rsidP="007642E3">
            <w:r w:rsidRPr="005B4A95">
              <w:t>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</w:t>
            </w:r>
          </w:p>
          <w:p w:rsidR="00AD4563" w:rsidRPr="005B4A95" w:rsidRDefault="00AD4563" w:rsidP="007642E3">
            <w:pPr>
              <w:rPr>
                <w:b/>
              </w:rPr>
            </w:pPr>
            <w:r w:rsidRPr="005B4A95">
              <w:t>Языки международного общения и их роль при выборе профессии в современном мире.</w:t>
            </w:r>
            <w:r w:rsidRPr="005B4A95">
              <w:rPr>
                <w:b/>
              </w:rPr>
              <w:t xml:space="preserve"> </w:t>
            </w:r>
          </w:p>
        </w:tc>
        <w:tc>
          <w:tcPr>
            <w:tcW w:w="7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rPr>
                <w:lang w:val="en-US"/>
              </w:rPr>
              <w:t>Module 3 “Schools around the world”; “Jobs”; “Formal letters”; “American High Schools”; Spotlight on Russia: Schools; Spotlight on Russia: Careers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</w:p>
          <w:p w:rsidR="00AD4563" w:rsidRPr="005B4A95" w:rsidRDefault="00AD4563" w:rsidP="007642E3">
            <w:pPr>
              <w:rPr>
                <w:lang w:val="en-US"/>
              </w:rPr>
            </w:pPr>
          </w:p>
        </w:tc>
      </w:tr>
    </w:tbl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bCs/>
          <w:lang w:val="en-US"/>
        </w:rPr>
      </w:pP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rPr>
          <w:b/>
          <w:bCs/>
        </w:rPr>
        <w:t xml:space="preserve">Речевые умения 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Говорение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Диалогическая речь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умений:</w:t>
      </w:r>
    </w:p>
    <w:p w:rsidR="00AD4563" w:rsidRPr="005B4A95" w:rsidRDefault="00AD4563" w:rsidP="005D60E9">
      <w:pPr>
        <w:numPr>
          <w:ilvl w:val="0"/>
          <w:numId w:val="8"/>
        </w:numPr>
        <w:jc w:val="both"/>
      </w:pPr>
      <w:r w:rsidRPr="005B4A95">
        <w:t>участвовать в беседе/дискуссии на знакомую тему,</w:t>
      </w:r>
    </w:p>
    <w:p w:rsidR="00AD4563" w:rsidRPr="005B4A95" w:rsidRDefault="00AD4563" w:rsidP="005D60E9">
      <w:pPr>
        <w:numPr>
          <w:ilvl w:val="0"/>
          <w:numId w:val="8"/>
        </w:numPr>
        <w:jc w:val="both"/>
      </w:pPr>
      <w:r w:rsidRPr="005B4A95">
        <w:t>осуществлять запрос информации,</w:t>
      </w:r>
    </w:p>
    <w:p w:rsidR="00AD4563" w:rsidRPr="005B4A95" w:rsidRDefault="00AD4563" w:rsidP="005D60E9">
      <w:pPr>
        <w:numPr>
          <w:ilvl w:val="0"/>
          <w:numId w:val="8"/>
        </w:numPr>
        <w:jc w:val="both"/>
      </w:pPr>
      <w:r w:rsidRPr="005B4A95">
        <w:t>обращаться за разъяснениями,</w:t>
      </w:r>
    </w:p>
    <w:p w:rsidR="00AD4563" w:rsidRPr="005B4A95" w:rsidRDefault="00AD4563" w:rsidP="005D60E9">
      <w:pPr>
        <w:numPr>
          <w:ilvl w:val="0"/>
          <w:numId w:val="8"/>
        </w:numPr>
        <w:jc w:val="both"/>
      </w:pPr>
      <w:r w:rsidRPr="005B4A95">
        <w:t>выражать свое отношение к высказыванию партнера, свое мнение по обсуждаемой теме.</w:t>
      </w:r>
    </w:p>
    <w:p w:rsidR="005B4A95" w:rsidRPr="005B4A95" w:rsidRDefault="00AD4563" w:rsidP="00864F93">
      <w:pPr>
        <w:pStyle w:val="a4"/>
        <w:spacing w:before="0" w:beforeAutospacing="0" w:after="0" w:afterAutospacing="0"/>
        <w:ind w:firstLine="709"/>
        <w:jc w:val="both"/>
      </w:pPr>
      <w:r w:rsidRPr="005B4A95">
        <w:t>Объем диалогов – до 6–7 реплик со стороны каждого учащегося.</w:t>
      </w:r>
    </w:p>
    <w:p w:rsidR="005B4A95" w:rsidRPr="005B4A95" w:rsidRDefault="005B4A95" w:rsidP="00AD4563">
      <w:pPr>
        <w:pStyle w:val="a4"/>
        <w:spacing w:before="0" w:beforeAutospacing="0" w:after="0" w:afterAutospacing="0"/>
        <w:ind w:firstLine="709"/>
        <w:jc w:val="right"/>
      </w:pP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right"/>
      </w:pPr>
      <w:r w:rsidRPr="005B4A95">
        <w:t xml:space="preserve">Таблица </w:t>
      </w:r>
      <w:r w:rsidR="00591F86">
        <w:t>3</w:t>
      </w:r>
    </w:p>
    <w:tbl>
      <w:tblPr>
        <w:tblW w:w="14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317"/>
        <w:gridCol w:w="7319"/>
      </w:tblGrid>
      <w:tr w:rsidR="00AD4563" w:rsidRPr="005B4A95" w:rsidTr="00AD4563">
        <w:trPr>
          <w:trHeight w:val="579"/>
        </w:trPr>
        <w:tc>
          <w:tcPr>
            <w:tcW w:w="7317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Учащиеся должны уметь</w:t>
            </w:r>
          </w:p>
        </w:tc>
        <w:tc>
          <w:tcPr>
            <w:tcW w:w="7319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«Английский в фокусе 10»</w:t>
            </w:r>
          </w:p>
        </w:tc>
      </w:tr>
      <w:tr w:rsidR="00AD4563" w:rsidRPr="005B4A95" w:rsidTr="00AD4563">
        <w:trPr>
          <w:trHeight w:val="2375"/>
        </w:trPr>
        <w:tc>
          <w:tcPr>
            <w:tcW w:w="7317" w:type="dxa"/>
          </w:tcPr>
          <w:p w:rsidR="00AD4563" w:rsidRPr="005B4A95" w:rsidRDefault="00AD4563" w:rsidP="005D60E9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/>
              <w:ind w:left="142" w:right="-17" w:hanging="142"/>
            </w:pPr>
            <w:r w:rsidRPr="005B4A95">
              <w:t>вести диалог, используя оценочные суждения, в ситуациях официального и неофициального общения (в рамках изученной тематики)</w:t>
            </w:r>
          </w:p>
          <w:p w:rsidR="00AD4563" w:rsidRPr="005B4A95" w:rsidRDefault="00AD4563" w:rsidP="007642E3">
            <w:pPr>
              <w:rPr>
                <w:b/>
                <w:bCs/>
              </w:rPr>
            </w:pPr>
          </w:p>
        </w:tc>
        <w:tc>
          <w:tcPr>
            <w:tcW w:w="7319" w:type="dxa"/>
          </w:tcPr>
          <w:p w:rsidR="00AD4563" w:rsidRPr="005B4A95" w:rsidRDefault="00AD4563" w:rsidP="007642E3">
            <w:pPr>
              <w:rPr>
                <w:bCs/>
                <w:lang w:val="en-US"/>
              </w:rPr>
            </w:pPr>
            <w:r w:rsidRPr="005B4A95">
              <w:rPr>
                <w:bCs/>
                <w:lang w:val="fr-FR"/>
              </w:rPr>
              <w:t xml:space="preserve">p. 11, ex. 5; p. 13, ex. 5; p. 19, ex. 5, 6; p. 21, ex. 4; p. 29, ex. 6; p. 31, ex. 9, 10; p. 43, ex. Speaking; p. 47, ex. 5; p. 49, ex. 9; p. 57, ex. 4; p. 61, ex. Speaking; p. 66, ex. 1b; p. 66, ex. 2; p. 73, ex. 7b; p. 74, ex. 9; p. 75, ex. 3; p. 79, ex. Speaking; p. 85, ex. 4, 5; p. 99, ex. Speaking; p. 104, ex. 2; p. 112, ex. 6b; p. 117, ex. 4; p. 124, ex. 4; p. 125, ex. 5, 8b; p. 129, ex. 6; p. 132, ex. 6b; p. 137, ex. </w:t>
            </w:r>
            <w:r w:rsidRPr="005B4A95">
              <w:rPr>
                <w:bCs/>
                <w:lang w:val="en-US"/>
              </w:rPr>
              <w:t>Speaking; p. 143, ex. 3, 5b; p. 152, ex. 1</w:t>
            </w:r>
          </w:p>
        </w:tc>
      </w:tr>
      <w:tr w:rsidR="00AD4563" w:rsidRPr="005B4A95" w:rsidTr="00320EA0">
        <w:trPr>
          <w:trHeight w:val="2258"/>
        </w:trPr>
        <w:tc>
          <w:tcPr>
            <w:tcW w:w="7317" w:type="dxa"/>
          </w:tcPr>
          <w:p w:rsidR="00AD4563" w:rsidRPr="005B4A95" w:rsidRDefault="00AD4563" w:rsidP="005D60E9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/>
              <w:ind w:left="142" w:right="-17" w:hanging="142"/>
            </w:pPr>
            <w:r w:rsidRPr="005B4A95">
              <w:lastRenderedPageBreak/>
              <w:t>беседовать о себе, своих планах,</w:t>
            </w:r>
          </w:p>
          <w:p w:rsidR="00AD4563" w:rsidRPr="005B4A95" w:rsidRDefault="00AD4563" w:rsidP="005D60E9">
            <w:pPr>
              <w:pStyle w:val="a8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</w:tabs>
              <w:snapToGrid w:val="0"/>
              <w:spacing w:after="0"/>
              <w:ind w:left="142" w:right="-17" w:hanging="142"/>
            </w:pPr>
            <w:r w:rsidRPr="005B4A95">
              <w:t>участвовать в обсуждении проблем в связи с прочитанным/прослушанным иноязычным текстом, соблюдая правила речевого этикета</w:t>
            </w:r>
          </w:p>
          <w:p w:rsidR="00AD4563" w:rsidRPr="005B4A95" w:rsidRDefault="00AD4563" w:rsidP="007642E3">
            <w:pPr>
              <w:rPr>
                <w:bCs/>
              </w:rPr>
            </w:pPr>
          </w:p>
        </w:tc>
        <w:tc>
          <w:tcPr>
            <w:tcW w:w="7319" w:type="dxa"/>
          </w:tcPr>
          <w:p w:rsidR="00AD4563" w:rsidRPr="005B4A95" w:rsidRDefault="00AD4563" w:rsidP="007642E3">
            <w:pPr>
              <w:rPr>
                <w:bCs/>
                <w:lang w:val="en-US"/>
              </w:rPr>
            </w:pPr>
            <w:r w:rsidRPr="005B4A95">
              <w:rPr>
                <w:bCs/>
                <w:lang w:val="fr-FR"/>
              </w:rPr>
              <w:t xml:space="preserve">p. 11, ex. 4; p. 12, ex. 1; p. 14, ex. 5; p. 17, ex. 7; p. 25, ex. Speaking; p. 29, ex. 4 b; p. 31, ex. 8; p. 38, ex. 9; p. 40, ex. 1; p. 41, ex. 4; p. 47, ex. 4; p. 48, ex. 3; p. 54, ex. 1; p. 56, ex. 8; p. 58, ex. 1, 4; p. 64, ex. 5; p. 67, ex. 5; p. 82, ex. 2; p. 84, ex. 1b; p. 93, ex. 12; p. 94, ex. 14; p. 95, ex. 4; p. 97, ex. 4; p. 103, ex. 7; p. 105, ex. 5; p. 114, ex. 12; p. 117, ex. 4; p. 132, ex. 8; p. 133, ex. 6; p. 134, ex. 3; p. 135, ex. 3; p. 141, ex. 5; p. 148, ex. 1; p. 150, ex. 10a; p. 151, ex. 4; p. 152, ex. 4; p. 153, ex. 4; p. 155, ex. </w:t>
            </w:r>
            <w:r w:rsidRPr="005B4A95">
              <w:rPr>
                <w:bCs/>
                <w:lang w:val="en-US"/>
              </w:rPr>
              <w:t xml:space="preserve">Speaking </w:t>
            </w:r>
          </w:p>
        </w:tc>
      </w:tr>
    </w:tbl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Монологическая речь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умений:</w:t>
      </w:r>
    </w:p>
    <w:p w:rsidR="00AD4563" w:rsidRPr="005B4A95" w:rsidRDefault="00AD4563" w:rsidP="005D60E9">
      <w:pPr>
        <w:numPr>
          <w:ilvl w:val="0"/>
          <w:numId w:val="9"/>
        </w:numPr>
        <w:jc w:val="both"/>
      </w:pPr>
      <w:r w:rsidRPr="005B4A95">
        <w:t>делать сообщения, содержащие наиболее важную информацию по теме/проблеме;</w:t>
      </w:r>
    </w:p>
    <w:p w:rsidR="00AD4563" w:rsidRPr="005B4A95" w:rsidRDefault="00AD4563" w:rsidP="005D60E9">
      <w:pPr>
        <w:numPr>
          <w:ilvl w:val="0"/>
          <w:numId w:val="9"/>
        </w:numPr>
        <w:jc w:val="both"/>
      </w:pPr>
      <w:r w:rsidRPr="005B4A95">
        <w:t>кратко передавать содержание полученной информации;</w:t>
      </w:r>
    </w:p>
    <w:p w:rsidR="00AD4563" w:rsidRPr="005B4A95" w:rsidRDefault="00AD4563" w:rsidP="005D60E9">
      <w:pPr>
        <w:numPr>
          <w:ilvl w:val="0"/>
          <w:numId w:val="9"/>
        </w:numPr>
        <w:jc w:val="both"/>
      </w:pPr>
      <w:r w:rsidRPr="005B4A95">
        <w:t>рассказывать о себе, своем окружении, своих планах, обосновывая свои намерения/поступки;</w:t>
      </w:r>
    </w:p>
    <w:p w:rsidR="00AD4563" w:rsidRPr="005B4A95" w:rsidRDefault="00AD4563" w:rsidP="005D60E9">
      <w:pPr>
        <w:numPr>
          <w:ilvl w:val="0"/>
          <w:numId w:val="9"/>
        </w:numPr>
        <w:jc w:val="both"/>
      </w:pPr>
      <w:r w:rsidRPr="005B4A95"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Объем монологического высказывания 12–15 фраз.</w:t>
      </w:r>
    </w:p>
    <w:p w:rsidR="00AD4563" w:rsidRPr="005B4A95" w:rsidRDefault="00AD4563" w:rsidP="00AD4563">
      <w:pPr>
        <w:jc w:val="right"/>
        <w:rPr>
          <w:bCs/>
        </w:rPr>
      </w:pPr>
      <w:r w:rsidRPr="005B4A95">
        <w:rPr>
          <w:bCs/>
        </w:rPr>
        <w:t>Таблица 3</w:t>
      </w:r>
    </w:p>
    <w:tbl>
      <w:tblPr>
        <w:tblW w:w="14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296"/>
        <w:gridCol w:w="7296"/>
      </w:tblGrid>
      <w:tr w:rsidR="00AD4563" w:rsidRPr="005B4A95" w:rsidTr="00AD4563">
        <w:trPr>
          <w:trHeight w:val="457"/>
        </w:trPr>
        <w:tc>
          <w:tcPr>
            <w:tcW w:w="7296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Учащиеся должны уметь</w:t>
            </w:r>
          </w:p>
        </w:tc>
        <w:tc>
          <w:tcPr>
            <w:tcW w:w="7296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«Английский в фокусе 10»</w:t>
            </w:r>
          </w:p>
        </w:tc>
      </w:tr>
      <w:tr w:rsidR="00AD4563" w:rsidRPr="005B4A95" w:rsidTr="00AD4563">
        <w:trPr>
          <w:trHeight w:val="1176"/>
        </w:trPr>
        <w:tc>
          <w:tcPr>
            <w:tcW w:w="7296" w:type="dxa"/>
          </w:tcPr>
          <w:p w:rsidR="00AD4563" w:rsidRPr="005B4A95" w:rsidRDefault="00AD4563" w:rsidP="007642E3">
            <w:pPr>
              <w:pStyle w:val="a8"/>
              <w:shd w:val="clear" w:color="auto" w:fill="FFFFFF"/>
              <w:snapToGrid w:val="0"/>
              <w:spacing w:after="0"/>
              <w:rPr>
                <w:b/>
              </w:rPr>
            </w:pPr>
            <w:r w:rsidRPr="005B4A95">
              <w:sym w:font="Wingdings" w:char="F09F"/>
            </w:r>
            <w:r w:rsidRPr="005B4A95">
              <w:t xml:space="preserve"> рассказывать о своём окружении, рассуждать в рамках изученной тематики и проблематики</w:t>
            </w:r>
          </w:p>
          <w:p w:rsidR="00AD4563" w:rsidRPr="005B4A95" w:rsidRDefault="00AD4563" w:rsidP="007642E3"/>
        </w:tc>
        <w:tc>
          <w:tcPr>
            <w:tcW w:w="7296" w:type="dxa"/>
          </w:tcPr>
          <w:p w:rsidR="00AD4563" w:rsidRPr="005B4A95" w:rsidRDefault="00AD4563" w:rsidP="007642E3">
            <w:pPr>
              <w:rPr>
                <w:lang w:val="fr-FR"/>
              </w:rPr>
            </w:pPr>
            <w:r w:rsidRPr="005B4A95">
              <w:rPr>
                <w:lang w:val="fr-FR"/>
              </w:rPr>
              <w:t>p. 10, ex. 1; p. 16, ex. 2; p. 23, ex. 1; p. 46, ex. 1; p. 58, ex. 4; p. 59, ex. 1; p. 64, ex. 1; p. 77, ex. 1; p. 84, ex. 2; p. 96, ex. 1, 4, 5; p. 104, ex. 1b; p. 117, ex. 1, 2; p. 122, ex. 6; p. 135, ex. 1; p. 140, ex. 1b; p. 142, ex. 1; p. 153, ex. 1</w:t>
            </w:r>
          </w:p>
        </w:tc>
      </w:tr>
      <w:tr w:rsidR="00AD4563" w:rsidRPr="008A3543" w:rsidTr="00AD4563">
        <w:trPr>
          <w:trHeight w:val="1162"/>
        </w:trPr>
        <w:tc>
          <w:tcPr>
            <w:tcW w:w="7296" w:type="dxa"/>
          </w:tcPr>
          <w:p w:rsidR="00AD4563" w:rsidRPr="005B4A95" w:rsidRDefault="00AD4563" w:rsidP="007642E3">
            <w:r w:rsidRPr="005B4A95">
              <w:sym w:font="Wingdings" w:char="F09F"/>
            </w:r>
            <w:r w:rsidRPr="005B4A95">
              <w:t xml:space="preserve"> представлять социокультурный портрет своей страны и страны/стран изучаемого языка</w:t>
            </w:r>
          </w:p>
        </w:tc>
        <w:tc>
          <w:tcPr>
            <w:tcW w:w="7296" w:type="dxa"/>
          </w:tcPr>
          <w:p w:rsidR="00AD4563" w:rsidRPr="005B4A95" w:rsidRDefault="00AD4563" w:rsidP="007642E3">
            <w:pPr>
              <w:rPr>
                <w:lang w:val="fr-FR"/>
              </w:rPr>
            </w:pPr>
            <w:r w:rsidRPr="005B4A95">
              <w:rPr>
                <w:lang w:val="fr-FR"/>
              </w:rPr>
              <w:t>p. 21, ex. 3; p. 28, ex. 1, 4; p. 34, ex. 1; p. 47, ex. 4; p. 57, ex. 1; p. 75, ex. 1, 4; p. 95, ex. 1, 3; p. 102, ex. 2; p. 115, ex. 3; p. 128, ex. 1; p. 133, ex. 4; p. 151, ex. 3; Spotlight on Russia, pp. 3–10 Speaking activities</w:t>
            </w:r>
          </w:p>
        </w:tc>
      </w:tr>
      <w:tr w:rsidR="00AD4563" w:rsidRPr="008A3543" w:rsidTr="00AD4563">
        <w:trPr>
          <w:trHeight w:val="1162"/>
        </w:trPr>
        <w:tc>
          <w:tcPr>
            <w:tcW w:w="7296" w:type="dxa"/>
          </w:tcPr>
          <w:p w:rsidR="00AD4563" w:rsidRPr="005B4A95" w:rsidRDefault="00AD4563" w:rsidP="005D60E9">
            <w:pPr>
              <w:numPr>
                <w:ilvl w:val="0"/>
                <w:numId w:val="18"/>
              </w:numPr>
              <w:tabs>
                <w:tab w:val="clear" w:pos="360"/>
                <w:tab w:val="num" w:pos="142"/>
              </w:tabs>
              <w:ind w:left="0" w:firstLine="0"/>
            </w:pPr>
            <w:r w:rsidRPr="005B4A95">
              <w:t>делать сообщения, содержащие наиболее важную информацию по теме/проблеме</w:t>
            </w:r>
          </w:p>
          <w:p w:rsidR="00AD4563" w:rsidRPr="005B4A95" w:rsidRDefault="00AD4563" w:rsidP="007642E3"/>
        </w:tc>
        <w:tc>
          <w:tcPr>
            <w:tcW w:w="7296" w:type="dxa"/>
          </w:tcPr>
          <w:p w:rsidR="00AD4563" w:rsidRPr="005B4A95" w:rsidRDefault="00AD4563" w:rsidP="007642E3">
            <w:pPr>
              <w:rPr>
                <w:lang w:val="fr-FR"/>
              </w:rPr>
            </w:pPr>
            <w:r w:rsidRPr="005B4A95">
              <w:rPr>
                <w:lang w:val="fr-FR"/>
              </w:rPr>
              <w:t>p. 13, ex. 11; p. 22, ex. 2b, 4; p. 23, ex. 4; p. 39, ex. 4; p. 56, ex. 7; p. 76, ex. 5; p. 77, ex. 4; p. 79, ex. Speaking; p. 95; ex. 3; p. 103, ex. 8; p. 115, ex. 3; p. 119, ex. Speaking; p. 135, ex. 4</w:t>
            </w:r>
          </w:p>
        </w:tc>
      </w:tr>
      <w:tr w:rsidR="00AD4563" w:rsidRPr="005B4A95" w:rsidTr="00AD4563">
        <w:trPr>
          <w:trHeight w:val="1411"/>
        </w:trPr>
        <w:tc>
          <w:tcPr>
            <w:tcW w:w="7296" w:type="dxa"/>
          </w:tcPr>
          <w:p w:rsidR="00AD4563" w:rsidRPr="005B4A95" w:rsidRDefault="00AD4563" w:rsidP="005D60E9">
            <w:pPr>
              <w:numPr>
                <w:ilvl w:val="0"/>
                <w:numId w:val="18"/>
              </w:numPr>
              <w:tabs>
                <w:tab w:val="clear" w:pos="360"/>
                <w:tab w:val="num" w:pos="142"/>
              </w:tabs>
              <w:ind w:left="0" w:firstLine="0"/>
            </w:pPr>
            <w:r w:rsidRPr="005B4A95">
              <w:lastRenderedPageBreak/>
              <w:t>кратко передавать содержание полученной информации</w:t>
            </w:r>
          </w:p>
          <w:p w:rsidR="00AD4563" w:rsidRPr="005B4A95" w:rsidRDefault="00AD4563" w:rsidP="007642E3"/>
        </w:tc>
        <w:tc>
          <w:tcPr>
            <w:tcW w:w="7296" w:type="dxa"/>
          </w:tcPr>
          <w:p w:rsidR="00AD4563" w:rsidRPr="005B4A95" w:rsidRDefault="00AD4563" w:rsidP="007642E3">
            <w:pPr>
              <w:rPr>
                <w:lang w:val="fr-FR"/>
              </w:rPr>
            </w:pPr>
            <w:r w:rsidRPr="005B4A95">
              <w:rPr>
                <w:lang w:val="fr-FR"/>
              </w:rPr>
              <w:t>p. 17, ex. 6, 7; p. 30, ex. 4; p. 32, ex. 1; p. 49, ex. 6; p. 53, ex. 5; p. 66, ex. 1; p. 70, ex. 1; p. 83, ex. 5; p. 88, ex. 1, 2; p. 97, ex. 3; p. 111, ex. 4; p. 122, ex. 1, 3; p. 124, ex. 3; p. 130, ex. 3; p. 134, ex. 3; p. 144, ex. 1; p. 146, ex. 1, 2; p. 147, ex. 8; p. 153, ex. 3</w:t>
            </w:r>
          </w:p>
        </w:tc>
      </w:tr>
    </w:tbl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Аудирование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:rsidR="00AD4563" w:rsidRPr="005B4A95" w:rsidRDefault="00AD4563" w:rsidP="005D60E9">
      <w:pPr>
        <w:numPr>
          <w:ilvl w:val="0"/>
          <w:numId w:val="10"/>
        </w:numPr>
        <w:jc w:val="both"/>
      </w:pPr>
      <w:r w:rsidRPr="005B4A95"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:rsidR="00AD4563" w:rsidRPr="005B4A95" w:rsidRDefault="00AD4563" w:rsidP="005D60E9">
      <w:pPr>
        <w:numPr>
          <w:ilvl w:val="0"/>
          <w:numId w:val="10"/>
        </w:numPr>
        <w:jc w:val="both"/>
      </w:pPr>
      <w:r w:rsidRPr="005B4A95">
        <w:t>выборочного понимания необходимой информации в объявлениях и информационной рекламе;</w:t>
      </w:r>
    </w:p>
    <w:p w:rsidR="00AD4563" w:rsidRPr="005B4A95" w:rsidRDefault="00AD4563" w:rsidP="005D60E9">
      <w:pPr>
        <w:numPr>
          <w:ilvl w:val="0"/>
          <w:numId w:val="10"/>
        </w:numPr>
        <w:jc w:val="both"/>
      </w:pPr>
      <w:r w:rsidRPr="005B4A95">
        <w:t>относительно полного понимания высказываний собеседника в</w:t>
      </w:r>
    </w:p>
    <w:p w:rsidR="00AD4563" w:rsidRPr="005B4A95" w:rsidRDefault="00AD4563" w:rsidP="005D60E9">
      <w:pPr>
        <w:numPr>
          <w:ilvl w:val="0"/>
          <w:numId w:val="10"/>
        </w:numPr>
        <w:jc w:val="both"/>
      </w:pPr>
      <w:r w:rsidRPr="005B4A95">
        <w:t>наиболее распространенных стандартных ситуациях повседневного общения.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умений:</w:t>
      </w:r>
    </w:p>
    <w:p w:rsidR="00AD4563" w:rsidRPr="005B4A95" w:rsidRDefault="00AD4563" w:rsidP="005D60E9">
      <w:pPr>
        <w:numPr>
          <w:ilvl w:val="0"/>
          <w:numId w:val="11"/>
        </w:numPr>
        <w:jc w:val="both"/>
      </w:pPr>
      <w:r w:rsidRPr="005B4A95">
        <w:t>отделять главную информацию от второстепенной;</w:t>
      </w:r>
    </w:p>
    <w:p w:rsidR="00AD4563" w:rsidRPr="005B4A95" w:rsidRDefault="00AD4563" w:rsidP="005D60E9">
      <w:pPr>
        <w:numPr>
          <w:ilvl w:val="0"/>
          <w:numId w:val="11"/>
        </w:numPr>
        <w:jc w:val="both"/>
      </w:pPr>
      <w:r w:rsidRPr="005B4A95">
        <w:t>выявлять наиболее значимые факты;</w:t>
      </w:r>
    </w:p>
    <w:p w:rsidR="00AD4563" w:rsidRPr="005B4A95" w:rsidRDefault="00AD4563" w:rsidP="005D60E9">
      <w:pPr>
        <w:numPr>
          <w:ilvl w:val="0"/>
          <w:numId w:val="11"/>
        </w:numPr>
        <w:jc w:val="both"/>
      </w:pPr>
      <w:r w:rsidRPr="005B4A95">
        <w:t>определять свое отношение к ним, извлекать из аудио текста необходимую/интересующую информацию.</w:t>
      </w:r>
    </w:p>
    <w:p w:rsidR="00AD4563" w:rsidRPr="005B4A95" w:rsidRDefault="00AD4563" w:rsidP="00AD4563">
      <w:pPr>
        <w:ind w:left="360"/>
        <w:jc w:val="right"/>
      </w:pPr>
      <w:r w:rsidRPr="005B4A95">
        <w:t>Таблица 4</w:t>
      </w:r>
    </w:p>
    <w:tbl>
      <w:tblPr>
        <w:tblW w:w="0" w:type="auto"/>
        <w:tblLook w:val="01E0"/>
      </w:tblPr>
      <w:tblGrid>
        <w:gridCol w:w="7332"/>
        <w:gridCol w:w="7334"/>
      </w:tblGrid>
      <w:tr w:rsidR="00AD4563" w:rsidRPr="005B4A95" w:rsidTr="00AD4563">
        <w:trPr>
          <w:trHeight w:val="614"/>
        </w:trPr>
        <w:tc>
          <w:tcPr>
            <w:tcW w:w="7332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 xml:space="preserve">Учащиеся должны </w:t>
            </w:r>
            <w:r w:rsidRPr="005B4A95">
              <w:rPr>
                <w:bCs/>
                <w:lang w:val="en-US"/>
              </w:rPr>
              <w:t>уметь</w:t>
            </w:r>
          </w:p>
        </w:tc>
        <w:tc>
          <w:tcPr>
            <w:tcW w:w="7334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«Английский в фокусе 10»</w:t>
            </w:r>
          </w:p>
        </w:tc>
      </w:tr>
      <w:tr w:rsidR="00AD4563" w:rsidRPr="008A3543" w:rsidTr="00320EA0">
        <w:trPr>
          <w:trHeight w:val="2404"/>
        </w:trPr>
        <w:tc>
          <w:tcPr>
            <w:tcW w:w="7332" w:type="dxa"/>
          </w:tcPr>
          <w:p w:rsidR="00AD4563" w:rsidRPr="005B4A95" w:rsidRDefault="00AD4563" w:rsidP="005D60E9">
            <w:pPr>
              <w:numPr>
                <w:ilvl w:val="0"/>
                <w:numId w:val="21"/>
              </w:numPr>
            </w:pPr>
            <w:r w:rsidRPr="005B4A95">
              <w:t>относительно полно и точно понимать высказывания собеседника в распространённых стандартных ситуациях повседневного общения;</w:t>
            </w:r>
          </w:p>
          <w:p w:rsidR="00AD4563" w:rsidRPr="005B4A95" w:rsidRDefault="00AD4563" w:rsidP="005D60E9">
            <w:pPr>
              <w:numPr>
                <w:ilvl w:val="0"/>
                <w:numId w:val="21"/>
              </w:numPr>
            </w:pPr>
            <w:r w:rsidRPr="005B4A95">
              <w:t>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</w:t>
            </w:r>
          </w:p>
        </w:tc>
        <w:tc>
          <w:tcPr>
            <w:tcW w:w="7334" w:type="dxa"/>
          </w:tcPr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t>Виды упражнений</w:t>
            </w:r>
            <w:r w:rsidRPr="005B4A95">
              <w:rPr>
                <w:lang w:val="en-US"/>
              </w:rPr>
              <w:t xml:space="preserve">: 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and fill in the gaps.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and check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to the speakers and choose the correct answer.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and say (who/what/where…).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and number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and repeat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0"/>
              </w:numPr>
              <w:rPr>
                <w:lang w:val="en-US"/>
              </w:rPr>
            </w:pPr>
            <w:r w:rsidRPr="005B4A95">
              <w:rPr>
                <w:lang w:val="en-US"/>
              </w:rPr>
              <w:t>Listen to the sounds and say what you see, feel, smell, taste.</w:t>
            </w:r>
          </w:p>
          <w:p w:rsidR="00AD4563" w:rsidRPr="005B4A95" w:rsidRDefault="00AD4563" w:rsidP="007642E3">
            <w:pPr>
              <w:rPr>
                <w:lang w:val="en-US"/>
              </w:rPr>
            </w:pPr>
          </w:p>
        </w:tc>
      </w:tr>
    </w:tbl>
    <w:p w:rsidR="00AD4563" w:rsidRPr="005B4A95" w:rsidRDefault="00AD4563" w:rsidP="00AD4563">
      <w:pPr>
        <w:ind w:left="360"/>
        <w:jc w:val="right"/>
        <w:rPr>
          <w:lang w:val="en-US"/>
        </w:rPr>
      </w:pP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Чтение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AD4563" w:rsidRPr="005B4A95" w:rsidRDefault="00AD4563" w:rsidP="005D60E9">
      <w:pPr>
        <w:numPr>
          <w:ilvl w:val="0"/>
          <w:numId w:val="12"/>
        </w:numPr>
        <w:jc w:val="both"/>
      </w:pPr>
      <w:r w:rsidRPr="005B4A95"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AD4563" w:rsidRPr="005B4A95" w:rsidRDefault="00AD4563" w:rsidP="005D60E9">
      <w:pPr>
        <w:numPr>
          <w:ilvl w:val="0"/>
          <w:numId w:val="12"/>
        </w:numPr>
        <w:jc w:val="both"/>
      </w:pPr>
      <w:r w:rsidRPr="005B4A95">
        <w:lastRenderedPageBreak/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AD4563" w:rsidRPr="005B4A95" w:rsidRDefault="00AD4563" w:rsidP="005D60E9">
      <w:pPr>
        <w:numPr>
          <w:ilvl w:val="0"/>
          <w:numId w:val="12"/>
        </w:numPr>
        <w:jc w:val="both"/>
      </w:pPr>
      <w:r w:rsidRPr="005B4A95"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умений: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выделять основные факты;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отделять главную информацию от второстепенной;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предвосхищать возможные события/факты;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раскрывать причинно-следственные связи между фактами;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понимать аргументацию;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извлекать необходимую/интересующую информацию;</w:t>
      </w:r>
    </w:p>
    <w:p w:rsidR="00AD4563" w:rsidRPr="005B4A95" w:rsidRDefault="00AD4563" w:rsidP="005D60E9">
      <w:pPr>
        <w:numPr>
          <w:ilvl w:val="0"/>
          <w:numId w:val="13"/>
        </w:numPr>
        <w:jc w:val="both"/>
      </w:pPr>
      <w:r w:rsidRPr="005B4A95">
        <w:t>определять свое отношение к прочитанному.</w:t>
      </w:r>
    </w:p>
    <w:p w:rsidR="00AD4563" w:rsidRPr="005B4A95" w:rsidRDefault="00AD4563" w:rsidP="00AD4563">
      <w:pPr>
        <w:ind w:left="360"/>
        <w:jc w:val="right"/>
      </w:pPr>
      <w:r w:rsidRPr="005B4A95">
        <w:t>Таблица 5</w:t>
      </w:r>
    </w:p>
    <w:tbl>
      <w:tblPr>
        <w:tblW w:w="14862" w:type="dxa"/>
        <w:tblLook w:val="01E0"/>
      </w:tblPr>
      <w:tblGrid>
        <w:gridCol w:w="7430"/>
        <w:gridCol w:w="7432"/>
      </w:tblGrid>
      <w:tr w:rsidR="00AD4563" w:rsidRPr="005B4A95" w:rsidTr="00AD4563">
        <w:trPr>
          <w:trHeight w:val="652"/>
        </w:trPr>
        <w:tc>
          <w:tcPr>
            <w:tcW w:w="7430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 xml:space="preserve">Учащиеся должны </w:t>
            </w:r>
            <w:r w:rsidRPr="005B4A95">
              <w:rPr>
                <w:bCs/>
                <w:lang w:val="en-US"/>
              </w:rPr>
              <w:t>уметь</w:t>
            </w:r>
          </w:p>
        </w:tc>
        <w:tc>
          <w:tcPr>
            <w:tcW w:w="7432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«Английский в фокусе 10»</w:t>
            </w:r>
          </w:p>
        </w:tc>
      </w:tr>
      <w:tr w:rsidR="00AD4563" w:rsidRPr="008A3543" w:rsidTr="00AD4563">
        <w:trPr>
          <w:trHeight w:val="3113"/>
        </w:trPr>
        <w:tc>
          <w:tcPr>
            <w:tcW w:w="7430" w:type="dxa"/>
          </w:tcPr>
          <w:p w:rsidR="00AD4563" w:rsidRPr="005B4A95" w:rsidRDefault="00AD4563" w:rsidP="007642E3">
            <w:pPr>
              <w:pStyle w:val="a8"/>
              <w:shd w:val="clear" w:color="auto" w:fill="FFFFFF"/>
              <w:snapToGrid w:val="0"/>
              <w:spacing w:after="0"/>
              <w:ind w:right="39"/>
            </w:pPr>
            <w:r w:rsidRPr="005B4A95">
      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</w:t>
            </w:r>
          </w:p>
          <w:p w:rsidR="00AD4563" w:rsidRPr="005B4A95" w:rsidRDefault="00AD4563" w:rsidP="007642E3"/>
        </w:tc>
        <w:tc>
          <w:tcPr>
            <w:tcW w:w="7432" w:type="dxa"/>
          </w:tcPr>
          <w:p w:rsidR="00AD4563" w:rsidRPr="005B4A95" w:rsidRDefault="00AD4563" w:rsidP="007642E3">
            <w:pPr>
              <w:rPr>
                <w:lang w:val="en-US"/>
              </w:rPr>
            </w:pPr>
            <w:r w:rsidRPr="005B4A95">
              <w:t>Виды упражнений</w:t>
            </w:r>
            <w:r w:rsidRPr="005B4A95">
              <w:rPr>
                <w:lang w:val="en-US"/>
              </w:rPr>
              <w:t xml:space="preserve">: 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Look at the title/picture/first line/last line and say what you expect to read.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and answer the questions.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</w:pPr>
            <w:r w:rsidRPr="005B4A95">
              <w:rPr>
                <w:lang w:val="en-US"/>
              </w:rPr>
              <w:t>Read again and find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and say (who/where/which/why/when).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and match the paragraphs with the headings.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the rubric and find the key words/topic sentences.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the text and choose the correct answer.</w:t>
            </w:r>
          </w:p>
          <w:p w:rsidR="00AD4563" w:rsidRPr="005B4A95" w:rsidRDefault="00AD4563" w:rsidP="005D60E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5B4A95">
              <w:rPr>
                <w:lang w:val="en-US"/>
              </w:rPr>
              <w:t>Read and agree/disagree, give reasons.</w:t>
            </w:r>
          </w:p>
        </w:tc>
      </w:tr>
    </w:tbl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  <w:lang w:val="en-US"/>
        </w:rPr>
      </w:pP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Письменная речь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AD4563" w:rsidRPr="005B4A95" w:rsidRDefault="00AD4563" w:rsidP="00AD4563">
      <w:pPr>
        <w:pStyle w:val="a4"/>
        <w:spacing w:before="0" w:beforeAutospacing="0" w:after="0" w:afterAutospacing="0"/>
        <w:jc w:val="both"/>
      </w:pPr>
    </w:p>
    <w:p w:rsidR="00AD4563" w:rsidRPr="005B4A95" w:rsidRDefault="00AD4563" w:rsidP="00AD4563">
      <w:pPr>
        <w:ind w:left="360"/>
        <w:jc w:val="right"/>
      </w:pPr>
      <w:r w:rsidRPr="005B4A95">
        <w:t>Таблица 6</w:t>
      </w:r>
    </w:p>
    <w:tbl>
      <w:tblPr>
        <w:tblW w:w="0" w:type="auto"/>
        <w:tblLook w:val="01E0"/>
      </w:tblPr>
      <w:tblGrid>
        <w:gridCol w:w="7310"/>
        <w:gridCol w:w="7311"/>
      </w:tblGrid>
      <w:tr w:rsidR="00AD4563" w:rsidRPr="008A3543" w:rsidTr="00320EA0">
        <w:trPr>
          <w:trHeight w:val="70"/>
        </w:trPr>
        <w:tc>
          <w:tcPr>
            <w:tcW w:w="7310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t>СТАНДАРТ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lastRenderedPageBreak/>
              <w:t xml:space="preserve">Учащиеся должны </w:t>
            </w:r>
            <w:r w:rsidRPr="005B4A95">
              <w:rPr>
                <w:bCs/>
                <w:lang w:val="en-US"/>
              </w:rPr>
              <w:t>уметь</w:t>
            </w:r>
          </w:p>
          <w:p w:rsidR="00AD4563" w:rsidRPr="005B4A95" w:rsidRDefault="00AD4563" w:rsidP="005D60E9">
            <w:pPr>
              <w:numPr>
                <w:ilvl w:val="0"/>
                <w:numId w:val="22"/>
              </w:numPr>
              <w:ind w:left="142" w:hanging="153"/>
            </w:pPr>
            <w:r w:rsidRPr="005B4A95">
              <w:t xml:space="preserve">писать личное письмо; </w:t>
            </w:r>
          </w:p>
          <w:p w:rsidR="00AD4563" w:rsidRPr="005B4A95" w:rsidRDefault="00AD4563" w:rsidP="005D60E9">
            <w:pPr>
              <w:numPr>
                <w:ilvl w:val="0"/>
                <w:numId w:val="22"/>
              </w:numPr>
              <w:ind w:left="142" w:hanging="153"/>
            </w:pPr>
            <w:r w:rsidRPr="005B4A95">
              <w:t>заполнять анкету, письменно излагать сведения о себе в форме, принятой в стране/странах изучаемого языка;</w:t>
            </w:r>
          </w:p>
          <w:p w:rsidR="00AD4563" w:rsidRPr="005B4A95" w:rsidRDefault="00AD4563" w:rsidP="005D60E9">
            <w:pPr>
              <w:numPr>
                <w:ilvl w:val="0"/>
                <w:numId w:val="22"/>
              </w:numPr>
              <w:ind w:left="142" w:hanging="153"/>
            </w:pPr>
            <w:r w:rsidRPr="005B4A95">
              <w:t xml:space="preserve">делать выписки из иноязычного текста; </w:t>
            </w:r>
          </w:p>
          <w:p w:rsidR="00AD4563" w:rsidRPr="005B4A95" w:rsidRDefault="00AD4563" w:rsidP="005D60E9">
            <w:pPr>
              <w:numPr>
                <w:ilvl w:val="0"/>
                <w:numId w:val="22"/>
              </w:numPr>
              <w:ind w:left="142" w:hanging="153"/>
            </w:pPr>
            <w:r w:rsidRPr="005B4A95">
              <w:t>составлять план, тезисы устного/письменного сообщения, в том числе на основе выписок из текста;</w:t>
            </w:r>
          </w:p>
          <w:p w:rsidR="00AD4563" w:rsidRPr="005B4A95" w:rsidRDefault="00AD4563" w:rsidP="005D60E9">
            <w:pPr>
              <w:numPr>
                <w:ilvl w:val="0"/>
                <w:numId w:val="22"/>
              </w:numPr>
              <w:ind w:left="142" w:hanging="153"/>
            </w:pPr>
            <w:r w:rsidRPr="005B4A95">
              <w:t xml:space="preserve">рассказывать об отдельных фактах/событиях своей жизни, выражая свои суждения и чувства; 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ind w:left="142" w:hanging="153"/>
            </w:pPr>
            <w:r w:rsidRPr="005B4A95">
              <w:t>описывать свои планы на будущее.</w:t>
            </w: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7642E3">
            <w:pPr>
              <w:jc w:val="center"/>
              <w:rPr>
                <w:bCs/>
              </w:rPr>
            </w:pPr>
          </w:p>
          <w:p w:rsidR="00AD4563" w:rsidRPr="005B4A95" w:rsidRDefault="00AD4563" w:rsidP="00320EA0">
            <w:pPr>
              <w:rPr>
                <w:bCs/>
              </w:rPr>
            </w:pPr>
          </w:p>
        </w:tc>
        <w:tc>
          <w:tcPr>
            <w:tcW w:w="7311" w:type="dxa"/>
          </w:tcPr>
          <w:p w:rsidR="00AD4563" w:rsidRPr="005B4A95" w:rsidRDefault="00AD4563" w:rsidP="007642E3">
            <w:pPr>
              <w:jc w:val="center"/>
              <w:rPr>
                <w:bCs/>
              </w:rPr>
            </w:pPr>
            <w:r w:rsidRPr="005B4A95">
              <w:rPr>
                <w:bCs/>
              </w:rPr>
              <w:lastRenderedPageBreak/>
              <w:t>«Английский в фокусе 10»</w:t>
            </w:r>
          </w:p>
          <w:p w:rsidR="00AD4563" w:rsidRPr="005B4A95" w:rsidRDefault="00AD4563" w:rsidP="00AD4563">
            <w:r w:rsidRPr="005B4A95">
              <w:lastRenderedPageBreak/>
              <w:t>Виды письменных сообщений: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paragraph about what you like doing.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rPr>
                <w:lang w:val="en-US"/>
              </w:rPr>
              <w:t>A conversation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rPr>
                <w:lang w:val="en-US"/>
              </w:rPr>
              <w:t>Informal letters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paragraph about how you spend your money.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Letters asking for/giving advice.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t>A diary entry.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t>A short message.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short article about your school.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CV, a letter of application.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t>A quiz.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</w:pPr>
            <w:r w:rsidRPr="005B4A95">
              <w:t>A for-&amp;-against essay.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 xml:space="preserve">A postcard. 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An ending to a story.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menu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report evaluating a place.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survey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 review</w:t>
            </w:r>
            <w:r w:rsidRPr="005B4A95">
              <w:t>.</w:t>
            </w:r>
          </w:p>
          <w:p w:rsidR="00AD4563" w:rsidRPr="005B4A95" w:rsidRDefault="00AD4563" w:rsidP="005D60E9">
            <w:pPr>
              <w:numPr>
                <w:ilvl w:val="0"/>
                <w:numId w:val="23"/>
              </w:numPr>
              <w:rPr>
                <w:lang w:val="en-US"/>
              </w:rPr>
            </w:pPr>
            <w:r w:rsidRPr="005B4A95">
              <w:rPr>
                <w:lang w:val="en-US"/>
              </w:rPr>
              <w:t>An email to a pen friend.</w:t>
            </w:r>
          </w:p>
          <w:p w:rsidR="00AD4563" w:rsidRPr="005B4A95" w:rsidRDefault="00AD4563" w:rsidP="005D60E9">
            <w:pPr>
              <w:pStyle w:val="a5"/>
              <w:numPr>
                <w:ilvl w:val="0"/>
                <w:numId w:val="24"/>
              </w:numPr>
              <w:rPr>
                <w:bCs/>
                <w:lang w:val="en-US"/>
              </w:rPr>
            </w:pPr>
            <w:r w:rsidRPr="005B4A95">
              <w:rPr>
                <w:lang w:val="en-US"/>
              </w:rPr>
              <w:t>A short description of a journey.</w:t>
            </w:r>
          </w:p>
        </w:tc>
      </w:tr>
    </w:tbl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rPr>
          <w:b/>
          <w:bCs/>
        </w:rPr>
        <w:lastRenderedPageBreak/>
        <w:t xml:space="preserve">Компенсаторные умения 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 xml:space="preserve">Совершенствование следующих умений: </w:t>
      </w:r>
    </w:p>
    <w:p w:rsidR="00AD4563" w:rsidRPr="005B4A95" w:rsidRDefault="00AD4563" w:rsidP="005D60E9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5B4A95">
        <w:t>пользоваться языковой и контекстуальной догадкой при чтении и аудировании;</w:t>
      </w:r>
    </w:p>
    <w:p w:rsidR="00AD4563" w:rsidRPr="005B4A95" w:rsidRDefault="00AD4563" w:rsidP="005D60E9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5B4A95">
        <w:t xml:space="preserve">прогнозировать содержание текста по заголовку / началу текста; </w:t>
      </w:r>
    </w:p>
    <w:p w:rsidR="00AD4563" w:rsidRPr="005B4A95" w:rsidRDefault="00AD4563" w:rsidP="005D60E9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5B4A95">
        <w:t xml:space="preserve">использовать текстовые опоры различного рода (подзаголовки, таблицы, графики, шрифтовые выделения, комментарии, сноски); </w:t>
      </w:r>
    </w:p>
    <w:p w:rsidR="00AD4563" w:rsidRPr="005B4A95" w:rsidRDefault="00AD4563" w:rsidP="005D60E9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5B4A95">
        <w:t xml:space="preserve">игнорировать лексические и смысловые трудности, не влияющие на понимание основного содержания текста; </w:t>
      </w:r>
    </w:p>
    <w:p w:rsidR="00AD4563" w:rsidRPr="005B4A95" w:rsidRDefault="00AD4563" w:rsidP="005D60E9">
      <w:pPr>
        <w:pStyle w:val="a4"/>
        <w:numPr>
          <w:ilvl w:val="0"/>
          <w:numId w:val="14"/>
        </w:numPr>
        <w:spacing w:before="0" w:beforeAutospacing="0" w:after="0" w:afterAutospacing="0"/>
        <w:jc w:val="both"/>
      </w:pPr>
      <w:r w:rsidRPr="005B4A95">
        <w:t>использовать переспрос и словарные замены в процессе устноречевого общения; мимику, жесты.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5B4A95">
        <w:rPr>
          <w:b/>
          <w:bCs/>
        </w:rPr>
        <w:t xml:space="preserve">Учебно-познавательные умения 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 xml:space="preserve">Дальнейшее развитие общеучебных умений, связанных с приемами самостоятельного приобретения знаний: </w:t>
      </w:r>
    </w:p>
    <w:p w:rsidR="00AD4563" w:rsidRPr="005B4A95" w:rsidRDefault="00AD4563" w:rsidP="005D60E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5B4A95"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AD4563" w:rsidRPr="005B4A95" w:rsidRDefault="00AD4563" w:rsidP="005D60E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5B4A95">
        <w:t xml:space="preserve">ориентироваться в письменном и аудиотексте на английском языке; </w:t>
      </w:r>
    </w:p>
    <w:p w:rsidR="00AD4563" w:rsidRPr="005B4A95" w:rsidRDefault="00AD4563" w:rsidP="005D60E9">
      <w:pPr>
        <w:pStyle w:val="a4"/>
        <w:numPr>
          <w:ilvl w:val="0"/>
          <w:numId w:val="15"/>
        </w:numPr>
        <w:spacing w:before="0" w:beforeAutospacing="0" w:after="0" w:afterAutospacing="0"/>
        <w:jc w:val="both"/>
      </w:pPr>
      <w:r w:rsidRPr="005B4A95">
        <w:t>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rPr>
          <w:b/>
          <w:bCs/>
        </w:rPr>
        <w:lastRenderedPageBreak/>
        <w:t xml:space="preserve">Социокультурные знания и умения  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Дальнейшее развитие социокультурных знаний и умений происходит за счет углубления:</w:t>
      </w:r>
    </w:p>
    <w:p w:rsidR="00AD4563" w:rsidRPr="005B4A95" w:rsidRDefault="00AD4563" w:rsidP="005D60E9">
      <w:pPr>
        <w:numPr>
          <w:ilvl w:val="0"/>
          <w:numId w:val="16"/>
        </w:numPr>
        <w:jc w:val="both"/>
      </w:pPr>
      <w:r w:rsidRPr="005B4A95">
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AD4563" w:rsidRPr="005B4A95" w:rsidRDefault="00AD4563" w:rsidP="005D60E9">
      <w:pPr>
        <w:numPr>
          <w:ilvl w:val="0"/>
          <w:numId w:val="16"/>
        </w:numPr>
        <w:jc w:val="both"/>
      </w:pPr>
      <w:r w:rsidRPr="005B4A95">
        <w:t>межпредметных знаний 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Дальнейшее развитие социокультурных умений использовать:</w:t>
      </w:r>
    </w:p>
    <w:p w:rsidR="00AD4563" w:rsidRPr="005B4A95" w:rsidRDefault="00AD4563" w:rsidP="005D60E9">
      <w:pPr>
        <w:numPr>
          <w:ilvl w:val="0"/>
          <w:numId w:val="17"/>
        </w:numPr>
        <w:jc w:val="both"/>
      </w:pPr>
      <w:r w:rsidRPr="005B4A95"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AD4563" w:rsidRPr="005B4A95" w:rsidRDefault="00AD4563" w:rsidP="005D60E9">
      <w:pPr>
        <w:numPr>
          <w:ilvl w:val="0"/>
          <w:numId w:val="17"/>
        </w:numPr>
        <w:jc w:val="both"/>
      </w:pPr>
      <w:r w:rsidRPr="005B4A95"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AD4563" w:rsidRPr="005B4A95" w:rsidRDefault="00AD4563" w:rsidP="005D60E9">
      <w:pPr>
        <w:numPr>
          <w:ilvl w:val="0"/>
          <w:numId w:val="17"/>
        </w:numPr>
        <w:jc w:val="both"/>
      </w:pPr>
      <w:r w:rsidRPr="005B4A95">
        <w:t>формулы речевого этикета в рамках стандартных ситуаций общения.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 w:rsidRPr="005B4A95">
        <w:rPr>
          <w:b/>
          <w:bCs/>
        </w:rPr>
        <w:t xml:space="preserve">Языковые знания и навыки 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В процессе обучения по УМК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Орфография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Фонетическая сторона речи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слухопроизносительных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Лексическая сторона речи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Лексический минимум выпускников полной средней школы составляет 1400 лексических единиц.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5B4A95">
        <w:rPr>
          <w:b/>
          <w:i/>
        </w:rPr>
        <w:t>Грамматическая сторона речи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lastRenderedPageBreak/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Conditional I, II ,III.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  <w:rPr>
          <w:lang w:val="en-US"/>
        </w:rPr>
      </w:pPr>
      <w:r w:rsidRPr="005B4A95">
        <w:t xml:space="preserve">Формирование навыков распознавания и употребления в речи предложений с конструкцией “I wish…” </w:t>
      </w:r>
      <w:r w:rsidRPr="005B4A95">
        <w:rPr>
          <w:lang w:val="en-US"/>
        </w:rPr>
        <w:t xml:space="preserve">(I wish I had my own room), </w:t>
      </w:r>
      <w:r w:rsidRPr="005B4A95">
        <w:t>конструкцией</w:t>
      </w:r>
      <w:r w:rsidRPr="005B4A95">
        <w:rPr>
          <w:lang w:val="en-US"/>
        </w:rPr>
        <w:t xml:space="preserve"> “so/such + that” (I was so busy that forgot to phone to my parents), </w:t>
      </w:r>
      <w:r w:rsidRPr="005B4A95">
        <w:t>эмфатических</w:t>
      </w:r>
      <w:r w:rsidRPr="005B4A95">
        <w:rPr>
          <w:lang w:val="en-US"/>
        </w:rPr>
        <w:t xml:space="preserve"> </w:t>
      </w:r>
      <w:r w:rsidRPr="005B4A95">
        <w:t>конструкций</w:t>
      </w:r>
      <w:r w:rsidRPr="005B4A95">
        <w:rPr>
          <w:lang w:val="en-US"/>
        </w:rPr>
        <w:t xml:space="preserve"> </w:t>
      </w:r>
      <w:r w:rsidRPr="005B4A95">
        <w:t>типа</w:t>
      </w:r>
      <w:r w:rsidRPr="005B4A95">
        <w:rPr>
          <w:lang w:val="en-US"/>
        </w:rPr>
        <w:t xml:space="preserve"> It’s him who …, It’s time you did smth.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навыков распознавания и употребления в речи глаголов в наиболее употребительных временных формах действительного залога: Present Simple, Future Simple и Past Simple, Present и Past Continuous, Present и Past Perfect; модальных глаголов и их эквивалентов.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Знание признаков и навыки распознавания и употребления в речи глаголов в следующих формах действительного залога: Present Perfect Continuous и Past Perfect Continuous и страдательного залога: Present Simple Passive, Future Simple Passive, Past Simple Passive, Present Perfect Passive.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Знание признаков и навыки распознавания при чтении глаголов в Past Perfect Passive, Future Perfect Passive; неличных форм глагола (Infinitive, Participle I и Gerund) без различения их функций.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Формирование навыков распознавания и употребления в речи различных грамматических средств для выражения будущего времени: Simple Future, to be going to, Present Continuous.</w:t>
      </w:r>
    </w:p>
    <w:p w:rsidR="00AD4563" w:rsidRPr="005B4A95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(many/much, few/a few, little/ a little); количественных и порядковых числительных.</w:t>
      </w:r>
    </w:p>
    <w:p w:rsidR="00AD4563" w:rsidRDefault="00AD4563" w:rsidP="00AD4563">
      <w:pPr>
        <w:pStyle w:val="a4"/>
        <w:spacing w:before="0" w:beforeAutospacing="0" w:after="0" w:afterAutospacing="0"/>
        <w:ind w:firstLine="709"/>
        <w:jc w:val="both"/>
      </w:pPr>
      <w:r w:rsidRPr="005B4A95"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(firstly, finally , at last, in the end, however, etc.).</w:t>
      </w: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FF3737" w:rsidRPr="005B4A95" w:rsidRDefault="00FF3737" w:rsidP="00AD4563">
      <w:pPr>
        <w:pStyle w:val="a4"/>
        <w:spacing w:before="0" w:beforeAutospacing="0" w:after="0" w:afterAutospacing="0"/>
        <w:ind w:firstLine="709"/>
        <w:jc w:val="both"/>
      </w:pPr>
    </w:p>
    <w:p w:rsidR="005D60E9" w:rsidRPr="005B4A95" w:rsidRDefault="005D60E9" w:rsidP="00AD4563">
      <w:pPr>
        <w:pStyle w:val="a4"/>
        <w:spacing w:before="0" w:beforeAutospacing="0" w:after="0" w:afterAutospacing="0"/>
        <w:ind w:firstLine="709"/>
        <w:jc w:val="both"/>
      </w:pPr>
    </w:p>
    <w:p w:rsidR="00875287" w:rsidRPr="00875287" w:rsidRDefault="00875287" w:rsidP="00774841">
      <w:pPr>
        <w:shd w:val="clear" w:color="auto" w:fill="FFFFFF"/>
        <w:jc w:val="center"/>
        <w:rPr>
          <w:b/>
          <w:color w:val="000000"/>
        </w:rPr>
      </w:pPr>
      <w:r w:rsidRPr="00875287">
        <w:rPr>
          <w:b/>
          <w:color w:val="000000"/>
        </w:rPr>
        <w:lastRenderedPageBreak/>
        <w:t xml:space="preserve">Английский язык. Учебник для </w:t>
      </w:r>
      <w:r>
        <w:rPr>
          <w:b/>
          <w:color w:val="000000"/>
        </w:rPr>
        <w:t>общеобразовательных организаций. (Базовый</w:t>
      </w:r>
      <w:r w:rsidRPr="00875287">
        <w:rPr>
          <w:b/>
          <w:color w:val="000000"/>
        </w:rPr>
        <w:t xml:space="preserve"> уровень)</w:t>
      </w:r>
    </w:p>
    <w:p w:rsidR="00054791" w:rsidRDefault="00875287" w:rsidP="00774841">
      <w:pPr>
        <w:shd w:val="clear" w:color="auto" w:fill="FFFFFF"/>
        <w:jc w:val="center"/>
        <w:rPr>
          <w:b/>
        </w:rPr>
      </w:pPr>
      <w:r w:rsidRPr="00875287">
        <w:rPr>
          <w:b/>
          <w:color w:val="000000"/>
        </w:rPr>
        <w:t xml:space="preserve">Тематическое планирование </w:t>
      </w:r>
    </w:p>
    <w:p w:rsidR="00875287" w:rsidRDefault="00875287" w:rsidP="00054791">
      <w:pPr>
        <w:pStyle w:val="Default"/>
        <w:jc w:val="center"/>
        <w:rPr>
          <w:b/>
        </w:rPr>
      </w:pPr>
    </w:p>
    <w:tbl>
      <w:tblPr>
        <w:tblW w:w="15113" w:type="dxa"/>
        <w:jc w:val="center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7"/>
        <w:gridCol w:w="1984"/>
        <w:gridCol w:w="284"/>
        <w:gridCol w:w="1072"/>
        <w:gridCol w:w="1621"/>
        <w:gridCol w:w="4111"/>
        <w:gridCol w:w="1843"/>
        <w:gridCol w:w="2268"/>
        <w:gridCol w:w="764"/>
        <w:gridCol w:w="709"/>
      </w:tblGrid>
      <w:tr w:rsidR="000D0347" w:rsidRPr="00586A97" w:rsidTr="000D0347">
        <w:trPr>
          <w:trHeight w:val="465"/>
          <w:jc w:val="center"/>
        </w:trPr>
        <w:tc>
          <w:tcPr>
            <w:tcW w:w="457" w:type="dxa"/>
            <w:vMerge w:val="restart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Раздел, тема урока</w:t>
            </w:r>
          </w:p>
        </w:tc>
        <w:tc>
          <w:tcPr>
            <w:tcW w:w="284" w:type="dxa"/>
            <w:vMerge w:val="restart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16"/>
                <w:szCs w:val="16"/>
              </w:rPr>
            </w:pPr>
            <w:r w:rsidRPr="00586A97">
              <w:rPr>
                <w:b/>
                <w:bCs/>
                <w:sz w:val="16"/>
                <w:szCs w:val="16"/>
              </w:rPr>
              <w:t>кол</w:t>
            </w:r>
          </w:p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1072" w:type="dxa"/>
            <w:vMerge w:val="restart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621" w:type="dxa"/>
            <w:vMerge w:val="restart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 xml:space="preserve">Характеристика </w:t>
            </w:r>
            <w:r>
              <w:rPr>
                <w:b/>
                <w:bCs/>
                <w:sz w:val="20"/>
                <w:szCs w:val="20"/>
              </w:rPr>
              <w:t xml:space="preserve">учебной </w:t>
            </w:r>
            <w:r w:rsidRPr="00586A97">
              <w:rPr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8222" w:type="dxa"/>
            <w:gridSpan w:val="3"/>
            <w:vAlign w:val="center"/>
          </w:tcPr>
          <w:p w:rsidR="000D0347" w:rsidRPr="00586A97" w:rsidRDefault="000D0347" w:rsidP="000D0347">
            <w:pPr>
              <w:jc w:val="center"/>
              <w:rPr>
                <w:b/>
                <w:bCs/>
                <w:sz w:val="20"/>
                <w:szCs w:val="20"/>
              </w:rPr>
            </w:pPr>
            <w:r w:rsidRPr="00586A97"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73" w:type="dxa"/>
            <w:gridSpan w:val="2"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Календарные сроки</w:t>
            </w:r>
          </w:p>
        </w:tc>
      </w:tr>
      <w:tr w:rsidR="000D0347" w:rsidRPr="00586A97" w:rsidTr="000D0347">
        <w:trPr>
          <w:trHeight w:val="440"/>
          <w:jc w:val="center"/>
        </w:trPr>
        <w:tc>
          <w:tcPr>
            <w:tcW w:w="457" w:type="dxa"/>
            <w:vMerge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nil"/>
            </w:tcBorders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:rsidR="000D0347" w:rsidRPr="000D0347" w:rsidRDefault="000D0347" w:rsidP="00722616">
            <w:pPr>
              <w:jc w:val="center"/>
              <w:rPr>
                <w:b/>
                <w:bCs/>
                <w:sz w:val="18"/>
                <w:szCs w:val="18"/>
              </w:rPr>
            </w:pPr>
            <w:r w:rsidRPr="000D0347">
              <w:rPr>
                <w:b/>
                <w:bCs/>
                <w:sz w:val="18"/>
                <w:szCs w:val="18"/>
              </w:rPr>
              <w:t>метапредметные</w:t>
            </w:r>
          </w:p>
        </w:tc>
        <w:tc>
          <w:tcPr>
            <w:tcW w:w="1843" w:type="dxa"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64" w:type="dxa"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0D0347" w:rsidRPr="00586A97" w:rsidRDefault="000D034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FF3737" w:rsidRPr="00586A97" w:rsidTr="000D0347">
        <w:trPr>
          <w:trHeight w:val="416"/>
          <w:jc w:val="center"/>
        </w:trPr>
        <w:tc>
          <w:tcPr>
            <w:tcW w:w="15113" w:type="dxa"/>
            <w:gridSpan w:val="10"/>
          </w:tcPr>
          <w:p w:rsidR="00FF3737" w:rsidRDefault="00FF373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четверть - 27 часов</w:t>
            </w:r>
          </w:p>
          <w:p w:rsidR="00FF3737" w:rsidRPr="00586A97" w:rsidRDefault="00FF3737" w:rsidP="00722616">
            <w:pPr>
              <w:jc w:val="center"/>
              <w:rPr>
                <w:b/>
                <w:bCs/>
                <w:sz w:val="20"/>
                <w:szCs w:val="20"/>
              </w:rPr>
            </w:pPr>
            <w:r w:rsidRPr="008E3F11">
              <w:rPr>
                <w:b/>
              </w:rPr>
              <w:t>М</w:t>
            </w:r>
            <w:r>
              <w:rPr>
                <w:b/>
              </w:rPr>
              <w:t xml:space="preserve">ОДУЛЬ 1   </w:t>
            </w:r>
            <w:r>
              <w:rPr>
                <w:b/>
                <w:lang w:val="en-US"/>
              </w:rPr>
              <w:t>Strong</w:t>
            </w:r>
            <w:r w:rsidRPr="00DA58F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Ties</w:t>
            </w:r>
            <w:r w:rsidRPr="00DA58F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  <w:lang w:val="uk-UA"/>
              </w:rPr>
              <w:t>Крепкие узы</w:t>
            </w:r>
            <w:r>
              <w:rPr>
                <w:b/>
              </w:rPr>
              <w:t xml:space="preserve">  (13ч)</w:t>
            </w:r>
          </w:p>
        </w:tc>
      </w:tr>
      <w:tr w:rsidR="00FF3737" w:rsidTr="000D0347">
        <w:trPr>
          <w:trHeight w:val="974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1а Чтение и лексика. </w:t>
            </w:r>
          </w:p>
          <w:p w:rsidR="00FF3737" w:rsidRPr="009A1BFE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Летние каникулы.</w:t>
            </w:r>
          </w:p>
          <w:p w:rsidR="00FF3737" w:rsidRDefault="00FF3737" w:rsidP="00722616">
            <w:pPr>
              <w:rPr>
                <w:i/>
                <w:sz w:val="20"/>
                <w:szCs w:val="20"/>
              </w:rPr>
            </w:pPr>
          </w:p>
          <w:p w:rsidR="00FF3737" w:rsidRPr="009A1BFE" w:rsidRDefault="00FF3737" w:rsidP="00722616">
            <w:pPr>
              <w:rPr>
                <w:i/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Увлечения.</w:t>
            </w:r>
          </w:p>
        </w:tc>
        <w:tc>
          <w:tcPr>
            <w:tcW w:w="284" w:type="dxa"/>
            <w:vMerge w:val="restart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621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4111" w:type="dxa"/>
            <w:vMerge w:val="restart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 на основе соотнесения того, что уже известно и усвоено, развивать навыки целеполагания.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t>п</w:t>
            </w:r>
            <w:r>
              <w:rPr>
                <w:sz w:val="20"/>
                <w:szCs w:val="20"/>
              </w:rPr>
              <w:t>оиск и выделение необходимой информации; применение методов информационного поиска.</w:t>
            </w:r>
          </w:p>
        </w:tc>
        <w:tc>
          <w:tcPr>
            <w:tcW w:w="1843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новой лекс</w:t>
            </w:r>
            <w:r>
              <w:rPr>
                <w:sz w:val="20"/>
                <w:szCs w:val="20"/>
              </w:rPr>
              <w:t>ики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</w:tcPr>
          <w:p w:rsidR="00FF3737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 w:rsidR="00FF3737">
              <w:rPr>
                <w:sz w:val="20"/>
                <w:szCs w:val="20"/>
              </w:rPr>
              <w:t>развивать учебно</w:t>
            </w:r>
            <w:r w:rsidR="00FF3737">
              <w:rPr>
                <w:sz w:val="20"/>
                <w:szCs w:val="20"/>
              </w:rPr>
              <w:softHyphen/>
              <w:t>познавательный интерес к новому учебному материалу на основе повторения изученного и хорошо знакомого.</w:t>
            </w:r>
          </w:p>
        </w:tc>
        <w:tc>
          <w:tcPr>
            <w:tcW w:w="764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</w:tr>
      <w:tr w:rsidR="00FF3737" w:rsidTr="000D0347">
        <w:trPr>
          <w:trHeight w:val="88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926171" w:rsidRDefault="00FF3737" w:rsidP="0072261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Tr="000D0347">
        <w:trPr>
          <w:trHeight w:val="638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1b Аудирование и устная речь.</w:t>
            </w:r>
            <w:r w:rsidRPr="00286E44"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Черты характера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формирования языковых и речевых навыков.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диалога, подстановка пропущенных фраз. Восприятие текста на слух, драматизация диалога. Аудирование с выборочным пониманием необходимой информации</w:t>
            </w:r>
            <w:r>
              <w:rPr>
                <w:sz w:val="20"/>
                <w:szCs w:val="20"/>
              </w:rPr>
              <w:t>. Высказывание на основе прочитанного.</w:t>
            </w:r>
          </w:p>
        </w:tc>
        <w:tc>
          <w:tcPr>
            <w:tcW w:w="4111" w:type="dxa"/>
          </w:tcPr>
          <w:p w:rsidR="00FF3737" w:rsidRDefault="00FF3737" w:rsidP="00722616"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развить прогнозирование </w:t>
            </w:r>
            <w:r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FF3737" w:rsidRPr="00586A97" w:rsidRDefault="00FF3737" w:rsidP="00722616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осуществлять поиск 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вести диалог по предложенной ситуации, отделять гл</w:t>
            </w:r>
            <w:r>
              <w:rPr>
                <w:sz w:val="20"/>
                <w:szCs w:val="20"/>
              </w:rPr>
              <w:t>авную</w:t>
            </w:r>
            <w:r w:rsidRPr="00286E44">
              <w:rPr>
                <w:sz w:val="20"/>
                <w:szCs w:val="20"/>
              </w:rPr>
              <w:t xml:space="preserve"> информацию от втор</w:t>
            </w:r>
            <w:r>
              <w:rPr>
                <w:sz w:val="20"/>
                <w:szCs w:val="20"/>
              </w:rPr>
              <w:t>осте</w:t>
            </w:r>
            <w:r w:rsidRPr="00286E44">
              <w:rPr>
                <w:sz w:val="20"/>
                <w:szCs w:val="20"/>
              </w:rPr>
              <w:t>пенной, выявлять наиболее значимые факты. Развитие навыков устной речи и аудирования.</w:t>
            </w:r>
          </w:p>
        </w:tc>
        <w:tc>
          <w:tcPr>
            <w:tcW w:w="2268" w:type="dxa"/>
          </w:tcPr>
          <w:p w:rsidR="00FF3737" w:rsidRPr="00286E44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 w:rsidR="00FF3737">
              <w:rPr>
                <w:rStyle w:val="c1"/>
                <w:sz w:val="20"/>
                <w:szCs w:val="20"/>
              </w:rPr>
              <w:t>определить свою жизненную позицию в отношении окружающего мира</w:t>
            </w:r>
            <w:r w:rsidR="00FF3737">
              <w:rPr>
                <w:sz w:val="20"/>
                <w:szCs w:val="20"/>
              </w:rPr>
              <w:t xml:space="preserve"> и образа жизни; формировать мотивационную основу учебной деятельности, развивать навыки умения работать в паре.</w:t>
            </w:r>
          </w:p>
        </w:tc>
        <w:tc>
          <w:tcPr>
            <w:tcW w:w="764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</w:tr>
      <w:tr w:rsidR="00FF3737" w:rsidTr="000D0347">
        <w:trPr>
          <w:trHeight w:val="335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1с Грамматика.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Формы настоящего</w:t>
            </w:r>
            <w:r w:rsidRPr="00EC149A">
              <w:rPr>
                <w:i/>
                <w:sz w:val="20"/>
                <w:szCs w:val="20"/>
              </w:rPr>
              <w:t xml:space="preserve"> времен</w:t>
            </w:r>
            <w:r>
              <w:rPr>
                <w:i/>
                <w:sz w:val="20"/>
                <w:szCs w:val="20"/>
              </w:rPr>
              <w:t xml:space="preserve">и </w:t>
            </w:r>
            <w:r w:rsidRPr="00EC149A">
              <w:rPr>
                <w:i/>
                <w:sz w:val="20"/>
                <w:szCs w:val="20"/>
              </w:rPr>
              <w:t xml:space="preserve"> глагола.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формирования граммат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их навыков.</w:t>
            </w:r>
          </w:p>
        </w:tc>
        <w:tc>
          <w:tcPr>
            <w:tcW w:w="1621" w:type="dxa"/>
            <w:vMerge w:val="restart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Совершенствование навыков распознавания и употребления настоящих форм глагола.</w:t>
            </w:r>
            <w:r>
              <w:rPr>
                <w:sz w:val="20"/>
                <w:szCs w:val="20"/>
              </w:rPr>
              <w:t xml:space="preserve"> Входной тест.</w:t>
            </w:r>
          </w:p>
        </w:tc>
        <w:tc>
          <w:tcPr>
            <w:tcW w:w="4111" w:type="dxa"/>
            <w:vMerge w:val="restart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коммуникации;  развивать  умения просить совета/давать совет.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умения смыслового чтения: умения прогнозировать содержание текста, выделять основную мысль, главные факты; создавать, применять и преобразовывать модели и схемы для решения учебных и познавательных задач (рамка Study Skills).</w:t>
            </w:r>
          </w:p>
        </w:tc>
        <w:tc>
          <w:tcPr>
            <w:tcW w:w="1843" w:type="dxa"/>
            <w:vMerge w:val="restart"/>
          </w:tcPr>
          <w:p w:rsidR="00FF3737" w:rsidRPr="00286E44" w:rsidRDefault="00FF3737" w:rsidP="007226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распознавать и </w:t>
            </w:r>
            <w:r w:rsidRPr="00286E44">
              <w:rPr>
                <w:sz w:val="20"/>
                <w:szCs w:val="20"/>
              </w:rPr>
              <w:t>употреблять нужную форму глагола.</w:t>
            </w:r>
          </w:p>
        </w:tc>
        <w:tc>
          <w:tcPr>
            <w:tcW w:w="2268" w:type="dxa"/>
            <w:vMerge w:val="restart"/>
          </w:tcPr>
          <w:p w:rsidR="00FF3737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 w:rsidR="00FF3737">
              <w:rPr>
                <w:sz w:val="20"/>
                <w:szCs w:val="20"/>
              </w:rPr>
              <w:t>развивать учебно</w:t>
            </w:r>
            <w:r w:rsidR="00FF3737">
              <w:rPr>
                <w:sz w:val="20"/>
                <w:szCs w:val="20"/>
              </w:rPr>
              <w:softHyphen/>
              <w:t>познавательный интерес к новому учебному материалу на основе повторения изученного и хорошо знакомого</w:t>
            </w:r>
          </w:p>
        </w:tc>
        <w:tc>
          <w:tcPr>
            <w:tcW w:w="764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</w:tr>
      <w:tr w:rsidR="00FF3737" w:rsidTr="000D0347">
        <w:trPr>
          <w:trHeight w:val="363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</w:tcPr>
          <w:p w:rsidR="00FF3737" w:rsidRPr="00286E44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</w:tcPr>
          <w:p w:rsidR="00FF3737" w:rsidRPr="00286E44" w:rsidRDefault="00FF3737" w:rsidP="007226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Tr="000D0347">
        <w:trPr>
          <w:trHeight w:val="1120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>1d Литература</w:t>
            </w:r>
            <w:r w:rsidRPr="00286E44"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Л.М.Элкот.</w:t>
            </w:r>
          </w:p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</w:t>
            </w:r>
            <w:r w:rsidRPr="00E86643">
              <w:rPr>
                <w:i/>
                <w:sz w:val="20"/>
                <w:szCs w:val="20"/>
              </w:rPr>
              <w:t>Маленькие женщины</w:t>
            </w:r>
            <w:r>
              <w:rPr>
                <w:i/>
                <w:sz w:val="20"/>
                <w:szCs w:val="20"/>
              </w:rPr>
              <w:t>»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инициативное учебное сотрудничество в поиске и сборе информации, развить умение работать в группе.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задачу.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применять методы информационного поиска; развивать навыки поиска и выделения информации, в том числе с использованием ИКТ; осуществлять осознанное построение речевого высказывания в устной и письменной форме.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Познакомить</w:t>
            </w:r>
            <w:r>
              <w:rPr>
                <w:sz w:val="20"/>
                <w:szCs w:val="20"/>
              </w:rPr>
              <w:t>ся</w:t>
            </w:r>
            <w:r w:rsidRPr="00286E44">
              <w:rPr>
                <w:sz w:val="20"/>
                <w:szCs w:val="20"/>
              </w:rPr>
              <w:t xml:space="preserve"> с биографией и творчеством американской писательницы Л.М.Элкот. Уметь делать сообщения в связи с прочитанным текстом.</w:t>
            </w:r>
          </w:p>
        </w:tc>
        <w:tc>
          <w:tcPr>
            <w:tcW w:w="2268" w:type="dxa"/>
          </w:tcPr>
          <w:p w:rsidR="00FF3737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 w:rsidR="00FF3737">
              <w:rPr>
                <w:sz w:val="20"/>
                <w:szCs w:val="20"/>
              </w:rPr>
              <w:t>воспитать уважение к истории, культуре страны изучаемого языка;</w:t>
            </w:r>
            <w:r w:rsidR="00FF3737">
              <w:rPr>
                <w:b/>
                <w:sz w:val="20"/>
                <w:szCs w:val="20"/>
              </w:rPr>
              <w:t xml:space="preserve">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доброжелательное отношение, уважение и толерантность к другим странам и народам;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стремление к осознанию культуры и истории своей страны</w:t>
            </w:r>
          </w:p>
        </w:tc>
        <w:tc>
          <w:tcPr>
            <w:tcW w:w="76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Tr="000D0347">
        <w:trPr>
          <w:trHeight w:val="339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1е Письмо. </w:t>
            </w:r>
            <w:r w:rsidRPr="00E86643">
              <w:rPr>
                <w:i/>
                <w:sz w:val="20"/>
                <w:szCs w:val="20"/>
              </w:rPr>
              <w:t xml:space="preserve">Письмо </w:t>
            </w:r>
            <w:r>
              <w:rPr>
                <w:i/>
                <w:sz w:val="20"/>
                <w:szCs w:val="20"/>
              </w:rPr>
              <w:t>не</w:t>
            </w:r>
            <w:r w:rsidRPr="00E86643">
              <w:rPr>
                <w:i/>
                <w:sz w:val="20"/>
                <w:szCs w:val="20"/>
              </w:rPr>
              <w:t>официального стиля.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развития навыков письма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 xml:space="preserve">Чтение, анализ стиля написания </w:t>
            </w:r>
            <w:r>
              <w:rPr>
                <w:sz w:val="20"/>
                <w:szCs w:val="20"/>
              </w:rPr>
              <w:t>не</w:t>
            </w:r>
            <w:r w:rsidRPr="00286E44">
              <w:rPr>
                <w:sz w:val="20"/>
                <w:szCs w:val="20"/>
              </w:rPr>
              <w:t xml:space="preserve">официального письма. Написание </w:t>
            </w:r>
            <w:r>
              <w:rPr>
                <w:sz w:val="20"/>
                <w:szCs w:val="20"/>
              </w:rPr>
              <w:t>не</w:t>
            </w:r>
            <w:r w:rsidRPr="00286E44">
              <w:rPr>
                <w:sz w:val="20"/>
                <w:szCs w:val="20"/>
              </w:rPr>
              <w:t>официального письма.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коммуникации;  развивать  умения просить совета/давать совет.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развивать умения смыслового чтения: умения прогнозировать содержание текста, выделять основную мысль, главные факты; создавать, применять и преобразовывать модели и схемы для решения учебных и познавательных задач 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написать официальное письмо по образцу. Знать лексику официального стиля.</w:t>
            </w:r>
          </w:p>
        </w:tc>
        <w:tc>
          <w:tcPr>
            <w:tcW w:w="2268" w:type="dxa"/>
          </w:tcPr>
          <w:p w:rsidR="00FF3737" w:rsidRPr="00286E44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 w:rsidR="00FF3737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 w:rsidR="00FF3737">
              <w:rPr>
                <w:b/>
                <w:sz w:val="20"/>
                <w:szCs w:val="20"/>
              </w:rPr>
              <w:t xml:space="preserve"> </w:t>
            </w:r>
            <w:r w:rsidR="00FF3737"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Tr="000D0347">
        <w:trPr>
          <w:trHeight w:val="285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Культуроведение</w:t>
            </w:r>
            <w:r w:rsidRPr="00286E44">
              <w:rPr>
                <w:b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Молодёж</w:t>
            </w:r>
            <w:r w:rsidRPr="00E86643">
              <w:rPr>
                <w:i/>
                <w:sz w:val="20"/>
                <w:szCs w:val="20"/>
              </w:rPr>
              <w:t>ная мода в Британии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</w:t>
            </w:r>
            <w:r w:rsidRPr="00286E44">
              <w:rPr>
                <w:sz w:val="20"/>
                <w:szCs w:val="20"/>
              </w:rPr>
              <w:t>ный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пониманием основного содержания. Написание короткой статьи.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rStyle w:val="dash041e005f0431005f044b005f0447005f043d005f044b005f0439005f005fchar1char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 (обсуждения, сопоставления) в соответствии с нормами иностранного языка;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Style w:val="dash041e005f0431005f044b005f0447005f043d005f044b005f0439005f005fchar1char1"/>
                <w:sz w:val="20"/>
                <w:szCs w:val="20"/>
              </w:rPr>
              <w:t>организовывать  учебное сотрудничество и совместную деятельность с учителем и 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уметь прогнозировать необходимую информацию;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реалии Велико</w:t>
            </w:r>
            <w:r w:rsidRPr="00286E44">
              <w:rPr>
                <w:sz w:val="20"/>
                <w:szCs w:val="20"/>
              </w:rPr>
              <w:t>британии и своей страны, уметь делать сообщения о культуре родной страны.</w:t>
            </w:r>
          </w:p>
        </w:tc>
        <w:tc>
          <w:tcPr>
            <w:tcW w:w="2268" w:type="dxa"/>
          </w:tcPr>
          <w:p w:rsidR="00FF3737" w:rsidRPr="00286E44" w:rsidRDefault="00EA3E4D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 </w:t>
            </w:r>
            <w:r w:rsidR="00FF3737">
              <w:rPr>
                <w:sz w:val="20"/>
                <w:szCs w:val="20"/>
              </w:rPr>
              <w:t>формировать основы своей гражданской  и культурной идентичности в виде осознания  собственного жизненного уклада.</w:t>
            </w:r>
          </w:p>
        </w:tc>
        <w:tc>
          <w:tcPr>
            <w:tcW w:w="76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398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FF3737" w:rsidRPr="00665225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  <w:r w:rsidRPr="00665225">
              <w:rPr>
                <w:b/>
                <w:sz w:val="20"/>
                <w:szCs w:val="20"/>
              </w:rPr>
              <w:t>.</w:t>
            </w:r>
          </w:p>
          <w:p w:rsidR="00FF3737" w:rsidRPr="00E86643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2F0B3D">
              <w:rPr>
                <w:i/>
                <w:sz w:val="20"/>
              </w:rPr>
              <w:t>Дискриминация</w:t>
            </w:r>
            <w:r>
              <w:rPr>
                <w:i/>
                <w:sz w:val="20"/>
              </w:rPr>
              <w:t xml:space="preserve"> и защита прав</w:t>
            </w:r>
            <w:r w:rsidRPr="002F0B3D">
              <w:rPr>
                <w:i/>
                <w:sz w:val="20"/>
              </w:rPr>
              <w:t>.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Комбинирован</w:t>
            </w:r>
            <w:r>
              <w:rPr>
                <w:sz w:val="20"/>
                <w:szCs w:val="20"/>
              </w:rPr>
              <w:t>-</w:t>
            </w:r>
            <w:r w:rsidRPr="00286E44">
              <w:rPr>
                <w:sz w:val="20"/>
                <w:szCs w:val="20"/>
              </w:rPr>
              <w:t>ный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извлечен. нужной информ, использован. языковой догад. .Высказывание в связи с прочитанным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учебное сотрудничество и совместную деятельность со сверстниками, работать в паре (этикетный диалог).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задачу.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умение создавать, применять и преобразовывать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знаки и символы, модели</w:t>
            </w:r>
            <w:r>
              <w:rPr>
                <w:sz w:val="20"/>
                <w:szCs w:val="20"/>
              </w:rPr>
              <w:t xml:space="preserve"> и схемы для решения учебных и познавательных задач.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делать сообщения в связи с прочитанным текстом.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развивать воображение при моделировании ситуаций общения;</w:t>
            </w:r>
          </w:p>
          <w:p w:rsidR="00FF3737" w:rsidRPr="004D0C68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</w:tcPr>
          <w:p w:rsidR="00FF3737" w:rsidRPr="004D0C68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4D0C68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298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b/>
                <w:sz w:val="20"/>
                <w:szCs w:val="20"/>
              </w:rPr>
              <w:t xml:space="preserve">Экология. </w:t>
            </w:r>
          </w:p>
          <w:p w:rsidR="00FF3737" w:rsidRPr="00E86643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Вторичная переработка материалов</w:t>
            </w:r>
            <w:r w:rsidRPr="00E8664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развития языковых знаний</w:t>
            </w:r>
          </w:p>
        </w:tc>
        <w:tc>
          <w:tcPr>
            <w:tcW w:w="1621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Анализ способов словообразования; чтение текста с полным понимание, заполнение  пропусков, высказывание в связи с прочитанным.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коммуникации. 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развивать умение целеполагания и  планирования.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прогнозирование содержания текста по невербальным опором (аудио запись и изображение);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структурирование знаний, осознанное построение речевого высказывания в устной форме с опорой на образец; </w:t>
            </w:r>
          </w:p>
          <w:p w:rsidR="00FF3737" w:rsidRPr="00D965DB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lastRenderedPageBreak/>
              <w:t>Уметь выделять главную мысль, уметь находить ключевые слова.</w:t>
            </w:r>
          </w:p>
        </w:tc>
        <w:tc>
          <w:tcPr>
            <w:tcW w:w="2268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учебно</w:t>
            </w:r>
            <w:r>
              <w:rPr>
                <w:sz w:val="20"/>
                <w:szCs w:val="20"/>
              </w:rPr>
              <w:softHyphen/>
              <w:t>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667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FF3737" w:rsidRPr="00286E44" w:rsidRDefault="00FF3737" w:rsidP="007226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AA5FE5" w:rsidRDefault="00FF3737" w:rsidP="00722616">
            <w:pPr>
              <w:rPr>
                <w:b/>
                <w:bCs/>
                <w:sz w:val="20"/>
                <w:szCs w:val="20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Урок обобщ</w:t>
            </w:r>
            <w:r>
              <w:rPr>
                <w:sz w:val="20"/>
                <w:szCs w:val="20"/>
              </w:rPr>
              <w:t xml:space="preserve">-я и систематизации </w:t>
            </w:r>
            <w:r w:rsidRPr="00286E44">
              <w:rPr>
                <w:sz w:val="20"/>
                <w:szCs w:val="20"/>
              </w:rPr>
              <w:t>знаний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формата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930"/>
          <w:jc w:val="center"/>
        </w:trPr>
        <w:tc>
          <w:tcPr>
            <w:tcW w:w="457" w:type="dxa"/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862AD1" w:rsidRDefault="00FF3737" w:rsidP="00722616">
            <w:pPr>
              <w:rPr>
                <w:bCs/>
                <w:i/>
                <w:sz w:val="20"/>
                <w:szCs w:val="20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</w:tcPr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523"/>
          <w:jc w:val="center"/>
        </w:trPr>
        <w:tc>
          <w:tcPr>
            <w:tcW w:w="457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9A1BFE" w:rsidRDefault="00FF3737" w:rsidP="007226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Контроль знаний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П./р.на основе контрольных заданий к УМК (Тест 1)</w:t>
            </w:r>
            <w:r w:rsidRPr="001D31A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FF3737" w:rsidRPr="001D31AC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изученного в </w:t>
            </w:r>
            <w:r>
              <w:rPr>
                <w:sz w:val="20"/>
                <w:szCs w:val="20"/>
              </w:rPr>
              <w:lastRenderedPageBreak/>
              <w:t>гл.1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требований,  уметь корректировать свои действия в дальнейшем;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формирование мотивации изучения иностранных языков и стремления к самосовершенствованию в образовательной </w:t>
            </w:r>
            <w:r>
              <w:rPr>
                <w:sz w:val="20"/>
                <w:szCs w:val="20"/>
              </w:rPr>
              <w:lastRenderedPageBreak/>
              <w:t>области «Иностранный язык»;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4F6690" w:rsidTr="000D0347">
        <w:trPr>
          <w:trHeight w:val="409"/>
          <w:jc w:val="center"/>
        </w:trPr>
        <w:tc>
          <w:tcPr>
            <w:tcW w:w="15113" w:type="dxa"/>
            <w:gridSpan w:val="10"/>
          </w:tcPr>
          <w:p w:rsidR="00FF3737" w:rsidRPr="004F6690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>МОДУЛЬ</w:t>
            </w:r>
            <w:r w:rsidRPr="00FF3737">
              <w:rPr>
                <w:b/>
                <w:sz w:val="22"/>
                <w:szCs w:val="22"/>
                <w:lang w:val="en-US"/>
              </w:rPr>
              <w:t xml:space="preserve"> 2    </w:t>
            </w:r>
            <w:r>
              <w:rPr>
                <w:b/>
                <w:sz w:val="22"/>
                <w:szCs w:val="22"/>
                <w:lang w:val="en-US"/>
              </w:rPr>
              <w:t>Living</w:t>
            </w:r>
            <w:r w:rsidRPr="00FF3737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  <w:r w:rsidRPr="00FF3737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Spending</w:t>
            </w:r>
            <w:r w:rsidRPr="00FF3737">
              <w:rPr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sz w:val="22"/>
                <w:szCs w:val="22"/>
              </w:rPr>
              <w:t>Покупки</w:t>
            </w:r>
            <w:r w:rsidRPr="00FF3737">
              <w:rPr>
                <w:b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Подростки и деньги.  </w:t>
            </w:r>
            <w:r w:rsidRPr="004F6690">
              <w:rPr>
                <w:b/>
                <w:sz w:val="22"/>
                <w:szCs w:val="22"/>
              </w:rPr>
              <w:t>(14</w:t>
            </w:r>
            <w:r>
              <w:rPr>
                <w:b/>
                <w:sz w:val="22"/>
                <w:szCs w:val="22"/>
              </w:rPr>
              <w:t>ч</w:t>
            </w:r>
            <w:r w:rsidRPr="004F6690">
              <w:rPr>
                <w:b/>
                <w:sz w:val="22"/>
                <w:szCs w:val="22"/>
              </w:rPr>
              <w:t>)</w:t>
            </w:r>
          </w:p>
        </w:tc>
      </w:tr>
      <w:tr w:rsidR="00FF3737" w:rsidRPr="003A4D1B" w:rsidTr="000D0347">
        <w:trPr>
          <w:trHeight w:val="98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2а Чтение </w:t>
            </w:r>
          </w:p>
          <w:p w:rsidR="00FF3737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Молодые б</w:t>
            </w:r>
            <w:r w:rsidRPr="00E86643">
              <w:rPr>
                <w:i/>
                <w:sz w:val="20"/>
                <w:szCs w:val="20"/>
              </w:rPr>
              <w:t>ританские покупатели.</w:t>
            </w:r>
          </w:p>
          <w:p w:rsidR="00FF3737" w:rsidRDefault="00FF3737" w:rsidP="00722616">
            <w:pPr>
              <w:rPr>
                <w:i/>
                <w:sz w:val="20"/>
                <w:szCs w:val="20"/>
              </w:rPr>
            </w:pPr>
          </w:p>
          <w:p w:rsidR="00FF3737" w:rsidRPr="00D03B41" w:rsidRDefault="00FF3737" w:rsidP="007226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Карманные деньги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материала. 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</w:t>
            </w:r>
            <w:r>
              <w:rPr>
                <w:sz w:val="20"/>
                <w:szCs w:val="20"/>
              </w:rPr>
              <w:t>стной речи, освоение новой лексики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4F6690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культурным и историческим ценностям других стран и народов.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574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926171" w:rsidRDefault="00FF3737" w:rsidP="0072261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73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Pr="00736752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 Аудирование и устная речь </w:t>
            </w:r>
            <w:r>
              <w:rPr>
                <w:i/>
                <w:sz w:val="20"/>
                <w:szCs w:val="20"/>
              </w:rPr>
              <w:t xml:space="preserve"> С</w:t>
            </w:r>
            <w:r w:rsidRPr="00E86643">
              <w:rPr>
                <w:i/>
                <w:sz w:val="20"/>
                <w:szCs w:val="20"/>
              </w:rPr>
              <w:t>вободное время</w:t>
            </w:r>
            <w:r>
              <w:rPr>
                <w:i/>
                <w:sz w:val="20"/>
                <w:szCs w:val="20"/>
              </w:rPr>
              <w:t>. На что потратить деньги.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Восприятие текста на слух, драматизация диалога. Аудирование с выборочным пониманием необходимой информации</w:t>
            </w:r>
            <w:r>
              <w:rPr>
                <w:sz w:val="20"/>
                <w:szCs w:val="20"/>
              </w:rPr>
              <w:t>. Высказывание на основе прочитанного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планировать свои действия в соответствии с поставленной задачей;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выделить и осознать  качество и уровень усвоения материала (оценка и коррекция)* – в случае записи диалогов.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развить умение устанавливать причинно-следственные связи, строить  логическое рассуждение; </w:t>
            </w:r>
          </w:p>
          <w:p w:rsidR="00FF3737" w:rsidRPr="00586A97" w:rsidRDefault="00FF3737" w:rsidP="00722616">
            <w:pPr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вести диалог по предложенной ситуации, развить навыки устной речи, аудирования.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 и работу с другими людьми в коллективе;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воображение при написании рассказа.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88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56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2с Грамматика  </w:t>
            </w:r>
            <w:r>
              <w:rPr>
                <w:i/>
                <w:sz w:val="20"/>
                <w:szCs w:val="20"/>
              </w:rPr>
              <w:t xml:space="preserve">Инфинитив. </w:t>
            </w:r>
          </w:p>
          <w:p w:rsidR="00FF3737" w:rsidRDefault="00FF3737" w:rsidP="00722616">
            <w:pPr>
              <w:rPr>
                <w:i/>
                <w:sz w:val="20"/>
                <w:szCs w:val="20"/>
              </w:rPr>
            </w:pP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</w:t>
            </w:r>
            <w:r w:rsidRPr="00E86643">
              <w:rPr>
                <w:i/>
                <w:sz w:val="20"/>
                <w:szCs w:val="20"/>
              </w:rPr>
              <w:t>ерундий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грамматич. навыков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Совершенствование навыков распозн</w:t>
            </w:r>
            <w:r>
              <w:rPr>
                <w:sz w:val="20"/>
                <w:szCs w:val="20"/>
              </w:rPr>
              <w:t xml:space="preserve">авания и употребления неличных </w:t>
            </w:r>
            <w:r w:rsidRPr="00286E44">
              <w:rPr>
                <w:sz w:val="20"/>
                <w:szCs w:val="20"/>
              </w:rPr>
              <w:t>форм глагола.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употреблять нужную  неличную форму глагола.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69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23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2d Литература  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Э. Нэсбит.</w:t>
            </w:r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i/>
                <w:sz w:val="20"/>
                <w:szCs w:val="20"/>
              </w:rPr>
              <w:t>Дети  железной дороги»</w:t>
            </w:r>
            <w:r w:rsidRPr="00E86643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по тексту, объяснять значение новых слов.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читательскую культуру;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уважение к истории, культуре страны изучаемого языка. </w:t>
            </w:r>
          </w:p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23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2е Письмо</w:t>
            </w:r>
            <w:r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Короткие сообщения.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 xml:space="preserve">Чтение, анализ стиля написания </w:t>
            </w:r>
            <w:r>
              <w:rPr>
                <w:sz w:val="20"/>
                <w:szCs w:val="20"/>
              </w:rPr>
              <w:t>не</w:t>
            </w:r>
            <w:r w:rsidRPr="00286E44">
              <w:rPr>
                <w:sz w:val="20"/>
                <w:szCs w:val="20"/>
              </w:rPr>
              <w:t>официальног</w:t>
            </w:r>
            <w:r w:rsidRPr="00286E44">
              <w:rPr>
                <w:sz w:val="20"/>
                <w:szCs w:val="20"/>
              </w:rPr>
              <w:lastRenderedPageBreak/>
              <w:t xml:space="preserve">о письма.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написать короткие сообщения; знать новую лексику.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развивать готовность и способность вести диалог с другими </w:t>
            </w:r>
            <w:r>
              <w:rPr>
                <w:rFonts w:eastAsia="TimesNewRomanPSMT"/>
                <w:sz w:val="20"/>
                <w:szCs w:val="20"/>
              </w:rPr>
              <w:lastRenderedPageBreak/>
              <w:t>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A4D1B" w:rsidTr="000D0347">
        <w:trPr>
          <w:trHeight w:val="27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1177A4" w:rsidRDefault="00FF3737" w:rsidP="00722616">
            <w:pPr>
              <w:rPr>
                <w:i/>
                <w:sz w:val="20"/>
                <w:szCs w:val="20"/>
              </w:rPr>
            </w:pPr>
            <w:r w:rsidRPr="001177A4">
              <w:rPr>
                <w:i/>
                <w:sz w:val="20"/>
                <w:szCs w:val="20"/>
              </w:rPr>
              <w:t>Написание коротких сообщений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Написание</w:t>
            </w:r>
            <w:r>
              <w:rPr>
                <w:sz w:val="20"/>
                <w:szCs w:val="20"/>
              </w:rPr>
              <w:t xml:space="preserve"> короткого сообщения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письменной форме;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14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 </w:t>
            </w:r>
            <w:r>
              <w:rPr>
                <w:sz w:val="20"/>
                <w:szCs w:val="20"/>
              </w:rPr>
              <w:t xml:space="preserve"> </w:t>
            </w:r>
            <w:r w:rsidRPr="00E86643">
              <w:rPr>
                <w:i/>
                <w:sz w:val="20"/>
                <w:szCs w:val="20"/>
              </w:rPr>
              <w:t>Спортивные события Британии.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пониманием основного содержания. Написание коротко</w:t>
            </w:r>
            <w:r>
              <w:rPr>
                <w:sz w:val="20"/>
                <w:szCs w:val="20"/>
              </w:rPr>
              <w:t xml:space="preserve">го высказывания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реалии страны Великобритании; Уметь выбирать главные факты из текста.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стремление к осознанию культуры своего народа.</w:t>
            </w:r>
          </w:p>
          <w:p w:rsidR="00FF3737" w:rsidRPr="005E5655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E5655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E5655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70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665225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  <w:r w:rsidRPr="00665225">
              <w:rPr>
                <w:b/>
                <w:sz w:val="20"/>
                <w:szCs w:val="20"/>
              </w:rPr>
              <w:t>.</w:t>
            </w:r>
          </w:p>
          <w:p w:rsidR="00FF3737" w:rsidRPr="00E01047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Насколько ответственно вы относитесь к деньгам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извлечен. нужной информ</w:t>
            </w:r>
            <w:r>
              <w:rPr>
                <w:sz w:val="20"/>
                <w:szCs w:val="20"/>
              </w:rPr>
              <w:t xml:space="preserve">, использован. языковой догадки. </w:t>
            </w:r>
            <w:r w:rsidRPr="00286E44">
              <w:rPr>
                <w:sz w:val="20"/>
                <w:szCs w:val="20"/>
              </w:rPr>
              <w:t>Высказывание в связи с прочитанным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планировать свои действия в соответствии с поставленной задачей;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выделить и осознать  качество и уровень усвоения материала (оценка и коррекция)* – в случае записи диалогов.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развить умение устанавливать причинно-следственные связи, строить  логическое рассуждение;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сообщения в связи с прочитанным текстом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Pr="005E5655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E5655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E5655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390EEA" w:rsidTr="000D0347">
        <w:trPr>
          <w:trHeight w:val="36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 </w:t>
            </w:r>
          </w:p>
          <w:p w:rsidR="00FF3737" w:rsidRPr="00E54999" w:rsidRDefault="00FF3737" w:rsidP="00722616">
            <w:pPr>
              <w:rPr>
                <w:sz w:val="20"/>
                <w:szCs w:val="20"/>
              </w:rPr>
            </w:pPr>
            <w:r w:rsidRPr="00E86643">
              <w:rPr>
                <w:i/>
                <w:sz w:val="20"/>
                <w:szCs w:val="20"/>
              </w:rPr>
              <w:t>Чистый воздух</w:t>
            </w:r>
            <w:r>
              <w:rPr>
                <w:i/>
                <w:sz w:val="20"/>
                <w:szCs w:val="20"/>
              </w:rPr>
              <w:t xml:space="preserve"> в доме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Анализ способов словообразования; чтение текста с полным понимание, заполнение  пропусков, высказывание в связи с прочитанным.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987BD4" w:rsidRDefault="00FF3737" w:rsidP="00722616">
            <w:pPr>
              <w:ind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главные факты; использовать новую лексику в устной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21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F97216" w:rsidRDefault="00FF3737" w:rsidP="00722616">
            <w:pPr>
              <w:rPr>
                <w:sz w:val="20"/>
                <w:szCs w:val="20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BE228A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формирование мотивации изучения иностранных языков и стремления к самосовершенство-ванию в образовательной области «Иностранный </w:t>
            </w:r>
            <w:r>
              <w:rPr>
                <w:sz w:val="20"/>
                <w:szCs w:val="20"/>
              </w:rPr>
              <w:lastRenderedPageBreak/>
              <w:t>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A97C3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A97C34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69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27</w:t>
            </w: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Pr="00136C82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136C82" w:rsidRDefault="00FF3737" w:rsidP="00722616">
            <w:pPr>
              <w:autoSpaceDE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П./р.на основе контрольных заданий к УМК (Тест 2)</w:t>
            </w:r>
            <w:r w:rsidRPr="001D31A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гл.2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457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jc w:val="center"/>
              <w:rPr>
                <w:b/>
                <w:sz w:val="20"/>
                <w:szCs w:val="20"/>
              </w:rPr>
            </w:pPr>
            <w:r w:rsidRPr="00136C82">
              <w:rPr>
                <w:b/>
                <w:sz w:val="20"/>
                <w:szCs w:val="20"/>
              </w:rPr>
              <w:t>2 четверть - 21 час</w:t>
            </w:r>
          </w:p>
          <w:p w:rsidR="00FF3737" w:rsidRPr="00136C82" w:rsidRDefault="00FF3737" w:rsidP="007226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МОДУЛЬ 3      </w:t>
            </w:r>
            <w:r>
              <w:rPr>
                <w:b/>
                <w:sz w:val="22"/>
                <w:szCs w:val="22"/>
                <w:lang w:val="en-US"/>
              </w:rPr>
              <w:t>Schooldays</w:t>
            </w:r>
            <w:r w:rsidRPr="00DA58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  <w:r w:rsidRPr="00DA58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Work</w:t>
            </w:r>
            <w:r w:rsidRPr="00DA58F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Школьная жизнь и карьера.    (10ч)</w:t>
            </w:r>
          </w:p>
        </w:tc>
      </w:tr>
      <w:tr w:rsidR="00FF3737" w:rsidRPr="00A97C34" w:rsidTr="000D0347">
        <w:trPr>
          <w:trHeight w:val="176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3а Чтение. </w:t>
            </w:r>
          </w:p>
          <w:p w:rsidR="00FF3737" w:rsidRPr="00CE3998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Типы школ и школьная жизнь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Первичное закрепление.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 в зависимости от коммуникативной задачи. Уметь делать сообщения в связи с прочитанным.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культурным и историческим </w:t>
            </w:r>
            <w:r>
              <w:rPr>
                <w:sz w:val="20"/>
                <w:szCs w:val="20"/>
              </w:rPr>
              <w:lastRenderedPageBreak/>
              <w:t>ценностям других стран и народов.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28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D2BCD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 Аудирование и устная речь.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Профессии.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Восприятие текста на слух, драматизация диалога. Аудирование с выборочным пониманием необходимой информации</w:t>
            </w:r>
            <w:r>
              <w:rPr>
                <w:sz w:val="20"/>
                <w:szCs w:val="20"/>
              </w:rPr>
              <w:t>. Высказывание на основе прочитанного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 по предложенной ситуации, развитие устной речи, аудирования.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A06F0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1316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CF5223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3с Грамматика </w:t>
            </w:r>
            <w:r w:rsidRPr="00CE3998">
              <w:rPr>
                <w:i/>
                <w:sz w:val="20"/>
                <w:szCs w:val="20"/>
              </w:rPr>
              <w:t>Будущее время. Степени сравнения п</w:t>
            </w:r>
            <w:r>
              <w:rPr>
                <w:i/>
                <w:sz w:val="20"/>
                <w:szCs w:val="20"/>
              </w:rPr>
              <w:t>рилагатель</w:t>
            </w:r>
            <w:r w:rsidRPr="00CE3998">
              <w:rPr>
                <w:i/>
                <w:sz w:val="20"/>
                <w:szCs w:val="20"/>
              </w:rPr>
              <w:t>ных.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грамматических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Совершенствование навыков распозн</w:t>
            </w:r>
            <w:r>
              <w:rPr>
                <w:sz w:val="20"/>
                <w:szCs w:val="20"/>
              </w:rPr>
              <w:t xml:space="preserve">авания и употребления  </w:t>
            </w:r>
            <w:r w:rsidRPr="00286E44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 xml:space="preserve">ы </w:t>
            </w:r>
            <w:r w:rsidRPr="00286E44">
              <w:rPr>
                <w:sz w:val="20"/>
                <w:szCs w:val="20"/>
              </w:rPr>
              <w:t xml:space="preserve"> глагола</w:t>
            </w:r>
            <w:r>
              <w:rPr>
                <w:sz w:val="20"/>
                <w:szCs w:val="20"/>
              </w:rPr>
              <w:t xml:space="preserve"> в будущем времени, степеней сравнения имен прилагательных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и употреблять в речи глаголы в будущих временах. Уметь употреблять степени сравнения  в устной и письменной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40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FF3737" w:rsidRPr="00CE3998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А.П.Чехов «Дорогая»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полным пониманием прочитанного, развитие навыков устной речи.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</w:t>
            </w:r>
            <w:r>
              <w:rPr>
                <w:sz w:val="20"/>
                <w:szCs w:val="20"/>
              </w:rPr>
              <w:lastRenderedPageBreak/>
              <w:t xml:space="preserve">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выделять основную мысль, устанавливать логическую последовательность событий, делать сообщения в связи </w:t>
            </w:r>
            <w:r>
              <w:rPr>
                <w:sz w:val="20"/>
                <w:szCs w:val="20"/>
              </w:rPr>
              <w:lastRenderedPageBreak/>
              <w:t>с прочитанным.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</w:t>
            </w:r>
            <w:r>
              <w:rPr>
                <w:sz w:val="20"/>
                <w:szCs w:val="20"/>
              </w:rPr>
              <w:lastRenderedPageBreak/>
              <w:t xml:space="preserve">читательскую культуру;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уважение к истории, культуре страны изучаемого языка. 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A97C34" w:rsidTr="000D0347">
        <w:trPr>
          <w:trHeight w:val="33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3с Письмо </w:t>
            </w:r>
          </w:p>
          <w:p w:rsidR="00FF3737" w:rsidRPr="00CF5223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Написание </w:t>
            </w:r>
            <w:r w:rsidRPr="00CE3998">
              <w:rPr>
                <w:i/>
                <w:sz w:val="20"/>
                <w:szCs w:val="20"/>
              </w:rPr>
              <w:t xml:space="preserve">официального </w:t>
            </w:r>
            <w:r>
              <w:rPr>
                <w:i/>
                <w:sz w:val="20"/>
                <w:szCs w:val="20"/>
              </w:rPr>
              <w:t>письма  «Заявление о приеме на работу»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 xml:space="preserve">Чтение, анализ стиля написания официального письма.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официальное письмо по плану.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792310" w:rsidTr="000D0347">
        <w:trPr>
          <w:trHeight w:val="163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CF5223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 </w:t>
            </w:r>
            <w:r w:rsidRPr="00CE3998">
              <w:rPr>
                <w:i/>
                <w:sz w:val="20"/>
                <w:szCs w:val="20"/>
              </w:rPr>
              <w:t xml:space="preserve">Американская </w:t>
            </w:r>
            <w:r>
              <w:rPr>
                <w:i/>
                <w:sz w:val="20"/>
                <w:szCs w:val="20"/>
              </w:rPr>
              <w:t xml:space="preserve">старшая </w:t>
            </w:r>
            <w:r w:rsidRPr="00CE3998">
              <w:rPr>
                <w:i/>
                <w:sz w:val="20"/>
                <w:szCs w:val="20"/>
              </w:rPr>
              <w:t>школа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пониманием основного содержания. Написание коротко</w:t>
            </w:r>
            <w:r>
              <w:rPr>
                <w:sz w:val="20"/>
                <w:szCs w:val="20"/>
              </w:rPr>
              <w:t xml:space="preserve">го высказывания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значение новых слов ,реалии Америки и своей страны. Уметь создавать проспекты.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792310" w:rsidTr="000D0347">
        <w:trPr>
          <w:trHeight w:val="163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665225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  <w:r w:rsidRPr="00665225">
              <w:rPr>
                <w:b/>
                <w:sz w:val="20"/>
                <w:szCs w:val="20"/>
              </w:rPr>
              <w:t>.</w:t>
            </w:r>
          </w:p>
          <w:p w:rsidR="00FF3737" w:rsidRPr="00E01047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Нам нужны учителя!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извлечен. нужной информ</w:t>
            </w:r>
            <w:r>
              <w:rPr>
                <w:sz w:val="20"/>
                <w:szCs w:val="20"/>
              </w:rPr>
              <w:t xml:space="preserve">, использован. языковой догадки. </w:t>
            </w:r>
            <w:r w:rsidRPr="00286E44">
              <w:rPr>
                <w:sz w:val="20"/>
                <w:szCs w:val="20"/>
              </w:rPr>
              <w:t>Высказывание в связи с прочитанным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планировать свои действия в соответствии с поставленной задачей;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выделить и осознать  качество и уровень усвоения материала (оценка и коррекция)* – в случае записи диалогов.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развить умение устанавливать причинно-следственные связи, строить  логическое рассуждение;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сообщения в связи с прочитанным текстом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Pr="005E5655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01047" w:rsidRDefault="00FF3737" w:rsidP="007226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</w:tr>
      <w:tr w:rsidR="00FF3737" w:rsidRPr="00792310" w:rsidTr="000D0347">
        <w:trPr>
          <w:trHeight w:val="17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Экология. </w:t>
            </w:r>
            <w:r w:rsidRPr="00CE3998">
              <w:rPr>
                <w:i/>
                <w:sz w:val="20"/>
                <w:szCs w:val="20"/>
              </w:rPr>
              <w:t xml:space="preserve">Вымирающие </w:t>
            </w:r>
            <w:r>
              <w:rPr>
                <w:i/>
                <w:sz w:val="20"/>
                <w:szCs w:val="20"/>
              </w:rPr>
              <w:t xml:space="preserve">виды </w:t>
            </w:r>
            <w:r w:rsidRPr="00CE3998">
              <w:rPr>
                <w:i/>
                <w:sz w:val="20"/>
                <w:szCs w:val="20"/>
              </w:rPr>
              <w:t>животны</w:t>
            </w:r>
            <w:r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Анализ способов словообразования; чтение текста с полным понимание, заполнение  пропусков, высказывание в связи с прочитанным.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987BD4" w:rsidRDefault="00FF3737" w:rsidP="00722616">
            <w:pPr>
              <w:ind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сообщения в связи с прочитанным текстом. Уметь писать короткие статьи.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B80B21" w:rsidTr="000D0347">
        <w:trPr>
          <w:trHeight w:val="35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403C50" w:rsidRDefault="00FF3737" w:rsidP="00722616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982906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формирование мотивации изучения иностранных языков и стремления к самосовершенство-ванию в образовательной области «Иностранный </w:t>
            </w:r>
            <w:r>
              <w:rPr>
                <w:sz w:val="20"/>
                <w:szCs w:val="20"/>
              </w:rPr>
              <w:lastRenderedPageBreak/>
              <w:t>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80B21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80B21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6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403C50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2438D7" w:rsidRDefault="00FF3737" w:rsidP="00722616">
            <w:pPr>
              <w:pStyle w:val="afb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умений и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П./р.на основе контрольных заданий к УМК (Тест 3)</w:t>
            </w:r>
            <w:r w:rsidRPr="001D31A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гл.3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63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Модуль</w:t>
            </w:r>
            <w:r w:rsidRPr="008E3F11">
              <w:rPr>
                <w:b/>
                <w:sz w:val="22"/>
                <w:szCs w:val="22"/>
              </w:rPr>
              <w:t xml:space="preserve">  4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Earth</w:t>
            </w:r>
            <w:r w:rsidRPr="00DA58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Alert</w:t>
            </w:r>
            <w:r w:rsidRPr="00DA58F9">
              <w:rPr>
                <w:b/>
                <w:sz w:val="22"/>
                <w:szCs w:val="22"/>
              </w:rPr>
              <w:t>!</w:t>
            </w:r>
            <w:r w:rsidRPr="008E3F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Земля в опасности!</w:t>
            </w:r>
            <w:r w:rsidRPr="008E3F11">
              <w:rPr>
                <w:b/>
                <w:sz w:val="22"/>
                <w:szCs w:val="22"/>
              </w:rPr>
              <w:t xml:space="preserve">   </w:t>
            </w:r>
            <w:r w:rsidR="00722616">
              <w:rPr>
                <w:b/>
                <w:sz w:val="22"/>
                <w:szCs w:val="22"/>
              </w:rPr>
              <w:t>(11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FF3737" w:rsidRPr="00070BC2" w:rsidTr="000D0347">
        <w:trPr>
          <w:trHeight w:val="208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E3F11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8E3F1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F1A04" w:rsidRDefault="00FF3737" w:rsidP="00722616">
            <w:pPr>
              <w:contextualSpacing/>
              <w:rPr>
                <w:sz w:val="20"/>
                <w:szCs w:val="20"/>
              </w:rPr>
            </w:pPr>
            <w:r w:rsidRPr="003F1A04">
              <w:rPr>
                <w:b/>
                <w:sz w:val="20"/>
                <w:szCs w:val="20"/>
              </w:rPr>
              <w:t>4а</w:t>
            </w:r>
            <w:r>
              <w:rPr>
                <w:b/>
                <w:sz w:val="20"/>
                <w:szCs w:val="20"/>
              </w:rPr>
              <w:t xml:space="preserve"> Чтение. </w:t>
            </w:r>
            <w:r w:rsidRPr="00CE3998">
              <w:rPr>
                <w:i/>
                <w:sz w:val="20"/>
                <w:szCs w:val="20"/>
              </w:rPr>
              <w:t>Защита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E3F11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 Первичное закрепление.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содержания текста по заголовку; ознакомительное чтение Выполнение упражнений с подстановкой пропущенных слов.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содержание текста по заголовку, выделять главную мысль, уметь находить ключевые слова в тексте, делать сообщения в связи с прочитанным.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природе и живым существам.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12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E78D9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EE78D9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4b Аудирование  и устная речь.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Проблемы окружающей  среды</w:t>
            </w:r>
          </w:p>
          <w:p w:rsidR="00FF3737" w:rsidRPr="00DE00C0" w:rsidRDefault="00FF3737" w:rsidP="00722616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E78D9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EE78D9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языковых и речевых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диалога, ответы на вопросы, .объяснение новых слов. Выражения надежды и беспокойства. Восприятие текста на слух и драматизация диалога.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отвечать на вопросы с использованием новой лексики, Уметь выбирать нужную информацию для составления диалога.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A06F0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692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EE78D9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F3737" w:rsidRPr="00EE78D9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3F1A04" w:rsidRDefault="00FF3737" w:rsidP="00722616">
            <w:pPr>
              <w:contextualSpacing/>
              <w:rPr>
                <w:sz w:val="20"/>
                <w:szCs w:val="20"/>
              </w:rPr>
            </w:pPr>
            <w:r w:rsidRPr="00EE78D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 Грамматика.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Модальные глаголы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33157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737" w:rsidRPr="0033157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грамматических навыков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ситуаций употребления модальных глаголов, выполнение грамматических упражнений. 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Словообразование, выполнение грамматических упражнений.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различия в значении модальных глаголов, уметь их употреблять.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74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E79C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F1A04" w:rsidRDefault="00FF3737" w:rsidP="00722616">
            <w:pPr>
              <w:contextualSpacing/>
              <w:rPr>
                <w:sz w:val="20"/>
                <w:szCs w:val="20"/>
              </w:rPr>
            </w:pPr>
            <w:r w:rsidRPr="007E79C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 Литература </w:t>
            </w:r>
            <w:r w:rsidRPr="00CE3998">
              <w:rPr>
                <w:i/>
                <w:sz w:val="20"/>
                <w:szCs w:val="20"/>
              </w:rPr>
              <w:t>А.К.Доэль.</w:t>
            </w:r>
            <w:r>
              <w:rPr>
                <w:i/>
                <w:sz w:val="20"/>
                <w:szCs w:val="20"/>
              </w:rPr>
              <w:t xml:space="preserve"> «За</w:t>
            </w:r>
            <w:r w:rsidRPr="00CE3998">
              <w:rPr>
                <w:i/>
                <w:sz w:val="20"/>
                <w:szCs w:val="20"/>
              </w:rPr>
              <w:t>терянный мир</w:t>
            </w:r>
            <w:r>
              <w:rPr>
                <w:i/>
                <w:sz w:val="20"/>
                <w:szCs w:val="20"/>
              </w:rPr>
              <w:t>»</w:t>
            </w:r>
            <w:r w:rsidRPr="00CE3998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E79C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текста с извлечением нужной информации ,Сообщение в связи с прочитанным текстом .Написание короткого </w:t>
            </w:r>
            <w:r>
              <w:rPr>
                <w:sz w:val="20"/>
                <w:szCs w:val="20"/>
              </w:rPr>
              <w:lastRenderedPageBreak/>
              <w:t>письма другу.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</w:t>
            </w:r>
            <w:r>
              <w:rPr>
                <w:rFonts w:eastAsia="TimesNewRomanPSMT"/>
                <w:sz w:val="20"/>
                <w:szCs w:val="20"/>
              </w:rPr>
              <w:lastRenderedPageBreak/>
              <w:t xml:space="preserve">интерпретируя ее в контексте решаемой задачи; 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читательскую культуру;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уважение к </w:t>
            </w:r>
            <w:r>
              <w:rPr>
                <w:sz w:val="20"/>
                <w:szCs w:val="20"/>
              </w:rPr>
              <w:lastRenderedPageBreak/>
              <w:t xml:space="preserve">истории, культуре страны изучаемого языка. 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994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7E79C4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2</w:t>
            </w:r>
          </w:p>
          <w:p w:rsidR="00FF3737" w:rsidRPr="007E79C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D451F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3F1A0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 xml:space="preserve">Письмо.  </w:t>
            </w:r>
            <w:r>
              <w:rPr>
                <w:i/>
                <w:sz w:val="20"/>
                <w:szCs w:val="20"/>
              </w:rPr>
              <w:t xml:space="preserve">Правила написания </w:t>
            </w:r>
            <w:r w:rsidRPr="000D451F">
              <w:rPr>
                <w:i/>
                <w:sz w:val="20"/>
                <w:szCs w:val="20"/>
              </w:rPr>
              <w:t>эссе</w:t>
            </w:r>
            <w:r>
              <w:rPr>
                <w:i/>
                <w:sz w:val="20"/>
                <w:szCs w:val="20"/>
              </w:rPr>
              <w:t>.</w:t>
            </w:r>
          </w:p>
          <w:p w:rsidR="00FF3737" w:rsidRPr="001A781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0D451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Доводы за и против.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7E79C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текста, подбор заголовков к абзацам, Выражения согласия и несогласия.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письменной речи Научить писать сочинения выражая свое мнение.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070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FF3737" w:rsidRPr="007E79C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F1A04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2438D7">
              <w:rPr>
                <w:i/>
                <w:sz w:val="18"/>
                <w:szCs w:val="18"/>
              </w:rPr>
              <w:t>Контроль навыков</w:t>
            </w:r>
            <w:r>
              <w:rPr>
                <w:i/>
                <w:sz w:val="18"/>
                <w:szCs w:val="18"/>
              </w:rPr>
              <w:t xml:space="preserve"> письма по теме «Защита окружающей среды»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40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3157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33157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377AA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4 </w:t>
            </w:r>
            <w:r>
              <w:rPr>
                <w:i/>
                <w:sz w:val="20"/>
                <w:szCs w:val="20"/>
              </w:rPr>
              <w:t>Контроль навыков говорения по теме: «Защита Большого Барьерного рифа»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3157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33157F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извлечением полной  нужной информации. Составление диалога с использованием новой лексики.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мнениями. Расширение словарного запаса Запоминание новой лексики.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792310" w:rsidTr="000D0347">
        <w:trPr>
          <w:trHeight w:val="163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665225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  <w:r w:rsidRPr="00665225">
              <w:rPr>
                <w:b/>
                <w:sz w:val="20"/>
                <w:szCs w:val="20"/>
              </w:rPr>
              <w:t>.</w:t>
            </w:r>
          </w:p>
          <w:p w:rsidR="00FF3737" w:rsidRPr="00E01047" w:rsidRDefault="00FF3737" w:rsidP="007226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чтения по теме: «Наука. Фотосинтез».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contextualSpacing/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Чтение текста с извлечен. нужной информ</w:t>
            </w:r>
            <w:r>
              <w:rPr>
                <w:sz w:val="20"/>
                <w:szCs w:val="20"/>
              </w:rPr>
              <w:t xml:space="preserve">, использован. языковой догадки. </w:t>
            </w:r>
            <w:r w:rsidRPr="00286E44">
              <w:rPr>
                <w:sz w:val="20"/>
                <w:szCs w:val="20"/>
              </w:rPr>
              <w:t xml:space="preserve">Высказывание в </w:t>
            </w:r>
            <w:r w:rsidRPr="00286E44">
              <w:rPr>
                <w:sz w:val="20"/>
                <w:szCs w:val="20"/>
              </w:rPr>
              <w:lastRenderedPageBreak/>
              <w:t>связи с прочитанным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планировать свои </w:t>
            </w:r>
            <w:r>
              <w:rPr>
                <w:sz w:val="20"/>
                <w:szCs w:val="20"/>
              </w:rPr>
              <w:lastRenderedPageBreak/>
              <w:t xml:space="preserve">действия в соответствии с поставленной задачей;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выделить и осознать  качество и уровень усвоения материала (оценка и коррекция)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развить умение устанавливать причинно-следственные связи, строить  логическое рассуждение;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извлекать из прочитанного текста необходимую информацию, делать сообщения в связи с прочитанным </w:t>
            </w:r>
            <w:r>
              <w:rPr>
                <w:sz w:val="20"/>
                <w:szCs w:val="20"/>
              </w:rPr>
              <w:lastRenderedPageBreak/>
              <w:t>текстом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Pr="005E5655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01047" w:rsidRDefault="00FF3737" w:rsidP="0072261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86E44" w:rsidRDefault="00FF3737" w:rsidP="00722616">
            <w:pPr>
              <w:jc w:val="center"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1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E00C0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FB158D"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B570CA">
              <w:rPr>
                <w:i/>
                <w:sz w:val="20"/>
                <w:szCs w:val="20"/>
              </w:rPr>
              <w:t xml:space="preserve">Контроль навыков аудирования по теме: </w:t>
            </w:r>
            <w:r>
              <w:rPr>
                <w:i/>
                <w:sz w:val="20"/>
                <w:szCs w:val="20"/>
              </w:rPr>
              <w:t>«Вымирающие виды животных</w:t>
            </w:r>
            <w:r w:rsidRPr="00B570CA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Pr="008D48E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vMerge w:val="restart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vMerge w:val="restart"/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vMerge w:val="restart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24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FB158D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4</w:t>
            </w:r>
          </w:p>
          <w:p w:rsidR="00FF3737" w:rsidRPr="00B570CA" w:rsidRDefault="00FF3737" w:rsidP="00722616">
            <w:pPr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П./р.на основе контрольных заданий к УМК (Тест 4)</w:t>
            </w:r>
            <w:r w:rsidRPr="001D31AC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 xml:space="preserve">Работа над ошибками.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в гл.4</w:t>
            </w:r>
          </w:p>
        </w:tc>
        <w:tc>
          <w:tcPr>
            <w:tcW w:w="411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6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49C8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7949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FF3737" w:rsidRPr="003F1A04" w:rsidRDefault="00FF3737" w:rsidP="0072261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Тропические д</w:t>
            </w:r>
            <w:r w:rsidRPr="00CE3998">
              <w:rPr>
                <w:i/>
                <w:sz w:val="20"/>
                <w:szCs w:val="20"/>
              </w:rPr>
              <w:t>жунгли.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Pr="007949C8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7949C8"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Ознакомительное чтение с извлечением полной информации с последующим обсуждение текста .Написание короткой статьи для журнала.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устной речи и  аудирования. Уметь находить нужную информацию в зависимости от коммуникативной задачи.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69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0E149E">
              <w:rPr>
                <w:b/>
                <w:sz w:val="20"/>
                <w:szCs w:val="20"/>
              </w:rPr>
              <w:lastRenderedPageBreak/>
              <w:t>3 четверть – 30 часов</w:t>
            </w:r>
          </w:p>
          <w:p w:rsidR="00FF3737" w:rsidRPr="000E149E" w:rsidRDefault="00FF3737" w:rsidP="0072261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МОДУЛЬ 5.  </w:t>
            </w:r>
            <w:r>
              <w:rPr>
                <w:b/>
                <w:sz w:val="22"/>
                <w:szCs w:val="22"/>
                <w:lang w:val="en-US"/>
              </w:rPr>
              <w:t>Holidays</w:t>
            </w:r>
            <w:r>
              <w:rPr>
                <w:b/>
                <w:sz w:val="22"/>
                <w:szCs w:val="22"/>
              </w:rPr>
              <w:t>.  Каникулы.</w:t>
            </w:r>
            <w:r w:rsidRPr="000E14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Отдых.  (14ч)</w:t>
            </w:r>
          </w:p>
        </w:tc>
      </w:tr>
      <w:tr w:rsidR="00FF3737" w:rsidRPr="00070BC2" w:rsidTr="000D0347">
        <w:trPr>
          <w:trHeight w:val="69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50873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50873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 Чтение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Красивый Непал!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</w:p>
          <w:p w:rsidR="00FF3737" w:rsidRPr="005C577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Дневник путешествий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новой лексикой; прогнозирование содержания текста, чтение текста с целью выборочного понимания необходимой информации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навыки поиска и выделения информации, в том числе с использованием ИКТ.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природе и живым существам.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2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926171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64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C3FD3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5bАудирование и устная речь</w:t>
            </w:r>
            <w:r>
              <w:rPr>
                <w:sz w:val="20"/>
                <w:szCs w:val="20"/>
              </w:rPr>
              <w:t xml:space="preserve"> П</w:t>
            </w:r>
            <w:r w:rsidRPr="00CE3998">
              <w:rPr>
                <w:i/>
                <w:sz w:val="20"/>
                <w:szCs w:val="20"/>
              </w:rPr>
              <w:t>утешестви</w:t>
            </w:r>
            <w:r>
              <w:rPr>
                <w:i/>
                <w:sz w:val="20"/>
                <w:szCs w:val="20"/>
              </w:rPr>
              <w:t>я</w:t>
            </w:r>
            <w:r w:rsidRPr="00CE3998">
              <w:rPr>
                <w:i/>
                <w:sz w:val="20"/>
                <w:szCs w:val="20"/>
              </w:rPr>
              <w:t>.</w:t>
            </w:r>
          </w:p>
          <w:p w:rsidR="00FF3737" w:rsidRPr="00815FDC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Трудности в поездках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диалог-обмен мнениями по предложенной ситуации, развитие устной речи,аудирования.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70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0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B4C03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Pr="005C5772" w:rsidRDefault="00FF3737" w:rsidP="00722616">
            <w:pPr>
              <w:ind w:right="-6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5с Грамматика</w:t>
            </w:r>
            <w:r>
              <w:rPr>
                <w:sz w:val="20"/>
                <w:szCs w:val="20"/>
              </w:rPr>
              <w:t xml:space="preserve">  </w:t>
            </w:r>
            <w:r w:rsidRPr="00CE3998">
              <w:rPr>
                <w:i/>
                <w:sz w:val="20"/>
                <w:szCs w:val="20"/>
              </w:rPr>
              <w:t>Артикли. Прошедшие времена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грамматич. навыков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прош. видо-врем. форм глагола. Выполнение грамматических упражнений.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D82C49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lastRenderedPageBreak/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распознавать и употреблять в речи глаголы в прошедших временах.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3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84" w:type="dxa"/>
            <w:vMerge/>
          </w:tcPr>
          <w:p w:rsidR="00FF3737" w:rsidRDefault="00FF3737" w:rsidP="00722616">
            <w:pPr>
              <w:ind w:right="-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85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right="-6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66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B4C03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114FC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 Литература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 xml:space="preserve">Ж.Верн. </w:t>
            </w:r>
            <w:r>
              <w:rPr>
                <w:i/>
                <w:sz w:val="20"/>
                <w:szCs w:val="20"/>
              </w:rPr>
              <w:t>«</w:t>
            </w:r>
            <w:r w:rsidRPr="00CE3998">
              <w:rPr>
                <w:i/>
                <w:sz w:val="20"/>
                <w:szCs w:val="20"/>
              </w:rPr>
              <w:t>Вокруг света за 80 дней</w:t>
            </w:r>
            <w:r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B4C03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пониманием, установление логической последовательности основных событий текста, выражение своего отношения.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FE727B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 и точно понимать содержание текста при чтении</w:t>
            </w:r>
            <w:r w:rsidRPr="00FE727B">
              <w:rPr>
                <w:sz w:val="20"/>
                <w:szCs w:val="20"/>
              </w:rPr>
              <w:t>, с выбором</w:t>
            </w:r>
            <w:r>
              <w:rPr>
                <w:sz w:val="20"/>
                <w:szCs w:val="20"/>
              </w:rPr>
              <w:t xml:space="preserve"> </w:t>
            </w:r>
            <w:r w:rsidRPr="00FE727B">
              <w:rPr>
                <w:sz w:val="20"/>
                <w:szCs w:val="20"/>
              </w:rPr>
              <w:t xml:space="preserve"> нужной</w:t>
            </w:r>
            <w:r>
              <w:rPr>
                <w:sz w:val="20"/>
                <w:szCs w:val="20"/>
              </w:rPr>
              <w:t xml:space="preserve"> информации при восприятии текста. Уметь делать сообщение в связи с прочитанным.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читательскую культуру; </w:t>
            </w:r>
          </w:p>
          <w:p w:rsidR="00FF3737" w:rsidRPr="00070BC2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уважение к истории, культуре страны изучаемого языка.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09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B4C03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5114FC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5е Письмо</w:t>
            </w:r>
            <w:r>
              <w:rPr>
                <w:sz w:val="20"/>
                <w:szCs w:val="20"/>
              </w:rPr>
              <w:t xml:space="preserve"> </w:t>
            </w:r>
            <w:r w:rsidRPr="00CE3998">
              <w:rPr>
                <w:i/>
                <w:sz w:val="20"/>
                <w:szCs w:val="20"/>
              </w:rPr>
              <w:t>Рассказы</w:t>
            </w:r>
            <w:r>
              <w:rPr>
                <w:i/>
                <w:sz w:val="20"/>
                <w:szCs w:val="20"/>
              </w:rPr>
              <w:t>. Идеальный день для карнавала.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 урок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последовательности событий в сложноподчиненных предложениях. Обсуждение порядка написания рассказа, анализ употр-я прил-х и наречий.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Pr="005447E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рассказ по плану.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38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737" w:rsidRPr="001B03D1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1B03D1">
              <w:rPr>
                <w:i/>
                <w:sz w:val="20"/>
                <w:szCs w:val="20"/>
              </w:rPr>
              <w:t xml:space="preserve">Написание </w:t>
            </w:r>
            <w:r>
              <w:rPr>
                <w:i/>
                <w:sz w:val="20"/>
                <w:szCs w:val="20"/>
              </w:rPr>
              <w:t>начала и окончания рассказа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5447E4" w:rsidTr="000D0347">
        <w:trPr>
          <w:trHeight w:val="27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F31A3C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 </w:t>
            </w:r>
          </w:p>
          <w:p w:rsidR="00FF3737" w:rsidRPr="005114FC" w:rsidRDefault="00FF3737" w:rsidP="00722616">
            <w:pPr>
              <w:contextualSpacing/>
              <w:rPr>
                <w:sz w:val="20"/>
                <w:szCs w:val="20"/>
              </w:rPr>
            </w:pPr>
            <w:r w:rsidRPr="00CE3998">
              <w:rPr>
                <w:i/>
                <w:sz w:val="20"/>
                <w:szCs w:val="20"/>
              </w:rPr>
              <w:t>Река Темза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формир-я речев. и </w:t>
            </w:r>
            <w:r>
              <w:rPr>
                <w:sz w:val="20"/>
                <w:szCs w:val="20"/>
              </w:rPr>
              <w:lastRenderedPageBreak/>
              <w:t>язык.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Поисково-изучающее чтение, </w:t>
            </w:r>
            <w:r>
              <w:rPr>
                <w:sz w:val="20"/>
                <w:szCs w:val="20"/>
              </w:rPr>
              <w:lastRenderedPageBreak/>
              <w:t>выполнение задания на заполне- ние пропусков в тексте. Анализ употребления ЛЕ. Высказывание на основе прочитанного.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формировать умение работать в   группе/команде; осуществлять инициативное учебное </w:t>
            </w:r>
            <w:r>
              <w:rPr>
                <w:sz w:val="20"/>
                <w:szCs w:val="20"/>
              </w:rPr>
              <w:lastRenderedPageBreak/>
              <w:t>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Знакомство с реалиями страны изучаемого языка. </w:t>
            </w:r>
            <w:r>
              <w:rPr>
                <w:sz w:val="20"/>
                <w:szCs w:val="20"/>
              </w:rPr>
              <w:lastRenderedPageBreak/>
              <w:t>Обучение навыкам чтения, письма.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lastRenderedPageBreak/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формировать доброжелательное </w:t>
            </w:r>
            <w:r w:rsidRPr="00A44C3F">
              <w:rPr>
                <w:sz w:val="20"/>
                <w:szCs w:val="20"/>
              </w:rPr>
              <w:lastRenderedPageBreak/>
              <w:t>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447E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5447E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12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F31A3C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59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665225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  <w:r w:rsidRPr="00665225">
              <w:rPr>
                <w:b/>
                <w:sz w:val="20"/>
                <w:szCs w:val="20"/>
              </w:rPr>
              <w:t>.</w:t>
            </w:r>
          </w:p>
          <w:p w:rsidR="00FF3737" w:rsidRPr="002B0A34" w:rsidRDefault="00FF3737" w:rsidP="00722616">
            <w:pPr>
              <w:pStyle w:val="afb"/>
              <w:contextualSpacing/>
              <w:rPr>
                <w:i/>
                <w:sz w:val="20"/>
                <w:szCs w:val="20"/>
              </w:rPr>
            </w:pPr>
            <w:r w:rsidRPr="002B0A34">
              <w:rPr>
                <w:i/>
                <w:sz w:val="20"/>
                <w:szCs w:val="20"/>
              </w:rPr>
              <w:t>География. Погода.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 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Поисковое чтение, аудирование,  знакомство с пословицами. Выполнение задания на заполнение пропусков в тексте.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решения различных коммуникативных задач;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планировать свои действия в соответствии с поставленной задачей;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выделить и осознать  качество и уровень усвоения материала (оценка и коррекция)* – в случае записи диалогов.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развить умение устанавливать причинно-следственные связи, строить  логическое рассуждение;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различным видам чтения, аудированию, устной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Pr="005E5655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82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B0A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</w:t>
            </w:r>
          </w:p>
          <w:p w:rsidR="00FF3737" w:rsidRPr="002B0A34" w:rsidRDefault="00FF3737" w:rsidP="00722616">
            <w:pPr>
              <w:contextualSpacing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Загря</w:t>
            </w:r>
            <w:r w:rsidRPr="002B0A34">
              <w:rPr>
                <w:i/>
                <w:sz w:val="20"/>
                <w:szCs w:val="20"/>
                <w:lang w:val="uk-UA"/>
              </w:rPr>
              <w:t>знение воды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 нием,  установление логической последовательности основных событий текста, высказывание в связи с прочитанным.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987BD4" w:rsidRDefault="00FF3737" w:rsidP="00722616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создавать и </w:t>
            </w:r>
            <w:r>
              <w:rPr>
                <w:sz w:val="20"/>
                <w:szCs w:val="20"/>
              </w:rPr>
              <w:lastRenderedPageBreak/>
              <w:t>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Расширение словарного запаса, запоминание новой лексики, развитие навыков чтения.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2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B0A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</w:p>
          <w:p w:rsidR="00FF3737" w:rsidRPr="00BC3FD3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403C50" w:rsidRDefault="00FF3737" w:rsidP="00722616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E3F11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  <w:r w:rsidRPr="00286E44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6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2B0A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2438D7" w:rsidRDefault="00FF3737" w:rsidP="00722616">
            <w:pPr>
              <w:pStyle w:val="afb"/>
              <w:contextualSpacing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5)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47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Модуль 6.</w:t>
            </w:r>
            <w:r>
              <w:rPr>
                <w:b/>
                <w:sz w:val="22"/>
                <w:szCs w:val="22"/>
                <w:lang w:val="en-US"/>
              </w:rPr>
              <w:t xml:space="preserve"> Food and Health.  </w:t>
            </w:r>
            <w:r>
              <w:rPr>
                <w:b/>
                <w:sz w:val="22"/>
                <w:szCs w:val="22"/>
              </w:rPr>
              <w:t xml:space="preserve"> Еда и здоровье</w:t>
            </w:r>
            <w:r w:rsidRPr="00050873">
              <w:rPr>
                <w:b/>
                <w:sz w:val="22"/>
                <w:szCs w:val="22"/>
              </w:rPr>
              <w:t>.</w:t>
            </w:r>
            <w:r w:rsidR="00450C9C">
              <w:rPr>
                <w:b/>
                <w:sz w:val="22"/>
                <w:szCs w:val="22"/>
              </w:rPr>
              <w:t xml:space="preserve">     (14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FF3737" w:rsidRPr="00070BC2" w:rsidTr="000D0347">
        <w:trPr>
          <w:trHeight w:val="2530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6а.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43366">
              <w:rPr>
                <w:b/>
                <w:sz w:val="20"/>
                <w:szCs w:val="20"/>
              </w:rPr>
              <w:t>Чтение</w:t>
            </w:r>
          </w:p>
          <w:p w:rsidR="00FF3737" w:rsidRPr="00DA58F9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</w:t>
            </w:r>
            <w:r w:rsidRPr="00AF2820">
              <w:rPr>
                <w:i/>
                <w:sz w:val="20"/>
                <w:szCs w:val="20"/>
              </w:rPr>
              <w:t>да.</w:t>
            </w:r>
            <w:r>
              <w:rPr>
                <w:i/>
                <w:sz w:val="20"/>
                <w:szCs w:val="20"/>
              </w:rPr>
              <w:t xml:space="preserve"> Способы ее приготовления.</w:t>
            </w:r>
          </w:p>
          <w:p w:rsidR="00FF3737" w:rsidRPr="00DA58F9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нового материала. 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содержания текста. Чтение с пониманием основного содержания текста. Сообщение в связи с прочитанным текстом.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 на основе соотнесения того, что уже известно и усвоено, развивать навыки целеполагания.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t>п</w:t>
            </w:r>
            <w:r>
              <w:rPr>
                <w:sz w:val="20"/>
                <w:szCs w:val="20"/>
              </w:rPr>
              <w:t>оиск и выделение необходимой информации; применение методов информационного поиска.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прогнозировать содержание текста, выделять главную мысль, уметь находить ключевые слова. Развитие навыков устной речи, освоение нов. лексики.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природе и живым существам.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24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.Аудирование и устная речь.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 xml:space="preserve">Диета </w:t>
            </w:r>
          </w:p>
          <w:p w:rsidR="00FF3737" w:rsidRPr="00DA58F9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и здоровье</w:t>
            </w:r>
            <w:r>
              <w:rPr>
                <w:i/>
                <w:sz w:val="20"/>
                <w:szCs w:val="20"/>
              </w:rPr>
              <w:t xml:space="preserve"> подростков</w:t>
            </w:r>
            <w:r w:rsidRPr="00AF2820">
              <w:rPr>
                <w:i/>
                <w:sz w:val="20"/>
                <w:szCs w:val="20"/>
              </w:rPr>
              <w:t>.</w:t>
            </w:r>
          </w:p>
          <w:p w:rsidR="00FF3737" w:rsidRPr="003C54B1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Плюсы и минусы диеты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и языковых навыков.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диалога. Восприятие текста на слух, драматизация диалога. Аудирование с выборочным пониманием необходимой информации.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развить прогнозирование </w:t>
            </w:r>
            <w:r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осуществлять поиск 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 по предложенной ситуации, развитие навыков устной речи, аудирования.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90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66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6с. Грамматика.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Условные предложения.</w:t>
            </w:r>
          </w:p>
          <w:p w:rsidR="00FF3737" w:rsidRPr="00034B21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Фразовый  глагол </w:t>
            </w:r>
            <w:r>
              <w:rPr>
                <w:i/>
                <w:sz w:val="20"/>
                <w:szCs w:val="20"/>
                <w:lang w:val="en-US"/>
              </w:rPr>
              <w:t>give</w:t>
            </w:r>
            <w:r w:rsidRPr="00FF373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предложения реального и нереального характера. Употребление фразового глагола. Выполнение грамматических упражнений.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 xml:space="preserve">оценивать правильность выполнения действия и </w:t>
            </w:r>
            <w:r w:rsidRPr="00A44C3F">
              <w:rPr>
                <w:sz w:val="20"/>
                <w:szCs w:val="20"/>
              </w:rPr>
              <w:lastRenderedPageBreak/>
              <w:t>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употреблять в речи условные предложения. Знать значения фр. Глагола, уметь применять в письме и речи.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 xml:space="preserve">собственного </w:t>
            </w:r>
            <w:r>
              <w:rPr>
                <w:sz w:val="20"/>
                <w:szCs w:val="20"/>
              </w:rPr>
              <w:lastRenderedPageBreak/>
              <w:t>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5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84" w:type="dxa"/>
            <w:vMerge/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35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>
              <w:rPr>
                <w:b/>
                <w:sz w:val="20"/>
                <w:szCs w:val="20"/>
              </w:rPr>
              <w:t xml:space="preserve">.Литература </w:t>
            </w:r>
          </w:p>
          <w:p w:rsidR="00FF3737" w:rsidRPr="00AF2820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Ч. Диккенс. «Оливер Твист»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полным пониманием прочитанного. Аудирование с полным извлечением информации.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прочитанный текст, находить ключевые слова.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читательскую культуру; </w:t>
            </w:r>
          </w:p>
          <w:p w:rsidR="00FF3737" w:rsidRPr="00070BC2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уважение к истории, культуре страны изучаемого языка.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6е. Письмо. </w:t>
            </w:r>
            <w:r>
              <w:rPr>
                <w:i/>
                <w:sz w:val="20"/>
                <w:szCs w:val="20"/>
              </w:rPr>
              <w:t>Написание д</w:t>
            </w:r>
            <w:r w:rsidRPr="00AF2820">
              <w:rPr>
                <w:i/>
                <w:sz w:val="20"/>
                <w:szCs w:val="20"/>
              </w:rPr>
              <w:t>оклад</w:t>
            </w:r>
            <w:r>
              <w:rPr>
                <w:i/>
                <w:sz w:val="20"/>
                <w:szCs w:val="20"/>
              </w:rPr>
              <w:t>ов</w:t>
            </w:r>
            <w:r w:rsidRPr="00AF282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планом написания письма. Использование слов-связок и устойчивых словосочетаний.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Pr="005447E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явления, события, излагать факты.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85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Роберт </w:t>
            </w:r>
            <w:r w:rsidRPr="00AF2820">
              <w:rPr>
                <w:i/>
                <w:sz w:val="20"/>
                <w:szCs w:val="20"/>
              </w:rPr>
              <w:t xml:space="preserve"> Бёрн</w:t>
            </w:r>
            <w:r>
              <w:rPr>
                <w:i/>
                <w:sz w:val="20"/>
                <w:szCs w:val="20"/>
              </w:rPr>
              <w:t>с.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Шотландия.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Фестиваль «Ночь </w:t>
            </w:r>
            <w:r w:rsidRPr="00AF2820">
              <w:rPr>
                <w:i/>
                <w:sz w:val="20"/>
                <w:szCs w:val="20"/>
              </w:rPr>
              <w:t>Р. Бёрнс</w:t>
            </w:r>
            <w:r>
              <w:rPr>
                <w:i/>
                <w:sz w:val="20"/>
                <w:szCs w:val="20"/>
              </w:rPr>
              <w:t>а»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инфо. Использовать оценочные суждения, выражать эмоциональное отношение к прочитанному.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58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</w:p>
          <w:p w:rsidR="00FF3737" w:rsidRPr="00034B21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Здоровые зубы.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устной речи.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 с целью полного понимания информации. Аудирование.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Default="00FF3737" w:rsidP="00722616">
            <w:pPr>
              <w:contextualSpacing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осознанное и бережное  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отношение к своему здоровью и здоровью других людей.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FF3737" w:rsidRPr="00ED32F2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ED32F2">
              <w:rPr>
                <w:i/>
                <w:sz w:val="20"/>
                <w:szCs w:val="20"/>
              </w:rPr>
              <w:t>Органическое земледелие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аудирование. Написание короткой статьи в журнал (проект)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987BD4" w:rsidRDefault="00FF3737" w:rsidP="00722616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 обмен мнениями, выражать своё отношение к высказываниям партнера, своё мнение.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17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74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полным пониманием, заполнение пропусков, аудирование.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690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4" w:type="dxa"/>
            <w:vMerge/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530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EF58FF" w:rsidRDefault="00FF3737" w:rsidP="00722616">
            <w:pPr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Обобщение, систематизация, контроль.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6 )</w:t>
            </w:r>
          </w:p>
          <w:p w:rsidR="00FF3737" w:rsidRPr="00AF2820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6 главе</w:t>
            </w:r>
            <w:r w:rsidRPr="00AF2820">
              <w:rPr>
                <w:sz w:val="20"/>
                <w:szCs w:val="20"/>
              </w:rPr>
              <w:t xml:space="preserve">. 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390EEA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67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050873">
              <w:rPr>
                <w:b/>
                <w:sz w:val="22"/>
                <w:szCs w:val="22"/>
              </w:rPr>
              <w:t>Модуль</w:t>
            </w:r>
            <w:r w:rsidRPr="00DA58F9">
              <w:rPr>
                <w:b/>
                <w:sz w:val="22"/>
                <w:szCs w:val="22"/>
                <w:lang w:val="en-US"/>
              </w:rPr>
              <w:t xml:space="preserve"> 7. </w:t>
            </w:r>
            <w:r>
              <w:rPr>
                <w:b/>
                <w:sz w:val="22"/>
                <w:szCs w:val="22"/>
                <w:lang w:val="en-US"/>
              </w:rPr>
              <w:t xml:space="preserve">Let’s have a fun.   </w:t>
            </w:r>
            <w:r w:rsidRPr="00DA58F9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Развлечения</w:t>
            </w:r>
            <w:r w:rsidRPr="000508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 (14ч)</w:t>
            </w:r>
          </w:p>
        </w:tc>
      </w:tr>
      <w:tr w:rsidR="00FF3737" w:rsidRPr="00070BC2" w:rsidTr="000D0347">
        <w:trPr>
          <w:trHeight w:val="852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5171D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Pr="00AF2820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7а. Чтение. </w:t>
            </w:r>
            <w:r w:rsidRPr="00AF2820">
              <w:rPr>
                <w:i/>
                <w:sz w:val="20"/>
                <w:szCs w:val="20"/>
              </w:rPr>
              <w:t xml:space="preserve">Досуг </w:t>
            </w:r>
            <w:r>
              <w:rPr>
                <w:i/>
                <w:sz w:val="20"/>
                <w:szCs w:val="20"/>
              </w:rPr>
              <w:t xml:space="preserve">современных </w:t>
            </w:r>
            <w:r w:rsidRPr="00AF2820">
              <w:rPr>
                <w:i/>
                <w:sz w:val="20"/>
                <w:szCs w:val="20"/>
              </w:rPr>
              <w:t>подростков.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</w:p>
          <w:p w:rsidR="00FF3737" w:rsidRPr="00EF58FF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Телевидение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Pr="0085171D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Pr="0085171D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Урок-изучение нового и первичное закрепление.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основного содержания текста. Выполнение упражнений на отработку </w:t>
            </w:r>
            <w:r>
              <w:rPr>
                <w:sz w:val="20"/>
                <w:szCs w:val="20"/>
              </w:rPr>
              <w:lastRenderedPageBreak/>
              <w:t>новой лексики.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 xml:space="preserve">принимать и сохранять учебную задачу на основе соотнесения того, что уже известно и усвоено, развивать </w:t>
            </w:r>
            <w:r>
              <w:rPr>
                <w:sz w:val="20"/>
                <w:szCs w:val="20"/>
              </w:rPr>
              <w:lastRenderedPageBreak/>
              <w:t>навыки целеполагания.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t>п</w:t>
            </w:r>
            <w:r>
              <w:rPr>
                <w:sz w:val="20"/>
                <w:szCs w:val="20"/>
              </w:rPr>
              <w:t>оиск и выделение необходимой информации; применение методов информационного поиска.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Расширение словарного запаса, запоминание новой лексики, развитие навыков устной речи. Умение выделять </w:t>
            </w:r>
            <w:r>
              <w:rPr>
                <w:sz w:val="20"/>
                <w:szCs w:val="20"/>
              </w:rPr>
              <w:lastRenderedPageBreak/>
              <w:t>ключевые слова и фразы.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</w:t>
            </w:r>
            <w:r>
              <w:rPr>
                <w:sz w:val="20"/>
                <w:szCs w:val="20"/>
              </w:rPr>
              <w:lastRenderedPageBreak/>
              <w:t>ситуации монологического высказывания; формировать доброжелательное отношение, уважение к природе и живым существам.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3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06210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926171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28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3737" w:rsidRPr="00B06210" w:rsidRDefault="00FF3737" w:rsidP="0072261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B06210">
              <w:rPr>
                <w:b/>
                <w:sz w:val="20"/>
                <w:szCs w:val="20"/>
              </w:rPr>
              <w:lastRenderedPageBreak/>
              <w:t>4 четверть –</w:t>
            </w:r>
            <w:r>
              <w:rPr>
                <w:b/>
                <w:sz w:val="20"/>
                <w:szCs w:val="20"/>
              </w:rPr>
              <w:t xml:space="preserve"> 27</w:t>
            </w:r>
            <w:r w:rsidRPr="00B06210">
              <w:rPr>
                <w:b/>
                <w:sz w:val="20"/>
                <w:szCs w:val="20"/>
              </w:rPr>
              <w:t xml:space="preserve"> час</w:t>
            </w:r>
            <w:r>
              <w:rPr>
                <w:b/>
                <w:sz w:val="20"/>
                <w:szCs w:val="20"/>
              </w:rPr>
              <w:t>ов</w:t>
            </w: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F58F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A15C1D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 Аудирование и устная речь. </w:t>
            </w:r>
            <w:r w:rsidRPr="00AF2820">
              <w:rPr>
                <w:i/>
                <w:sz w:val="20"/>
                <w:szCs w:val="20"/>
              </w:rPr>
              <w:t>Театр.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 обмен мнениями(выражать своё отношение к высказываниям партнера, своё мнение по обсуждаемой теме)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развить прогнозирование </w:t>
            </w:r>
            <w:r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форме; осуществлять поиск необходимой информации из прослушанных текстов различных жанров; устанавливать причинно-следственные связи, строить  логичное рассуждение, умозаключение (индуктивное, дедуктивное  и по аналогии) и выводы.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выбирать нужную информацию. Знать значения лексических единиц, связанных с изученной тематикой. Уметь вести диалог-обмен информацией.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851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F58F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7с. Грамматика. </w:t>
            </w:r>
            <w:r>
              <w:rPr>
                <w:i/>
                <w:sz w:val="20"/>
                <w:szCs w:val="20"/>
              </w:rPr>
              <w:t>Страдательный</w:t>
            </w:r>
            <w:r w:rsidRPr="00AF2820">
              <w:rPr>
                <w:i/>
                <w:sz w:val="20"/>
                <w:szCs w:val="20"/>
              </w:rPr>
              <w:t xml:space="preserve"> залог.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86253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видо -временных форм в пассивном залоге. Выполнение грамматических упражнений, употребление глаголов в речи. Итоговый тест.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3E71BB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 xml:space="preserve">осознанно выбирать  наиболее эффективные </w:t>
            </w:r>
            <w:r w:rsidRPr="005246CF">
              <w:rPr>
                <w:sz w:val="20"/>
                <w:szCs w:val="20"/>
              </w:rPr>
              <w:lastRenderedPageBreak/>
              <w:t>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Знать признаки и уметь распознавать и употреблять в речи глаголы в пассивном залоге.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380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6253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382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EF58F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E75C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Литература.  </w:t>
            </w:r>
          </w:p>
          <w:p w:rsidR="00FF3737" w:rsidRPr="00E75CEA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Г. Лерукс. «Призрак оперы»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закрепления нового.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 отрывка из произведения. Работа со словарём. Выбор правильных вариантов ответов к вопросам.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ознакомитель ное чтение с целью понимания основного содержания текста. Использовать поисковое чтение с целью извлечения необходимой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читательскую культуру; </w:t>
            </w:r>
          </w:p>
          <w:p w:rsidR="00FF3737" w:rsidRPr="00070BC2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уважение к истории, культуре страны изучаемого языка.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72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7е. Письмо.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Рецензии на фильмы, книги.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Написание рецензии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письма по плану (вступление, основная часть, заключение) с описанием фактов, явлений, выражая свои чувства.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Default="00FF3737" w:rsidP="00722616">
            <w:pPr>
              <w:rPr>
                <w:sz w:val="20"/>
                <w:szCs w:val="20"/>
              </w:rPr>
            </w:pPr>
          </w:p>
          <w:p w:rsidR="00FF3737" w:rsidRPr="005447E4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употреблять многозначность лексических единиц.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15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 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AF2820">
              <w:rPr>
                <w:i/>
                <w:sz w:val="20"/>
                <w:szCs w:val="20"/>
              </w:rPr>
              <w:t>Музей мадам Тюссо.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развития речевых </w:t>
            </w:r>
            <w:r>
              <w:rPr>
                <w:sz w:val="20"/>
                <w:szCs w:val="20"/>
              </w:rPr>
              <w:lastRenderedPageBreak/>
              <w:t>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Понимание основного содержания </w:t>
            </w:r>
            <w:r>
              <w:rPr>
                <w:sz w:val="20"/>
                <w:szCs w:val="20"/>
              </w:rPr>
              <w:lastRenderedPageBreak/>
              <w:t>текста. ,выборочное понимание на слух необходимой информации.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формировать умение работать в   группе/команде; осуществлять инициативное учебное </w:t>
            </w:r>
            <w:r>
              <w:rPr>
                <w:sz w:val="20"/>
                <w:szCs w:val="20"/>
              </w:rPr>
              <w:lastRenderedPageBreak/>
              <w:t>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пользоваться языковой </w:t>
            </w:r>
            <w:r>
              <w:rPr>
                <w:sz w:val="20"/>
                <w:szCs w:val="20"/>
              </w:rPr>
              <w:lastRenderedPageBreak/>
              <w:t>догадкой при чтении и аудировании. Сравнивать факты родной культуры  и культуры страны изучаемого языка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lastRenderedPageBreak/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формировать доброжелательное </w:t>
            </w:r>
            <w:r w:rsidRPr="00A44C3F">
              <w:rPr>
                <w:sz w:val="20"/>
                <w:szCs w:val="20"/>
              </w:rPr>
              <w:lastRenderedPageBreak/>
              <w:t>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26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Дополнительный материал</w:t>
            </w:r>
          </w:p>
          <w:p w:rsidR="00FF3737" w:rsidRPr="00862532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862532">
              <w:rPr>
                <w:i/>
                <w:sz w:val="20"/>
                <w:szCs w:val="20"/>
              </w:rPr>
              <w:t>Создание современной музыки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устной речи.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 с целью полного понимания информации. Аудирование.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формировать </w:t>
            </w:r>
          </w:p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осознанное, уважительное и доброжелательное отношение к другому  человеку, его мнению и мировоззрению.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Экология.</w:t>
            </w:r>
          </w:p>
          <w:p w:rsidR="00FF3737" w:rsidRPr="000418D4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</w:t>
            </w:r>
            <w:r w:rsidRPr="00ED32F2">
              <w:rPr>
                <w:i/>
                <w:sz w:val="20"/>
                <w:szCs w:val="20"/>
              </w:rPr>
              <w:t>кология.</w:t>
            </w:r>
            <w:r>
              <w:rPr>
                <w:i/>
                <w:sz w:val="20"/>
                <w:szCs w:val="20"/>
              </w:rPr>
              <w:t>Бумага.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основную мысль, выбирать главные факты, составлять текст с опорой на образец. Знать значения лексических единиц, связанных с изученной тематикой.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768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 w:rsidRPr="00862AD1">
              <w:rPr>
                <w:bCs/>
                <w:i/>
                <w:sz w:val="20"/>
                <w:szCs w:val="20"/>
              </w:rPr>
              <w:t>Выполнение заданий в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862AD1">
              <w:rPr>
                <w:bCs/>
                <w:i/>
                <w:sz w:val="20"/>
                <w:szCs w:val="20"/>
              </w:rPr>
              <w:t xml:space="preserve">формате </w:t>
            </w:r>
            <w:r w:rsidRPr="00862AD1">
              <w:rPr>
                <w:i/>
                <w:sz w:val="20"/>
                <w:szCs w:val="20"/>
              </w:rPr>
              <w:t>ЕГЭ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основного содержания текста, выбор правильных ответов на поставленные </w:t>
            </w:r>
            <w:r>
              <w:rPr>
                <w:sz w:val="20"/>
                <w:szCs w:val="20"/>
              </w:rPr>
              <w:lastRenderedPageBreak/>
              <w:t>вопросы, аудирование с извлечением нужной информации. Личное письмо.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Pr="00987BD4" w:rsidRDefault="00FF3737" w:rsidP="00722616">
            <w:pPr>
              <w:ind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использовать поисковое чтение. Уметь вести диалог-обмен информацией. Описывать факты, </w:t>
            </w:r>
            <w:r>
              <w:rPr>
                <w:sz w:val="20"/>
                <w:szCs w:val="20"/>
              </w:rPr>
              <w:lastRenderedPageBreak/>
              <w:t>явления, выражать своё мнение.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Личностные УУД: </w:t>
            </w:r>
            <w:r>
              <w:rPr>
                <w:sz w:val="20"/>
                <w:szCs w:val="20"/>
              </w:rPr>
              <w:t xml:space="preserve">формирование мотивации изучения иностранных языков и стремления к самосовершенство-ванию в </w:t>
            </w:r>
            <w:r>
              <w:rPr>
                <w:sz w:val="20"/>
                <w:szCs w:val="20"/>
              </w:rPr>
              <w:lastRenderedPageBreak/>
              <w:t>образовательной области «Иностранный язык»;</w:t>
            </w:r>
          </w:p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82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F3737" w:rsidRPr="00987BD4" w:rsidRDefault="00FF3737" w:rsidP="00722616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ind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976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Обобщение, систематизация, контроль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7 )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368"/>
          <w:jc w:val="center"/>
        </w:trPr>
        <w:tc>
          <w:tcPr>
            <w:tcW w:w="15113" w:type="dxa"/>
            <w:gridSpan w:val="10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050873">
              <w:rPr>
                <w:b/>
                <w:sz w:val="22"/>
                <w:szCs w:val="22"/>
              </w:rPr>
              <w:t>Модуль 8.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Technology</w:t>
            </w:r>
            <w:r>
              <w:rPr>
                <w:b/>
                <w:sz w:val="22"/>
                <w:szCs w:val="22"/>
              </w:rPr>
              <w:t>.</w:t>
            </w:r>
            <w:r w:rsidRPr="00DA58F9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Технологии</w:t>
            </w:r>
            <w:r w:rsidRPr="000508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 (15ч)</w:t>
            </w:r>
          </w:p>
        </w:tc>
      </w:tr>
      <w:tr w:rsidR="00FF3737" w:rsidRPr="00070BC2" w:rsidTr="000D0347">
        <w:trPr>
          <w:trHeight w:val="1268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9D71A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 w:rsidRPr="009D71AF">
              <w:rPr>
                <w:sz w:val="20"/>
                <w:szCs w:val="20"/>
              </w:rPr>
              <w:t>91</w:t>
            </w:r>
          </w:p>
          <w:p w:rsidR="00FF3737" w:rsidRPr="009D71AF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8а. Чтение.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 w:rsidRPr="00A41B9B">
              <w:rPr>
                <w:i/>
                <w:sz w:val="20"/>
                <w:szCs w:val="20"/>
              </w:rPr>
              <w:t>Высокотехнологические устройства.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Урок-изучение нового и первичное закрепление.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Понимание основного содержания текста, структурно- смысловых связей. Ознакомление с новой лексикой, выполнение упражнений.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 xml:space="preserve">адекватно использовать речевые средства для построения монологического  и диалогического высказывания.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учитывать выделенные учителем ориентиры действия в новом учебном материале.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письменной форме; осуществлять прогнозирование содержания текста по невербальным опором; 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навыки поиска и выделения </w:t>
            </w:r>
            <w:r>
              <w:rPr>
                <w:sz w:val="20"/>
                <w:szCs w:val="20"/>
              </w:rPr>
              <w:lastRenderedPageBreak/>
              <w:t>информации, в том числе с использованием ИКТ.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читать с различными стратегиями в зависимости от коммуникативной задачи. Уметь выделять ключевые слова и фразы.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 xml:space="preserve">сформировать целостное мировоззрение, соответствующее современному уровню развития науки и общественной практики, учитывающее многообразие современного мира; </w:t>
            </w:r>
            <w:r>
              <w:rPr>
                <w:sz w:val="20"/>
                <w:szCs w:val="20"/>
              </w:rPr>
              <w:t xml:space="preserve">формировать </w:t>
            </w:r>
            <w:r>
              <w:rPr>
                <w:sz w:val="20"/>
                <w:szCs w:val="20"/>
              </w:rPr>
              <w:lastRenderedPageBreak/>
              <w:t>мотивационную основу учебной деятельности.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267"/>
          <w:jc w:val="center"/>
        </w:trPr>
        <w:tc>
          <w:tcPr>
            <w:tcW w:w="457" w:type="dxa"/>
          </w:tcPr>
          <w:p w:rsidR="00FF3737" w:rsidRPr="007B0F8D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A41B9B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Три вещи, без которых я не могу жить</w:t>
            </w:r>
          </w:p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67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8D7309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</w:rPr>
              <w:t xml:space="preserve">.Аудирование и устная речь. </w:t>
            </w:r>
            <w:r w:rsidRPr="00ED32F2">
              <w:rPr>
                <w:i/>
                <w:sz w:val="20"/>
                <w:szCs w:val="20"/>
              </w:rPr>
              <w:t>Электронное оборудование и проблемы.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речевых 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новых лексических единиц в тренировочных упражнениях. Комбинированный диалог на основе тематики учебного общения.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задач.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значения лексических единиц, связанных с изученной тематикой. Уметь вести диалог –обсуждение, пользоваться языковой догадкой при аудировании.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;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основы своей гражданской  </w:t>
            </w:r>
            <w:r>
              <w:rPr>
                <w:sz w:val="20"/>
                <w:szCs w:val="20"/>
              </w:rPr>
              <w:t xml:space="preserve">и культурной </w:t>
            </w:r>
            <w:r w:rsidRPr="00A44C3F">
              <w:rPr>
                <w:sz w:val="20"/>
                <w:szCs w:val="20"/>
              </w:rPr>
              <w:t xml:space="preserve">идентичности в </w:t>
            </w:r>
            <w:r>
              <w:rPr>
                <w:sz w:val="20"/>
                <w:szCs w:val="20"/>
              </w:rPr>
              <w:t xml:space="preserve">виде </w:t>
            </w:r>
            <w:r w:rsidRPr="00A44C3F">
              <w:rPr>
                <w:sz w:val="20"/>
                <w:szCs w:val="20"/>
              </w:rPr>
              <w:t xml:space="preserve">осознания  </w:t>
            </w:r>
            <w:r>
              <w:rPr>
                <w:sz w:val="20"/>
                <w:szCs w:val="20"/>
              </w:rPr>
              <w:t>собственного жизненного уклада.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409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8с. Грамматика. </w:t>
            </w:r>
            <w:r w:rsidRPr="00ED32F2">
              <w:rPr>
                <w:i/>
                <w:sz w:val="20"/>
                <w:szCs w:val="20"/>
              </w:rPr>
              <w:t>Косвенная речь.</w:t>
            </w:r>
          </w:p>
          <w:p w:rsidR="00FF3737" w:rsidRPr="00070BC2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Определительные придаточные предложения.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формирования грамматич-х навыков.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употребления видо-временных форм глагола в косвенной речи. Выполнение грамматических упражнений.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 xml:space="preserve"> (обсуждения, сопоставления) </w:t>
            </w:r>
            <w:r w:rsidRPr="00A44C3F">
              <w:rPr>
                <w:sz w:val="20"/>
                <w:szCs w:val="20"/>
              </w:rPr>
              <w:t>в соответствии с нормами иностранного языка</w:t>
            </w:r>
            <w:r>
              <w:rPr>
                <w:sz w:val="20"/>
                <w:szCs w:val="20"/>
              </w:rPr>
              <w:t>;</w:t>
            </w:r>
          </w:p>
          <w:p w:rsidR="00FF3737" w:rsidRPr="005246CF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</w:p>
          <w:p w:rsidR="00FF3737" w:rsidRPr="008B1C9C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FF3737" w:rsidRPr="00A44C3F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и </w:t>
            </w:r>
            <w:r>
              <w:rPr>
                <w:sz w:val="20"/>
                <w:szCs w:val="20"/>
              </w:rPr>
              <w:t>*письменной форме;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 w:rsidRPr="005246CF">
              <w:rPr>
                <w:sz w:val="20"/>
                <w:szCs w:val="20"/>
              </w:rPr>
              <w:t>осознанно выбирать 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косвенную речь в различных типах предложений , использовать согласование времен.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развивать учебно- </w:t>
            </w:r>
            <w:r>
              <w:rPr>
                <w:sz w:val="20"/>
                <w:szCs w:val="20"/>
              </w:rPr>
              <w:softHyphen/>
              <w:t xml:space="preserve"> познавательный интерес к новому учебному материалу; развивать воображение при моделировании ситуации монологического высказывания; формировать доброжелательное отношение, уважение к природе и живым существам.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47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984" w:type="dxa"/>
            <w:vMerge/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50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1258B0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  <w:r w:rsidRPr="001258B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Литература.</w:t>
            </w:r>
            <w:r w:rsidRPr="001258B0">
              <w:rPr>
                <w:b/>
                <w:sz w:val="20"/>
                <w:szCs w:val="20"/>
              </w:rPr>
              <w:t xml:space="preserve"> </w:t>
            </w:r>
            <w:r w:rsidRPr="00ED32F2">
              <w:rPr>
                <w:i/>
                <w:sz w:val="20"/>
                <w:szCs w:val="20"/>
              </w:rPr>
              <w:t>Г.Уэлс. «Машина времени»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F3737" w:rsidRPr="00341CA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Урок-развитие речевых и языковых навыков.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основного содержания текста. Ознакомление с новыми лексическими </w:t>
            </w:r>
            <w:r>
              <w:rPr>
                <w:sz w:val="20"/>
                <w:szCs w:val="20"/>
              </w:rPr>
              <w:lastRenderedPageBreak/>
              <w:t>единицами. Самостоятельное высказывание в связи  с прочитанным текстом. Прогнозирова- ние пропущенных предложений в тексте.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Коммуникативные УУД: </w:t>
            </w:r>
            <w:r>
              <w:rPr>
                <w:sz w:val="20"/>
                <w:szCs w:val="20"/>
              </w:rPr>
              <w:t>организовать и планировать учебное сотрудничество с учителем и сверстниками в проектной работе.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</w:t>
            </w:r>
            <w:r>
              <w:rPr>
                <w:sz w:val="20"/>
                <w:szCs w:val="20"/>
              </w:rPr>
              <w:lastRenderedPageBreak/>
              <w:t xml:space="preserve">тематику текста по заголовку и иллюстрации;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FF3737" w:rsidRPr="00586A9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прогнозировать пропущенные предложения в связном тексте.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 УУД: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воспитывать интерес к самостоятельному чтению художественной литературы на английском языке и </w:t>
            </w:r>
            <w:r>
              <w:rPr>
                <w:sz w:val="20"/>
                <w:szCs w:val="20"/>
              </w:rPr>
              <w:lastRenderedPageBreak/>
              <w:t xml:space="preserve">читательскую культуру; 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воспитать уважение к истории, культуре страны изучаемого языка. </w:t>
            </w:r>
          </w:p>
          <w:p w:rsidR="00FF3737" w:rsidRPr="00A97C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613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8е. Письмо. 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Эссе </w:t>
            </w:r>
          </w:p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Выражение собственного мнения</w:t>
            </w:r>
          </w:p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</w:p>
          <w:p w:rsidR="00FF3737" w:rsidRPr="00AB28A5" w:rsidRDefault="00FF3737" w:rsidP="00722616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навыков письма.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Выражение последовательности событий в сложноподчиненных предложениях. Обсуждение порядка написания рассказа, анализ употребления прилагательных и наречий  в описаниях.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rFonts w:eastAsia="TimesNewRomanPSMT"/>
                <w:sz w:val="20"/>
                <w:szCs w:val="20"/>
              </w:rPr>
              <w:t xml:space="preserve">работать индивидуально и в паре;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использовать речевые средства в соответствии с задачей коммуникации.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 УУД: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развивать мотивы и интересы своей познавательной деятельности;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осознанно выбирать наиболее эффективные способы решения учебных и познавательных задач.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FF3737" w:rsidRDefault="00FF3737" w:rsidP="0072261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историю по плану (200-250 слов). Уметь описывать факты, явления, события, выражать собственное мнение.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  <w:p w:rsidR="00FF3737" w:rsidRPr="009115E1" w:rsidRDefault="00FF3737" w:rsidP="007226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612"/>
          <w:jc w:val="center"/>
        </w:trPr>
        <w:tc>
          <w:tcPr>
            <w:tcW w:w="457" w:type="dxa"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письма по теме: «Мобильные телефоны в школе»</w:t>
            </w:r>
          </w:p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DA58F9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Культуроведение. </w:t>
            </w:r>
            <w:r w:rsidRPr="00ED32F2">
              <w:rPr>
                <w:i/>
                <w:sz w:val="20"/>
                <w:szCs w:val="20"/>
              </w:rPr>
              <w:t>Британские изобретатели.</w:t>
            </w:r>
          </w:p>
          <w:p w:rsidR="00FF3737" w:rsidRPr="00AB28A5" w:rsidRDefault="00FF3737" w:rsidP="00722616">
            <w:pPr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развития речевых умений.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формировать умение работать в   группе/команде; осуществлять инициативное учебное сотрудничество в поиске и сборе информации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FF3737" w:rsidRPr="00586A97" w:rsidRDefault="00FF3737" w:rsidP="00722616">
            <w:pPr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осознанное построение речевого высказывания в устной форме; осуществлять расширенный поиск информации с использованием справочной литературы.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извлекать необходимую информацию. Использовать оценочные суждения, выражать эмоциональное отношение к прочитанному.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792310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</w:p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  <w:r w:rsidRPr="00EE246E">
              <w:rPr>
                <w:sz w:val="20"/>
                <w:szCs w:val="20"/>
              </w:rPr>
              <w:t>осознание своей этнической принадлежности,</w:t>
            </w:r>
            <w:r w:rsidRPr="00EE246E" w:rsidDel="00B450C4">
              <w:rPr>
                <w:sz w:val="20"/>
                <w:szCs w:val="20"/>
              </w:rPr>
              <w:t xml:space="preserve"> </w:t>
            </w:r>
            <w:r w:rsidRPr="00EE246E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 и страны.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DA58F9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100"/>
          <w:jc w:val="center"/>
        </w:trPr>
        <w:tc>
          <w:tcPr>
            <w:tcW w:w="457" w:type="dxa"/>
            <w:tcBorders>
              <w:top w:val="single" w:sz="4" w:space="0" w:color="auto"/>
            </w:tcBorders>
          </w:tcPr>
          <w:p w:rsidR="00FF3737" w:rsidRPr="009115E1" w:rsidRDefault="00FF3737" w:rsidP="00722616">
            <w:pPr>
              <w:contextualSpacing/>
              <w:jc w:val="center"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F3737" w:rsidRPr="00494722" w:rsidRDefault="00FF3737" w:rsidP="00722616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494722">
              <w:rPr>
                <w:b/>
                <w:sz w:val="20"/>
                <w:szCs w:val="20"/>
                <w:u w:val="single"/>
              </w:rPr>
              <w:t>Итоговая промежуточная аттестация</w:t>
            </w:r>
          </w:p>
        </w:tc>
        <w:tc>
          <w:tcPr>
            <w:tcW w:w="284" w:type="dxa"/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Default="00FF3737" w:rsidP="00722616">
            <w:r w:rsidRPr="00F45549"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всем изученным в 10 классе темам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31"/>
          <w:jc w:val="center"/>
        </w:trPr>
        <w:tc>
          <w:tcPr>
            <w:tcW w:w="457" w:type="dxa"/>
          </w:tcPr>
          <w:p w:rsidR="00FF3737" w:rsidRPr="009115E1" w:rsidRDefault="00FF3737" w:rsidP="00722616">
            <w:pPr>
              <w:contextualSpacing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Дополнительный материал. </w:t>
            </w:r>
          </w:p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Контроль навыков чтени</w:t>
            </w:r>
            <w:r w:rsidRPr="00B570CA">
              <w:rPr>
                <w:i/>
                <w:sz w:val="20"/>
                <w:szCs w:val="20"/>
              </w:rPr>
              <w:t xml:space="preserve">я по теме: </w:t>
            </w:r>
            <w:r>
              <w:rPr>
                <w:i/>
                <w:sz w:val="20"/>
                <w:szCs w:val="20"/>
              </w:rPr>
              <w:t>«Приборы</w:t>
            </w:r>
            <w:r w:rsidRPr="00B570CA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84" w:type="dxa"/>
          </w:tcPr>
          <w:p w:rsidR="00FF3737" w:rsidRPr="00494722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49472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Default="00FF3737" w:rsidP="00722616">
            <w:r w:rsidRPr="00F45549"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</w:tcPr>
          <w:p w:rsidR="00FF3737" w:rsidRPr="007410FC" w:rsidRDefault="00FF3737" w:rsidP="007226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753"/>
          <w:jc w:val="center"/>
        </w:trPr>
        <w:tc>
          <w:tcPr>
            <w:tcW w:w="457" w:type="dxa"/>
          </w:tcPr>
          <w:p w:rsidR="00FF3737" w:rsidRPr="009115E1" w:rsidRDefault="00FF3737" w:rsidP="00722616">
            <w:pPr>
              <w:contextualSpacing/>
              <w:jc w:val="center"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  <w:vMerge w:val="restart"/>
          </w:tcPr>
          <w:p w:rsidR="00FF3737" w:rsidRDefault="00FF3737" w:rsidP="007226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Подготовка к экзамену. </w:t>
            </w:r>
          </w:p>
          <w:p w:rsidR="00FF3737" w:rsidRPr="001E5E72" w:rsidRDefault="00FF3737" w:rsidP="007226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70CA">
              <w:rPr>
                <w:i/>
                <w:sz w:val="20"/>
                <w:szCs w:val="20"/>
              </w:rPr>
              <w:t xml:space="preserve">Контроль навыков аудирования по теме: </w:t>
            </w:r>
            <w:r>
              <w:rPr>
                <w:i/>
                <w:sz w:val="20"/>
                <w:szCs w:val="20"/>
              </w:rPr>
              <w:t>«Современные гаджеты</w:t>
            </w:r>
            <w:r w:rsidRPr="00B570CA">
              <w:rPr>
                <w:i/>
                <w:sz w:val="20"/>
                <w:szCs w:val="20"/>
              </w:rPr>
              <w:t>»</w:t>
            </w:r>
          </w:p>
          <w:p w:rsidR="00FF3737" w:rsidRDefault="00FF3737" w:rsidP="0072261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FF3737" w:rsidRPr="001E5E72" w:rsidRDefault="00FF3737" w:rsidP="007226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570CA">
              <w:rPr>
                <w:i/>
                <w:sz w:val="20"/>
                <w:szCs w:val="20"/>
              </w:rPr>
              <w:t xml:space="preserve">Контроль навыков </w:t>
            </w:r>
            <w:r>
              <w:rPr>
                <w:i/>
                <w:sz w:val="20"/>
                <w:szCs w:val="20"/>
              </w:rPr>
              <w:t xml:space="preserve">говорения </w:t>
            </w:r>
            <w:r w:rsidRPr="00B570CA">
              <w:rPr>
                <w:i/>
                <w:sz w:val="20"/>
                <w:szCs w:val="20"/>
              </w:rPr>
              <w:t xml:space="preserve">по теме: </w:t>
            </w:r>
            <w:r>
              <w:rPr>
                <w:i/>
                <w:sz w:val="20"/>
                <w:szCs w:val="20"/>
              </w:rPr>
              <w:t>«Свободное время</w:t>
            </w:r>
            <w:r w:rsidRPr="00B570CA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284" w:type="dxa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72" w:type="dxa"/>
            <w:vMerge w:val="restart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  <w:vMerge w:val="restart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86E44">
              <w:rPr>
                <w:sz w:val="20"/>
                <w:szCs w:val="20"/>
              </w:rPr>
              <w:t>Выполнение тренировочных упражнений</w:t>
            </w:r>
            <w:r>
              <w:rPr>
                <w:sz w:val="20"/>
                <w:szCs w:val="20"/>
              </w:rPr>
              <w:t xml:space="preserve">  в формате  ЕГЭ</w:t>
            </w:r>
          </w:p>
        </w:tc>
        <w:tc>
          <w:tcPr>
            <w:tcW w:w="4111" w:type="dxa"/>
            <w:vMerge w:val="restart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  <w:vMerge w:val="restart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  <w:vMerge w:val="restart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 xml:space="preserve">формирование мотивации изучения иностранных языков и стремления к самосовершенство-ванию в </w:t>
            </w:r>
            <w:r>
              <w:rPr>
                <w:sz w:val="20"/>
                <w:szCs w:val="20"/>
              </w:rPr>
              <w:lastRenderedPageBreak/>
              <w:t>образовательной области «Иностранный язык»;</w:t>
            </w:r>
          </w:p>
          <w:p w:rsidR="00FF3737" w:rsidRPr="00A97C34" w:rsidRDefault="00FF3737" w:rsidP="00722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193"/>
          <w:jc w:val="center"/>
        </w:trPr>
        <w:tc>
          <w:tcPr>
            <w:tcW w:w="457" w:type="dxa"/>
          </w:tcPr>
          <w:p w:rsidR="00FF3737" w:rsidRPr="009115E1" w:rsidRDefault="00FF3737" w:rsidP="00722616">
            <w:pPr>
              <w:contextualSpacing/>
              <w:jc w:val="center"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1984" w:type="dxa"/>
            <w:vMerge/>
          </w:tcPr>
          <w:p w:rsidR="00FF3737" w:rsidRPr="001E5E72" w:rsidRDefault="00FF3737" w:rsidP="007226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224"/>
          <w:jc w:val="center"/>
        </w:trPr>
        <w:tc>
          <w:tcPr>
            <w:tcW w:w="457" w:type="dxa"/>
          </w:tcPr>
          <w:p w:rsidR="00FF3737" w:rsidRPr="009115E1" w:rsidRDefault="00FF3737" w:rsidP="00722616">
            <w:pPr>
              <w:contextualSpacing/>
              <w:jc w:val="center"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lastRenderedPageBreak/>
              <w:t>104</w:t>
            </w:r>
          </w:p>
        </w:tc>
        <w:tc>
          <w:tcPr>
            <w:tcW w:w="1984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Проверь себя. </w:t>
            </w:r>
          </w:p>
          <w:p w:rsidR="00FF3737" w:rsidRPr="001E5E72" w:rsidRDefault="00FF3737" w:rsidP="0072261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Лексико-грамматический тест по темам </w:t>
            </w:r>
            <w:r w:rsidRPr="00AA5FE5">
              <w:rPr>
                <w:i/>
                <w:sz w:val="20"/>
                <w:szCs w:val="20"/>
              </w:rPr>
              <w:t xml:space="preserve">модуля 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 умений и навыков</w:t>
            </w:r>
          </w:p>
        </w:tc>
        <w:tc>
          <w:tcPr>
            <w:tcW w:w="1621" w:type="dxa"/>
          </w:tcPr>
          <w:p w:rsidR="00FF3737" w:rsidRPr="00F070D9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основе контрольных заданий к УМК (Тест 8)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6C04">
              <w:rPr>
                <w:sz w:val="20"/>
                <w:szCs w:val="20"/>
              </w:rPr>
              <w:t>.</w:t>
            </w:r>
          </w:p>
          <w:p w:rsidR="00FF3737" w:rsidRPr="0032609E" w:rsidRDefault="00FF3737" w:rsidP="0072261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111" w:type="dxa"/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 уметь корректировать свои действия в дальнейшем; 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самоконтроля.</w:t>
            </w:r>
          </w:p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843" w:type="dxa"/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Самоконтроль, самокоррекция, рефлексия по изученному материалу и освоению речевых умений</w:t>
            </w:r>
          </w:p>
        </w:tc>
        <w:tc>
          <w:tcPr>
            <w:tcW w:w="2268" w:type="dxa"/>
          </w:tcPr>
          <w:p w:rsidR="00FF3737" w:rsidRDefault="00FF3737" w:rsidP="007226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самосовершенство-ванию в образовательной области «Иностранный язык»;</w:t>
            </w:r>
          </w:p>
          <w:p w:rsidR="00FF3737" w:rsidRPr="0020007C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способность к оценке своей учебной деятельности,  развивать учебно-познавательный интерес к новому учебному материалу.</w:t>
            </w:r>
          </w:p>
        </w:tc>
        <w:tc>
          <w:tcPr>
            <w:tcW w:w="764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  <w:tr w:rsidR="00FF3737" w:rsidRPr="00070BC2" w:rsidTr="000D0347">
        <w:trPr>
          <w:trHeight w:val="543"/>
          <w:jc w:val="center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9115E1" w:rsidRDefault="00FF3737" w:rsidP="00722616">
            <w:pPr>
              <w:contextualSpacing/>
              <w:jc w:val="center"/>
              <w:rPr>
                <w:sz w:val="16"/>
                <w:szCs w:val="16"/>
              </w:rPr>
            </w:pPr>
            <w:r w:rsidRPr="009115E1">
              <w:rPr>
                <w:sz w:val="16"/>
                <w:szCs w:val="16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Экология. </w:t>
            </w:r>
            <w:r w:rsidRPr="00ED32F2">
              <w:rPr>
                <w:i/>
                <w:sz w:val="20"/>
                <w:szCs w:val="20"/>
              </w:rPr>
              <w:t>Альтернативные источники энергии.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Комбинирован-ный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с извлечением нужной информации, аудирование. Написание короткой статьи в журнал.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Коммуникативные УУД: </w:t>
            </w:r>
            <w:r>
              <w:rPr>
                <w:sz w:val="20"/>
                <w:szCs w:val="20"/>
              </w:rPr>
              <w:t>уметь организовать и планировать учебное сотрудничество и совместную деятельность со сверстниками, работать в паре; определять цели и функции участников, способы взаимодействия.</w:t>
            </w:r>
          </w:p>
          <w:p w:rsidR="00FF3737" w:rsidRDefault="00FF3737" w:rsidP="007226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 УУД: </w:t>
            </w:r>
            <w:r>
              <w:rPr>
                <w:sz w:val="20"/>
                <w:szCs w:val="20"/>
              </w:rPr>
              <w:t>принимать решения в проблемной ситуации на основе переговоров.</w:t>
            </w:r>
          </w:p>
          <w:p w:rsidR="00FF3737" w:rsidRPr="00586A97" w:rsidRDefault="00FF3737" w:rsidP="00722616">
            <w:pPr>
              <w:ind w:left="-57" w:right="-57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развивать навыки диалогической речи;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создавать и преобразовывать модели и схемы для решения коммуникативных задач.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диалог- обмен мнениями, выражать своё отношение к высказываниям партнера, своё мнение к обсуждаемой теме.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Default="00FF3737" w:rsidP="0072261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A1DFD">
              <w:rPr>
                <w:sz w:val="20"/>
                <w:szCs w:val="20"/>
              </w:rPr>
              <w:t xml:space="preserve">воспитывать </w:t>
            </w:r>
            <w:r>
              <w:rPr>
                <w:sz w:val="20"/>
                <w:szCs w:val="20"/>
              </w:rPr>
              <w:t xml:space="preserve"> бережное отношение к живой природе</w:t>
            </w:r>
            <w:r w:rsidRPr="003A1DFD">
              <w:rPr>
                <w:sz w:val="20"/>
                <w:szCs w:val="20"/>
              </w:rPr>
              <w:t>;</w:t>
            </w:r>
          </w:p>
          <w:p w:rsidR="00FF3737" w:rsidRPr="008E17B6" w:rsidRDefault="00FF3737" w:rsidP="00722616">
            <w:pPr>
              <w:rPr>
                <w:b/>
                <w:sz w:val="20"/>
                <w:szCs w:val="20"/>
              </w:rPr>
            </w:pP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>;</w:t>
            </w:r>
          </w:p>
          <w:p w:rsidR="00FF3737" w:rsidRPr="00070BC2" w:rsidRDefault="00FF3737" w:rsidP="00722616">
            <w:pPr>
              <w:contextualSpacing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3737" w:rsidRPr="00B62134" w:rsidRDefault="00FF3737" w:rsidP="00722616">
            <w:pPr>
              <w:contextualSpacing/>
              <w:rPr>
                <w:sz w:val="20"/>
                <w:szCs w:val="20"/>
              </w:rPr>
            </w:pPr>
          </w:p>
        </w:tc>
      </w:tr>
    </w:tbl>
    <w:p w:rsidR="00875287" w:rsidRDefault="00875287" w:rsidP="00FF3737">
      <w:pPr>
        <w:pStyle w:val="Default"/>
        <w:rPr>
          <w:b/>
        </w:rPr>
      </w:pPr>
    </w:p>
    <w:p w:rsidR="00875287" w:rsidRDefault="00875287" w:rsidP="00054791">
      <w:pPr>
        <w:pStyle w:val="Default"/>
        <w:jc w:val="center"/>
        <w:rPr>
          <w:b/>
        </w:rPr>
      </w:pPr>
    </w:p>
    <w:p w:rsidR="00875287" w:rsidRDefault="00875287" w:rsidP="00054791">
      <w:pPr>
        <w:pStyle w:val="Default"/>
        <w:jc w:val="center"/>
        <w:rPr>
          <w:b/>
        </w:rPr>
      </w:pPr>
      <w:r>
        <w:rPr>
          <w:b/>
        </w:rPr>
        <w:t>Учебно-методическое обеспечение курса</w:t>
      </w:r>
    </w:p>
    <w:p w:rsidR="00774841" w:rsidRPr="005B4A95" w:rsidRDefault="00774841" w:rsidP="00774841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5B4A95">
        <w:rPr>
          <w:color w:val="000000"/>
        </w:rPr>
        <w:t xml:space="preserve">В УМК реализуются личностно-ориентированный, коммуникативно-когнитивный и деятельностный подходы в обучении английскому языку. </w:t>
      </w:r>
      <w:r w:rsidRPr="005B4A95">
        <w:t xml:space="preserve">УМК используется в составе из следующих </w:t>
      </w:r>
      <w:r w:rsidRPr="005B4A95">
        <w:rPr>
          <w:b/>
        </w:rPr>
        <w:t>компонентов</w:t>
      </w:r>
      <w:r w:rsidRPr="005B4A95">
        <w:t>: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Учебник.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Рабочая тетрадь.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Языковой портфель.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Книга для учителя.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Контрольные задания.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CD для работы в классе.</w:t>
      </w:r>
    </w:p>
    <w:p w:rsidR="00774841" w:rsidRPr="005B4A95" w:rsidRDefault="00774841" w:rsidP="00774841">
      <w:pPr>
        <w:numPr>
          <w:ilvl w:val="0"/>
          <w:numId w:val="4"/>
        </w:numPr>
        <w:ind w:firstLine="709"/>
      </w:pPr>
      <w:r w:rsidRPr="005B4A95">
        <w:t>CD для самостоятельной работы дома.</w:t>
      </w:r>
    </w:p>
    <w:p w:rsidR="00774841" w:rsidRPr="005B4A95" w:rsidRDefault="00774841" w:rsidP="00774841">
      <w:pPr>
        <w:pStyle w:val="21"/>
        <w:spacing w:after="0" w:line="240" w:lineRule="auto"/>
        <w:jc w:val="both"/>
      </w:pPr>
      <w:r w:rsidRPr="005B4A95">
        <w:t>Учебник (</w:t>
      </w:r>
      <w:r w:rsidRPr="005B4A95">
        <w:rPr>
          <w:b/>
        </w:rPr>
        <w:t>Student’s Book</w:t>
      </w:r>
      <w:r w:rsidRPr="005B4A95">
        <w:t>)</w:t>
      </w:r>
    </w:p>
    <w:p w:rsidR="00774841" w:rsidRPr="005B4A95" w:rsidRDefault="00774841" w:rsidP="00774841">
      <w:pPr>
        <w:pStyle w:val="21"/>
        <w:spacing w:after="0" w:line="240" w:lineRule="auto"/>
        <w:ind w:firstLine="708"/>
        <w:jc w:val="both"/>
      </w:pPr>
      <w:r w:rsidRPr="005B4A95">
        <w:t>Создание благоприятной атмосферы в классе имеет большое значение для преодоления психологических барьеров при изучении английского языка на любом этапе обучения. Учебник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контекста, изобразительной наглядности и т. д. Новый языковой материал представлен в контексте интересных живых диалогов. Разнообразие упражнений, текстов, анкет, опросников поможет учащимся легче и быстрее запомнить изучаемый материал.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sz w:val="24"/>
          <w:szCs w:val="24"/>
        </w:rPr>
        <w:t>Модуль включает в себя десять параграфов, которые содержат следующие разделы: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bCs/>
          <w:i/>
          <w:color w:val="000000"/>
          <w:spacing w:val="-1"/>
          <w:sz w:val="24"/>
          <w:szCs w:val="24"/>
          <w:lang w:val="en-US"/>
        </w:rPr>
        <w:t>Reading</w:t>
      </w:r>
      <w:r w:rsidRPr="005B4A95">
        <w:rPr>
          <w:bCs/>
          <w:i/>
          <w:color w:val="000000"/>
          <w:spacing w:val="-1"/>
          <w:sz w:val="24"/>
          <w:szCs w:val="24"/>
        </w:rPr>
        <w:t xml:space="preserve"> </w:t>
      </w:r>
      <w:r w:rsidRPr="005B4A95">
        <w:rPr>
          <w:bCs/>
          <w:i/>
          <w:color w:val="000000"/>
          <w:spacing w:val="-1"/>
          <w:sz w:val="24"/>
          <w:szCs w:val="24"/>
          <w:lang w:val="en-US"/>
        </w:rPr>
        <w:t>Skills</w:t>
      </w:r>
      <w:r w:rsidRPr="005B4A95">
        <w:rPr>
          <w:bCs/>
          <w:color w:val="000000"/>
          <w:spacing w:val="-1"/>
          <w:sz w:val="24"/>
          <w:szCs w:val="24"/>
        </w:rPr>
        <w:t xml:space="preserve"> – </w:t>
      </w:r>
      <w:r w:rsidRPr="005B4A95">
        <w:rPr>
          <w:sz w:val="24"/>
          <w:szCs w:val="24"/>
        </w:rPr>
        <w:t>предлагает учащимся задания, выполняя которые формируются умения работы с текстом: задания на понимание основного содержания прочитанного, полного и точного понимания информации, выборочного понимания необходимой информации. Текстовый материал отобран в соответствии с возрастными интересами учащихся, содержит воспитательный аспект, представляет интерес для лингвистического анализа и отражает наиболее актуальные проблемы, что является мотивирующим фактором.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</w:rPr>
        <w:t>Listening &amp; Speaking Skills</w:t>
      </w:r>
      <w:r w:rsidRPr="005B4A95">
        <w:rPr>
          <w:sz w:val="24"/>
          <w:szCs w:val="24"/>
        </w:rPr>
        <w:t xml:space="preserve"> – предлагает учащимся комплекс заданий, направленных на формирование навыков и умений в восприятии речи на слух и в говорении. Помимо живых, озвученных диалогов, которые являются средством введения нового лексико-грамматического материала, в этом разделе предлагаются упражнения для работы в группе – формирование умений в диалогической речи, а также участие в полилоге, дискуссии. Ученики учатся реагировать и выражать своё отношение к услышанной проблеме, формируя и развивая одно из важнейших и необходимейших умение – умений восприятия речи на слух. 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Grammar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in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Use</w:t>
      </w:r>
      <w:r w:rsidRPr="005B4A95">
        <w:rPr>
          <w:sz w:val="24"/>
          <w:szCs w:val="24"/>
        </w:rPr>
        <w:t xml:space="preserve"> – даёт учащимся возможность тренироваться в грамматике. Избыточное количество упражнений позволяет планировать занятие с учётом индивидуальных особенностей учащихся. Упражнения организованы по принципу от простого к сложному и направлены не только на систематизацию ранее изученного грамматического материала, но и на более углублённое изучение тех или иных грамматических явлений, рецептивное владение которыми позволит учащимся более полно понимать информацию. Коммуникативно-ситуативно обусловленные упражнения позволяют выходить на продуктивный уровень владения грамматическим материалом (использование нового языкового материала в речи), что соответствует положению о том, что навык живёт и развивается в тех условиях, в которых был сформирован. 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Literature</w:t>
      </w:r>
      <w:r w:rsidRPr="005B4A95">
        <w:rPr>
          <w:sz w:val="24"/>
          <w:szCs w:val="24"/>
        </w:rPr>
        <w:t xml:space="preserve"> – знакомит учащихся с произведениями выдающихся британских и американских писателей, их биографиями. В данном разделе также осуществляется введение новых лексических единиц, формируется представление о стилистических приёмах и средствах, которые используют авторы для передачи смысла. Текст выступает как средство формирования языковых навыков, а также умений в чтении и говорении. </w:t>
      </w:r>
      <w:r w:rsidRPr="005B4A95">
        <w:rPr>
          <w:sz w:val="24"/>
          <w:szCs w:val="24"/>
        </w:rPr>
        <w:lastRenderedPageBreak/>
        <w:t>Также формируется механизм антиципации – предвосхищения. Учащиеся зачастую выступают в роли писателей, предлагая свой вариант развития событий, и таким образом развивают навыки письменной речи, логического изложения мыслей и т. д.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Writing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Skills</w:t>
      </w:r>
      <w:r w:rsidRPr="005B4A95">
        <w:rPr>
          <w:sz w:val="24"/>
          <w:szCs w:val="24"/>
        </w:rPr>
        <w:t xml:space="preserve"> – наличие данного раздела в каждом модуле свидетельствует о возросшей потребности в сформированных умениях в письменной речи. Каждый раздел по обучению письму имеет чёткую структуру: описание требований к функциональному письменному тексту; работа со структурой письменного текста; комплекс упражнений, направленных на актуализацию языковых средств, необходимых для создания письменного текста, работа с алгоритмом написания/составления текста; обсуждение – подведение итогов ранее проработанного материала и написание/создание собственного письменного текста.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Culture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Corner</w:t>
      </w:r>
      <w:r w:rsidRPr="005B4A95">
        <w:rPr>
          <w:sz w:val="24"/>
          <w:szCs w:val="24"/>
        </w:rPr>
        <w:t xml:space="preserve"> – даёт представление о культуре и жизни </w:t>
      </w:r>
      <w:r w:rsidRPr="005B4A95">
        <w:rPr>
          <w:color w:val="000000"/>
          <w:spacing w:val="2"/>
          <w:sz w:val="24"/>
          <w:szCs w:val="24"/>
        </w:rPr>
        <w:t>англоговорящих стран</w:t>
      </w:r>
      <w:r w:rsidRPr="005B4A95">
        <w:rPr>
          <w:sz w:val="24"/>
          <w:szCs w:val="24"/>
        </w:rPr>
        <w:t>. В этом разделе даются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sz w:val="24"/>
          <w:szCs w:val="24"/>
        </w:rPr>
        <w:t>небольшие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sz w:val="24"/>
          <w:szCs w:val="24"/>
        </w:rPr>
        <w:t>тексты (в том числе и образцы английского и американского фольклора), направленные на чтение с извлечением информации и содержащие лексику для рецептивного усвоения. Очень важно, что язык и культура страны рассматриваются в тесной взаимосвязи. У учащихся развивается интерес и воспитывается дружелюбное отношение к представителям других стран.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Across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the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Curriculum</w:t>
      </w:r>
      <w:r w:rsidRPr="005B4A95">
        <w:rPr>
          <w:sz w:val="24"/>
          <w:szCs w:val="24"/>
        </w:rPr>
        <w:t xml:space="preserve"> – содержит тексты по разным предметным областям и позволяет учащимся использовать английский язык как средство получения информации. В этот раздел включены интересные материалы и творческие задания, позволяющие студентам использовать изученный материал всего модуля.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bCs/>
          <w:i/>
          <w:sz w:val="24"/>
          <w:szCs w:val="24"/>
          <w:lang w:val="en-US"/>
        </w:rPr>
        <w:t>Going</w:t>
      </w:r>
      <w:r w:rsidRPr="005B4A95">
        <w:rPr>
          <w:bCs/>
          <w:i/>
          <w:sz w:val="24"/>
          <w:szCs w:val="24"/>
        </w:rPr>
        <w:t xml:space="preserve"> </w:t>
      </w:r>
      <w:r w:rsidRPr="005B4A95">
        <w:rPr>
          <w:bCs/>
          <w:i/>
          <w:sz w:val="24"/>
          <w:szCs w:val="24"/>
          <w:lang w:val="en-US"/>
        </w:rPr>
        <w:t>Green</w:t>
      </w:r>
      <w:r w:rsidRPr="005B4A95">
        <w:rPr>
          <w:sz w:val="24"/>
          <w:szCs w:val="24"/>
        </w:rPr>
        <w:t xml:space="preserve"> – благодаря наличию специально отобранных текстов, этот раздел повышает осведомлённость учащихся в сфере экологии планеты, знакомит со способами борьбы с загрязнением окружающей среды и способствует экологическому образованию. В мире всё чаще поднимается вопрос о необходимости включиться в борьбу с нанесением вреда природе, а данный раздел показывает, как это можно сделать.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Spotlight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on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Exams</w:t>
      </w:r>
      <w:r w:rsidRPr="005B4A95">
        <w:rPr>
          <w:sz w:val="24"/>
          <w:szCs w:val="24"/>
        </w:rPr>
        <w:t xml:space="preserve"> – цель данного раздела познакомить учащихся с форматом заданий единого государственного экзамена по английскому языку. Раздел содержит задания на чтение, аудирование, говорение и письмо, а также использование английского языка.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pacing w:val="1"/>
          <w:sz w:val="24"/>
          <w:szCs w:val="24"/>
          <w:lang w:val="en-US"/>
        </w:rPr>
        <w:t>Progress</w:t>
      </w:r>
      <w:r w:rsidRPr="005B4A95">
        <w:rPr>
          <w:i/>
          <w:spacing w:val="1"/>
          <w:sz w:val="24"/>
          <w:szCs w:val="24"/>
        </w:rPr>
        <w:t xml:space="preserve"> </w:t>
      </w:r>
      <w:r w:rsidRPr="005B4A95">
        <w:rPr>
          <w:i/>
          <w:spacing w:val="1"/>
          <w:sz w:val="24"/>
          <w:szCs w:val="24"/>
          <w:lang w:val="en-US"/>
        </w:rPr>
        <w:t>Check</w:t>
      </w:r>
      <w:r w:rsidRPr="005B4A95">
        <w:rPr>
          <w:spacing w:val="1"/>
          <w:sz w:val="24"/>
          <w:szCs w:val="24"/>
        </w:rPr>
        <w:t xml:space="preserve"> – это раздел, которым заканчивается модуль и в котором учащиеся имеют возможность </w:t>
      </w:r>
      <w:r w:rsidRPr="005B4A95">
        <w:rPr>
          <w:sz w:val="24"/>
          <w:szCs w:val="24"/>
        </w:rPr>
        <w:t xml:space="preserve">проверить свои знания по изученной лексике и грамматике, а также умения читать, писать и способность к коммуникации. Учитель же сможет определить, что нужно повторить и ещё раз проработать. Данный раздел включает в себя упражнения для закрепления языкового материала модуля, а также для подготовки учащихся к контрольной работе, которая помещена в сборнике контрольных заданий. </w:t>
      </w:r>
    </w:p>
    <w:p w:rsidR="00774841" w:rsidRPr="005B4A95" w:rsidRDefault="00774841" w:rsidP="00774841">
      <w:pPr>
        <w:ind w:firstLine="708"/>
        <w:jc w:val="both"/>
      </w:pPr>
      <w:r w:rsidRPr="005B4A95">
        <w:t>Новые слова, диалоги, тексты, песни и упражнения на аудирование записаны на дисках.</w:t>
      </w:r>
    </w:p>
    <w:p w:rsidR="00774841" w:rsidRPr="005B4A95" w:rsidRDefault="00774841" w:rsidP="00774841">
      <w:pPr>
        <w:ind w:firstLine="708"/>
        <w:jc w:val="both"/>
      </w:pPr>
      <w:r w:rsidRPr="005B4A95">
        <w:rPr>
          <w:color w:val="000000"/>
        </w:rPr>
        <w:t xml:space="preserve">После основных модулей помещены следующие материалы: 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Word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Perfect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and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Grammar</w:t>
      </w:r>
      <w:r w:rsidRPr="005B4A95">
        <w:rPr>
          <w:i/>
          <w:sz w:val="24"/>
          <w:szCs w:val="24"/>
        </w:rPr>
        <w:t xml:space="preserve"> –</w:t>
      </w:r>
      <w:r w:rsidRPr="005B4A95">
        <w:rPr>
          <w:sz w:val="24"/>
          <w:szCs w:val="24"/>
        </w:rPr>
        <w:t xml:space="preserve"> данный раздел содержит дополнительные лексико-грамматические упражнения.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pacing w:val="4"/>
          <w:sz w:val="24"/>
          <w:szCs w:val="24"/>
          <w:lang w:val="en-US"/>
        </w:rPr>
        <w:t>Spotlight</w:t>
      </w:r>
      <w:r w:rsidRPr="005B4A95">
        <w:rPr>
          <w:i/>
          <w:spacing w:val="4"/>
          <w:sz w:val="24"/>
          <w:szCs w:val="24"/>
        </w:rPr>
        <w:t xml:space="preserve"> </w:t>
      </w:r>
      <w:r w:rsidRPr="005B4A95">
        <w:rPr>
          <w:i/>
          <w:spacing w:val="4"/>
          <w:sz w:val="24"/>
          <w:szCs w:val="24"/>
          <w:lang w:val="en-US"/>
        </w:rPr>
        <w:t>on</w:t>
      </w:r>
      <w:r w:rsidRPr="005B4A95">
        <w:rPr>
          <w:i/>
          <w:spacing w:val="4"/>
          <w:sz w:val="24"/>
          <w:szCs w:val="24"/>
        </w:rPr>
        <w:t xml:space="preserve"> </w:t>
      </w:r>
      <w:r w:rsidRPr="005B4A95">
        <w:rPr>
          <w:i/>
          <w:spacing w:val="4"/>
          <w:sz w:val="24"/>
          <w:szCs w:val="24"/>
          <w:lang w:val="en-US"/>
        </w:rPr>
        <w:t>Russia</w:t>
      </w:r>
      <w:r w:rsidRPr="005B4A95">
        <w:rPr>
          <w:i/>
          <w:spacing w:val="4"/>
          <w:sz w:val="24"/>
          <w:szCs w:val="24"/>
        </w:rPr>
        <w:t xml:space="preserve"> </w:t>
      </w:r>
      <w:r w:rsidRPr="005B4A95">
        <w:rPr>
          <w:spacing w:val="4"/>
          <w:sz w:val="24"/>
          <w:szCs w:val="24"/>
        </w:rPr>
        <w:t xml:space="preserve">– это раздел, в который включены небольшие тексты о жизни в России по той же </w:t>
      </w:r>
      <w:r w:rsidRPr="005B4A95">
        <w:rPr>
          <w:sz w:val="24"/>
          <w:szCs w:val="24"/>
        </w:rPr>
        <w:t xml:space="preserve">тематике, что и в разделе </w:t>
      </w:r>
      <w:r w:rsidRPr="005B4A95">
        <w:rPr>
          <w:i/>
          <w:sz w:val="24"/>
          <w:szCs w:val="24"/>
          <w:lang w:val="en-US"/>
        </w:rPr>
        <w:t>Culture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Corner</w:t>
      </w:r>
      <w:r w:rsidRPr="005B4A95">
        <w:rPr>
          <w:sz w:val="24"/>
          <w:szCs w:val="24"/>
        </w:rPr>
        <w:t xml:space="preserve">. Такая организация страноведческого материала отвечает принципу поликультурной вариативности и диалога культур. Тексты подобраны таким образом, чтобы каждый учащийся смог высказаться по предложенной теме. Кроме того, многие тексты включают в себя познавательный элемент, расширяя, таким образом, представление учащихся о своей стране. Сравнивая и сопоставляя культуры двух стран, ученики имеют возможность оценить свою собственную культуру с позиции ценностей другой, выявить отличия одного и того же явления. 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Song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Sheets</w:t>
      </w:r>
      <w:r w:rsidRPr="005B4A95">
        <w:rPr>
          <w:sz w:val="24"/>
          <w:szCs w:val="24"/>
        </w:rPr>
        <w:t xml:space="preserve"> – раздел содержит подборку песен по каждому модулю. Работа с песенным материалом позволяет использовать его не только в качестве релаксационной паузы, но и для отработки фонетических явлений, языковых средств и формирования всех видов речевой деятельности. Помимо текстов, в данном разделе содержатся упражнения для работы с песенным материалом.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</w:rPr>
        <w:t>Grammar Reference Section</w:t>
      </w:r>
      <w:r w:rsidRPr="005B4A95">
        <w:rPr>
          <w:sz w:val="24"/>
          <w:szCs w:val="24"/>
        </w:rPr>
        <w:t xml:space="preserve"> – раздел грамматики на английском языке, в котором представлен в обобщённом виде грамматический материал каждого модуля. Каждое из правил снабжено примером, обобщающей таблицей. Приводится список неправильных глаголов. 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i/>
          <w:sz w:val="24"/>
          <w:szCs w:val="24"/>
          <w:lang w:val="en-US"/>
        </w:rPr>
        <w:t>Word</w:t>
      </w:r>
      <w:r w:rsidRPr="005B4A95">
        <w:rPr>
          <w:i/>
          <w:sz w:val="24"/>
          <w:szCs w:val="24"/>
        </w:rPr>
        <w:t xml:space="preserve"> </w:t>
      </w:r>
      <w:r w:rsidRPr="005B4A95">
        <w:rPr>
          <w:i/>
          <w:sz w:val="24"/>
          <w:szCs w:val="24"/>
          <w:lang w:val="en-US"/>
        </w:rPr>
        <w:t>List</w:t>
      </w:r>
      <w:r w:rsidRPr="005B4A95">
        <w:rPr>
          <w:sz w:val="24"/>
          <w:szCs w:val="24"/>
        </w:rPr>
        <w:t xml:space="preserve"> – поурочный англо-русский словарь. Слова для активного усвоения выделены цветом. </w:t>
      </w:r>
    </w:p>
    <w:p w:rsidR="00774841" w:rsidRPr="005B4A95" w:rsidRDefault="00774841" w:rsidP="00774841">
      <w:pPr>
        <w:shd w:val="clear" w:color="auto" w:fill="FFFFFF"/>
        <w:jc w:val="both"/>
        <w:rPr>
          <w:b/>
        </w:rPr>
      </w:pPr>
      <w:r w:rsidRPr="005B4A95">
        <w:lastRenderedPageBreak/>
        <w:t>Рабочая тетрадь</w:t>
      </w:r>
      <w:r w:rsidRPr="005B4A95">
        <w:rPr>
          <w:b/>
        </w:rPr>
        <w:t xml:space="preserve"> </w:t>
      </w:r>
      <w:r w:rsidRPr="005B4A95">
        <w:rPr>
          <w:b/>
          <w:color w:val="000000"/>
        </w:rPr>
        <w:t>(</w:t>
      </w:r>
      <w:r w:rsidRPr="005B4A95">
        <w:rPr>
          <w:b/>
          <w:color w:val="000000"/>
          <w:lang w:val="en-US"/>
        </w:rPr>
        <w:t>Workbook</w:t>
      </w:r>
      <w:r w:rsidRPr="005B4A95">
        <w:rPr>
          <w:b/>
          <w:color w:val="000000"/>
        </w:rPr>
        <w:t>)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 xml:space="preserve">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>Рабочая тетрадь выполнена в цвете.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 xml:space="preserve">В конце рабочей тетради представлен список неправильных глаголов и разделы </w:t>
      </w:r>
      <w:r w:rsidRPr="005B4A95">
        <w:rPr>
          <w:b/>
          <w:i/>
          <w:sz w:val="24"/>
          <w:szCs w:val="24"/>
          <w:lang w:val="en-US"/>
        </w:rPr>
        <w:t>Translator</w:t>
      </w:r>
      <w:r w:rsidRPr="005B4A95">
        <w:rPr>
          <w:b/>
          <w:i/>
          <w:sz w:val="24"/>
          <w:szCs w:val="24"/>
        </w:rPr>
        <w:t>’</w:t>
      </w:r>
      <w:r w:rsidRPr="005B4A95">
        <w:rPr>
          <w:b/>
          <w:i/>
          <w:sz w:val="24"/>
          <w:szCs w:val="24"/>
          <w:lang w:val="en-US"/>
        </w:rPr>
        <w:t>s</w:t>
      </w:r>
      <w:r w:rsidRPr="005B4A95">
        <w:rPr>
          <w:b/>
          <w:i/>
          <w:sz w:val="24"/>
          <w:szCs w:val="24"/>
        </w:rPr>
        <w:t xml:space="preserve"> </w:t>
      </w:r>
      <w:r w:rsidRPr="005B4A95">
        <w:rPr>
          <w:b/>
          <w:i/>
          <w:sz w:val="24"/>
          <w:szCs w:val="24"/>
          <w:lang w:val="en-US"/>
        </w:rPr>
        <w:t>Corner</w:t>
      </w:r>
      <w:r w:rsidRPr="005B4A95">
        <w:rPr>
          <w:b/>
          <w:i/>
          <w:sz w:val="24"/>
          <w:szCs w:val="24"/>
        </w:rPr>
        <w:t>s</w:t>
      </w:r>
      <w:r w:rsidRPr="005B4A95">
        <w:rPr>
          <w:sz w:val="24"/>
          <w:szCs w:val="24"/>
        </w:rPr>
        <w:t>, которые используются учащимися для выполнения заданий на перевод с русского языка на английский в письменном виде.</w:t>
      </w:r>
    </w:p>
    <w:p w:rsidR="00774841" w:rsidRPr="005B4A95" w:rsidRDefault="00774841" w:rsidP="007748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lang w:val="en-US"/>
        </w:rPr>
      </w:pPr>
      <w:r w:rsidRPr="005B4A95">
        <w:t>Языковой</w:t>
      </w:r>
      <w:r w:rsidRPr="005B4A95">
        <w:rPr>
          <w:lang w:val="en-US"/>
        </w:rPr>
        <w:t xml:space="preserve"> </w:t>
      </w:r>
      <w:r w:rsidRPr="005B4A95">
        <w:t>портфель</w:t>
      </w:r>
      <w:r w:rsidRPr="005B4A95">
        <w:rPr>
          <w:b/>
          <w:lang w:val="en-US"/>
        </w:rPr>
        <w:t xml:space="preserve"> (My Language Portfolio)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bCs/>
          <w:sz w:val="24"/>
          <w:szCs w:val="24"/>
        </w:rPr>
        <w:t>Языковой портфель</w:t>
      </w:r>
      <w:r w:rsidRPr="005B4A95">
        <w:rPr>
          <w:b/>
          <w:bCs/>
          <w:sz w:val="24"/>
          <w:szCs w:val="24"/>
        </w:rPr>
        <w:t xml:space="preserve"> </w:t>
      </w:r>
      <w:r w:rsidRPr="005B4A95">
        <w:rPr>
          <w:bCs/>
          <w:sz w:val="24"/>
          <w:szCs w:val="24"/>
        </w:rPr>
        <w:t>пред</w:t>
      </w:r>
      <w:r w:rsidRPr="005B4A95">
        <w:rPr>
          <w:sz w:val="24"/>
          <w:szCs w:val="24"/>
        </w:rPr>
        <w:t xml:space="preserve">ставлен в виде отдельной тетради и содержит материал, который учащиеся будут использовать на протяжении всего курса. </w:t>
      </w:r>
      <w:r w:rsidRPr="005B4A95">
        <w:rPr>
          <w:bCs/>
          <w:sz w:val="24"/>
          <w:szCs w:val="24"/>
        </w:rPr>
        <w:t>Языковой портфель</w:t>
      </w:r>
      <w:r w:rsidRPr="005B4A95">
        <w:rPr>
          <w:b/>
          <w:bCs/>
          <w:sz w:val="24"/>
          <w:szCs w:val="24"/>
        </w:rPr>
        <w:t xml:space="preserve"> </w:t>
      </w:r>
      <w:r w:rsidRPr="005B4A95">
        <w:rPr>
          <w:sz w:val="24"/>
          <w:szCs w:val="24"/>
        </w:rPr>
        <w:t>составлен таким образом, чтобы он вызывал интерес у учащихся и желание изучать иностранный язык. Его цель – помочь учащимся поразмышлять о том, насколько успешно у них идёт изучение английского языка, и какие аспекты нуждаются в дополнительной проработке.</w:t>
      </w:r>
    </w:p>
    <w:p w:rsidR="00774841" w:rsidRPr="005B4A95" w:rsidRDefault="00774841" w:rsidP="00774841">
      <w:pPr>
        <w:pStyle w:val="a6"/>
        <w:spacing w:line="240" w:lineRule="auto"/>
        <w:rPr>
          <w:sz w:val="24"/>
          <w:szCs w:val="24"/>
        </w:rPr>
      </w:pPr>
      <w:r w:rsidRPr="005B4A95">
        <w:rPr>
          <w:sz w:val="24"/>
          <w:szCs w:val="24"/>
        </w:rPr>
        <w:t xml:space="preserve"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всё то, что учащиеся хотят сохранить как подтверждение своих успехов в изучении английского языка. </w:t>
      </w:r>
    </w:p>
    <w:p w:rsidR="00774841" w:rsidRPr="005B4A95" w:rsidRDefault="00774841" w:rsidP="007748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5B4A95">
        <w:t>Книга для учителя</w:t>
      </w:r>
      <w:r w:rsidRPr="005B4A95">
        <w:rPr>
          <w:b/>
        </w:rPr>
        <w:t xml:space="preserve"> </w:t>
      </w:r>
      <w:r w:rsidRPr="005B4A95">
        <w:rPr>
          <w:b/>
          <w:color w:val="000000"/>
        </w:rPr>
        <w:t>(</w:t>
      </w:r>
      <w:r w:rsidRPr="005B4A95">
        <w:rPr>
          <w:b/>
          <w:color w:val="000000"/>
          <w:lang w:val="en-US"/>
        </w:rPr>
        <w:t>Teacher</w:t>
      </w:r>
      <w:r w:rsidRPr="005B4A95">
        <w:rPr>
          <w:b/>
          <w:color w:val="000000"/>
        </w:rPr>
        <w:t>’</w:t>
      </w:r>
      <w:r w:rsidRPr="005B4A95">
        <w:rPr>
          <w:b/>
          <w:color w:val="000000"/>
          <w:lang w:val="en-US"/>
        </w:rPr>
        <w:t>s</w:t>
      </w:r>
      <w:r w:rsidRPr="005B4A95">
        <w:rPr>
          <w:b/>
          <w:color w:val="000000"/>
        </w:rPr>
        <w:t xml:space="preserve"> </w:t>
      </w:r>
      <w:r w:rsidRPr="005B4A95">
        <w:rPr>
          <w:b/>
          <w:color w:val="000000"/>
          <w:lang w:val="en-US"/>
        </w:rPr>
        <w:t>Book</w:t>
      </w:r>
      <w:r w:rsidRPr="005B4A95">
        <w:rPr>
          <w:b/>
          <w:color w:val="000000"/>
        </w:rPr>
        <w:t>)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 xml:space="preserve">В книге для учителя содержатся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организации работы с разделом </w:t>
      </w:r>
      <w:r w:rsidRPr="005B4A95">
        <w:rPr>
          <w:b/>
          <w:i/>
          <w:sz w:val="24"/>
          <w:szCs w:val="24"/>
          <w:lang w:val="en-US"/>
        </w:rPr>
        <w:t>Spotlight</w:t>
      </w:r>
      <w:r w:rsidRPr="005B4A95">
        <w:rPr>
          <w:b/>
          <w:i/>
          <w:sz w:val="24"/>
          <w:szCs w:val="24"/>
        </w:rPr>
        <w:t xml:space="preserve"> </w:t>
      </w:r>
      <w:r w:rsidRPr="005B4A95">
        <w:rPr>
          <w:b/>
          <w:i/>
          <w:sz w:val="24"/>
          <w:szCs w:val="24"/>
          <w:lang w:val="en-US"/>
        </w:rPr>
        <w:t>on</w:t>
      </w:r>
      <w:r w:rsidRPr="005B4A95">
        <w:rPr>
          <w:b/>
          <w:i/>
          <w:sz w:val="24"/>
          <w:szCs w:val="24"/>
        </w:rPr>
        <w:t xml:space="preserve"> </w:t>
      </w:r>
      <w:r w:rsidRPr="005B4A95">
        <w:rPr>
          <w:b/>
          <w:i/>
          <w:sz w:val="24"/>
          <w:szCs w:val="24"/>
          <w:lang w:val="en-US"/>
        </w:rPr>
        <w:t>Exams</w:t>
      </w:r>
      <w:r w:rsidRPr="005B4A95">
        <w:rPr>
          <w:sz w:val="24"/>
          <w:szCs w:val="24"/>
        </w:rPr>
        <w:t>. В книгу для учителя также входят дополнительные упражнения и игры, позволяющие учителю осуществлять дифференцированный подход к обучению учащихся, а также тексты упражнений для аудирования.</w:t>
      </w:r>
    </w:p>
    <w:p w:rsidR="00774841" w:rsidRPr="005B4A95" w:rsidRDefault="00774841" w:rsidP="00774841">
      <w:pPr>
        <w:pStyle w:val="a6"/>
        <w:spacing w:line="240" w:lineRule="auto"/>
        <w:ind w:firstLine="0"/>
        <w:rPr>
          <w:b/>
          <w:sz w:val="24"/>
          <w:szCs w:val="24"/>
        </w:rPr>
      </w:pPr>
      <w:r w:rsidRPr="005B4A95">
        <w:rPr>
          <w:sz w:val="24"/>
          <w:szCs w:val="24"/>
        </w:rPr>
        <w:t>Контрольные задания</w:t>
      </w:r>
      <w:r w:rsidRPr="005B4A95">
        <w:rPr>
          <w:b/>
          <w:sz w:val="24"/>
          <w:szCs w:val="24"/>
        </w:rPr>
        <w:t xml:space="preserve"> (</w:t>
      </w:r>
      <w:r w:rsidRPr="005B4A95">
        <w:rPr>
          <w:b/>
          <w:sz w:val="24"/>
          <w:szCs w:val="24"/>
          <w:lang w:val="en-US"/>
        </w:rPr>
        <w:t>Test</w:t>
      </w:r>
      <w:r w:rsidRPr="005B4A95">
        <w:rPr>
          <w:b/>
          <w:sz w:val="24"/>
          <w:szCs w:val="24"/>
        </w:rPr>
        <w:t xml:space="preserve"> </w:t>
      </w:r>
      <w:r w:rsidRPr="005B4A95">
        <w:rPr>
          <w:b/>
          <w:sz w:val="24"/>
          <w:szCs w:val="24"/>
          <w:lang w:val="en-US"/>
        </w:rPr>
        <w:t>Booklet</w:t>
      </w:r>
      <w:r w:rsidRPr="005B4A95">
        <w:rPr>
          <w:b/>
          <w:sz w:val="24"/>
          <w:szCs w:val="24"/>
        </w:rPr>
        <w:t>)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 xml:space="preserve">Сборник включает контрольные задания, которые выполняются по завершении работы над каждым модулем. 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b/>
          <w:bCs/>
          <w:sz w:val="24"/>
          <w:szCs w:val="24"/>
          <w:highlight w:val="yellow"/>
        </w:rPr>
      </w:pPr>
      <w:r w:rsidRPr="005B4A95">
        <w:rPr>
          <w:sz w:val="24"/>
          <w:szCs w:val="24"/>
        </w:rPr>
        <w:t xml:space="preserve">Последовательная подготовка учащихся к выполнению текущих и итоговых контрольных работ позволяет свести до минимума чувство страха и неуверенности. </w:t>
      </w:r>
    </w:p>
    <w:p w:rsidR="00774841" w:rsidRPr="005B4A95" w:rsidRDefault="00774841" w:rsidP="00774841">
      <w:pPr>
        <w:jc w:val="both"/>
      </w:pPr>
      <w:r w:rsidRPr="005B4A95">
        <w:rPr>
          <w:b/>
          <w:lang w:val="en-US"/>
        </w:rPr>
        <w:t>CD</w:t>
      </w:r>
      <w:r w:rsidRPr="005B4A95">
        <w:rPr>
          <w:b/>
        </w:rPr>
        <w:t xml:space="preserve"> для работы в классе</w:t>
      </w:r>
    </w:p>
    <w:p w:rsidR="00774841" w:rsidRPr="005B4A95" w:rsidRDefault="00774841" w:rsidP="00774841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>В CD включены записи новых слов, диалогов, текстов, песен, а также другие задания из учебника и рабочей тетради.</w:t>
      </w:r>
    </w:p>
    <w:p w:rsidR="00774841" w:rsidRPr="005B4A95" w:rsidRDefault="00774841" w:rsidP="00774841">
      <w:pPr>
        <w:jc w:val="both"/>
      </w:pPr>
      <w:r w:rsidRPr="005B4A95">
        <w:rPr>
          <w:b/>
          <w:lang w:val="en-US"/>
        </w:rPr>
        <w:t>CD</w:t>
      </w:r>
      <w:r w:rsidRPr="005B4A95">
        <w:rPr>
          <w:b/>
        </w:rPr>
        <w:t xml:space="preserve"> для самостоятельных занятий дома</w:t>
      </w:r>
    </w:p>
    <w:p w:rsidR="0039272B" w:rsidRPr="005B4A95" w:rsidRDefault="00774841" w:rsidP="00864F93">
      <w:pPr>
        <w:pStyle w:val="a6"/>
        <w:spacing w:line="240" w:lineRule="auto"/>
        <w:ind w:firstLine="709"/>
        <w:rPr>
          <w:sz w:val="24"/>
          <w:szCs w:val="24"/>
        </w:rPr>
      </w:pPr>
      <w:r w:rsidRPr="005B4A95">
        <w:rPr>
          <w:sz w:val="24"/>
          <w:szCs w:val="24"/>
        </w:rPr>
        <w:t>Диск включает в себя записи диалогов, текстов, песен, с тем чтобы учащиеся могли слушать их дома, отрабатывая, таким образом, навыки произношения и интонацию, умение восприятия текста на слух.</w:t>
      </w:r>
    </w:p>
    <w:p w:rsidR="0039272B" w:rsidRPr="005B4A95" w:rsidRDefault="0039272B" w:rsidP="0039272B">
      <w:pPr>
        <w:pStyle w:val="Default"/>
        <w:jc w:val="center"/>
        <w:rPr>
          <w:b/>
        </w:rPr>
      </w:pPr>
      <w:r w:rsidRPr="005B4A95">
        <w:rPr>
          <w:b/>
        </w:rPr>
        <w:t>Виды и формы контроля</w:t>
      </w:r>
    </w:p>
    <w:p w:rsidR="0039272B" w:rsidRPr="005B4A95" w:rsidRDefault="0039272B" w:rsidP="0039272B">
      <w:pPr>
        <w:pStyle w:val="Default"/>
        <w:ind w:firstLine="709"/>
        <w:jc w:val="both"/>
        <w:rPr>
          <w:b/>
        </w:rPr>
      </w:pPr>
      <w:r w:rsidRPr="005B4A95">
        <w:t xml:space="preserve">    Контроль за результатами обучения осуществляется по следующим направлениям:</w:t>
      </w:r>
    </w:p>
    <w:p w:rsidR="0039272B" w:rsidRPr="005B4A95" w:rsidRDefault="0039272B" w:rsidP="0039272B">
      <w:pPr>
        <w:pStyle w:val="Default"/>
        <w:jc w:val="both"/>
      </w:pPr>
      <w:r w:rsidRPr="005B4A95">
        <w:t>-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и фразеологией английского языка;</w:t>
      </w:r>
    </w:p>
    <w:p w:rsidR="0039272B" w:rsidRPr="005B4A95" w:rsidRDefault="0039272B" w:rsidP="0039272B">
      <w:pPr>
        <w:pStyle w:val="Default"/>
        <w:jc w:val="both"/>
      </w:pPr>
      <w:r w:rsidRPr="005B4A95">
        <w:t xml:space="preserve">- учитывается способность учащегося выражать свои мысли, свое отношение к действительности в соответствии с коммуникативными задачами в различных ситуациях и сферах общения. </w:t>
      </w:r>
    </w:p>
    <w:p w:rsidR="0039272B" w:rsidRPr="005B4A95" w:rsidRDefault="0039272B" w:rsidP="0039272B">
      <w:pPr>
        <w:shd w:val="clear" w:color="auto" w:fill="FFFFFF"/>
        <w:tabs>
          <w:tab w:val="left" w:pos="528"/>
        </w:tabs>
        <w:spacing w:before="5"/>
        <w:ind w:right="-222" w:firstLine="709"/>
        <w:jc w:val="both"/>
        <w:rPr>
          <w:bCs/>
          <w:color w:val="000000"/>
          <w:spacing w:val="-4"/>
        </w:rPr>
      </w:pPr>
      <w:r w:rsidRPr="005B4A95">
        <w:lastRenderedPageBreak/>
        <w:t xml:space="preserve">    </w:t>
      </w:r>
      <w:r w:rsidRPr="005B4A95">
        <w:rPr>
          <w:bCs/>
          <w:color w:val="000000"/>
          <w:spacing w:val="-4"/>
        </w:rPr>
        <w:t xml:space="preserve">Для контроля уровня достижений учащихся используются такие </w:t>
      </w:r>
      <w:r w:rsidRPr="005B4A95">
        <w:rPr>
          <w:b/>
          <w:bCs/>
          <w:color w:val="000000"/>
          <w:spacing w:val="-4"/>
        </w:rPr>
        <w:t>виды  контроля</w:t>
      </w:r>
      <w:r w:rsidRPr="005B4A95">
        <w:rPr>
          <w:bCs/>
          <w:color w:val="000000"/>
          <w:spacing w:val="-4"/>
        </w:rPr>
        <w:t xml:space="preserve"> как предварительный,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тестирование, диктант, письменные домашние задания, и т.д.), анализ творческих работ.</w:t>
      </w:r>
    </w:p>
    <w:p w:rsidR="0039272B" w:rsidRPr="005B4A95" w:rsidRDefault="0039272B" w:rsidP="0039272B">
      <w:pPr>
        <w:shd w:val="clear" w:color="auto" w:fill="FFFFFF"/>
        <w:tabs>
          <w:tab w:val="left" w:pos="528"/>
        </w:tabs>
        <w:spacing w:before="5"/>
        <w:ind w:right="-222" w:firstLine="709"/>
        <w:jc w:val="both"/>
        <w:rPr>
          <w:bCs/>
          <w:color w:val="000000"/>
          <w:spacing w:val="-4"/>
        </w:rPr>
      </w:pPr>
      <w:r w:rsidRPr="005B4A95">
        <w:t xml:space="preserve">    Текущий контроль осуществляется на каждом уроке. Для оценивания результатов работы учащихся предполагается устный индивидуальный и фронтальный опрос почти на каждом уроке. Контроль сформированности лексической стороны речи, грамматических и произносительных навыков осуществляется на каждом уроке при выполнении упражнений подготовительного и речевого характера.</w:t>
      </w:r>
      <w:r w:rsidRPr="005B4A95">
        <w:rPr>
          <w:bCs/>
          <w:color w:val="000000"/>
          <w:spacing w:val="-4"/>
        </w:rPr>
        <w:t xml:space="preserve">  Для текущего тематического контроля и оценки знаний в системе уроков предусмотрены лексико-грамматические тесты. Курс завершают уроки, позволяющие обобщить и систематизировать изученный материал.</w:t>
      </w:r>
    </w:p>
    <w:p w:rsidR="0039272B" w:rsidRPr="005B4A95" w:rsidRDefault="0039272B" w:rsidP="0039272B">
      <w:pPr>
        <w:shd w:val="clear" w:color="auto" w:fill="FFFFFF"/>
        <w:tabs>
          <w:tab w:val="left" w:pos="528"/>
        </w:tabs>
        <w:spacing w:before="5"/>
        <w:ind w:right="-222" w:firstLine="709"/>
        <w:jc w:val="both"/>
        <w:rPr>
          <w:bCs/>
          <w:color w:val="000000"/>
          <w:spacing w:val="-4"/>
        </w:rPr>
      </w:pPr>
      <w:r w:rsidRPr="005B4A95">
        <w:rPr>
          <w:bCs/>
          <w:color w:val="000000"/>
          <w:spacing w:val="-4"/>
        </w:rPr>
        <w:t xml:space="preserve">     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инструментарий: мониторинг учебных достижений в рамках уровневой дифференциации; использование разнообразных форм контроля при итоговой аттестации , разнообразные способы организации оценочной деятельности учителя и учащихся.</w:t>
      </w:r>
    </w:p>
    <w:p w:rsidR="0039272B" w:rsidRPr="005B4A95" w:rsidRDefault="0039272B" w:rsidP="0039272B">
      <w:pPr>
        <w:ind w:firstLine="709"/>
        <w:jc w:val="both"/>
      </w:pPr>
      <w:r w:rsidRPr="005B4A95">
        <w:t xml:space="preserve">     В конце изучения каждого модуля проводятся две контрольные работы: одна – лексико-грамматический тест (в учебнике он назван </w:t>
      </w:r>
      <w:r w:rsidRPr="005B4A95">
        <w:rPr>
          <w:lang w:val="en-US"/>
        </w:rPr>
        <w:t>Progress</w:t>
      </w:r>
      <w:r w:rsidRPr="005B4A95">
        <w:t xml:space="preserve"> </w:t>
      </w:r>
      <w:r w:rsidRPr="005B4A95">
        <w:rPr>
          <w:lang w:val="en-US"/>
        </w:rPr>
        <w:t>Check</w:t>
      </w:r>
      <w:r w:rsidRPr="005B4A95">
        <w:t>), вторая – контроль навыков аудирования или чтения в зависимости от содержания материала раздела. Используются следующие типы заданий для контроля навыков аудирования / чтения: на нахождение соответствия, альтернативного выбора, множественного выбора, на завершение недостающей части предложения, на трансформацию, на межъязыковое перефразирование (перевод), на восстановление пропущенных слов в тексте.</w:t>
      </w:r>
    </w:p>
    <w:p w:rsidR="0039272B" w:rsidRPr="005B4A95" w:rsidRDefault="0039272B" w:rsidP="0039272B">
      <w:pPr>
        <w:pStyle w:val="Default"/>
        <w:ind w:firstLine="709"/>
        <w:jc w:val="both"/>
      </w:pPr>
      <w:r w:rsidRPr="005B4A95">
        <w:t xml:space="preserve">     Кроме того, осуществляется контроль навыков письма по окончании изучения каждого из разделов или в процессе изучения раздела. Все эти виды и формы контроля позволяют оценить коммуникативные умения учащихся в говорении, чтении, аудировании, письме и убедиться в том, что лексико-грамматический материал раздела усвоен обучающимися полностью</w:t>
      </w:r>
      <w:r w:rsidRPr="005B4A95">
        <w:rPr>
          <w:b/>
        </w:rPr>
        <w:t xml:space="preserve">. </w:t>
      </w:r>
      <w:r w:rsidRPr="005B4A95">
        <w:t>Формы контроля навыков письма: заполнение анкет, таблиц, написание письма, эссе.</w:t>
      </w:r>
    </w:p>
    <w:p w:rsidR="006C2791" w:rsidRPr="005B4A95" w:rsidRDefault="006C2791" w:rsidP="006C2791">
      <w:pPr>
        <w:ind w:left="786"/>
        <w:jc w:val="both"/>
        <w:rPr>
          <w:color w:val="000000"/>
        </w:rPr>
      </w:pPr>
    </w:p>
    <w:p w:rsidR="006C2791" w:rsidRPr="005B4A95" w:rsidRDefault="006C2791" w:rsidP="006C2791">
      <w:pPr>
        <w:jc w:val="center"/>
        <w:rPr>
          <w:b/>
        </w:rPr>
      </w:pPr>
      <w:r w:rsidRPr="005B4A95">
        <w:rPr>
          <w:b/>
        </w:rPr>
        <w:t>Список литературы, используемой при составлении программы</w:t>
      </w:r>
    </w:p>
    <w:p w:rsidR="006C2791" w:rsidRPr="005B4A95" w:rsidRDefault="006C2791" w:rsidP="006C2791">
      <w:pPr>
        <w:ind w:left="786"/>
        <w:jc w:val="both"/>
        <w:rPr>
          <w:color w:val="000000"/>
        </w:rPr>
      </w:pPr>
    </w:p>
    <w:p w:rsidR="006C2791" w:rsidRPr="005B4A95" w:rsidRDefault="006C2791" w:rsidP="006C2791">
      <w:pPr>
        <w:pStyle w:val="a5"/>
        <w:numPr>
          <w:ilvl w:val="0"/>
          <w:numId w:val="34"/>
        </w:numPr>
        <w:jc w:val="both"/>
      </w:pPr>
      <w:r w:rsidRPr="005B4A95">
        <w:t>Федеральный государственный компонент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№1089);</w:t>
      </w:r>
    </w:p>
    <w:p w:rsidR="006C2791" w:rsidRPr="005B4A95" w:rsidRDefault="006C2791" w:rsidP="006C2791">
      <w:pPr>
        <w:pStyle w:val="a5"/>
        <w:numPr>
          <w:ilvl w:val="0"/>
          <w:numId w:val="34"/>
        </w:numPr>
        <w:jc w:val="both"/>
        <w:rPr>
          <w:color w:val="000000"/>
        </w:rPr>
      </w:pPr>
      <w:r w:rsidRPr="005B4A95">
        <w:rPr>
          <w:color w:val="000000"/>
        </w:rPr>
        <w:t>Примерные программы по иностранным языкам среднего (полного) общего образования [Текст] /Примерные программы по иностранным языкам// Иностранные языки в школе. – 2005. – № 5.</w:t>
      </w:r>
    </w:p>
    <w:p w:rsidR="006C2791" w:rsidRPr="005B4A95" w:rsidRDefault="006C2791" w:rsidP="006C2791">
      <w:pPr>
        <w:numPr>
          <w:ilvl w:val="0"/>
          <w:numId w:val="34"/>
        </w:numPr>
        <w:spacing w:line="240" w:lineRule="atLeast"/>
      </w:pPr>
      <w:r w:rsidRPr="005B4A95">
        <w:t xml:space="preserve"> Апальков В. Г. Английский язык. Программы общеобразовательных учреждений 10 – 11</w:t>
      </w:r>
      <w:r w:rsidR="006B2615" w:rsidRPr="005B4A95">
        <w:t xml:space="preserve"> классы. – М.: Просвещение, 2016</w:t>
      </w:r>
      <w:r w:rsidRPr="005B4A95">
        <w:t>. – 141</w:t>
      </w:r>
    </w:p>
    <w:p w:rsidR="006C2791" w:rsidRPr="005B4A95" w:rsidRDefault="006C2791" w:rsidP="006C2791">
      <w:pPr>
        <w:spacing w:line="240" w:lineRule="atLeast"/>
        <w:ind w:left="720"/>
      </w:pPr>
      <w:r w:rsidRPr="005B4A95">
        <w:t xml:space="preserve">       с.   </w:t>
      </w:r>
      <w:hyperlink r:id="rId8" w:history="1">
        <w:r w:rsidRPr="005B4A95">
          <w:rPr>
            <w:rStyle w:val="af7"/>
          </w:rPr>
          <w:t>http://www.prosv.ru/umk/spotlight/info.aspx?ob_no=25798</w:t>
        </w:r>
      </w:hyperlink>
    </w:p>
    <w:p w:rsidR="006C2791" w:rsidRPr="005B4A95" w:rsidRDefault="006B7469" w:rsidP="006C2791">
      <w:pPr>
        <w:pStyle w:val="a5"/>
        <w:numPr>
          <w:ilvl w:val="0"/>
          <w:numId w:val="34"/>
        </w:numPr>
        <w:spacing w:line="360" w:lineRule="auto"/>
      </w:pPr>
      <w:hyperlink r:id="rId9" w:history="1">
        <w:r w:rsidR="006C2791" w:rsidRPr="005B4A95">
          <w:rPr>
            <w:rStyle w:val="af7"/>
          </w:rPr>
          <w:t>http://www.prosv.ru/umk/spotlight</w:t>
        </w:r>
      </w:hyperlink>
    </w:p>
    <w:p w:rsidR="006C2791" w:rsidRPr="005B4A95" w:rsidRDefault="006C2791" w:rsidP="006C2791">
      <w:pPr>
        <w:numPr>
          <w:ilvl w:val="0"/>
          <w:numId w:val="34"/>
        </w:numPr>
        <w:spacing w:line="240" w:lineRule="atLeast"/>
        <w:ind w:left="1145" w:hanging="357"/>
      </w:pPr>
      <w:r w:rsidRPr="005B4A95">
        <w:t>Английский язык. 10 класс: учеб. для общеобразовательных учреждений/ Ю. Е. Ваулина, В. Эван</w:t>
      </w:r>
      <w:r w:rsidR="006B2615" w:rsidRPr="005B4A95">
        <w:t>с, Дж. Дули, О. Е. Подоляко. – 8</w:t>
      </w:r>
      <w:r w:rsidRPr="005B4A95">
        <w:t xml:space="preserve">-е изд., доп. и перераб. – М.: </w:t>
      </w:r>
      <w:r w:rsidRPr="005B4A95">
        <w:rPr>
          <w:lang w:val="en-US"/>
        </w:rPr>
        <w:t>Express</w:t>
      </w:r>
      <w:r w:rsidRPr="005B4A95">
        <w:t xml:space="preserve"> </w:t>
      </w:r>
      <w:r w:rsidRPr="005B4A95">
        <w:rPr>
          <w:lang w:val="en-US"/>
        </w:rPr>
        <w:t>Publishing</w:t>
      </w:r>
      <w:r w:rsidR="006B2615" w:rsidRPr="005B4A95">
        <w:t>: Просвещение, 2019</w:t>
      </w:r>
      <w:r w:rsidRPr="005B4A95">
        <w:t>. – 216 с.: ил. – (Английский в фокусе).</w:t>
      </w:r>
    </w:p>
    <w:sectPr w:rsidR="006C2791" w:rsidRPr="005B4A95" w:rsidSect="005B4A95">
      <w:footerReference w:type="default" r:id="rId10"/>
      <w:pgSz w:w="16838" w:h="11906" w:orient="landscape"/>
      <w:pgMar w:top="426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C7" w:rsidRDefault="008A25C7" w:rsidP="00320EA0">
      <w:r>
        <w:separator/>
      </w:r>
    </w:p>
  </w:endnote>
  <w:endnote w:type="continuationSeparator" w:id="1">
    <w:p w:rsidR="008A25C7" w:rsidRDefault="008A25C7" w:rsidP="00320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4701"/>
      <w:docPartObj>
        <w:docPartGallery w:val="Page Numbers (Bottom of Page)"/>
        <w:docPartUnique/>
      </w:docPartObj>
    </w:sdtPr>
    <w:sdtContent>
      <w:p w:rsidR="008A3543" w:rsidRDefault="008A3543">
        <w:pPr>
          <w:pStyle w:val="ad"/>
          <w:jc w:val="right"/>
        </w:pPr>
        <w:fldSimple w:instr=" PAGE   \* MERGEFORMAT ">
          <w:r>
            <w:rPr>
              <w:noProof/>
            </w:rPr>
            <w:t>31</w:t>
          </w:r>
        </w:fldSimple>
      </w:p>
    </w:sdtContent>
  </w:sdt>
  <w:p w:rsidR="008A3543" w:rsidRDefault="008A35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C7" w:rsidRDefault="008A25C7" w:rsidP="00320EA0">
      <w:r>
        <w:separator/>
      </w:r>
    </w:p>
  </w:footnote>
  <w:footnote w:type="continuationSeparator" w:id="1">
    <w:p w:rsidR="008A25C7" w:rsidRDefault="008A25C7" w:rsidP="00320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BFC"/>
    <w:multiLevelType w:val="multilevel"/>
    <w:tmpl w:val="6780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C4659"/>
    <w:multiLevelType w:val="hybridMultilevel"/>
    <w:tmpl w:val="96724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49DD"/>
    <w:multiLevelType w:val="hybridMultilevel"/>
    <w:tmpl w:val="EC6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E208B"/>
    <w:multiLevelType w:val="hybridMultilevel"/>
    <w:tmpl w:val="33802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9294C"/>
    <w:multiLevelType w:val="multilevel"/>
    <w:tmpl w:val="101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83F81"/>
    <w:multiLevelType w:val="hybridMultilevel"/>
    <w:tmpl w:val="D8167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20DD6"/>
    <w:multiLevelType w:val="hybridMultilevel"/>
    <w:tmpl w:val="E7A42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16B36"/>
    <w:multiLevelType w:val="hybridMultilevel"/>
    <w:tmpl w:val="7570A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6526"/>
    <w:multiLevelType w:val="hybridMultilevel"/>
    <w:tmpl w:val="65DC2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75004"/>
    <w:multiLevelType w:val="hybridMultilevel"/>
    <w:tmpl w:val="C7A809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2145D7"/>
    <w:multiLevelType w:val="hybridMultilevel"/>
    <w:tmpl w:val="3CFE2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460548"/>
    <w:multiLevelType w:val="hybridMultilevel"/>
    <w:tmpl w:val="ABC64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C15C1"/>
    <w:multiLevelType w:val="hybridMultilevel"/>
    <w:tmpl w:val="F8EE7F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D3048A3"/>
    <w:multiLevelType w:val="multilevel"/>
    <w:tmpl w:val="CDF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D41A8"/>
    <w:multiLevelType w:val="hybridMultilevel"/>
    <w:tmpl w:val="4196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3595A"/>
    <w:multiLevelType w:val="multilevel"/>
    <w:tmpl w:val="1236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B0DD1"/>
    <w:multiLevelType w:val="hybridMultilevel"/>
    <w:tmpl w:val="9AF4E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5D4680"/>
    <w:multiLevelType w:val="multilevel"/>
    <w:tmpl w:val="BFF4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E7F98"/>
    <w:multiLevelType w:val="hybridMultilevel"/>
    <w:tmpl w:val="82FA3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630C8F"/>
    <w:multiLevelType w:val="hybridMultilevel"/>
    <w:tmpl w:val="00D07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C038F"/>
    <w:multiLevelType w:val="multilevel"/>
    <w:tmpl w:val="540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07459"/>
    <w:multiLevelType w:val="hybridMultilevel"/>
    <w:tmpl w:val="A5DC9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61952"/>
    <w:multiLevelType w:val="hybridMultilevel"/>
    <w:tmpl w:val="2C2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7784E"/>
    <w:multiLevelType w:val="hybridMultilevel"/>
    <w:tmpl w:val="36801E9A"/>
    <w:lvl w:ilvl="0" w:tplc="E9A0541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C26318"/>
    <w:multiLevelType w:val="hybridMultilevel"/>
    <w:tmpl w:val="ABFC7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EA3A83"/>
    <w:multiLevelType w:val="hybridMultilevel"/>
    <w:tmpl w:val="E8D6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E2C6C"/>
    <w:multiLevelType w:val="hybridMultilevel"/>
    <w:tmpl w:val="DB888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42423D"/>
    <w:multiLevelType w:val="hybridMultilevel"/>
    <w:tmpl w:val="B8FE7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CF3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1002DD"/>
    <w:multiLevelType w:val="multilevel"/>
    <w:tmpl w:val="0E50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9273E"/>
    <w:multiLevelType w:val="hybridMultilevel"/>
    <w:tmpl w:val="822E9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7D4B5F"/>
    <w:multiLevelType w:val="hybridMultilevel"/>
    <w:tmpl w:val="E6E4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170BE"/>
    <w:multiLevelType w:val="hybridMultilevel"/>
    <w:tmpl w:val="12DA9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5332A7"/>
    <w:multiLevelType w:val="multilevel"/>
    <w:tmpl w:val="B5E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D4077"/>
    <w:multiLevelType w:val="multilevel"/>
    <w:tmpl w:val="B046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C2C06"/>
    <w:multiLevelType w:val="multilevel"/>
    <w:tmpl w:val="4B14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F40B25"/>
    <w:multiLevelType w:val="hybridMultilevel"/>
    <w:tmpl w:val="72DCF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00BE7"/>
    <w:multiLevelType w:val="hybridMultilevel"/>
    <w:tmpl w:val="EDFC9EF0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C1667B4"/>
    <w:multiLevelType w:val="hybridMultilevel"/>
    <w:tmpl w:val="A63E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796CEC"/>
    <w:multiLevelType w:val="hybridMultilevel"/>
    <w:tmpl w:val="349839A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FE90AF2"/>
    <w:multiLevelType w:val="multilevel"/>
    <w:tmpl w:val="0AEE8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E19F1"/>
    <w:multiLevelType w:val="hybridMultilevel"/>
    <w:tmpl w:val="9A9CB964"/>
    <w:lvl w:ilvl="0" w:tplc="DA989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4"/>
  </w:num>
  <w:num w:numId="3">
    <w:abstractNumId w:val="38"/>
  </w:num>
  <w:num w:numId="4">
    <w:abstractNumId w:val="8"/>
  </w:num>
  <w:num w:numId="5">
    <w:abstractNumId w:val="4"/>
  </w:num>
  <w:num w:numId="6">
    <w:abstractNumId w:val="34"/>
  </w:num>
  <w:num w:numId="7">
    <w:abstractNumId w:val="15"/>
  </w:num>
  <w:num w:numId="8">
    <w:abstractNumId w:val="12"/>
  </w:num>
  <w:num w:numId="9">
    <w:abstractNumId w:val="5"/>
  </w:num>
  <w:num w:numId="10">
    <w:abstractNumId w:val="19"/>
  </w:num>
  <w:num w:numId="11">
    <w:abstractNumId w:val="20"/>
  </w:num>
  <w:num w:numId="12">
    <w:abstractNumId w:val="11"/>
  </w:num>
  <w:num w:numId="13">
    <w:abstractNumId w:val="3"/>
  </w:num>
  <w:num w:numId="14">
    <w:abstractNumId w:val="17"/>
  </w:num>
  <w:num w:numId="15">
    <w:abstractNumId w:val="27"/>
  </w:num>
  <w:num w:numId="16">
    <w:abstractNumId w:val="25"/>
  </w:num>
  <w:num w:numId="17">
    <w:abstractNumId w:val="33"/>
  </w:num>
  <w:num w:numId="18">
    <w:abstractNumId w:val="29"/>
  </w:num>
  <w:num w:numId="19">
    <w:abstractNumId w:val="40"/>
  </w:num>
  <w:num w:numId="20">
    <w:abstractNumId w:val="22"/>
  </w:num>
  <w:num w:numId="21">
    <w:abstractNumId w:val="2"/>
  </w:num>
  <w:num w:numId="22">
    <w:abstractNumId w:val="23"/>
  </w:num>
  <w:num w:numId="23">
    <w:abstractNumId w:val="1"/>
  </w:num>
  <w:num w:numId="24">
    <w:abstractNumId w:val="26"/>
  </w:num>
  <w:num w:numId="25">
    <w:abstractNumId w:val="28"/>
  </w:num>
  <w:num w:numId="26">
    <w:abstractNumId w:val="31"/>
  </w:num>
  <w:num w:numId="27">
    <w:abstractNumId w:val="6"/>
  </w:num>
  <w:num w:numId="28">
    <w:abstractNumId w:val="39"/>
  </w:num>
  <w:num w:numId="29">
    <w:abstractNumId w:val="32"/>
  </w:num>
  <w:num w:numId="30">
    <w:abstractNumId w:val="9"/>
  </w:num>
  <w:num w:numId="31">
    <w:abstractNumId w:val="42"/>
  </w:num>
  <w:num w:numId="32">
    <w:abstractNumId w:val="10"/>
  </w:num>
  <w:num w:numId="33">
    <w:abstractNumId w:val="7"/>
  </w:num>
  <w:num w:numId="34">
    <w:abstractNumId w:val="13"/>
  </w:num>
  <w:num w:numId="35">
    <w:abstractNumId w:val="30"/>
  </w:num>
  <w:num w:numId="36">
    <w:abstractNumId w:val="35"/>
  </w:num>
  <w:num w:numId="37">
    <w:abstractNumId w:val="21"/>
  </w:num>
  <w:num w:numId="38">
    <w:abstractNumId w:val="14"/>
  </w:num>
  <w:num w:numId="39">
    <w:abstractNumId w:val="16"/>
  </w:num>
  <w:num w:numId="40">
    <w:abstractNumId w:val="41"/>
  </w:num>
  <w:num w:numId="41">
    <w:abstractNumId w:val="18"/>
  </w:num>
  <w:num w:numId="42">
    <w:abstractNumId w:val="36"/>
  </w:num>
  <w:num w:numId="43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019"/>
    <w:rsid w:val="000004EA"/>
    <w:rsid w:val="00017DF5"/>
    <w:rsid w:val="00054791"/>
    <w:rsid w:val="00083871"/>
    <w:rsid w:val="000D0347"/>
    <w:rsid w:val="0012060E"/>
    <w:rsid w:val="0014453B"/>
    <w:rsid w:val="00161A57"/>
    <w:rsid w:val="001F4A91"/>
    <w:rsid w:val="00320EA0"/>
    <w:rsid w:val="0039272B"/>
    <w:rsid w:val="00450C9C"/>
    <w:rsid w:val="004D51BC"/>
    <w:rsid w:val="005524D6"/>
    <w:rsid w:val="00566A98"/>
    <w:rsid w:val="00582E81"/>
    <w:rsid w:val="00591F86"/>
    <w:rsid w:val="0059303C"/>
    <w:rsid w:val="005B4A95"/>
    <w:rsid w:val="005B55EC"/>
    <w:rsid w:val="005D60E9"/>
    <w:rsid w:val="0067781E"/>
    <w:rsid w:val="006B2615"/>
    <w:rsid w:val="006B7469"/>
    <w:rsid w:val="006C2791"/>
    <w:rsid w:val="00722616"/>
    <w:rsid w:val="00757690"/>
    <w:rsid w:val="007642E3"/>
    <w:rsid w:val="0077410A"/>
    <w:rsid w:val="00774841"/>
    <w:rsid w:val="00864F93"/>
    <w:rsid w:val="00875287"/>
    <w:rsid w:val="008906C1"/>
    <w:rsid w:val="008A25C7"/>
    <w:rsid w:val="008A3543"/>
    <w:rsid w:val="008B1AD8"/>
    <w:rsid w:val="0091477E"/>
    <w:rsid w:val="00992FA3"/>
    <w:rsid w:val="009D001B"/>
    <w:rsid w:val="009F5528"/>
    <w:rsid w:val="00A133C0"/>
    <w:rsid w:val="00A402D6"/>
    <w:rsid w:val="00A56117"/>
    <w:rsid w:val="00AD4563"/>
    <w:rsid w:val="00AF7B05"/>
    <w:rsid w:val="00B46750"/>
    <w:rsid w:val="00B52616"/>
    <w:rsid w:val="00C04481"/>
    <w:rsid w:val="00C32019"/>
    <w:rsid w:val="00C658C2"/>
    <w:rsid w:val="00CA6BA7"/>
    <w:rsid w:val="00CD6034"/>
    <w:rsid w:val="00D04163"/>
    <w:rsid w:val="00DA466C"/>
    <w:rsid w:val="00DD70E8"/>
    <w:rsid w:val="00E8711C"/>
    <w:rsid w:val="00EA3E4D"/>
    <w:rsid w:val="00EB542E"/>
    <w:rsid w:val="00F26BEE"/>
    <w:rsid w:val="00FA0C3E"/>
    <w:rsid w:val="00FE5BF4"/>
    <w:rsid w:val="00FF3737"/>
    <w:rsid w:val="00FF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1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82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82E8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2E81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2E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2E81"/>
    <w:rPr>
      <w:rFonts w:ascii="Calibri" w:eastAsia="Times New Roman" w:hAnsi="Calibr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2E81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a3">
    <w:name w:val="Основной текст_"/>
    <w:basedOn w:val="a0"/>
    <w:link w:val="11"/>
    <w:locked/>
    <w:rsid w:val="00C32019"/>
    <w:rPr>
      <w:rFonts w:ascii="Palatino Linotype" w:hAnsi="Palatino Linotype"/>
      <w:shd w:val="clear" w:color="auto" w:fill="FFFFFF"/>
    </w:rPr>
  </w:style>
  <w:style w:type="paragraph" w:customStyle="1" w:styleId="11">
    <w:name w:val="Основной текст1"/>
    <w:basedOn w:val="a"/>
    <w:link w:val="a3"/>
    <w:rsid w:val="00C32019"/>
    <w:pPr>
      <w:shd w:val="clear" w:color="auto" w:fill="FFFFFF"/>
      <w:spacing w:before="240" w:line="235" w:lineRule="exact"/>
      <w:ind w:hanging="180"/>
      <w:jc w:val="both"/>
    </w:pPr>
    <w:rPr>
      <w:rFonts w:ascii="Palatino Linotype" w:eastAsiaTheme="minorHAnsi" w:hAnsi="Palatino Linotype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C32019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locked/>
    <w:rsid w:val="005B55EC"/>
    <w:rPr>
      <w:rFonts w:ascii="Franklin Gothic Medium" w:hAnsi="Franklin Gothic Medium"/>
      <w:spacing w:val="-10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5B55EC"/>
    <w:pPr>
      <w:shd w:val="clear" w:color="auto" w:fill="FFFFFF"/>
      <w:spacing w:before="420" w:after="240" w:line="240" w:lineRule="atLeast"/>
      <w:outlineLvl w:val="0"/>
    </w:pPr>
    <w:rPr>
      <w:rFonts w:ascii="Franklin Gothic Medium" w:eastAsiaTheme="minorHAnsi" w:hAnsi="Franklin Gothic Medium" w:cstheme="minorBidi"/>
      <w:spacing w:val="-10"/>
      <w:sz w:val="31"/>
      <w:szCs w:val="31"/>
      <w:lang w:eastAsia="en-US"/>
    </w:rPr>
  </w:style>
  <w:style w:type="paragraph" w:styleId="a5">
    <w:name w:val="List Paragraph"/>
    <w:basedOn w:val="a"/>
    <w:uiPriority w:val="99"/>
    <w:qFormat/>
    <w:rsid w:val="005B55EC"/>
    <w:pPr>
      <w:ind w:left="720"/>
      <w:contextualSpacing/>
    </w:pPr>
  </w:style>
  <w:style w:type="paragraph" w:styleId="a6">
    <w:name w:val="Body Text Indent"/>
    <w:basedOn w:val="a"/>
    <w:link w:val="a7"/>
    <w:rsid w:val="005B55EC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B55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5B55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5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EB542E"/>
    <w:pPr>
      <w:spacing w:after="120"/>
    </w:pPr>
  </w:style>
  <w:style w:type="character" w:customStyle="1" w:styleId="a9">
    <w:name w:val="Основной текст Знак"/>
    <w:basedOn w:val="a0"/>
    <w:link w:val="a8"/>
    <w:rsid w:val="00EB5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4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AD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320E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0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20E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20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20EA0"/>
    <w:pPr>
      <w:ind w:left="720"/>
    </w:pPr>
    <w:rPr>
      <w:rFonts w:ascii="Courier New" w:hAnsi="Courier New" w:cs="Courier New"/>
      <w:color w:val="000000"/>
    </w:rPr>
  </w:style>
  <w:style w:type="character" w:styleId="af">
    <w:name w:val="page number"/>
    <w:basedOn w:val="a0"/>
    <w:rsid w:val="00582E81"/>
  </w:style>
  <w:style w:type="paragraph" w:styleId="23">
    <w:name w:val="Body Text Indent 2"/>
    <w:basedOn w:val="a"/>
    <w:link w:val="24"/>
    <w:rsid w:val="00582E8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582E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semiHidden/>
    <w:rsid w:val="00582E8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8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582E81"/>
    <w:rPr>
      <w:vertAlign w:val="superscript"/>
    </w:rPr>
  </w:style>
  <w:style w:type="paragraph" w:styleId="af3">
    <w:name w:val="Balloon Text"/>
    <w:basedOn w:val="a"/>
    <w:link w:val="af4"/>
    <w:semiHidden/>
    <w:rsid w:val="00582E8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582E8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582E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2E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82E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82E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Plain Text"/>
    <w:basedOn w:val="a"/>
    <w:link w:val="af6"/>
    <w:rsid w:val="00582E81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582E81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Hyperlink"/>
    <w:basedOn w:val="a0"/>
    <w:rsid w:val="00582E81"/>
    <w:rPr>
      <w:color w:val="0000FF"/>
      <w:u w:val="single"/>
    </w:rPr>
  </w:style>
  <w:style w:type="character" w:styleId="af8">
    <w:name w:val="Strong"/>
    <w:basedOn w:val="a0"/>
    <w:uiPriority w:val="22"/>
    <w:qFormat/>
    <w:rsid w:val="00582E81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582E81"/>
    <w:rPr>
      <w:color w:val="800080"/>
      <w:u w:val="single"/>
    </w:rPr>
  </w:style>
  <w:style w:type="character" w:styleId="afa">
    <w:name w:val="Emphasis"/>
    <w:basedOn w:val="a0"/>
    <w:uiPriority w:val="20"/>
    <w:qFormat/>
    <w:rsid w:val="004D51BC"/>
    <w:rPr>
      <w:i/>
      <w:iCs/>
    </w:rPr>
  </w:style>
  <w:style w:type="character" w:customStyle="1" w:styleId="35">
    <w:name w:val="Основной текст (3)_"/>
    <w:basedOn w:val="a0"/>
    <w:link w:val="36"/>
    <w:locked/>
    <w:rsid w:val="00E8711C"/>
    <w:rPr>
      <w:rFonts w:ascii="Tahoma" w:hAnsi="Tahoma"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8711C"/>
    <w:pPr>
      <w:shd w:val="clear" w:color="auto" w:fill="FFFFFF"/>
      <w:spacing w:before="720" w:after="480" w:line="240" w:lineRule="atLeast"/>
    </w:pPr>
    <w:rPr>
      <w:rFonts w:ascii="Tahoma" w:eastAsiaTheme="minorHAnsi" w:hAnsi="Tahoma" w:cstheme="minorBidi"/>
      <w:sz w:val="26"/>
      <w:szCs w:val="26"/>
      <w:shd w:val="clear" w:color="auto" w:fill="FFFFFF"/>
      <w:lang w:eastAsia="en-US"/>
    </w:rPr>
  </w:style>
  <w:style w:type="paragraph" w:customStyle="1" w:styleId="c66">
    <w:name w:val="c66"/>
    <w:basedOn w:val="a"/>
    <w:rsid w:val="00C04481"/>
    <w:pPr>
      <w:spacing w:before="100" w:beforeAutospacing="1" w:after="100" w:afterAutospacing="1"/>
    </w:pPr>
  </w:style>
  <w:style w:type="character" w:customStyle="1" w:styleId="c9">
    <w:name w:val="c9"/>
    <w:basedOn w:val="a0"/>
    <w:rsid w:val="00C04481"/>
  </w:style>
  <w:style w:type="paragraph" w:customStyle="1" w:styleId="c56">
    <w:name w:val="c56"/>
    <w:basedOn w:val="a"/>
    <w:rsid w:val="00C04481"/>
    <w:pPr>
      <w:spacing w:before="100" w:beforeAutospacing="1" w:after="100" w:afterAutospacing="1"/>
    </w:pPr>
  </w:style>
  <w:style w:type="character" w:customStyle="1" w:styleId="c1">
    <w:name w:val="c1"/>
    <w:basedOn w:val="a0"/>
    <w:rsid w:val="00FF373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3737"/>
    <w:rPr>
      <w:rFonts w:ascii="Times New Roman" w:hAnsi="Times New Roman" w:cs="Times New Roman"/>
      <w:sz w:val="24"/>
      <w:u w:val="none"/>
    </w:rPr>
  </w:style>
  <w:style w:type="paragraph" w:styleId="afb">
    <w:name w:val="No Spacing"/>
    <w:uiPriority w:val="1"/>
    <w:qFormat/>
    <w:rsid w:val="00FF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spotlight/info.aspx?ob_no=257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osv.ru/umk/spot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EF3B-62E1-4580-9650-83E17A3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52</Pages>
  <Words>20535</Words>
  <Characters>117054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dcterms:created xsi:type="dcterms:W3CDTF">2013-02-27T17:07:00Z</dcterms:created>
  <dcterms:modified xsi:type="dcterms:W3CDTF">2019-08-23T10:08:00Z</dcterms:modified>
</cp:coreProperties>
</file>