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658" w:rsidRDefault="00DA3658" w:rsidP="00DA3658">
      <w:pPr>
        <w:spacing w:after="0" w:line="240" w:lineRule="auto"/>
        <w:contextualSpacing/>
      </w:pPr>
      <w:r>
        <w:rPr>
          <w:noProof/>
          <w:lang w:eastAsia="ru-RU"/>
        </w:rPr>
        <w:drawing>
          <wp:anchor distT="0" distB="0" distL="114300" distR="114300" simplePos="0" relativeHeight="251659264" behindDoc="1" locked="0" layoutInCell="1" allowOverlap="1">
            <wp:simplePos x="0" y="0"/>
            <wp:positionH relativeFrom="column">
              <wp:posOffset>-518160</wp:posOffset>
            </wp:positionH>
            <wp:positionV relativeFrom="paragraph">
              <wp:posOffset>-264160</wp:posOffset>
            </wp:positionV>
            <wp:extent cx="6667500" cy="3124200"/>
            <wp:effectExtent l="19050" t="0" r="0" b="0"/>
            <wp:wrapTight wrapText="bothSides">
              <wp:wrapPolygon edited="0">
                <wp:start x="-62" y="0"/>
                <wp:lineTo x="-62" y="21468"/>
                <wp:lineTo x="21600" y="21468"/>
                <wp:lineTo x="21600" y="0"/>
                <wp:lineTo x="-62"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7364"/>
                    <a:stretch/>
                  </pic:blipFill>
                  <pic:spPr bwMode="auto">
                    <a:xfrm>
                      <a:off x="0" y="0"/>
                      <a:ext cx="6667500" cy="31242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t xml:space="preserve">                                                    </w:t>
      </w:r>
    </w:p>
    <w:p w:rsidR="00DA3658" w:rsidRDefault="00DA3658" w:rsidP="00DA3658">
      <w:pPr>
        <w:spacing w:after="0" w:line="240" w:lineRule="auto"/>
        <w:contextualSpacing/>
      </w:pPr>
    </w:p>
    <w:p w:rsidR="00DA3658" w:rsidRDefault="00DA3658" w:rsidP="00DA3658">
      <w:pPr>
        <w:spacing w:after="0" w:line="240" w:lineRule="auto"/>
        <w:contextualSpacing/>
      </w:pPr>
    </w:p>
    <w:p w:rsidR="00DA3658" w:rsidRDefault="00DA3658" w:rsidP="00DA3658">
      <w:pPr>
        <w:spacing w:after="0" w:line="240" w:lineRule="auto"/>
        <w:contextualSpacing/>
      </w:pPr>
    </w:p>
    <w:p w:rsidR="00DA3658" w:rsidRDefault="00DA3658" w:rsidP="00DA3658">
      <w:pPr>
        <w:spacing w:after="0" w:line="240" w:lineRule="auto"/>
        <w:contextualSpacing/>
      </w:pPr>
    </w:p>
    <w:p w:rsidR="00DA3658" w:rsidRDefault="00DA3658" w:rsidP="00DA3658">
      <w:pPr>
        <w:spacing w:after="0" w:line="240" w:lineRule="auto"/>
        <w:contextualSpacing/>
      </w:pPr>
    </w:p>
    <w:p w:rsidR="00DA3658" w:rsidRDefault="00DA3658" w:rsidP="00DA3658">
      <w:pPr>
        <w:spacing w:after="0" w:line="240" w:lineRule="auto"/>
        <w:contextualSpacing/>
      </w:pPr>
    </w:p>
    <w:p w:rsidR="00DA3658" w:rsidRPr="00DA3658" w:rsidRDefault="00DA3658" w:rsidP="00DA3658">
      <w:pPr>
        <w:spacing w:line="240" w:lineRule="auto"/>
        <w:jc w:val="center"/>
        <w:rPr>
          <w:rFonts w:ascii="Times New Roman" w:hAnsi="Times New Roman" w:cs="Times New Roman"/>
          <w:b/>
          <w:sz w:val="36"/>
          <w:szCs w:val="36"/>
        </w:rPr>
      </w:pPr>
      <w:r w:rsidRPr="00DA3658">
        <w:rPr>
          <w:rFonts w:ascii="Times New Roman" w:hAnsi="Times New Roman" w:cs="Times New Roman"/>
          <w:b/>
          <w:sz w:val="36"/>
          <w:szCs w:val="36"/>
        </w:rPr>
        <w:t xml:space="preserve">Рабочая программа </w:t>
      </w:r>
    </w:p>
    <w:p w:rsidR="00DA3658" w:rsidRPr="00DA3658" w:rsidRDefault="00DA3658" w:rsidP="00DA3658">
      <w:pPr>
        <w:spacing w:line="240" w:lineRule="auto"/>
        <w:jc w:val="center"/>
        <w:rPr>
          <w:rFonts w:ascii="Times New Roman" w:hAnsi="Times New Roman" w:cs="Times New Roman"/>
          <w:b/>
          <w:sz w:val="36"/>
          <w:szCs w:val="36"/>
        </w:rPr>
      </w:pPr>
      <w:r w:rsidRPr="00DA3658">
        <w:rPr>
          <w:rFonts w:ascii="Times New Roman" w:hAnsi="Times New Roman" w:cs="Times New Roman"/>
          <w:b/>
          <w:sz w:val="36"/>
          <w:szCs w:val="36"/>
        </w:rPr>
        <w:t xml:space="preserve">по  обществознанию </w:t>
      </w:r>
    </w:p>
    <w:p w:rsidR="00DA3658" w:rsidRPr="00DA3658" w:rsidRDefault="00DA3658" w:rsidP="00DA3658">
      <w:pPr>
        <w:spacing w:line="240" w:lineRule="auto"/>
        <w:jc w:val="center"/>
        <w:rPr>
          <w:rFonts w:ascii="Times New Roman" w:hAnsi="Times New Roman" w:cs="Times New Roman"/>
          <w:b/>
          <w:sz w:val="36"/>
          <w:szCs w:val="36"/>
        </w:rPr>
      </w:pPr>
      <w:r w:rsidRPr="00DA3658">
        <w:rPr>
          <w:rFonts w:ascii="Times New Roman" w:hAnsi="Times New Roman" w:cs="Times New Roman"/>
          <w:b/>
          <w:sz w:val="36"/>
          <w:szCs w:val="36"/>
        </w:rPr>
        <w:t>10 -11 класс (базовый уровень)</w:t>
      </w:r>
    </w:p>
    <w:p w:rsidR="00DA3658" w:rsidRPr="00DA3658" w:rsidRDefault="00DA3658" w:rsidP="00DA3658">
      <w:pPr>
        <w:spacing w:line="240" w:lineRule="auto"/>
        <w:jc w:val="center"/>
        <w:rPr>
          <w:rFonts w:ascii="Times New Roman" w:hAnsi="Times New Roman" w:cs="Times New Roman"/>
          <w:b/>
          <w:sz w:val="36"/>
          <w:szCs w:val="36"/>
        </w:rPr>
      </w:pPr>
      <w:r w:rsidRPr="00DA3658">
        <w:rPr>
          <w:rFonts w:ascii="Times New Roman" w:hAnsi="Times New Roman" w:cs="Times New Roman"/>
          <w:b/>
          <w:sz w:val="36"/>
          <w:szCs w:val="36"/>
        </w:rPr>
        <w:t>на  2020-2022 учебный  год</w:t>
      </w:r>
    </w:p>
    <w:p w:rsidR="00DA3658" w:rsidRPr="00DA3658" w:rsidRDefault="00DA3658" w:rsidP="00DA3658">
      <w:pPr>
        <w:spacing w:after="0" w:line="240" w:lineRule="auto"/>
        <w:contextualSpacing/>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r w:rsidRPr="00DA3658">
        <w:rPr>
          <w:rFonts w:ascii="Times New Roman" w:hAnsi="Times New Roman" w:cs="Times New Roman"/>
          <w:sz w:val="36"/>
          <w:szCs w:val="36"/>
        </w:rPr>
        <w:t xml:space="preserve">                                                                               </w:t>
      </w:r>
    </w:p>
    <w:p w:rsidR="00DA3658" w:rsidRPr="00DA3658" w:rsidRDefault="00DA3658" w:rsidP="00DA3658">
      <w:pPr>
        <w:spacing w:after="0" w:line="240" w:lineRule="auto"/>
        <w:contextualSpacing/>
        <w:jc w:val="right"/>
        <w:rPr>
          <w:rFonts w:ascii="Times New Roman" w:hAnsi="Times New Roman" w:cs="Times New Roman"/>
          <w:sz w:val="28"/>
          <w:szCs w:val="28"/>
        </w:rPr>
      </w:pPr>
      <w:r w:rsidRPr="00DA3658">
        <w:rPr>
          <w:rFonts w:ascii="Times New Roman" w:hAnsi="Times New Roman" w:cs="Times New Roman"/>
          <w:sz w:val="28"/>
          <w:szCs w:val="28"/>
        </w:rPr>
        <w:t xml:space="preserve">Составитель:   В.Н. </w:t>
      </w:r>
      <w:proofErr w:type="spellStart"/>
      <w:r w:rsidRPr="00DA3658">
        <w:rPr>
          <w:rFonts w:ascii="Times New Roman" w:hAnsi="Times New Roman" w:cs="Times New Roman"/>
          <w:sz w:val="28"/>
          <w:szCs w:val="28"/>
        </w:rPr>
        <w:t>Казюкина</w:t>
      </w:r>
      <w:proofErr w:type="spellEnd"/>
      <w:r w:rsidRPr="00DA3658">
        <w:rPr>
          <w:rFonts w:ascii="Times New Roman" w:hAnsi="Times New Roman" w:cs="Times New Roman"/>
          <w:sz w:val="28"/>
          <w:szCs w:val="28"/>
        </w:rPr>
        <w:t>,</w:t>
      </w:r>
    </w:p>
    <w:p w:rsidR="00DA3658" w:rsidRPr="00DA3658" w:rsidRDefault="00DA3658" w:rsidP="00DA3658">
      <w:pPr>
        <w:spacing w:after="0" w:line="240" w:lineRule="auto"/>
        <w:contextualSpacing/>
        <w:jc w:val="right"/>
        <w:rPr>
          <w:rFonts w:ascii="Times New Roman" w:hAnsi="Times New Roman" w:cs="Times New Roman"/>
          <w:sz w:val="28"/>
          <w:szCs w:val="28"/>
        </w:rPr>
      </w:pPr>
      <w:r w:rsidRPr="00DA3658">
        <w:rPr>
          <w:rFonts w:ascii="Times New Roman" w:hAnsi="Times New Roman" w:cs="Times New Roman"/>
          <w:sz w:val="28"/>
          <w:szCs w:val="28"/>
        </w:rPr>
        <w:t xml:space="preserve"> учитель обществознания</w:t>
      </w:r>
    </w:p>
    <w:p w:rsidR="00DA3658" w:rsidRPr="00DA3658" w:rsidRDefault="00DA3658" w:rsidP="00DA3658">
      <w:pPr>
        <w:spacing w:after="0" w:line="240" w:lineRule="auto"/>
        <w:contextualSpacing/>
        <w:jc w:val="right"/>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p>
    <w:p w:rsidR="00DA3658" w:rsidRPr="00DA3658" w:rsidRDefault="00DA3658" w:rsidP="00DA3658">
      <w:pPr>
        <w:spacing w:after="0" w:line="240" w:lineRule="auto"/>
        <w:contextualSpacing/>
        <w:rPr>
          <w:rFonts w:ascii="Times New Roman" w:hAnsi="Times New Roman" w:cs="Times New Roman"/>
          <w:sz w:val="36"/>
          <w:szCs w:val="36"/>
        </w:rPr>
      </w:pPr>
      <w:r w:rsidRPr="00DA3658">
        <w:rPr>
          <w:rFonts w:ascii="Times New Roman" w:hAnsi="Times New Roman" w:cs="Times New Roman"/>
          <w:sz w:val="36"/>
          <w:szCs w:val="36"/>
        </w:rPr>
        <w:t xml:space="preserve">                                       2020</w:t>
      </w:r>
    </w:p>
    <w:p w:rsidR="00365D93" w:rsidRPr="00DA3658" w:rsidRDefault="00365D93" w:rsidP="00DA3658">
      <w:pPr>
        <w:spacing w:after="0" w:line="240" w:lineRule="auto"/>
        <w:contextualSpacing/>
        <w:jc w:val="center"/>
        <w:rPr>
          <w:rFonts w:ascii="Times New Roman" w:hAnsi="Times New Roman" w:cs="Times New Roman"/>
          <w:b/>
          <w:sz w:val="36"/>
          <w:szCs w:val="36"/>
        </w:rPr>
      </w:pPr>
      <w:r w:rsidRPr="00DA3658">
        <w:rPr>
          <w:rFonts w:ascii="Times New Roman" w:hAnsi="Times New Roman" w:cs="Times New Roman"/>
          <w:b/>
          <w:sz w:val="36"/>
          <w:szCs w:val="36"/>
        </w:rPr>
        <w:lastRenderedPageBreak/>
        <w:t>Пояснительная записка</w:t>
      </w:r>
    </w:p>
    <w:p w:rsidR="00365D93" w:rsidRPr="006B120E" w:rsidRDefault="00365D93" w:rsidP="006B12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r w:rsidRPr="006B120E">
        <w:rPr>
          <w:rFonts w:ascii="Times New Roman" w:eastAsia="Times New Roman" w:hAnsi="Times New Roman" w:cs="Times New Roman"/>
          <w:color w:val="000000" w:themeColor="text1"/>
          <w:sz w:val="24"/>
          <w:szCs w:val="24"/>
          <w:lang w:eastAsia="ru-RU"/>
        </w:rPr>
        <w:t xml:space="preserve">Рабочая программа базового уровня по </w:t>
      </w:r>
      <w:r w:rsidR="006B120E" w:rsidRPr="006B120E">
        <w:rPr>
          <w:rFonts w:ascii="Times New Roman" w:eastAsia="Times New Roman" w:hAnsi="Times New Roman" w:cs="Times New Roman"/>
          <w:color w:val="000000" w:themeColor="text1"/>
          <w:sz w:val="24"/>
          <w:szCs w:val="24"/>
          <w:lang w:eastAsia="ru-RU"/>
        </w:rPr>
        <w:t>обществознанию</w:t>
      </w:r>
      <w:r w:rsidRPr="006B120E">
        <w:rPr>
          <w:rFonts w:ascii="Times New Roman" w:eastAsia="Times New Roman" w:hAnsi="Times New Roman" w:cs="Times New Roman"/>
          <w:color w:val="000000" w:themeColor="text1"/>
          <w:sz w:val="24"/>
          <w:szCs w:val="24"/>
          <w:lang w:eastAsia="ru-RU"/>
        </w:rPr>
        <w:t xml:space="preserve"> для среднего общего образования разработана на основе:</w:t>
      </w:r>
    </w:p>
    <w:p w:rsidR="00365D93" w:rsidRPr="006B120E" w:rsidRDefault="00365D93" w:rsidP="006B120E">
      <w:pPr>
        <w:widowControl w:val="0"/>
        <w:autoSpaceDE w:val="0"/>
        <w:autoSpaceDN w:val="0"/>
        <w:adjustRightInd w:val="0"/>
        <w:spacing w:after="0" w:line="240" w:lineRule="auto"/>
        <w:ind w:firstLine="708"/>
        <w:contextualSpacing/>
        <w:jc w:val="both"/>
        <w:rPr>
          <w:rFonts w:ascii="Times New Roman" w:eastAsia="Times New Roman" w:hAnsi="Times New Roman" w:cs="Times New Roman"/>
          <w:color w:val="000000" w:themeColor="text1"/>
          <w:sz w:val="24"/>
          <w:szCs w:val="24"/>
          <w:lang w:eastAsia="ru-RU"/>
        </w:rPr>
      </w:pPr>
    </w:p>
    <w:p w:rsidR="00365D93" w:rsidRPr="006B120E" w:rsidRDefault="00365D93" w:rsidP="006B120E">
      <w:pPr>
        <w:pStyle w:val="a3"/>
        <w:numPr>
          <w:ilvl w:val="0"/>
          <w:numId w:val="1"/>
        </w:numPr>
        <w:shd w:val="clear" w:color="auto" w:fill="FFFFFF"/>
        <w:jc w:val="both"/>
        <w:rPr>
          <w:rFonts w:ascii="Times New Roman" w:eastAsia="Times New Roman" w:hAnsi="Times New Roman" w:cs="Times New Roman"/>
          <w:color w:val="000000"/>
          <w:sz w:val="24"/>
          <w:szCs w:val="24"/>
        </w:rPr>
      </w:pPr>
      <w:r w:rsidRPr="006B120E">
        <w:rPr>
          <w:rFonts w:ascii="Times New Roman" w:hAnsi="Times New Roman" w:cs="Times New Roman"/>
          <w:sz w:val="24"/>
          <w:szCs w:val="24"/>
        </w:rPr>
        <w:t xml:space="preserve">Федерального государственного образовательного стандарта среднего общего образования. </w:t>
      </w:r>
      <w:proofErr w:type="gramStart"/>
      <w:r w:rsidRPr="006B120E">
        <w:rPr>
          <w:rFonts w:ascii="Times New Roman" w:hAnsi="Times New Roman" w:cs="Times New Roman"/>
          <w:sz w:val="24"/>
          <w:szCs w:val="24"/>
        </w:rPr>
        <w:t>Утвержден</w:t>
      </w:r>
      <w:proofErr w:type="gramEnd"/>
      <w:r w:rsidRPr="006B120E">
        <w:rPr>
          <w:rFonts w:ascii="Times New Roman" w:hAnsi="Times New Roman" w:cs="Times New Roman"/>
          <w:sz w:val="24"/>
          <w:szCs w:val="24"/>
        </w:rPr>
        <w:t xml:space="preserve"> Приказом </w:t>
      </w:r>
      <w:proofErr w:type="spellStart"/>
      <w:r w:rsidRPr="006B120E">
        <w:rPr>
          <w:rFonts w:ascii="Times New Roman" w:hAnsi="Times New Roman" w:cs="Times New Roman"/>
          <w:sz w:val="24"/>
          <w:szCs w:val="24"/>
        </w:rPr>
        <w:t>Минобрнауки</w:t>
      </w:r>
      <w:proofErr w:type="spellEnd"/>
      <w:r w:rsidRPr="006B120E">
        <w:rPr>
          <w:rFonts w:ascii="Times New Roman" w:hAnsi="Times New Roman" w:cs="Times New Roman"/>
          <w:sz w:val="24"/>
          <w:szCs w:val="24"/>
        </w:rPr>
        <w:t xml:space="preserve"> России </w:t>
      </w:r>
      <w:r w:rsidR="006B120E" w:rsidRPr="006B120E">
        <w:rPr>
          <w:rFonts w:ascii="Times New Roman" w:hAnsi="Times New Roman" w:cs="Times New Roman"/>
          <w:sz w:val="24"/>
          <w:szCs w:val="24"/>
        </w:rPr>
        <w:t xml:space="preserve">от 17.05.2012 № 413 «Об утверждении федерального государственного образовательного стандарта среднего общего образования» (в редакции Приказов </w:t>
      </w:r>
      <w:proofErr w:type="spellStart"/>
      <w:r w:rsidR="006B120E" w:rsidRPr="006B120E">
        <w:rPr>
          <w:rFonts w:ascii="Times New Roman" w:hAnsi="Times New Roman" w:cs="Times New Roman"/>
          <w:sz w:val="24"/>
          <w:szCs w:val="24"/>
        </w:rPr>
        <w:t>Минобрнауки</w:t>
      </w:r>
      <w:proofErr w:type="spellEnd"/>
      <w:r w:rsidR="006B120E" w:rsidRPr="006B120E">
        <w:rPr>
          <w:rFonts w:ascii="Times New Roman" w:hAnsi="Times New Roman" w:cs="Times New Roman"/>
          <w:sz w:val="24"/>
          <w:szCs w:val="24"/>
        </w:rPr>
        <w:t xml:space="preserve"> России от 29.12.2014 №1645, от 31.12. 2015 № 1578 и от 29.06.2017 № 613);</w:t>
      </w:r>
    </w:p>
    <w:p w:rsidR="00365D93" w:rsidRPr="006B120E" w:rsidRDefault="00365D93" w:rsidP="006B120E">
      <w:pPr>
        <w:pStyle w:val="a3"/>
        <w:numPr>
          <w:ilvl w:val="0"/>
          <w:numId w:val="1"/>
        </w:numPr>
        <w:jc w:val="both"/>
        <w:rPr>
          <w:rFonts w:ascii="Times New Roman" w:hAnsi="Times New Roman" w:cs="Times New Roman"/>
          <w:sz w:val="24"/>
          <w:szCs w:val="24"/>
        </w:rPr>
      </w:pPr>
      <w:r w:rsidRPr="006B120E">
        <w:rPr>
          <w:rFonts w:ascii="Times New Roman" w:hAnsi="Times New Roman" w:cs="Times New Roman"/>
          <w:sz w:val="24"/>
          <w:szCs w:val="24"/>
        </w:rPr>
        <w:t>Программы развития и формирования универсальных учебных действий для среднего общего образования.</w:t>
      </w:r>
    </w:p>
    <w:p w:rsidR="00F01344" w:rsidRPr="006B120E" w:rsidRDefault="00365D93" w:rsidP="006B120E">
      <w:pPr>
        <w:pStyle w:val="a3"/>
        <w:numPr>
          <w:ilvl w:val="0"/>
          <w:numId w:val="1"/>
        </w:numPr>
        <w:jc w:val="both"/>
        <w:rPr>
          <w:rFonts w:ascii="Times New Roman" w:hAnsi="Times New Roman" w:cs="Times New Roman"/>
          <w:sz w:val="24"/>
          <w:szCs w:val="24"/>
        </w:rPr>
      </w:pPr>
      <w:r w:rsidRPr="006B120E">
        <w:rPr>
          <w:rFonts w:ascii="Times New Roman" w:hAnsi="Times New Roman" w:cs="Times New Roman"/>
          <w:sz w:val="24"/>
          <w:szCs w:val="24"/>
        </w:rPr>
        <w:t xml:space="preserve">Концепции развития обществоведческого образования в Российской Федерации от </w:t>
      </w:r>
      <w:r w:rsidR="00F01344" w:rsidRPr="006B120E">
        <w:rPr>
          <w:rFonts w:ascii="Times New Roman" w:hAnsi="Times New Roman" w:cs="Times New Roman"/>
          <w:color w:val="212529"/>
          <w:sz w:val="24"/>
          <w:szCs w:val="24"/>
          <w:shd w:val="clear" w:color="auto" w:fill="F4F7FB"/>
        </w:rPr>
        <w:t xml:space="preserve">30 </w:t>
      </w:r>
      <w:r w:rsidR="00F01344" w:rsidRPr="00931961">
        <w:rPr>
          <w:rFonts w:ascii="Times New Roman" w:hAnsi="Times New Roman" w:cs="Times New Roman"/>
          <w:sz w:val="24"/>
          <w:szCs w:val="24"/>
          <w:shd w:val="clear" w:color="auto" w:fill="F4F7FB"/>
        </w:rPr>
        <w:t>декабря 2018 г</w:t>
      </w:r>
      <w:r w:rsidR="00F01344" w:rsidRPr="006B120E">
        <w:rPr>
          <w:rFonts w:ascii="Times New Roman" w:hAnsi="Times New Roman" w:cs="Times New Roman"/>
          <w:sz w:val="24"/>
          <w:szCs w:val="24"/>
        </w:rPr>
        <w:t xml:space="preserve"> </w:t>
      </w:r>
    </w:p>
    <w:p w:rsidR="00365D93" w:rsidRPr="006B120E" w:rsidRDefault="00365D93" w:rsidP="006B120E">
      <w:pPr>
        <w:pStyle w:val="a3"/>
        <w:numPr>
          <w:ilvl w:val="0"/>
          <w:numId w:val="1"/>
        </w:numPr>
        <w:jc w:val="both"/>
        <w:rPr>
          <w:rFonts w:ascii="Times New Roman" w:hAnsi="Times New Roman" w:cs="Times New Roman"/>
          <w:sz w:val="24"/>
          <w:szCs w:val="24"/>
        </w:rPr>
      </w:pPr>
      <w:r w:rsidRPr="006B120E">
        <w:rPr>
          <w:rFonts w:ascii="Times New Roman" w:hAnsi="Times New Roman" w:cs="Times New Roman"/>
          <w:sz w:val="24"/>
          <w:szCs w:val="24"/>
        </w:rPr>
        <w:t xml:space="preserve">Основной образовательной программы среднего общего образования МБОУ СОШ с. </w:t>
      </w:r>
      <w:proofErr w:type="spellStart"/>
      <w:r w:rsidRPr="006B120E">
        <w:rPr>
          <w:rFonts w:ascii="Times New Roman" w:hAnsi="Times New Roman" w:cs="Times New Roman"/>
          <w:sz w:val="24"/>
          <w:szCs w:val="24"/>
        </w:rPr>
        <w:t>Кисёлевка</w:t>
      </w:r>
      <w:proofErr w:type="spellEnd"/>
      <w:r w:rsidRPr="006B120E">
        <w:rPr>
          <w:rFonts w:ascii="Times New Roman" w:hAnsi="Times New Roman" w:cs="Times New Roman"/>
          <w:sz w:val="24"/>
          <w:szCs w:val="24"/>
        </w:rPr>
        <w:t>.</w:t>
      </w:r>
    </w:p>
    <w:p w:rsidR="00365D93" w:rsidRPr="006B120E" w:rsidRDefault="00365D93" w:rsidP="006B120E">
      <w:pPr>
        <w:pStyle w:val="a3"/>
        <w:numPr>
          <w:ilvl w:val="0"/>
          <w:numId w:val="1"/>
        </w:numPr>
        <w:jc w:val="both"/>
        <w:rPr>
          <w:rFonts w:ascii="Times New Roman" w:hAnsi="Times New Roman" w:cs="Times New Roman"/>
          <w:sz w:val="24"/>
          <w:szCs w:val="24"/>
        </w:rPr>
      </w:pPr>
      <w:r w:rsidRPr="006B120E">
        <w:rPr>
          <w:rFonts w:ascii="Times New Roman" w:hAnsi="Times New Roman" w:cs="Times New Roman"/>
          <w:sz w:val="24"/>
          <w:szCs w:val="24"/>
        </w:rPr>
        <w:t xml:space="preserve">Учебного плана МБОУ СОШ </w:t>
      </w:r>
      <w:proofErr w:type="spellStart"/>
      <w:r w:rsidRPr="006B120E">
        <w:rPr>
          <w:rFonts w:ascii="Times New Roman" w:hAnsi="Times New Roman" w:cs="Times New Roman"/>
          <w:sz w:val="24"/>
          <w:szCs w:val="24"/>
        </w:rPr>
        <w:t>с</w:t>
      </w:r>
      <w:proofErr w:type="gramStart"/>
      <w:r w:rsidRPr="006B120E">
        <w:rPr>
          <w:rFonts w:ascii="Times New Roman" w:hAnsi="Times New Roman" w:cs="Times New Roman"/>
          <w:sz w:val="24"/>
          <w:szCs w:val="24"/>
        </w:rPr>
        <w:t>.К</w:t>
      </w:r>
      <w:proofErr w:type="gramEnd"/>
      <w:r w:rsidRPr="006B120E">
        <w:rPr>
          <w:rFonts w:ascii="Times New Roman" w:hAnsi="Times New Roman" w:cs="Times New Roman"/>
          <w:sz w:val="24"/>
          <w:szCs w:val="24"/>
        </w:rPr>
        <w:t>иселёвка</w:t>
      </w:r>
      <w:proofErr w:type="spellEnd"/>
      <w:r w:rsidRPr="006B120E">
        <w:rPr>
          <w:rFonts w:ascii="Times New Roman" w:hAnsi="Times New Roman" w:cs="Times New Roman"/>
          <w:sz w:val="24"/>
          <w:szCs w:val="24"/>
        </w:rPr>
        <w:t>.</w:t>
      </w:r>
    </w:p>
    <w:p w:rsidR="00365D93" w:rsidRPr="006B120E" w:rsidRDefault="00365D93" w:rsidP="006B120E">
      <w:pPr>
        <w:pStyle w:val="a3"/>
        <w:numPr>
          <w:ilvl w:val="0"/>
          <w:numId w:val="1"/>
        </w:numPr>
        <w:jc w:val="both"/>
        <w:rPr>
          <w:rFonts w:ascii="Times New Roman" w:hAnsi="Times New Roman" w:cs="Times New Roman"/>
          <w:sz w:val="24"/>
          <w:szCs w:val="24"/>
        </w:rPr>
      </w:pPr>
      <w:r w:rsidRPr="006B120E">
        <w:rPr>
          <w:rFonts w:ascii="Times New Roman" w:hAnsi="Times New Roman" w:cs="Times New Roman"/>
          <w:sz w:val="24"/>
          <w:szCs w:val="24"/>
        </w:rPr>
        <w:t>Примерной Основной образовательной программы среднего общего образования от 28 июня 2016 г.</w:t>
      </w:r>
    </w:p>
    <w:p w:rsidR="00F01344" w:rsidRPr="004861E7" w:rsidRDefault="00B17093" w:rsidP="006B120E">
      <w:pPr>
        <w:pStyle w:val="a3"/>
        <w:numPr>
          <w:ilvl w:val="0"/>
          <w:numId w:val="1"/>
        </w:numPr>
        <w:ind w:right="-289"/>
        <w:jc w:val="both"/>
        <w:rPr>
          <w:rFonts w:ascii="Times New Roman" w:hAnsi="Times New Roman" w:cs="Times New Roman"/>
          <w:sz w:val="24"/>
          <w:szCs w:val="24"/>
        </w:rPr>
      </w:pPr>
      <w:r w:rsidRPr="004861E7">
        <w:rPr>
          <w:rFonts w:ascii="Times New Roman" w:hAnsi="Times New Roman" w:cs="Times New Roman"/>
          <w:sz w:val="24"/>
          <w:szCs w:val="24"/>
        </w:rPr>
        <w:t>П</w:t>
      </w:r>
      <w:r w:rsidR="00F01344" w:rsidRPr="004861E7">
        <w:rPr>
          <w:rFonts w:ascii="Times New Roman" w:hAnsi="Times New Roman" w:cs="Times New Roman"/>
          <w:sz w:val="24"/>
          <w:szCs w:val="24"/>
        </w:rPr>
        <w:t>римерной программы СОО по обществознанию (базовый уровень) - М. "Просвещение" 2018 г.  с учетом авторской программы:</w:t>
      </w:r>
      <w:r w:rsidR="004861E7" w:rsidRPr="004861E7">
        <w:rPr>
          <w:rFonts w:ascii="Times New Roman" w:hAnsi="Times New Roman" w:cs="Times New Roman"/>
          <w:sz w:val="24"/>
          <w:szCs w:val="24"/>
        </w:rPr>
        <w:t xml:space="preserve"> </w:t>
      </w:r>
      <w:proofErr w:type="spellStart"/>
      <w:r w:rsidR="00F01344" w:rsidRPr="004861E7">
        <w:rPr>
          <w:rFonts w:ascii="Times New Roman" w:hAnsi="Times New Roman" w:cs="Times New Roman"/>
          <w:sz w:val="24"/>
          <w:szCs w:val="24"/>
          <w:highlight w:val="white"/>
        </w:rPr>
        <w:t>Лазебникова</w:t>
      </w:r>
      <w:proofErr w:type="spellEnd"/>
      <w:r w:rsidR="00F01344" w:rsidRPr="004861E7">
        <w:rPr>
          <w:rFonts w:ascii="Times New Roman" w:hAnsi="Times New Roman" w:cs="Times New Roman"/>
          <w:sz w:val="24"/>
          <w:szCs w:val="24"/>
          <w:highlight w:val="white"/>
        </w:rPr>
        <w:t xml:space="preserve"> А.Ю. Обществознание. Примерные рабочие программы. Предметная линия учебников под редакцией Л.Н.Боголюбова. 10 – 11 классы: учеб</w:t>
      </w:r>
      <w:proofErr w:type="gramStart"/>
      <w:r w:rsidR="00F01344" w:rsidRPr="004861E7">
        <w:rPr>
          <w:rFonts w:ascii="Times New Roman" w:hAnsi="Times New Roman" w:cs="Times New Roman"/>
          <w:sz w:val="24"/>
          <w:szCs w:val="24"/>
          <w:highlight w:val="white"/>
        </w:rPr>
        <w:t>.</w:t>
      </w:r>
      <w:proofErr w:type="gramEnd"/>
      <w:r w:rsidR="00F01344" w:rsidRPr="004861E7">
        <w:rPr>
          <w:rFonts w:ascii="Times New Roman" w:hAnsi="Times New Roman" w:cs="Times New Roman"/>
          <w:sz w:val="24"/>
          <w:szCs w:val="24"/>
          <w:highlight w:val="white"/>
        </w:rPr>
        <w:t xml:space="preserve"> </w:t>
      </w:r>
      <w:proofErr w:type="gramStart"/>
      <w:r w:rsidR="00F01344" w:rsidRPr="004861E7">
        <w:rPr>
          <w:rFonts w:ascii="Times New Roman" w:hAnsi="Times New Roman" w:cs="Times New Roman"/>
          <w:sz w:val="24"/>
          <w:szCs w:val="24"/>
          <w:highlight w:val="white"/>
        </w:rPr>
        <w:t>п</w:t>
      </w:r>
      <w:proofErr w:type="gramEnd"/>
      <w:r w:rsidR="00F01344" w:rsidRPr="004861E7">
        <w:rPr>
          <w:rFonts w:ascii="Times New Roman" w:hAnsi="Times New Roman" w:cs="Times New Roman"/>
          <w:sz w:val="24"/>
          <w:szCs w:val="24"/>
          <w:highlight w:val="white"/>
        </w:rPr>
        <w:t xml:space="preserve">особие для </w:t>
      </w:r>
      <w:proofErr w:type="spellStart"/>
      <w:r w:rsidR="00F01344" w:rsidRPr="004861E7">
        <w:rPr>
          <w:rFonts w:ascii="Times New Roman" w:hAnsi="Times New Roman" w:cs="Times New Roman"/>
          <w:sz w:val="24"/>
          <w:szCs w:val="24"/>
          <w:highlight w:val="white"/>
        </w:rPr>
        <w:t>общеобразоват</w:t>
      </w:r>
      <w:proofErr w:type="spellEnd"/>
      <w:r w:rsidR="00F01344" w:rsidRPr="004861E7">
        <w:rPr>
          <w:rFonts w:ascii="Times New Roman" w:hAnsi="Times New Roman" w:cs="Times New Roman"/>
          <w:sz w:val="24"/>
          <w:szCs w:val="24"/>
          <w:highlight w:val="white"/>
        </w:rPr>
        <w:t xml:space="preserve">. организаций: базовый уровень / А.Ю. </w:t>
      </w:r>
      <w:proofErr w:type="spellStart"/>
      <w:r w:rsidR="00F01344" w:rsidRPr="004861E7">
        <w:rPr>
          <w:rFonts w:ascii="Times New Roman" w:hAnsi="Times New Roman" w:cs="Times New Roman"/>
          <w:sz w:val="24"/>
          <w:szCs w:val="24"/>
          <w:highlight w:val="white"/>
        </w:rPr>
        <w:t>Лазебникова</w:t>
      </w:r>
      <w:proofErr w:type="spellEnd"/>
      <w:r w:rsidR="00F01344" w:rsidRPr="004861E7">
        <w:rPr>
          <w:rFonts w:ascii="Times New Roman" w:hAnsi="Times New Roman" w:cs="Times New Roman"/>
          <w:sz w:val="24"/>
          <w:szCs w:val="24"/>
          <w:highlight w:val="white"/>
        </w:rPr>
        <w:t>, Н.И.Городецкая, Л.Е. Рутковская. – М.: Просвещение, 201</w:t>
      </w:r>
      <w:r w:rsidR="00490DE2" w:rsidRPr="004861E7">
        <w:rPr>
          <w:rFonts w:ascii="Times New Roman" w:hAnsi="Times New Roman" w:cs="Times New Roman"/>
          <w:sz w:val="24"/>
          <w:szCs w:val="24"/>
        </w:rPr>
        <w:t>9</w:t>
      </w:r>
    </w:p>
    <w:p w:rsidR="004861E7" w:rsidRDefault="004861E7" w:rsidP="004861E7">
      <w:pPr>
        <w:spacing w:after="0" w:line="240" w:lineRule="auto"/>
        <w:ind w:right="-289" w:firstLine="360"/>
        <w:jc w:val="both"/>
        <w:rPr>
          <w:rFonts w:ascii="Times New Roman" w:hAnsi="Times New Roman" w:cs="Times New Roman"/>
          <w:sz w:val="24"/>
          <w:szCs w:val="24"/>
        </w:rPr>
      </w:pPr>
    </w:p>
    <w:p w:rsidR="00F01344" w:rsidRPr="004861E7" w:rsidRDefault="00F01344" w:rsidP="004861E7">
      <w:pPr>
        <w:ind w:right="-289" w:firstLine="360"/>
        <w:jc w:val="both"/>
        <w:rPr>
          <w:rFonts w:ascii="Times New Roman" w:hAnsi="Times New Roman" w:cs="Times New Roman"/>
          <w:sz w:val="24"/>
          <w:szCs w:val="24"/>
        </w:rPr>
      </w:pPr>
      <w:r w:rsidRPr="004861E7">
        <w:rPr>
          <w:rFonts w:ascii="Times New Roman" w:hAnsi="Times New Roman" w:cs="Times New Roman"/>
          <w:sz w:val="24"/>
          <w:szCs w:val="24"/>
        </w:rPr>
        <w:t>Рабочая программа по обществознанию ориентирована на предметную линию учебников Л.Н. Боголюбова, М.: Просвещение.</w:t>
      </w:r>
    </w:p>
    <w:p w:rsidR="00490DE2" w:rsidRPr="00E92AFF" w:rsidRDefault="00490DE2" w:rsidP="004861E7">
      <w:pPr>
        <w:pStyle w:val="a3"/>
        <w:numPr>
          <w:ilvl w:val="0"/>
          <w:numId w:val="2"/>
        </w:numPr>
        <w:autoSpaceDE w:val="0"/>
        <w:autoSpaceDN w:val="0"/>
        <w:adjustRightInd w:val="0"/>
        <w:spacing w:after="47"/>
        <w:jc w:val="both"/>
        <w:rPr>
          <w:rFonts w:ascii="Times New Roman" w:eastAsia="Times New Roman" w:hAnsi="Times New Roman" w:cs="Times New Roman"/>
          <w:bCs/>
          <w:color w:val="111111"/>
          <w:kern w:val="36"/>
          <w:sz w:val="24"/>
          <w:szCs w:val="24"/>
        </w:rPr>
      </w:pPr>
      <w:r>
        <w:rPr>
          <w:rFonts w:ascii="Times New Roman" w:eastAsia="Times New Roman" w:hAnsi="Times New Roman" w:cs="Times New Roman"/>
          <w:bCs/>
          <w:color w:val="111111"/>
          <w:kern w:val="36"/>
          <w:sz w:val="24"/>
          <w:szCs w:val="24"/>
        </w:rPr>
        <w:t>Обществознание. 10</w:t>
      </w:r>
      <w:r w:rsidRPr="000D1F1F">
        <w:rPr>
          <w:rFonts w:ascii="Times New Roman" w:eastAsia="Times New Roman" w:hAnsi="Times New Roman" w:cs="Times New Roman"/>
          <w:bCs/>
          <w:color w:val="111111"/>
          <w:kern w:val="36"/>
          <w:sz w:val="24"/>
          <w:szCs w:val="24"/>
        </w:rPr>
        <w:t xml:space="preserve"> класс. Учебник ФГОС</w:t>
      </w:r>
      <w:r w:rsidRPr="000D1F1F">
        <w:rPr>
          <w:rFonts w:ascii="Times New Roman" w:eastAsia="Times New Roman" w:hAnsi="Times New Roman" w:cs="Times New Roman"/>
          <w:color w:val="000000"/>
          <w:sz w:val="24"/>
          <w:szCs w:val="24"/>
        </w:rPr>
        <w:t xml:space="preserve"> Боголюбов Л.Н., </w:t>
      </w:r>
      <w:proofErr w:type="spellStart"/>
      <w:r>
        <w:rPr>
          <w:rFonts w:ascii="Times New Roman" w:eastAsia="Times New Roman" w:hAnsi="Times New Roman" w:cs="Times New Roman"/>
          <w:color w:val="000000"/>
          <w:sz w:val="24"/>
          <w:szCs w:val="24"/>
        </w:rPr>
        <w:t>Лазебникова</w:t>
      </w:r>
      <w:proofErr w:type="spellEnd"/>
      <w:r>
        <w:rPr>
          <w:rFonts w:ascii="Times New Roman" w:eastAsia="Times New Roman" w:hAnsi="Times New Roman" w:cs="Times New Roman"/>
          <w:color w:val="000000"/>
          <w:sz w:val="24"/>
          <w:szCs w:val="24"/>
        </w:rPr>
        <w:t xml:space="preserve"> А. Ю., Матвеев А.И. </w:t>
      </w:r>
      <w:r>
        <w:rPr>
          <w:rFonts w:ascii="Times New Roman" w:hAnsi="Times New Roman" w:cs="Times New Roman"/>
          <w:color w:val="000000"/>
          <w:sz w:val="24"/>
          <w:szCs w:val="24"/>
        </w:rPr>
        <w:t xml:space="preserve"> - М: Просвещение, 2020</w:t>
      </w:r>
      <w:r w:rsidRPr="000D1F1F">
        <w:rPr>
          <w:rFonts w:ascii="Times New Roman" w:hAnsi="Times New Roman" w:cs="Times New Roman"/>
          <w:color w:val="000000"/>
          <w:sz w:val="24"/>
          <w:szCs w:val="24"/>
        </w:rPr>
        <w:t xml:space="preserve"> г.</w:t>
      </w:r>
    </w:p>
    <w:p w:rsidR="004861E7" w:rsidRPr="00E92AFF" w:rsidRDefault="004861E7" w:rsidP="004861E7">
      <w:pPr>
        <w:pStyle w:val="a3"/>
        <w:numPr>
          <w:ilvl w:val="0"/>
          <w:numId w:val="2"/>
        </w:numPr>
        <w:autoSpaceDE w:val="0"/>
        <w:autoSpaceDN w:val="0"/>
        <w:adjustRightInd w:val="0"/>
        <w:spacing w:after="47"/>
        <w:jc w:val="both"/>
        <w:rPr>
          <w:rFonts w:ascii="Times New Roman" w:eastAsia="Times New Roman" w:hAnsi="Times New Roman" w:cs="Times New Roman"/>
          <w:bCs/>
          <w:color w:val="111111"/>
          <w:kern w:val="36"/>
          <w:sz w:val="24"/>
          <w:szCs w:val="24"/>
        </w:rPr>
      </w:pPr>
      <w:r>
        <w:rPr>
          <w:rFonts w:ascii="Times New Roman" w:eastAsia="Times New Roman" w:hAnsi="Times New Roman" w:cs="Times New Roman"/>
          <w:bCs/>
          <w:color w:val="111111"/>
          <w:kern w:val="36"/>
          <w:sz w:val="24"/>
          <w:szCs w:val="24"/>
        </w:rPr>
        <w:t>Обществознание. 11</w:t>
      </w:r>
      <w:r w:rsidRPr="000D1F1F">
        <w:rPr>
          <w:rFonts w:ascii="Times New Roman" w:eastAsia="Times New Roman" w:hAnsi="Times New Roman" w:cs="Times New Roman"/>
          <w:bCs/>
          <w:color w:val="111111"/>
          <w:kern w:val="36"/>
          <w:sz w:val="24"/>
          <w:szCs w:val="24"/>
        </w:rPr>
        <w:t xml:space="preserve"> класс. Учебник ФГОС</w:t>
      </w:r>
      <w:r w:rsidRPr="000D1F1F">
        <w:rPr>
          <w:rFonts w:ascii="Times New Roman" w:eastAsia="Times New Roman" w:hAnsi="Times New Roman" w:cs="Times New Roman"/>
          <w:color w:val="000000"/>
          <w:sz w:val="24"/>
          <w:szCs w:val="24"/>
        </w:rPr>
        <w:t xml:space="preserve"> Боголюбов Л.Н., </w:t>
      </w:r>
      <w:proofErr w:type="spellStart"/>
      <w:r>
        <w:rPr>
          <w:rFonts w:ascii="Times New Roman" w:eastAsia="Times New Roman" w:hAnsi="Times New Roman" w:cs="Times New Roman"/>
          <w:color w:val="000000"/>
          <w:sz w:val="24"/>
          <w:szCs w:val="24"/>
        </w:rPr>
        <w:t>Лазебникова</w:t>
      </w:r>
      <w:proofErr w:type="spellEnd"/>
      <w:r>
        <w:rPr>
          <w:rFonts w:ascii="Times New Roman" w:eastAsia="Times New Roman" w:hAnsi="Times New Roman" w:cs="Times New Roman"/>
          <w:color w:val="000000"/>
          <w:sz w:val="24"/>
          <w:szCs w:val="24"/>
        </w:rPr>
        <w:t xml:space="preserve"> А. Ю., Матвеев А.И. </w:t>
      </w:r>
      <w:r>
        <w:rPr>
          <w:rFonts w:ascii="Times New Roman" w:hAnsi="Times New Roman" w:cs="Times New Roman"/>
          <w:color w:val="000000"/>
          <w:sz w:val="24"/>
          <w:szCs w:val="24"/>
        </w:rPr>
        <w:t xml:space="preserve"> - М: Просвещение, 2020</w:t>
      </w:r>
      <w:r w:rsidRPr="000D1F1F">
        <w:rPr>
          <w:rFonts w:ascii="Times New Roman" w:hAnsi="Times New Roman" w:cs="Times New Roman"/>
          <w:color w:val="000000"/>
          <w:sz w:val="24"/>
          <w:szCs w:val="24"/>
        </w:rPr>
        <w:t xml:space="preserve"> г.</w:t>
      </w:r>
    </w:p>
    <w:p w:rsidR="00490DE2" w:rsidRPr="00AE7713" w:rsidRDefault="00490DE2" w:rsidP="004861E7">
      <w:pPr>
        <w:pStyle w:val="a3"/>
        <w:numPr>
          <w:ilvl w:val="0"/>
          <w:numId w:val="2"/>
        </w:numPr>
        <w:autoSpaceDE w:val="0"/>
        <w:autoSpaceDN w:val="0"/>
        <w:adjustRightInd w:val="0"/>
        <w:spacing w:after="47"/>
        <w:jc w:val="both"/>
        <w:rPr>
          <w:rFonts w:ascii="Times New Roman" w:eastAsia="Times New Roman" w:hAnsi="Times New Roman" w:cs="Times New Roman"/>
          <w:bCs/>
          <w:color w:val="111111"/>
          <w:kern w:val="36"/>
          <w:sz w:val="24"/>
          <w:szCs w:val="24"/>
        </w:rPr>
      </w:pPr>
      <w:r w:rsidRPr="003C1C55">
        <w:rPr>
          <w:rFonts w:ascii="Times New Roman" w:hAnsi="Times New Roman" w:cs="Times New Roman"/>
          <w:sz w:val="24"/>
          <w:szCs w:val="24"/>
        </w:rPr>
        <w:t>Обществознание. Поур</w:t>
      </w:r>
      <w:r>
        <w:rPr>
          <w:rFonts w:ascii="Times New Roman" w:hAnsi="Times New Roman" w:cs="Times New Roman"/>
          <w:sz w:val="24"/>
          <w:szCs w:val="24"/>
        </w:rPr>
        <w:t>очные разработки. 10</w:t>
      </w:r>
      <w:r w:rsidRPr="003C1C55">
        <w:rPr>
          <w:rFonts w:ascii="Times New Roman" w:hAnsi="Times New Roman" w:cs="Times New Roman"/>
          <w:sz w:val="24"/>
          <w:szCs w:val="24"/>
        </w:rPr>
        <w:t xml:space="preserve"> класс : пос</w:t>
      </w:r>
      <w:r>
        <w:rPr>
          <w:rFonts w:ascii="Times New Roman" w:hAnsi="Times New Roman" w:cs="Times New Roman"/>
          <w:sz w:val="24"/>
          <w:szCs w:val="24"/>
        </w:rPr>
        <w:t>обие для учителей общеобразовательных</w:t>
      </w:r>
      <w:r w:rsidRPr="003C1C55">
        <w:rPr>
          <w:rFonts w:ascii="Times New Roman" w:hAnsi="Times New Roman" w:cs="Times New Roman"/>
          <w:sz w:val="24"/>
          <w:szCs w:val="24"/>
        </w:rPr>
        <w:t xml:space="preserve"> о</w:t>
      </w:r>
      <w:r>
        <w:rPr>
          <w:rFonts w:ascii="Times New Roman" w:hAnsi="Times New Roman" w:cs="Times New Roman"/>
          <w:sz w:val="24"/>
          <w:szCs w:val="24"/>
        </w:rPr>
        <w:t>рганизаций / Л. Н. Боголюбов;</w:t>
      </w:r>
      <w:r w:rsidRPr="003C1C55">
        <w:rPr>
          <w:rFonts w:ascii="Times New Roman" w:hAnsi="Times New Roman" w:cs="Times New Roman"/>
          <w:sz w:val="24"/>
          <w:szCs w:val="24"/>
        </w:rPr>
        <w:t xml:space="preserve"> Рос</w:t>
      </w:r>
      <w:proofErr w:type="gramStart"/>
      <w:r w:rsidRPr="003C1C55">
        <w:rPr>
          <w:rFonts w:ascii="Times New Roman" w:hAnsi="Times New Roman" w:cs="Times New Roman"/>
          <w:sz w:val="24"/>
          <w:szCs w:val="24"/>
        </w:rPr>
        <w:t>.</w:t>
      </w:r>
      <w:proofErr w:type="gramEnd"/>
      <w:r w:rsidRPr="003C1C55">
        <w:rPr>
          <w:rFonts w:ascii="Times New Roman" w:hAnsi="Times New Roman" w:cs="Times New Roman"/>
          <w:sz w:val="24"/>
          <w:szCs w:val="24"/>
        </w:rPr>
        <w:t xml:space="preserve"> </w:t>
      </w:r>
      <w:proofErr w:type="gramStart"/>
      <w:r w:rsidRPr="003C1C55">
        <w:rPr>
          <w:rFonts w:ascii="Times New Roman" w:hAnsi="Times New Roman" w:cs="Times New Roman"/>
          <w:sz w:val="24"/>
          <w:szCs w:val="24"/>
        </w:rPr>
        <w:t>а</w:t>
      </w:r>
      <w:proofErr w:type="gramEnd"/>
      <w:r w:rsidRPr="003C1C55">
        <w:rPr>
          <w:rFonts w:ascii="Times New Roman" w:hAnsi="Times New Roman" w:cs="Times New Roman"/>
          <w:sz w:val="24"/>
          <w:szCs w:val="24"/>
        </w:rPr>
        <w:t>кад. наук, Рос. акад. образования, изд-во «Просве</w:t>
      </w:r>
      <w:r>
        <w:rPr>
          <w:rFonts w:ascii="Times New Roman" w:hAnsi="Times New Roman" w:cs="Times New Roman"/>
          <w:sz w:val="24"/>
          <w:szCs w:val="24"/>
        </w:rPr>
        <w:t>щение». — 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Просвещение, 2017 г.</w:t>
      </w:r>
    </w:p>
    <w:p w:rsidR="00490DE2" w:rsidRPr="00AE7713" w:rsidRDefault="00490DE2" w:rsidP="004861E7">
      <w:pPr>
        <w:pStyle w:val="a3"/>
        <w:numPr>
          <w:ilvl w:val="0"/>
          <w:numId w:val="2"/>
        </w:numPr>
        <w:spacing w:after="200" w:line="276" w:lineRule="auto"/>
        <w:jc w:val="both"/>
        <w:rPr>
          <w:rFonts w:ascii="Times New Roman" w:hAnsi="Times New Roman" w:cs="Times New Roman"/>
          <w:sz w:val="24"/>
          <w:szCs w:val="24"/>
        </w:rPr>
      </w:pPr>
      <w:r w:rsidRPr="00AE7713">
        <w:rPr>
          <w:rFonts w:ascii="Times New Roman" w:hAnsi="Times New Roman" w:cs="Times New Roman"/>
          <w:sz w:val="24"/>
          <w:szCs w:val="24"/>
        </w:rPr>
        <w:t>Обществознание. Школьный словарь. 10-11 классы. Под ред. Л.Н. Боголюбова, Ю.И. Аверьянова. -  М.: Просвещение, 2018</w:t>
      </w:r>
    </w:p>
    <w:p w:rsidR="0038200B" w:rsidRDefault="0038200B" w:rsidP="0038200B">
      <w:pPr>
        <w:pStyle w:val="a3"/>
        <w:ind w:left="360" w:right="-289"/>
        <w:jc w:val="both"/>
        <w:rPr>
          <w:rFonts w:ascii="Times New Roman" w:hAnsi="Times New Roman" w:cs="Times New Roman"/>
          <w:sz w:val="24"/>
          <w:szCs w:val="24"/>
        </w:rPr>
      </w:pPr>
    </w:p>
    <w:p w:rsidR="00B17093" w:rsidRDefault="00D5224B" w:rsidP="0038200B">
      <w:pPr>
        <w:pStyle w:val="a3"/>
        <w:ind w:left="360" w:right="-289"/>
        <w:jc w:val="both"/>
        <w:rPr>
          <w:rFonts w:ascii="Times New Roman" w:hAnsi="Times New Roman" w:cs="Times New Roman"/>
          <w:sz w:val="24"/>
          <w:szCs w:val="24"/>
        </w:rPr>
      </w:pPr>
      <w:r>
        <w:rPr>
          <w:rFonts w:ascii="Times New Roman" w:hAnsi="Times New Roman" w:cs="Times New Roman"/>
          <w:sz w:val="24"/>
          <w:szCs w:val="24"/>
        </w:rPr>
        <w:t xml:space="preserve">       </w:t>
      </w:r>
      <w:r w:rsidR="0038200B" w:rsidRPr="0038200B">
        <w:rPr>
          <w:rFonts w:ascii="Times New Roman" w:hAnsi="Times New Roman" w:cs="Times New Roman"/>
          <w:sz w:val="24"/>
          <w:szCs w:val="24"/>
        </w:rPr>
        <w:t xml:space="preserve">На базовом уровне среднего общего образования (10-11 классы) </w:t>
      </w:r>
      <w:r w:rsidR="0038200B">
        <w:rPr>
          <w:rFonts w:ascii="Times New Roman" w:hAnsi="Times New Roman" w:cs="Times New Roman"/>
          <w:sz w:val="24"/>
          <w:szCs w:val="24"/>
        </w:rPr>
        <w:t xml:space="preserve"> происходит</w:t>
      </w:r>
      <w:r w:rsidR="0038200B" w:rsidRPr="0038200B">
        <w:rPr>
          <w:rFonts w:ascii="Times New Roman" w:hAnsi="Times New Roman" w:cs="Times New Roman"/>
          <w:sz w:val="24"/>
          <w:szCs w:val="24"/>
        </w:rPr>
        <w:t xml:space="preserve"> закрепление ранее изученного материала и развитие возможностей</w:t>
      </w:r>
      <w:r w:rsidR="0038200B">
        <w:rPr>
          <w:rFonts w:ascii="Times New Roman" w:hAnsi="Times New Roman" w:cs="Times New Roman"/>
          <w:sz w:val="24"/>
          <w:szCs w:val="24"/>
        </w:rPr>
        <w:t xml:space="preserve"> </w:t>
      </w:r>
      <w:r w:rsidR="0038200B" w:rsidRPr="0038200B">
        <w:rPr>
          <w:rFonts w:ascii="Times New Roman" w:hAnsi="Times New Roman" w:cs="Times New Roman"/>
          <w:sz w:val="24"/>
          <w:szCs w:val="24"/>
        </w:rPr>
        <w:t>интерпретации общественных явлений, углубление теоретических представлений</w:t>
      </w:r>
      <w:r w:rsidR="0038200B">
        <w:rPr>
          <w:rFonts w:ascii="Times New Roman" w:hAnsi="Times New Roman" w:cs="Times New Roman"/>
          <w:sz w:val="24"/>
          <w:szCs w:val="24"/>
        </w:rPr>
        <w:t xml:space="preserve"> </w:t>
      </w:r>
      <w:r w:rsidR="0038200B" w:rsidRPr="0038200B">
        <w:rPr>
          <w:rFonts w:ascii="Times New Roman" w:hAnsi="Times New Roman" w:cs="Times New Roman"/>
          <w:sz w:val="24"/>
          <w:szCs w:val="24"/>
        </w:rPr>
        <w:t>об общественных и социальных процессах и усиление способности практического</w:t>
      </w:r>
      <w:r w:rsidR="0038200B">
        <w:rPr>
          <w:rFonts w:ascii="Times New Roman" w:hAnsi="Times New Roman" w:cs="Times New Roman"/>
          <w:sz w:val="24"/>
          <w:szCs w:val="24"/>
        </w:rPr>
        <w:t xml:space="preserve"> </w:t>
      </w:r>
      <w:r w:rsidR="0038200B" w:rsidRPr="0038200B">
        <w:rPr>
          <w:rFonts w:ascii="Times New Roman" w:hAnsi="Times New Roman" w:cs="Times New Roman"/>
          <w:sz w:val="24"/>
          <w:szCs w:val="24"/>
        </w:rPr>
        <w:t xml:space="preserve">применения полученных знаний. </w:t>
      </w:r>
    </w:p>
    <w:p w:rsidR="0038200B" w:rsidRPr="0038200B" w:rsidRDefault="0038200B" w:rsidP="00B17093">
      <w:pPr>
        <w:pStyle w:val="a3"/>
        <w:ind w:left="360" w:right="-289" w:firstLine="348"/>
        <w:jc w:val="both"/>
        <w:rPr>
          <w:rFonts w:ascii="Times New Roman" w:hAnsi="Times New Roman" w:cs="Times New Roman"/>
          <w:sz w:val="24"/>
          <w:szCs w:val="24"/>
        </w:rPr>
      </w:pPr>
      <w:r w:rsidRPr="0038200B">
        <w:rPr>
          <w:rFonts w:ascii="Times New Roman" w:hAnsi="Times New Roman" w:cs="Times New Roman"/>
          <w:sz w:val="24"/>
          <w:szCs w:val="24"/>
        </w:rPr>
        <w:t>Задачей этого этапа преподавания и изучения</w:t>
      </w:r>
      <w:r w:rsidR="00D5224B">
        <w:rPr>
          <w:rFonts w:ascii="Times New Roman" w:hAnsi="Times New Roman" w:cs="Times New Roman"/>
          <w:sz w:val="24"/>
          <w:szCs w:val="24"/>
        </w:rPr>
        <w:t xml:space="preserve"> </w:t>
      </w:r>
      <w:r w:rsidRPr="0038200B">
        <w:rPr>
          <w:rFonts w:ascii="Times New Roman" w:hAnsi="Times New Roman" w:cs="Times New Roman"/>
          <w:sz w:val="24"/>
          <w:szCs w:val="24"/>
        </w:rPr>
        <w:t>обществознания является не только освоение новых знаний, но и развитие</w:t>
      </w:r>
      <w:r w:rsidR="00D5224B">
        <w:rPr>
          <w:rFonts w:ascii="Times New Roman" w:hAnsi="Times New Roman" w:cs="Times New Roman"/>
          <w:sz w:val="24"/>
          <w:szCs w:val="24"/>
        </w:rPr>
        <w:t xml:space="preserve"> </w:t>
      </w:r>
      <w:r w:rsidRPr="0038200B">
        <w:rPr>
          <w:rFonts w:ascii="Times New Roman" w:hAnsi="Times New Roman" w:cs="Times New Roman"/>
          <w:sz w:val="24"/>
          <w:szCs w:val="24"/>
        </w:rPr>
        <w:t>способностей самостоятельного получения знаний и их использования в реальных</w:t>
      </w:r>
      <w:r w:rsidR="00D5224B">
        <w:rPr>
          <w:rFonts w:ascii="Times New Roman" w:hAnsi="Times New Roman" w:cs="Times New Roman"/>
          <w:sz w:val="24"/>
          <w:szCs w:val="24"/>
        </w:rPr>
        <w:t xml:space="preserve"> </w:t>
      </w:r>
      <w:r w:rsidRPr="0038200B">
        <w:rPr>
          <w:rFonts w:ascii="Times New Roman" w:hAnsi="Times New Roman" w:cs="Times New Roman"/>
          <w:sz w:val="24"/>
          <w:szCs w:val="24"/>
        </w:rPr>
        <w:t>общественных взаимоотношениях. Особое значение приобретает понимание</w:t>
      </w:r>
      <w:r w:rsidR="00D5224B">
        <w:rPr>
          <w:rFonts w:ascii="Times New Roman" w:hAnsi="Times New Roman" w:cs="Times New Roman"/>
          <w:sz w:val="24"/>
          <w:szCs w:val="24"/>
        </w:rPr>
        <w:t xml:space="preserve"> </w:t>
      </w:r>
      <w:r w:rsidRPr="0038200B">
        <w:rPr>
          <w:rFonts w:ascii="Times New Roman" w:hAnsi="Times New Roman" w:cs="Times New Roman"/>
          <w:sz w:val="24"/>
          <w:szCs w:val="24"/>
        </w:rPr>
        <w:t>познания как фундаментального процесса, являющегося универсальным источником</w:t>
      </w:r>
      <w:r w:rsidR="00D5224B">
        <w:rPr>
          <w:rFonts w:ascii="Times New Roman" w:hAnsi="Times New Roman" w:cs="Times New Roman"/>
          <w:sz w:val="24"/>
          <w:szCs w:val="24"/>
        </w:rPr>
        <w:t xml:space="preserve"> </w:t>
      </w:r>
      <w:r w:rsidRPr="0038200B">
        <w:rPr>
          <w:rFonts w:ascii="Times New Roman" w:hAnsi="Times New Roman" w:cs="Times New Roman"/>
          <w:sz w:val="24"/>
          <w:szCs w:val="24"/>
        </w:rPr>
        <w:t>знаний, освоение различных видов познания, разделение чувственного и рационального</w:t>
      </w:r>
      <w:r w:rsidR="00D5224B">
        <w:rPr>
          <w:rFonts w:ascii="Times New Roman" w:hAnsi="Times New Roman" w:cs="Times New Roman"/>
          <w:sz w:val="24"/>
          <w:szCs w:val="24"/>
        </w:rPr>
        <w:t xml:space="preserve"> </w:t>
      </w:r>
      <w:r w:rsidRPr="0038200B">
        <w:rPr>
          <w:rFonts w:ascii="Times New Roman" w:hAnsi="Times New Roman" w:cs="Times New Roman"/>
          <w:sz w:val="24"/>
          <w:szCs w:val="24"/>
        </w:rPr>
        <w:t>познания, понимание критериев истины, истинного и ложного знания.</w:t>
      </w:r>
    </w:p>
    <w:p w:rsidR="00365D93" w:rsidRPr="00B17093" w:rsidRDefault="00D5224B" w:rsidP="00B17093">
      <w:pPr>
        <w:pStyle w:val="a3"/>
        <w:ind w:left="360" w:right="-289"/>
        <w:jc w:val="both"/>
        <w:rPr>
          <w:rFonts w:ascii="Times New Roman" w:hAnsi="Times New Roman" w:cs="Times New Roman"/>
          <w:sz w:val="24"/>
          <w:szCs w:val="24"/>
        </w:rPr>
      </w:pPr>
      <w:r>
        <w:rPr>
          <w:rFonts w:ascii="Times New Roman" w:hAnsi="Times New Roman" w:cs="Times New Roman"/>
          <w:sz w:val="24"/>
          <w:szCs w:val="24"/>
        </w:rPr>
        <w:t xml:space="preserve">    </w:t>
      </w:r>
      <w:r w:rsidR="00B17093" w:rsidRPr="00B17093">
        <w:rPr>
          <w:rFonts w:ascii="Times New Roman" w:hAnsi="Times New Roman" w:cs="Times New Roman"/>
          <w:sz w:val="24"/>
          <w:szCs w:val="24"/>
        </w:rPr>
        <w:tab/>
      </w:r>
      <w:r w:rsidR="00365D93" w:rsidRPr="00B17093">
        <w:rPr>
          <w:rFonts w:ascii="Times New Roman" w:hAnsi="Times New Roman" w:cs="Times New Roman"/>
          <w:sz w:val="24"/>
          <w:szCs w:val="24"/>
        </w:rPr>
        <w:t>Современное обществоведческое образование строится в соответствии со следующими принципами:</w:t>
      </w:r>
    </w:p>
    <w:p w:rsidR="00365D93" w:rsidRPr="0038200B" w:rsidRDefault="00365D93" w:rsidP="00D5224B">
      <w:pPr>
        <w:pStyle w:val="a4"/>
        <w:spacing w:before="150" w:beforeAutospacing="0" w:after="150" w:afterAutospacing="0"/>
        <w:ind w:left="360" w:right="150"/>
        <w:jc w:val="both"/>
      </w:pPr>
      <w:r w:rsidRPr="0038200B">
        <w:t>1. Цели курса определяются исходя из потребностей и интересов личности на соответствующих этапах ее социального взросления, а также из интересов общества и государства в конкретных исторических условиях.</w:t>
      </w:r>
    </w:p>
    <w:p w:rsidR="00365D93" w:rsidRPr="0038200B" w:rsidRDefault="00365D93" w:rsidP="00D5224B">
      <w:pPr>
        <w:pStyle w:val="a4"/>
        <w:spacing w:before="150" w:beforeAutospacing="0" w:after="150" w:afterAutospacing="0"/>
        <w:ind w:left="360" w:right="150"/>
        <w:jc w:val="both"/>
      </w:pPr>
      <w:r w:rsidRPr="0038200B">
        <w:t>2. Формирование учебного содержания определяется научной значимостью включаемых в него положений и педагогическими целями курса, а не партийной идеологией.</w:t>
      </w:r>
    </w:p>
    <w:p w:rsidR="00365D93" w:rsidRPr="0038200B" w:rsidRDefault="00365D93" w:rsidP="00D5224B">
      <w:pPr>
        <w:pStyle w:val="a4"/>
        <w:spacing w:before="150" w:beforeAutospacing="0" w:after="150" w:afterAutospacing="0"/>
        <w:ind w:left="360" w:right="150"/>
        <w:jc w:val="both"/>
      </w:pPr>
      <w:r w:rsidRPr="0038200B">
        <w:t>3. В содержании курса представлены все ведущие сферы жизни общества, типичные виды человеческой деятельности, что требует отбора знаний из всего комплекса ныне существующих общественных наук.</w:t>
      </w:r>
    </w:p>
    <w:p w:rsidR="00365D93" w:rsidRPr="0038200B" w:rsidRDefault="00365D93" w:rsidP="00D5224B">
      <w:pPr>
        <w:pStyle w:val="a4"/>
        <w:spacing w:before="150" w:beforeAutospacing="0" w:after="150" w:afterAutospacing="0"/>
        <w:ind w:left="360" w:right="150"/>
        <w:jc w:val="both"/>
      </w:pPr>
      <w:r w:rsidRPr="0038200B">
        <w:t>4. Знания о человеке занимают в курсе такое же весомое место, как знания об обществе.</w:t>
      </w:r>
    </w:p>
    <w:p w:rsidR="00365D93" w:rsidRPr="00365D93" w:rsidRDefault="00365D93" w:rsidP="00D5224B">
      <w:pPr>
        <w:pStyle w:val="a4"/>
        <w:spacing w:before="150" w:beforeAutospacing="0" w:after="150" w:afterAutospacing="0"/>
        <w:ind w:left="360" w:right="150"/>
        <w:jc w:val="both"/>
      </w:pPr>
      <w:r w:rsidRPr="0038200B">
        <w:t xml:space="preserve">5. </w:t>
      </w:r>
      <w:r w:rsidR="00B17093">
        <w:t>В</w:t>
      </w:r>
      <w:r w:rsidRPr="00365D93">
        <w:t xml:space="preserve">ажным критерием отбора элементов культуры для включения в содержание </w:t>
      </w:r>
      <w:r w:rsidR="00B17093">
        <w:t>обществознания</w:t>
      </w:r>
      <w:r w:rsidRPr="00365D93">
        <w:t xml:space="preserve"> является достаточность знаний для выполнения основных видов социальной деятельности. Обязательными для усвоения являются те элементы культуры, без которых не может осуществляться типичная для человека и гражданина деятельность.</w:t>
      </w:r>
    </w:p>
    <w:p w:rsidR="00365D93" w:rsidRPr="00365D93" w:rsidRDefault="00365D93" w:rsidP="00D5224B">
      <w:pPr>
        <w:pStyle w:val="a4"/>
        <w:spacing w:before="150" w:beforeAutospacing="0" w:after="150" w:afterAutospacing="0"/>
        <w:ind w:left="360" w:right="150"/>
        <w:jc w:val="both"/>
      </w:pPr>
      <w:r w:rsidRPr="00365D93">
        <w:t xml:space="preserve">6. </w:t>
      </w:r>
      <w:r w:rsidR="008D79F4">
        <w:t>Н</w:t>
      </w:r>
      <w:r w:rsidRPr="00365D93">
        <w:t xml:space="preserve">аучные </w:t>
      </w:r>
      <w:proofErr w:type="gramStart"/>
      <w:r w:rsidRPr="00365D93">
        <w:t>знания</w:t>
      </w:r>
      <w:proofErr w:type="gramEnd"/>
      <w:r w:rsidR="00B17093">
        <w:t xml:space="preserve"> представленные в курсе</w:t>
      </w:r>
      <w:r w:rsidR="008D79F4">
        <w:t xml:space="preserve"> являю</w:t>
      </w:r>
      <w:r w:rsidRPr="00365D93">
        <w:t>тся основой для самостоятельного поиска учащимися путей решения насущных проблем</w:t>
      </w:r>
      <w:r w:rsidR="008D79F4">
        <w:t>, что</w:t>
      </w:r>
      <w:r w:rsidRPr="00365D93">
        <w:t xml:space="preserve"> усилит мотивацию учебной деятельности учащихся, позволит осознать необходимость овладе</w:t>
      </w:r>
      <w:r w:rsidRPr="00365D93">
        <w:softHyphen/>
        <w:t>ния научными знаниями.</w:t>
      </w:r>
    </w:p>
    <w:p w:rsidR="00365D93" w:rsidRPr="00365D93" w:rsidRDefault="00365D93" w:rsidP="00D5224B">
      <w:pPr>
        <w:pStyle w:val="a4"/>
        <w:spacing w:before="150" w:beforeAutospacing="0" w:after="150" w:afterAutospacing="0"/>
        <w:ind w:left="360" w:right="150"/>
        <w:jc w:val="both"/>
      </w:pPr>
      <w:r w:rsidRPr="00365D93">
        <w:t>7. Курс знакомит учащихся с различными взглядами на развитие общества, на актуальные современные проблемы, что позволит показать процесс исканий в сфере обществознания. Представление в курсе различных взглядов на общество, возможностей альтернативных решений проблем социального развития, рассмотрение так называемых открытых вопросов, особенно из современной российской действительности, открывает возможности показать трудности поиска истины, разнообразие мировоззренческих подходов. Вместе с тем это открытое учебное исследовательское поле может служить полигоном для решения учащимися проблемных задач, способствовать складыванию их критического мышления, выработке умений аргументировать и отстаивать собственные позиции. Курс предстает перед учащимися не как набор готовых ответов на актуальные вопросы общественного развития, а как совокупность социальных проблем, уже решенных или требующих решения в наше время. Такой социаль</w:t>
      </w:r>
      <w:r w:rsidRPr="00365D93">
        <w:softHyphen/>
        <w:t>но-педагогический подход ставит определенный заслон догматизму, развивает критичность ума, позволяет вырабатывать собственное миросозерцание учащимися.</w:t>
      </w:r>
    </w:p>
    <w:p w:rsidR="00365D93" w:rsidRPr="00365D93" w:rsidRDefault="00D5224B" w:rsidP="00D5224B">
      <w:pPr>
        <w:pStyle w:val="a4"/>
        <w:spacing w:before="150" w:beforeAutospacing="0" w:after="150" w:afterAutospacing="0"/>
        <w:ind w:right="150"/>
        <w:jc w:val="both"/>
      </w:pPr>
      <w:r>
        <w:t xml:space="preserve">     </w:t>
      </w:r>
      <w:r w:rsidR="00365D93" w:rsidRPr="00365D93">
        <w:t>8. Политические знания в инвариантном содержании курса включа</w:t>
      </w:r>
      <w:r w:rsidR="008D79F4">
        <w:t>ют</w:t>
      </w:r>
      <w:r w:rsidR="00365D93" w:rsidRPr="00365D93">
        <w:t xml:space="preserve"> в себя </w:t>
      </w:r>
      <w:r>
        <w:t xml:space="preserve">  </w:t>
      </w:r>
      <w:r w:rsidR="00365D93" w:rsidRPr="00365D93">
        <w:t>важнейшие научные понятия о сути механизмов политической жизни, а не сведения о текущей политике.</w:t>
      </w:r>
    </w:p>
    <w:p w:rsidR="00365D93" w:rsidRPr="00365D93" w:rsidRDefault="00365D93" w:rsidP="00D5224B">
      <w:pPr>
        <w:pStyle w:val="a4"/>
        <w:spacing w:before="150" w:beforeAutospacing="0" w:after="150" w:afterAutospacing="0"/>
        <w:ind w:left="360" w:right="150"/>
        <w:jc w:val="both"/>
      </w:pPr>
      <w:r w:rsidRPr="00365D93">
        <w:t>9. Курс ориентирован на систему национальных и общечеловеческих ценностей, в первую очередь представленных в основном общегражданском документе - Конституции Российской Федерации.</w:t>
      </w:r>
    </w:p>
    <w:p w:rsidR="00365D93" w:rsidRPr="00365D93" w:rsidRDefault="00D5224B" w:rsidP="00D5224B">
      <w:pPr>
        <w:pStyle w:val="a4"/>
        <w:spacing w:before="150" w:beforeAutospacing="0" w:after="150" w:afterAutospacing="0"/>
        <w:ind w:right="150"/>
        <w:jc w:val="both"/>
      </w:pPr>
      <w:r>
        <w:t xml:space="preserve">    </w:t>
      </w:r>
      <w:r w:rsidR="00365D93" w:rsidRPr="00365D93">
        <w:t>10. В курсе находит отражение диалектика национальных, государственных, социально-групповых и частных интересов.</w:t>
      </w:r>
    </w:p>
    <w:p w:rsidR="00365D93" w:rsidRPr="00365D93" w:rsidRDefault="00365D93" w:rsidP="00D5224B">
      <w:pPr>
        <w:pStyle w:val="a4"/>
        <w:spacing w:before="150" w:beforeAutospacing="0" w:after="150" w:afterAutospacing="0"/>
        <w:ind w:left="360" w:right="150"/>
        <w:jc w:val="both"/>
      </w:pPr>
      <w:r w:rsidRPr="00365D93">
        <w:t>11. Неотъемлемыми компонентами содержания курса являются знания о способах социального позна</w:t>
      </w:r>
      <w:r w:rsidRPr="00365D93">
        <w:softHyphen/>
        <w:t>ния и практической деятельности, а также опыт их применения; необходимо использовать возможности различных методологических подходов, существующих в современной науке, и дать многомерную, а не упрощенную картину жизни общества.</w:t>
      </w:r>
    </w:p>
    <w:p w:rsidR="00365D93" w:rsidRPr="00365D93" w:rsidRDefault="00365D93" w:rsidP="00D5224B">
      <w:pPr>
        <w:pStyle w:val="a4"/>
        <w:spacing w:before="150" w:beforeAutospacing="0" w:after="150" w:afterAutospacing="0"/>
        <w:ind w:left="360" w:right="150"/>
        <w:jc w:val="both"/>
      </w:pPr>
      <w:r w:rsidRPr="00365D93">
        <w:t xml:space="preserve">12. Источниками знаний учащихся, наряду с учебными текстами, являются многообразные документы (российские и международные правовые акты), фрагменты из работ отечественных и зарубежных мыслителей прошлого и современности, научно-популярной литературы, основополагающие российские и международные политико-правовые документы. Главнейший из них - Конституция Российской Федерации. Весьма </w:t>
      </w:r>
      <w:proofErr w:type="gramStart"/>
      <w:r w:rsidRPr="00365D93">
        <w:t>существенно также</w:t>
      </w:r>
      <w:proofErr w:type="gramEnd"/>
      <w:r w:rsidRPr="00365D93">
        <w:t xml:space="preserve"> разъяснение положений и значения Всеобщей декларации прав человека, примыкающих к ней документов, в частности тех, где изложены права ребенка.</w:t>
      </w:r>
    </w:p>
    <w:p w:rsidR="00365D93" w:rsidRPr="00365D93" w:rsidRDefault="00365D93" w:rsidP="00D5224B">
      <w:pPr>
        <w:pStyle w:val="a4"/>
        <w:spacing w:before="150" w:beforeAutospacing="0" w:after="150" w:afterAutospacing="0"/>
        <w:ind w:left="360" w:right="150"/>
        <w:jc w:val="both"/>
      </w:pPr>
      <w:r w:rsidRPr="00365D93">
        <w:t>13. Необходимой частью курса является система познавательных задач и жизненных ситуаций, анализ и разрешение которых обеспечит формирование уме</w:t>
      </w:r>
      <w:r w:rsidRPr="00365D93">
        <w:softHyphen/>
        <w:t>ний и развитие творческих способностей учащихся.</w:t>
      </w:r>
    </w:p>
    <w:p w:rsidR="00365D93" w:rsidRPr="00365D93" w:rsidRDefault="00D5224B" w:rsidP="00D5224B">
      <w:pPr>
        <w:pStyle w:val="a4"/>
        <w:spacing w:before="150" w:beforeAutospacing="0" w:after="150" w:afterAutospacing="0"/>
        <w:ind w:right="150"/>
        <w:jc w:val="both"/>
      </w:pPr>
      <w:r>
        <w:t xml:space="preserve">     </w:t>
      </w:r>
      <w:r w:rsidR="00365D93" w:rsidRPr="00365D93">
        <w:t>14.</w:t>
      </w:r>
      <w:r w:rsidR="008D79F4" w:rsidRPr="008D79F4">
        <w:t xml:space="preserve"> </w:t>
      </w:r>
      <w:r w:rsidR="008D79F4">
        <w:t>К</w:t>
      </w:r>
      <w:r w:rsidR="008D79F4" w:rsidRPr="00365D93">
        <w:t xml:space="preserve">урс </w:t>
      </w:r>
      <w:r w:rsidR="008D79F4">
        <w:t xml:space="preserve">- </w:t>
      </w:r>
      <w:r w:rsidR="008D79F4" w:rsidRPr="00365D93">
        <w:t>практико-ориентированны</w:t>
      </w:r>
      <w:r w:rsidR="008D79F4">
        <w:t>й, что</w:t>
      </w:r>
      <w:r w:rsidR="008D79F4" w:rsidRPr="00365D93">
        <w:t xml:space="preserve"> требует создания условий для систематического проведения практических и лабораторных за</w:t>
      </w:r>
      <w:r w:rsidR="008D79F4" w:rsidRPr="00365D93">
        <w:softHyphen/>
        <w:t>нятий, построенных на решении проблемных зада</w:t>
      </w:r>
      <w:r w:rsidR="008D79F4" w:rsidRPr="00365D93">
        <w:softHyphen/>
        <w:t>ний, обсуждении типичных ситуаций, разработке проектов, применении игровых форм, самостоятель</w:t>
      </w:r>
      <w:r w:rsidR="008D79F4" w:rsidRPr="00365D93">
        <w:softHyphen/>
        <w:t>ном анализе разнообразных текстов - носителей социальной информации</w:t>
      </w:r>
      <w:proofErr w:type="gramStart"/>
      <w:r w:rsidR="008D79F4" w:rsidRPr="00365D93">
        <w:t>.</w:t>
      </w:r>
      <w:r w:rsidR="00365D93" w:rsidRPr="00365D93">
        <w:t>.</w:t>
      </w:r>
      <w:proofErr w:type="gramEnd"/>
    </w:p>
    <w:p w:rsidR="008D2C81" w:rsidRPr="00D5224B" w:rsidRDefault="00D5224B" w:rsidP="008D2C81">
      <w:pPr>
        <w:spacing w:after="0"/>
        <w:rPr>
          <w:rFonts w:ascii="Times New Roman" w:hAnsi="Times New Roman" w:cs="Times New Roman"/>
          <w:sz w:val="24"/>
          <w:szCs w:val="24"/>
        </w:rPr>
      </w:pPr>
      <w:r w:rsidRPr="00D5224B">
        <w:rPr>
          <w:rFonts w:ascii="Times New Roman" w:hAnsi="Times New Roman" w:cs="Times New Roman"/>
          <w:b/>
          <w:sz w:val="24"/>
          <w:szCs w:val="24"/>
        </w:rPr>
        <w:t>1. Планируемые результаты освоения учебного предмета</w:t>
      </w:r>
      <w:r w:rsidR="008D2C81" w:rsidRPr="008D2C81">
        <w:rPr>
          <w:rFonts w:ascii="Times New Roman" w:hAnsi="Times New Roman" w:cs="Times New Roman"/>
          <w:sz w:val="24"/>
          <w:szCs w:val="24"/>
        </w:rPr>
        <w:t xml:space="preserve"> </w:t>
      </w:r>
      <w:r w:rsidR="008D2C81">
        <w:rPr>
          <w:rFonts w:ascii="Times New Roman" w:hAnsi="Times New Roman" w:cs="Times New Roman"/>
          <w:sz w:val="24"/>
          <w:szCs w:val="24"/>
        </w:rPr>
        <w:t>«</w:t>
      </w:r>
      <w:r w:rsidR="008D2C81" w:rsidRPr="00D5224B">
        <w:rPr>
          <w:rFonts w:ascii="Times New Roman" w:hAnsi="Times New Roman" w:cs="Times New Roman"/>
          <w:sz w:val="24"/>
          <w:szCs w:val="24"/>
        </w:rPr>
        <w:t>Обществознание</w:t>
      </w:r>
      <w:r w:rsidR="008D2C81">
        <w:rPr>
          <w:rFonts w:ascii="Times New Roman" w:hAnsi="Times New Roman" w:cs="Times New Roman"/>
          <w:sz w:val="24"/>
          <w:szCs w:val="24"/>
        </w:rPr>
        <w:t>»</w:t>
      </w:r>
    </w:p>
    <w:p w:rsidR="00D5224B" w:rsidRPr="00D5224B" w:rsidRDefault="00D5224B" w:rsidP="00D5224B">
      <w:pPr>
        <w:spacing w:after="0"/>
        <w:rPr>
          <w:rFonts w:ascii="Times New Roman" w:hAnsi="Times New Roman" w:cs="Times New Roman"/>
          <w:sz w:val="24"/>
          <w:szCs w:val="24"/>
        </w:rPr>
      </w:pPr>
      <w:r w:rsidRPr="00D5224B">
        <w:rPr>
          <w:rFonts w:ascii="Times New Roman" w:hAnsi="Times New Roman" w:cs="Times New Roman"/>
          <w:sz w:val="24"/>
          <w:szCs w:val="24"/>
        </w:rPr>
        <w:t>ФГОС</w:t>
      </w:r>
      <w:r w:rsidR="008D2C81">
        <w:rPr>
          <w:rFonts w:ascii="Times New Roman" w:hAnsi="Times New Roman" w:cs="Times New Roman"/>
          <w:sz w:val="24"/>
          <w:szCs w:val="24"/>
        </w:rPr>
        <w:t>,</w:t>
      </w:r>
      <w:r w:rsidRPr="00D5224B">
        <w:rPr>
          <w:rFonts w:ascii="Times New Roman" w:hAnsi="Times New Roman" w:cs="Times New Roman"/>
          <w:sz w:val="24"/>
          <w:szCs w:val="24"/>
        </w:rPr>
        <w:t xml:space="preserve">  базовый  уровень</w:t>
      </w:r>
      <w:r w:rsidR="008D2C81">
        <w:rPr>
          <w:rFonts w:ascii="Times New Roman" w:hAnsi="Times New Roman" w:cs="Times New Roman"/>
          <w:sz w:val="24"/>
          <w:szCs w:val="24"/>
        </w:rPr>
        <w:t>,</w:t>
      </w:r>
      <w:r w:rsidRPr="00D5224B">
        <w:rPr>
          <w:rFonts w:ascii="Times New Roman" w:hAnsi="Times New Roman" w:cs="Times New Roman"/>
          <w:sz w:val="24"/>
          <w:szCs w:val="24"/>
        </w:rPr>
        <w:t xml:space="preserve">  устанавливает  требования  к  результатам  освоения  учебного </w:t>
      </w:r>
    </w:p>
    <w:p w:rsidR="00D5224B" w:rsidRPr="00D5224B" w:rsidRDefault="00D5224B" w:rsidP="00D5224B">
      <w:pPr>
        <w:spacing w:after="0"/>
        <w:rPr>
          <w:rFonts w:ascii="Times New Roman" w:hAnsi="Times New Roman" w:cs="Times New Roman"/>
          <w:sz w:val="24"/>
          <w:szCs w:val="24"/>
        </w:rPr>
      </w:pPr>
      <w:r w:rsidRPr="00D5224B">
        <w:rPr>
          <w:rFonts w:ascii="Times New Roman" w:hAnsi="Times New Roman" w:cs="Times New Roman"/>
          <w:sz w:val="24"/>
          <w:szCs w:val="24"/>
        </w:rPr>
        <w:t xml:space="preserve">предмета: </w:t>
      </w:r>
      <w:proofErr w:type="gramStart"/>
      <w:r w:rsidRPr="00D5224B">
        <w:rPr>
          <w:rFonts w:ascii="Times New Roman" w:hAnsi="Times New Roman" w:cs="Times New Roman"/>
          <w:sz w:val="24"/>
          <w:szCs w:val="24"/>
        </w:rPr>
        <w:t>личностным</w:t>
      </w:r>
      <w:proofErr w:type="gramEnd"/>
      <w:r w:rsidRPr="00D5224B">
        <w:rPr>
          <w:rFonts w:ascii="Times New Roman" w:hAnsi="Times New Roman" w:cs="Times New Roman"/>
          <w:sz w:val="24"/>
          <w:szCs w:val="24"/>
        </w:rPr>
        <w:t xml:space="preserve">, </w:t>
      </w:r>
      <w:proofErr w:type="spellStart"/>
      <w:r w:rsidRPr="00D5224B">
        <w:rPr>
          <w:rFonts w:ascii="Times New Roman" w:hAnsi="Times New Roman" w:cs="Times New Roman"/>
          <w:sz w:val="24"/>
          <w:szCs w:val="24"/>
        </w:rPr>
        <w:t>метапредметным</w:t>
      </w:r>
      <w:proofErr w:type="spellEnd"/>
      <w:r w:rsidRPr="00D5224B">
        <w:rPr>
          <w:rFonts w:ascii="Times New Roman" w:hAnsi="Times New Roman" w:cs="Times New Roman"/>
          <w:sz w:val="24"/>
          <w:szCs w:val="24"/>
        </w:rPr>
        <w:t>, предметным.</w:t>
      </w:r>
    </w:p>
    <w:p w:rsidR="00C2023A" w:rsidRDefault="00D5224B" w:rsidP="00D5224B">
      <w:pPr>
        <w:spacing w:after="0"/>
        <w:rPr>
          <w:rFonts w:ascii="Times New Roman" w:hAnsi="Times New Roman" w:cs="Times New Roman"/>
          <w:sz w:val="24"/>
          <w:szCs w:val="24"/>
        </w:rPr>
      </w:pPr>
      <w:r w:rsidRPr="00D5224B">
        <w:rPr>
          <w:rFonts w:ascii="Times New Roman" w:hAnsi="Times New Roman" w:cs="Times New Roman"/>
          <w:sz w:val="24"/>
          <w:szCs w:val="24"/>
        </w:rPr>
        <w:t xml:space="preserve">Личностные и </w:t>
      </w:r>
      <w:proofErr w:type="spellStart"/>
      <w:r w:rsidRPr="00D5224B">
        <w:rPr>
          <w:rFonts w:ascii="Times New Roman" w:hAnsi="Times New Roman" w:cs="Times New Roman"/>
          <w:sz w:val="24"/>
          <w:szCs w:val="24"/>
        </w:rPr>
        <w:t>метапредметные</w:t>
      </w:r>
      <w:proofErr w:type="spellEnd"/>
      <w:r w:rsidRPr="00D5224B">
        <w:rPr>
          <w:rFonts w:ascii="Times New Roman" w:hAnsi="Times New Roman" w:cs="Times New Roman"/>
          <w:sz w:val="24"/>
          <w:szCs w:val="24"/>
        </w:rPr>
        <w:t xml:space="preserve"> результаты освоения учебного материала</w:t>
      </w:r>
    </w:p>
    <w:tbl>
      <w:tblPr>
        <w:tblStyle w:val="a5"/>
        <w:tblW w:w="0" w:type="auto"/>
        <w:tblLook w:val="04A0"/>
      </w:tblPr>
      <w:tblGrid>
        <w:gridCol w:w="3794"/>
        <w:gridCol w:w="5777"/>
      </w:tblGrid>
      <w:tr w:rsidR="00D5224B" w:rsidTr="008D2C81">
        <w:tc>
          <w:tcPr>
            <w:tcW w:w="9571" w:type="dxa"/>
            <w:gridSpan w:val="2"/>
          </w:tcPr>
          <w:p w:rsidR="00D5224B" w:rsidRPr="00B71264" w:rsidRDefault="00D5224B" w:rsidP="008D2C81">
            <w:pPr>
              <w:rPr>
                <w:rFonts w:ascii="Times New Roman" w:hAnsi="Times New Roman" w:cs="Times New Roman"/>
              </w:rPr>
            </w:pPr>
            <w:r w:rsidRPr="00B71264">
              <w:rPr>
                <w:rFonts w:ascii="Times New Roman" w:hAnsi="Times New Roman" w:cs="Times New Roman"/>
              </w:rPr>
              <w:t>Планируемые результаты</w:t>
            </w:r>
          </w:p>
          <w:p w:rsidR="00D5224B" w:rsidRPr="00B71264" w:rsidRDefault="00D5224B" w:rsidP="008D2C81">
            <w:pPr>
              <w:rPr>
                <w:rFonts w:ascii="Times New Roman" w:hAnsi="Times New Roman" w:cs="Times New Roman"/>
              </w:rPr>
            </w:pPr>
          </w:p>
        </w:tc>
      </w:tr>
      <w:tr w:rsidR="00D5224B" w:rsidTr="008D79F4">
        <w:tc>
          <w:tcPr>
            <w:tcW w:w="3794" w:type="dxa"/>
          </w:tcPr>
          <w:p w:rsidR="00D5224B" w:rsidRPr="00B71264" w:rsidRDefault="00D5224B" w:rsidP="008D2C81">
            <w:pPr>
              <w:rPr>
                <w:rFonts w:ascii="Times New Roman" w:hAnsi="Times New Roman" w:cs="Times New Roman"/>
              </w:rPr>
            </w:pPr>
            <w:r w:rsidRPr="00B71264">
              <w:rPr>
                <w:rFonts w:ascii="Times New Roman" w:hAnsi="Times New Roman" w:cs="Times New Roman"/>
              </w:rPr>
              <w:t>Личностные результаты</w:t>
            </w:r>
          </w:p>
        </w:tc>
        <w:tc>
          <w:tcPr>
            <w:tcW w:w="5777" w:type="dxa"/>
          </w:tcPr>
          <w:p w:rsidR="00D5224B" w:rsidRPr="00B71264" w:rsidRDefault="00D5224B" w:rsidP="008D2C81">
            <w:pPr>
              <w:rPr>
                <w:rFonts w:ascii="Times New Roman" w:hAnsi="Times New Roman" w:cs="Times New Roman"/>
              </w:rPr>
            </w:pPr>
            <w:r w:rsidRPr="00B71264">
              <w:rPr>
                <w:rFonts w:ascii="Times New Roman" w:hAnsi="Times New Roman" w:cs="Times New Roman"/>
              </w:rPr>
              <w:t xml:space="preserve">  </w:t>
            </w:r>
            <w:proofErr w:type="spellStart"/>
            <w:r w:rsidRPr="00B71264">
              <w:rPr>
                <w:rFonts w:ascii="Times New Roman" w:hAnsi="Times New Roman" w:cs="Times New Roman"/>
              </w:rPr>
              <w:t>Метапредметные</w:t>
            </w:r>
            <w:proofErr w:type="spellEnd"/>
          </w:p>
        </w:tc>
      </w:tr>
      <w:tr w:rsidR="00D5224B" w:rsidTr="008D79F4">
        <w:tc>
          <w:tcPr>
            <w:tcW w:w="3794" w:type="dxa"/>
          </w:tcPr>
          <w:p w:rsidR="00D5224B" w:rsidRDefault="00AB0A08" w:rsidP="00D5224B">
            <w:pPr>
              <w:rPr>
                <w:rFonts w:ascii="Times New Roman" w:hAnsi="Times New Roman" w:cs="Times New Roman"/>
                <w:sz w:val="24"/>
                <w:szCs w:val="24"/>
              </w:rPr>
            </w:pPr>
            <w:r>
              <w:rPr>
                <w:rFonts w:ascii="Times New Roman" w:hAnsi="Times New Roman" w:cs="Times New Roman"/>
                <w:sz w:val="24"/>
                <w:szCs w:val="24"/>
              </w:rPr>
              <w:t>10 класс</w:t>
            </w:r>
          </w:p>
        </w:tc>
        <w:tc>
          <w:tcPr>
            <w:tcW w:w="5777" w:type="dxa"/>
          </w:tcPr>
          <w:p w:rsidR="00D5224B" w:rsidRDefault="00D5224B" w:rsidP="00D5224B">
            <w:pPr>
              <w:rPr>
                <w:rFonts w:ascii="Times New Roman" w:hAnsi="Times New Roman" w:cs="Times New Roman"/>
                <w:sz w:val="24"/>
                <w:szCs w:val="24"/>
              </w:rPr>
            </w:pPr>
          </w:p>
        </w:tc>
      </w:tr>
      <w:tr w:rsidR="00D5224B" w:rsidTr="008D79F4">
        <w:tc>
          <w:tcPr>
            <w:tcW w:w="3794" w:type="dxa"/>
          </w:tcPr>
          <w:p w:rsidR="00AB0A08" w:rsidRPr="00AB0A08" w:rsidRDefault="00AB0A08" w:rsidP="008D79F4">
            <w:pPr>
              <w:jc w:val="both"/>
              <w:rPr>
                <w:rFonts w:ascii="Times New Roman" w:hAnsi="Times New Roman" w:cs="Times New Roman"/>
                <w:sz w:val="24"/>
                <w:szCs w:val="24"/>
              </w:rPr>
            </w:pPr>
            <w:r w:rsidRPr="00AB0A08">
              <w:rPr>
                <w:rFonts w:ascii="Times New Roman" w:hAnsi="Times New Roman" w:cs="Times New Roman"/>
                <w:sz w:val="24"/>
                <w:szCs w:val="24"/>
              </w:rPr>
              <w:t xml:space="preserve">- </w:t>
            </w:r>
            <w:proofErr w:type="spellStart"/>
            <w:r w:rsidRPr="00AB0A08">
              <w:rPr>
                <w:rFonts w:ascii="Times New Roman" w:hAnsi="Times New Roman" w:cs="Times New Roman"/>
                <w:sz w:val="24"/>
                <w:szCs w:val="24"/>
              </w:rPr>
              <w:t>мотивированность</w:t>
            </w:r>
            <w:proofErr w:type="spellEnd"/>
            <w:r w:rsidRPr="00AB0A08">
              <w:rPr>
                <w:rFonts w:ascii="Times New Roman" w:hAnsi="Times New Roman" w:cs="Times New Roman"/>
                <w:sz w:val="24"/>
                <w:szCs w:val="24"/>
              </w:rPr>
              <w:t xml:space="preserve"> на посильное и созидательное участие в жизни общества;</w:t>
            </w:r>
          </w:p>
          <w:p w:rsidR="00AB0A08" w:rsidRPr="00AB0A08" w:rsidRDefault="00AB0A08" w:rsidP="008D79F4">
            <w:pPr>
              <w:jc w:val="both"/>
              <w:rPr>
                <w:rFonts w:ascii="Times New Roman" w:hAnsi="Times New Roman" w:cs="Times New Roman"/>
                <w:sz w:val="24"/>
                <w:szCs w:val="24"/>
              </w:rPr>
            </w:pPr>
            <w:r w:rsidRPr="00AB0A08">
              <w:rPr>
                <w:rFonts w:ascii="Times New Roman" w:hAnsi="Times New Roman" w:cs="Times New Roman"/>
                <w:sz w:val="24"/>
                <w:szCs w:val="24"/>
              </w:rPr>
              <w:t xml:space="preserve">- </w:t>
            </w:r>
            <w:proofErr w:type="spellStart"/>
            <w:r w:rsidRPr="00AB0A08">
              <w:rPr>
                <w:rFonts w:ascii="Times New Roman" w:hAnsi="Times New Roman" w:cs="Times New Roman"/>
                <w:sz w:val="24"/>
                <w:szCs w:val="24"/>
              </w:rPr>
              <w:t>заинтерисованность</w:t>
            </w:r>
            <w:proofErr w:type="spellEnd"/>
            <w:r w:rsidRPr="00AB0A08">
              <w:rPr>
                <w:rFonts w:ascii="Times New Roman" w:hAnsi="Times New Roman" w:cs="Times New Roman"/>
                <w:sz w:val="24"/>
                <w:szCs w:val="24"/>
              </w:rPr>
              <w:t xml:space="preserve"> не только в личном успехе, но и в благополучии и процветании </w:t>
            </w:r>
          </w:p>
          <w:p w:rsidR="00AB0A08" w:rsidRPr="00AB0A08" w:rsidRDefault="00AB0A08" w:rsidP="008D79F4">
            <w:pPr>
              <w:jc w:val="both"/>
              <w:rPr>
                <w:rFonts w:ascii="Times New Roman" w:hAnsi="Times New Roman" w:cs="Times New Roman"/>
                <w:sz w:val="24"/>
                <w:szCs w:val="24"/>
              </w:rPr>
            </w:pPr>
            <w:r w:rsidRPr="00AB0A08">
              <w:rPr>
                <w:rFonts w:ascii="Times New Roman" w:hAnsi="Times New Roman" w:cs="Times New Roman"/>
                <w:sz w:val="24"/>
                <w:szCs w:val="24"/>
              </w:rPr>
              <w:t>своей страны;</w:t>
            </w:r>
          </w:p>
          <w:p w:rsidR="00AB0A08" w:rsidRPr="00AB0A08" w:rsidRDefault="00AB0A08" w:rsidP="008D79F4">
            <w:pPr>
              <w:jc w:val="both"/>
              <w:rPr>
                <w:rFonts w:ascii="Times New Roman" w:hAnsi="Times New Roman" w:cs="Times New Roman"/>
                <w:sz w:val="24"/>
                <w:szCs w:val="24"/>
              </w:rPr>
            </w:pPr>
            <w:r w:rsidRPr="00AB0A08">
              <w:rPr>
                <w:rFonts w:ascii="Times New Roman" w:hAnsi="Times New Roman" w:cs="Times New Roman"/>
                <w:sz w:val="24"/>
                <w:szCs w:val="24"/>
              </w:rPr>
              <w:t xml:space="preserve">- ценностные ориентиры, основанные на идеях патриотизма, любви и уважения к Отечеству; необходимости поддержания </w:t>
            </w:r>
          </w:p>
          <w:p w:rsidR="00AB0A08" w:rsidRPr="00AB0A08" w:rsidRDefault="00AB0A08" w:rsidP="008D79F4">
            <w:pPr>
              <w:jc w:val="both"/>
              <w:rPr>
                <w:rFonts w:ascii="Times New Roman" w:hAnsi="Times New Roman" w:cs="Times New Roman"/>
                <w:sz w:val="24"/>
                <w:szCs w:val="24"/>
              </w:rPr>
            </w:pPr>
            <w:r w:rsidRPr="00AB0A08">
              <w:rPr>
                <w:rFonts w:ascii="Times New Roman" w:hAnsi="Times New Roman" w:cs="Times New Roman"/>
                <w:sz w:val="24"/>
                <w:szCs w:val="24"/>
              </w:rPr>
              <w:t xml:space="preserve">гражданского мира и согласия; </w:t>
            </w:r>
            <w:proofErr w:type="gramStart"/>
            <w:r w:rsidRPr="00AB0A08">
              <w:rPr>
                <w:rFonts w:ascii="Times New Roman" w:hAnsi="Times New Roman" w:cs="Times New Roman"/>
                <w:sz w:val="24"/>
                <w:szCs w:val="24"/>
              </w:rPr>
              <w:t>отношении</w:t>
            </w:r>
            <w:proofErr w:type="gramEnd"/>
            <w:r w:rsidRPr="00AB0A08">
              <w:rPr>
                <w:rFonts w:ascii="Times New Roman" w:hAnsi="Times New Roman" w:cs="Times New Roman"/>
                <w:sz w:val="24"/>
                <w:szCs w:val="24"/>
              </w:rPr>
              <w:t xml:space="preserve"> к человеку, его правам и свободам как высшей ценности; стремление к укреплению исторически сложившегося </w:t>
            </w:r>
          </w:p>
          <w:p w:rsidR="00AB0A08" w:rsidRPr="00AB0A08" w:rsidRDefault="00AB0A08" w:rsidP="008D79F4">
            <w:pPr>
              <w:jc w:val="both"/>
              <w:rPr>
                <w:rFonts w:ascii="Times New Roman" w:hAnsi="Times New Roman" w:cs="Times New Roman"/>
                <w:sz w:val="24"/>
                <w:szCs w:val="24"/>
              </w:rPr>
            </w:pPr>
            <w:r w:rsidRPr="00AB0A08">
              <w:rPr>
                <w:rFonts w:ascii="Times New Roman" w:hAnsi="Times New Roman" w:cs="Times New Roman"/>
                <w:sz w:val="24"/>
                <w:szCs w:val="24"/>
              </w:rPr>
              <w:t xml:space="preserve">государственного единства; </w:t>
            </w:r>
            <w:proofErr w:type="gramStart"/>
            <w:r w:rsidRPr="00AB0A08">
              <w:rPr>
                <w:rFonts w:ascii="Times New Roman" w:hAnsi="Times New Roman" w:cs="Times New Roman"/>
                <w:sz w:val="24"/>
                <w:szCs w:val="24"/>
              </w:rPr>
              <w:t>признании</w:t>
            </w:r>
            <w:proofErr w:type="gramEnd"/>
            <w:r w:rsidRPr="00AB0A08">
              <w:rPr>
                <w:rFonts w:ascii="Times New Roman" w:hAnsi="Times New Roman" w:cs="Times New Roman"/>
                <w:sz w:val="24"/>
                <w:szCs w:val="24"/>
              </w:rPr>
              <w:t xml:space="preserve"> равноправия народов, единства разнообразных культур; убежденности в важности для общества семьи и семейных </w:t>
            </w:r>
          </w:p>
          <w:p w:rsidR="00AE1658" w:rsidRPr="00AE1658" w:rsidRDefault="00AB0A08" w:rsidP="008D79F4">
            <w:pPr>
              <w:jc w:val="both"/>
              <w:rPr>
                <w:rFonts w:ascii="Times New Roman" w:hAnsi="Times New Roman" w:cs="Times New Roman"/>
                <w:sz w:val="24"/>
                <w:szCs w:val="24"/>
              </w:rPr>
            </w:pPr>
            <w:r w:rsidRPr="00AB0A08">
              <w:rPr>
                <w:rFonts w:ascii="Times New Roman" w:hAnsi="Times New Roman" w:cs="Times New Roman"/>
                <w:sz w:val="24"/>
                <w:szCs w:val="24"/>
              </w:rPr>
              <w:t xml:space="preserve">традиций; осознании </w:t>
            </w:r>
            <w:proofErr w:type="gramStart"/>
            <w:r w:rsidRPr="00AB0A08">
              <w:rPr>
                <w:rFonts w:ascii="Times New Roman" w:hAnsi="Times New Roman" w:cs="Times New Roman"/>
                <w:sz w:val="24"/>
                <w:szCs w:val="24"/>
              </w:rPr>
              <w:t>своей</w:t>
            </w:r>
            <w:proofErr w:type="gramEnd"/>
            <w:r w:rsidRPr="00AB0A08">
              <w:rPr>
                <w:rFonts w:ascii="Times New Roman" w:hAnsi="Times New Roman" w:cs="Times New Roman"/>
                <w:sz w:val="24"/>
                <w:szCs w:val="24"/>
              </w:rPr>
              <w:t xml:space="preserve"> </w:t>
            </w:r>
            <w:proofErr w:type="spellStart"/>
            <w:r w:rsidRPr="00AB0A08">
              <w:rPr>
                <w:rFonts w:ascii="Times New Roman" w:hAnsi="Times New Roman" w:cs="Times New Roman"/>
                <w:sz w:val="24"/>
                <w:szCs w:val="24"/>
              </w:rPr>
              <w:t>ответственности</w:t>
            </w:r>
            <w:r w:rsidR="00AE1658" w:rsidRPr="00AE1658">
              <w:rPr>
                <w:rFonts w:ascii="Times New Roman" w:hAnsi="Times New Roman" w:cs="Times New Roman"/>
                <w:sz w:val="24"/>
                <w:szCs w:val="24"/>
              </w:rPr>
              <w:t>за</w:t>
            </w:r>
            <w:proofErr w:type="spellEnd"/>
            <w:r w:rsidR="00AE1658" w:rsidRPr="00AE1658">
              <w:rPr>
                <w:rFonts w:ascii="Times New Roman" w:hAnsi="Times New Roman" w:cs="Times New Roman"/>
                <w:sz w:val="24"/>
                <w:szCs w:val="24"/>
              </w:rPr>
              <w:t xml:space="preserve"> страну перед нынешними и грядущими </w:t>
            </w:r>
          </w:p>
          <w:p w:rsidR="00AB0A08" w:rsidRDefault="00AE1658" w:rsidP="008D79F4">
            <w:pPr>
              <w:jc w:val="both"/>
              <w:rPr>
                <w:rFonts w:ascii="Times New Roman" w:hAnsi="Times New Roman" w:cs="Times New Roman"/>
                <w:sz w:val="24"/>
                <w:szCs w:val="24"/>
              </w:rPr>
            </w:pPr>
            <w:r w:rsidRPr="00AE1658">
              <w:rPr>
                <w:rFonts w:ascii="Times New Roman" w:hAnsi="Times New Roman" w:cs="Times New Roman"/>
                <w:sz w:val="24"/>
                <w:szCs w:val="24"/>
              </w:rPr>
              <w:t>поколениями.</w:t>
            </w:r>
          </w:p>
        </w:tc>
        <w:tc>
          <w:tcPr>
            <w:tcW w:w="5777" w:type="dxa"/>
          </w:tcPr>
          <w:p w:rsidR="00D454FA" w:rsidRPr="00CA0586" w:rsidRDefault="00D454FA" w:rsidP="008D79F4">
            <w:pPr>
              <w:jc w:val="both"/>
              <w:rPr>
                <w:rFonts w:ascii="Times New Roman" w:hAnsi="Times New Roman" w:cs="Times New Roman"/>
                <w:b/>
                <w:sz w:val="24"/>
                <w:szCs w:val="24"/>
              </w:rPr>
            </w:pPr>
            <w:r w:rsidRPr="00CA0586">
              <w:rPr>
                <w:rFonts w:ascii="Times New Roman" w:hAnsi="Times New Roman" w:cs="Times New Roman"/>
                <w:b/>
                <w:sz w:val="24"/>
                <w:szCs w:val="24"/>
              </w:rPr>
              <w:t>Регулятивные УУД:</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умение сознательно организовывать </w:t>
            </w:r>
            <w:proofErr w:type="gramStart"/>
            <w:r w:rsidRPr="00D454FA">
              <w:rPr>
                <w:rFonts w:ascii="Times New Roman" w:hAnsi="Times New Roman" w:cs="Times New Roman"/>
                <w:sz w:val="24"/>
                <w:szCs w:val="24"/>
              </w:rPr>
              <w:t>свою</w:t>
            </w:r>
            <w:proofErr w:type="gramEnd"/>
            <w:r w:rsidRPr="00D454FA">
              <w:rPr>
                <w:rFonts w:ascii="Times New Roman" w:hAnsi="Times New Roman" w:cs="Times New Roman"/>
                <w:sz w:val="24"/>
                <w:szCs w:val="24"/>
              </w:rPr>
              <w:t xml:space="preserve">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познавательную деятельность (от постановки цели до получения и оценки результата);</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способности к самостоятельному приобретению новых знаний и практических умений, умения управлять своей познавательной деятельностью;</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самостоятельно обнаруживать и формулировать учебную проблему, определять цель учебной деятельности, выбирать тему проекта;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выдвигать версии решения проблемы, осознавать конечный результат, выбирать из </w:t>
            </w:r>
            <w:proofErr w:type="gramStart"/>
            <w:r w:rsidRPr="00D454FA">
              <w:rPr>
                <w:rFonts w:ascii="Times New Roman" w:hAnsi="Times New Roman" w:cs="Times New Roman"/>
                <w:sz w:val="24"/>
                <w:szCs w:val="24"/>
              </w:rPr>
              <w:t>предложенных</w:t>
            </w:r>
            <w:proofErr w:type="gramEnd"/>
            <w:r w:rsidRPr="00D454FA">
              <w:rPr>
                <w:rFonts w:ascii="Times New Roman" w:hAnsi="Times New Roman" w:cs="Times New Roman"/>
                <w:sz w:val="24"/>
                <w:szCs w:val="24"/>
              </w:rPr>
              <w:t xml:space="preserve"> и искать самостоятельно средства достижения цели;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составлять (индивидуально или в группе) план решения проблемы (выполнения проекта);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самостоятельно;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в диалоге с учителем совершенствовать самостоятельно выработанные критерии оценки. </w:t>
            </w:r>
          </w:p>
          <w:p w:rsidR="00D454FA" w:rsidRPr="00CA0586" w:rsidRDefault="00D454FA" w:rsidP="008D79F4">
            <w:pPr>
              <w:jc w:val="both"/>
              <w:rPr>
                <w:rFonts w:ascii="Times New Roman" w:hAnsi="Times New Roman" w:cs="Times New Roman"/>
                <w:b/>
                <w:sz w:val="24"/>
                <w:szCs w:val="24"/>
              </w:rPr>
            </w:pPr>
            <w:r w:rsidRPr="00CA0586">
              <w:rPr>
                <w:rFonts w:ascii="Times New Roman" w:hAnsi="Times New Roman" w:cs="Times New Roman"/>
                <w:b/>
                <w:sz w:val="24"/>
                <w:szCs w:val="24"/>
              </w:rPr>
              <w:t>Познавательные УУД:</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умение объяснять явления и процессы социальной действительности с научных позиций; рассматривать их комплексно в контексте сложившихся реалий и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возможных перспектив;</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умение выполнять познавательные и практические задания, в том числе с использованием проектной деятельность на уроках и в доступной социальной практике,</w:t>
            </w:r>
            <w:r>
              <w:t xml:space="preserve"> </w:t>
            </w:r>
            <w:proofErr w:type="gramStart"/>
            <w:r w:rsidRPr="00D454FA">
              <w:rPr>
                <w:rFonts w:ascii="Times New Roman" w:hAnsi="Times New Roman" w:cs="Times New Roman"/>
                <w:sz w:val="24"/>
                <w:szCs w:val="24"/>
              </w:rPr>
              <w:t>на</w:t>
            </w:r>
            <w:proofErr w:type="gramEnd"/>
            <w:r w:rsidRPr="00D454FA">
              <w:rPr>
                <w:rFonts w:ascii="Times New Roman" w:hAnsi="Times New Roman" w:cs="Times New Roman"/>
                <w:sz w:val="24"/>
                <w:szCs w:val="24"/>
              </w:rPr>
              <w:t xml:space="preserve">: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использование элементов причинно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следственного анализа;</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исследование несложных реальных связей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и зависимостей;</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определение сущностных характеристик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изучаемого объекта; выбор верных критериев для сравнения, сопоставления, оценки объектов;</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поиск и извлечение нужной информации по заданной теме и адаптированных источниках различного типа;</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подкрепление изученных положений конкретными примерами;</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оценку своих учебных достижений, поведения, черт своей личности с учетом мнения других людей, в том числе для корректировки собственного поведения </w:t>
            </w:r>
            <w:proofErr w:type="gramStart"/>
            <w:r w:rsidRPr="00D454FA">
              <w:rPr>
                <w:rFonts w:ascii="Times New Roman" w:hAnsi="Times New Roman" w:cs="Times New Roman"/>
                <w:sz w:val="24"/>
                <w:szCs w:val="24"/>
              </w:rPr>
              <w:t>в</w:t>
            </w:r>
            <w:proofErr w:type="gramEnd"/>
            <w:r w:rsidRPr="00D454FA">
              <w:rPr>
                <w:rFonts w:ascii="Times New Roman" w:hAnsi="Times New Roman" w:cs="Times New Roman"/>
                <w:sz w:val="24"/>
                <w:szCs w:val="24"/>
              </w:rPr>
              <w:t xml:space="preserve">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окружающей среде; выполнение в повседневной жизни этических и правовых норм, экологических требований;</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определение собственного отношения к явлениям современной жизни, формулирование своей точки зрения.</w:t>
            </w:r>
          </w:p>
          <w:p w:rsidR="00D454FA" w:rsidRPr="00CA0586" w:rsidRDefault="00D454FA" w:rsidP="008D79F4">
            <w:pPr>
              <w:jc w:val="both"/>
              <w:rPr>
                <w:rFonts w:ascii="Times New Roman" w:hAnsi="Times New Roman" w:cs="Times New Roman"/>
                <w:b/>
                <w:sz w:val="24"/>
                <w:szCs w:val="24"/>
              </w:rPr>
            </w:pPr>
            <w:r w:rsidRPr="00CA0586">
              <w:rPr>
                <w:rFonts w:ascii="Times New Roman" w:hAnsi="Times New Roman" w:cs="Times New Roman"/>
                <w:b/>
                <w:sz w:val="24"/>
                <w:szCs w:val="24"/>
              </w:rPr>
              <w:t>Коммуникативные УУД:</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овладение различными видами </w:t>
            </w:r>
            <w:proofErr w:type="gramStart"/>
            <w:r w:rsidRPr="00D454FA">
              <w:rPr>
                <w:rFonts w:ascii="Times New Roman" w:hAnsi="Times New Roman" w:cs="Times New Roman"/>
                <w:sz w:val="24"/>
                <w:szCs w:val="24"/>
              </w:rPr>
              <w:t>публичных</w:t>
            </w:r>
            <w:proofErr w:type="gramEnd"/>
            <w:r w:rsidRPr="00D454FA">
              <w:rPr>
                <w:rFonts w:ascii="Times New Roman" w:hAnsi="Times New Roman" w:cs="Times New Roman"/>
                <w:sz w:val="24"/>
                <w:szCs w:val="24"/>
              </w:rPr>
              <w:t xml:space="preserve"> </w:t>
            </w:r>
          </w:p>
          <w:p w:rsidR="00D454FA" w:rsidRPr="00D454FA" w:rsidRDefault="00D454FA" w:rsidP="008D79F4">
            <w:pPr>
              <w:jc w:val="both"/>
              <w:rPr>
                <w:rFonts w:ascii="Times New Roman" w:hAnsi="Times New Roman" w:cs="Times New Roman"/>
                <w:sz w:val="24"/>
                <w:szCs w:val="24"/>
              </w:rPr>
            </w:pPr>
            <w:proofErr w:type="gramStart"/>
            <w:r w:rsidRPr="00D454FA">
              <w:rPr>
                <w:rFonts w:ascii="Times New Roman" w:hAnsi="Times New Roman" w:cs="Times New Roman"/>
                <w:sz w:val="24"/>
                <w:szCs w:val="24"/>
              </w:rPr>
              <w:t xml:space="preserve">выступлений (высказывания, монолог, </w:t>
            </w:r>
            <w:proofErr w:type="gramEnd"/>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дискуссия) и следование этическим нормам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и правилам ведения диалога;</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умение взаимодействовать в ходе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выполнения групповой работы, вести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диалог, участвовать в дискуссии,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аргументировать собственную точку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зрения;</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умение адекватно использовать </w:t>
            </w:r>
            <w:proofErr w:type="gramStart"/>
            <w:r w:rsidRPr="00D454FA">
              <w:rPr>
                <w:rFonts w:ascii="Times New Roman" w:hAnsi="Times New Roman" w:cs="Times New Roman"/>
                <w:sz w:val="24"/>
                <w:szCs w:val="24"/>
              </w:rPr>
              <w:t>речевые</w:t>
            </w:r>
            <w:proofErr w:type="gramEnd"/>
            <w:r w:rsidRPr="00D454FA">
              <w:rPr>
                <w:rFonts w:ascii="Times New Roman" w:hAnsi="Times New Roman" w:cs="Times New Roman"/>
                <w:sz w:val="24"/>
                <w:szCs w:val="24"/>
              </w:rPr>
              <w:t xml:space="preserve">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средства для эффективного решения </w:t>
            </w:r>
          </w:p>
          <w:p w:rsidR="00D5224B"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разнообразных коммуникативных задач.</w:t>
            </w:r>
          </w:p>
        </w:tc>
      </w:tr>
      <w:tr w:rsidR="00D5224B" w:rsidTr="008D79F4">
        <w:tc>
          <w:tcPr>
            <w:tcW w:w="3794" w:type="dxa"/>
          </w:tcPr>
          <w:p w:rsidR="00D5224B" w:rsidRDefault="00D454FA" w:rsidP="00D5224B">
            <w:pPr>
              <w:rPr>
                <w:rFonts w:ascii="Times New Roman" w:hAnsi="Times New Roman" w:cs="Times New Roman"/>
                <w:sz w:val="24"/>
                <w:szCs w:val="24"/>
              </w:rPr>
            </w:pPr>
            <w:r>
              <w:rPr>
                <w:rFonts w:ascii="Times New Roman" w:hAnsi="Times New Roman" w:cs="Times New Roman"/>
                <w:sz w:val="24"/>
                <w:szCs w:val="24"/>
              </w:rPr>
              <w:t>11класс</w:t>
            </w:r>
          </w:p>
        </w:tc>
        <w:tc>
          <w:tcPr>
            <w:tcW w:w="5777" w:type="dxa"/>
          </w:tcPr>
          <w:p w:rsidR="00D5224B" w:rsidRDefault="00D5224B" w:rsidP="00D5224B">
            <w:pPr>
              <w:rPr>
                <w:rFonts w:ascii="Times New Roman" w:hAnsi="Times New Roman" w:cs="Times New Roman"/>
                <w:sz w:val="24"/>
                <w:szCs w:val="24"/>
              </w:rPr>
            </w:pPr>
          </w:p>
        </w:tc>
      </w:tr>
      <w:tr w:rsidR="00D5224B" w:rsidTr="008D79F4">
        <w:tc>
          <w:tcPr>
            <w:tcW w:w="3794" w:type="dxa"/>
          </w:tcPr>
          <w:p w:rsidR="00D454FA" w:rsidRPr="00D454FA" w:rsidRDefault="00D454FA" w:rsidP="008D79F4">
            <w:pPr>
              <w:jc w:val="both"/>
              <w:rPr>
                <w:rFonts w:ascii="Times New Roman" w:hAnsi="Times New Roman" w:cs="Times New Roman"/>
                <w:sz w:val="24"/>
                <w:szCs w:val="24"/>
              </w:rPr>
            </w:pPr>
            <w:proofErr w:type="spellStart"/>
            <w:r w:rsidRPr="00D454FA">
              <w:rPr>
                <w:rFonts w:ascii="Times New Roman" w:hAnsi="Times New Roman" w:cs="Times New Roman"/>
                <w:sz w:val="24"/>
                <w:szCs w:val="24"/>
              </w:rPr>
              <w:t>мотивированность</w:t>
            </w:r>
            <w:proofErr w:type="spellEnd"/>
            <w:r w:rsidRPr="00D454FA">
              <w:rPr>
                <w:rFonts w:ascii="Times New Roman" w:hAnsi="Times New Roman" w:cs="Times New Roman"/>
                <w:sz w:val="24"/>
                <w:szCs w:val="24"/>
              </w:rPr>
              <w:t xml:space="preserve"> на посильное и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созидательное участие в жизни общества;</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w:t>
            </w:r>
            <w:proofErr w:type="spellStart"/>
            <w:r w:rsidRPr="00D454FA">
              <w:rPr>
                <w:rFonts w:ascii="Times New Roman" w:hAnsi="Times New Roman" w:cs="Times New Roman"/>
                <w:sz w:val="24"/>
                <w:szCs w:val="24"/>
              </w:rPr>
              <w:t>заинтерисованность</w:t>
            </w:r>
            <w:proofErr w:type="spellEnd"/>
            <w:r w:rsidRPr="00D454FA">
              <w:rPr>
                <w:rFonts w:ascii="Times New Roman" w:hAnsi="Times New Roman" w:cs="Times New Roman"/>
                <w:sz w:val="24"/>
                <w:szCs w:val="24"/>
              </w:rPr>
              <w:t xml:space="preserve"> не только в личном успехе, но и в благополучии и процветании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своей страны;</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ценностные ориентиры, основанные на идеях патриотизма, любви и уважения к Отечеству</w:t>
            </w:r>
            <w:r w:rsidR="004861E7">
              <w:rPr>
                <w:rFonts w:ascii="Times New Roman" w:hAnsi="Times New Roman" w:cs="Times New Roman"/>
                <w:sz w:val="24"/>
                <w:szCs w:val="24"/>
              </w:rPr>
              <w:t>, краю</w:t>
            </w:r>
            <w:r w:rsidRPr="00D454FA">
              <w:rPr>
                <w:rFonts w:ascii="Times New Roman" w:hAnsi="Times New Roman" w:cs="Times New Roman"/>
                <w:sz w:val="24"/>
                <w:szCs w:val="24"/>
              </w:rPr>
              <w:t xml:space="preserve">; необходимости поддержания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гражданского мира и согласия; </w:t>
            </w:r>
            <w:proofErr w:type="spellStart"/>
            <w:r w:rsidRPr="00D454FA">
              <w:rPr>
                <w:rFonts w:ascii="Times New Roman" w:hAnsi="Times New Roman" w:cs="Times New Roman"/>
                <w:sz w:val="24"/>
                <w:szCs w:val="24"/>
              </w:rPr>
              <w:t>отношениик</w:t>
            </w:r>
            <w:proofErr w:type="spellEnd"/>
            <w:r w:rsidRPr="00D454FA">
              <w:rPr>
                <w:rFonts w:ascii="Times New Roman" w:hAnsi="Times New Roman" w:cs="Times New Roman"/>
                <w:sz w:val="24"/>
                <w:szCs w:val="24"/>
              </w:rPr>
              <w:t xml:space="preserve"> человеку, его правам и свободам как высшей ценности; стремление к укреплению исторически сложившегося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государственного единства; </w:t>
            </w:r>
            <w:proofErr w:type="gramStart"/>
            <w:r w:rsidRPr="00D454FA">
              <w:rPr>
                <w:rFonts w:ascii="Times New Roman" w:hAnsi="Times New Roman" w:cs="Times New Roman"/>
                <w:sz w:val="24"/>
                <w:szCs w:val="24"/>
              </w:rPr>
              <w:t>признании</w:t>
            </w:r>
            <w:proofErr w:type="gramEnd"/>
            <w:r w:rsidRPr="00D454FA">
              <w:rPr>
                <w:rFonts w:ascii="Times New Roman" w:hAnsi="Times New Roman" w:cs="Times New Roman"/>
                <w:sz w:val="24"/>
                <w:szCs w:val="24"/>
              </w:rPr>
              <w:t xml:space="preserve"> равноправия народов, единства разнообразных культур; убежденности в важности для общества семьи и семейных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традиций; осознании своей ответственности за страну перед </w:t>
            </w:r>
            <w:proofErr w:type="gramStart"/>
            <w:r w:rsidRPr="00D454FA">
              <w:rPr>
                <w:rFonts w:ascii="Times New Roman" w:hAnsi="Times New Roman" w:cs="Times New Roman"/>
                <w:sz w:val="24"/>
                <w:szCs w:val="24"/>
              </w:rPr>
              <w:t>нынешними</w:t>
            </w:r>
            <w:proofErr w:type="gramEnd"/>
            <w:r w:rsidRPr="00D454FA">
              <w:rPr>
                <w:rFonts w:ascii="Times New Roman" w:hAnsi="Times New Roman" w:cs="Times New Roman"/>
                <w:sz w:val="24"/>
                <w:szCs w:val="24"/>
              </w:rPr>
              <w:t xml:space="preserve"> и грядущими </w:t>
            </w:r>
          </w:p>
          <w:p w:rsidR="00D5224B"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поколениями.</w:t>
            </w:r>
          </w:p>
        </w:tc>
        <w:tc>
          <w:tcPr>
            <w:tcW w:w="5777" w:type="dxa"/>
          </w:tcPr>
          <w:p w:rsidR="00D454FA" w:rsidRPr="00CA0586" w:rsidRDefault="00D454FA" w:rsidP="008D79F4">
            <w:pPr>
              <w:jc w:val="both"/>
              <w:rPr>
                <w:rFonts w:ascii="Times New Roman" w:hAnsi="Times New Roman" w:cs="Times New Roman"/>
                <w:b/>
                <w:sz w:val="24"/>
                <w:szCs w:val="24"/>
              </w:rPr>
            </w:pPr>
            <w:r w:rsidRPr="00CA0586">
              <w:rPr>
                <w:rFonts w:ascii="Times New Roman" w:hAnsi="Times New Roman" w:cs="Times New Roman"/>
                <w:b/>
                <w:sz w:val="24"/>
                <w:szCs w:val="24"/>
              </w:rPr>
              <w:t>Регулятивные УУД:</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xml:space="preserve">- умение сознательно организовывать </w:t>
            </w:r>
            <w:proofErr w:type="gramStart"/>
            <w:r w:rsidRPr="00D454FA">
              <w:rPr>
                <w:rFonts w:ascii="Times New Roman" w:hAnsi="Times New Roman" w:cs="Times New Roman"/>
                <w:sz w:val="24"/>
                <w:szCs w:val="24"/>
              </w:rPr>
              <w:t>свою</w:t>
            </w:r>
            <w:proofErr w:type="gramEnd"/>
            <w:r w:rsidRPr="00D454FA">
              <w:rPr>
                <w:rFonts w:ascii="Times New Roman" w:hAnsi="Times New Roman" w:cs="Times New Roman"/>
                <w:sz w:val="24"/>
                <w:szCs w:val="24"/>
              </w:rPr>
              <w:t xml:space="preserve"> </w:t>
            </w:r>
          </w:p>
          <w:p w:rsidR="00D454FA" w:rsidRPr="00D454FA"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познавательную деятельность (от постановки цели до получения и оценки результата);</w:t>
            </w:r>
          </w:p>
          <w:p w:rsidR="00D5224B" w:rsidRDefault="00D454FA" w:rsidP="008D79F4">
            <w:pPr>
              <w:jc w:val="both"/>
              <w:rPr>
                <w:rFonts w:ascii="Times New Roman" w:hAnsi="Times New Roman" w:cs="Times New Roman"/>
                <w:sz w:val="24"/>
                <w:szCs w:val="24"/>
              </w:rPr>
            </w:pPr>
            <w:r w:rsidRPr="00D454FA">
              <w:rPr>
                <w:rFonts w:ascii="Times New Roman" w:hAnsi="Times New Roman" w:cs="Times New Roman"/>
                <w:sz w:val="24"/>
                <w:szCs w:val="24"/>
              </w:rPr>
              <w:t>- способности к самостоятельному приобретению новых знаний и практических умений, умения управлять своей познавательной деятельностью;</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самостоятельно обнаруживать и формулировать учебную проблему, определять цель учебной деятельности, выбирать тему проекта; </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выдвигать версии решения проблемы, осознавать конечный результат, выбирать из </w:t>
            </w:r>
            <w:proofErr w:type="gramStart"/>
            <w:r w:rsidRPr="00DA703F">
              <w:rPr>
                <w:rFonts w:ascii="Times New Roman" w:hAnsi="Times New Roman" w:cs="Times New Roman"/>
                <w:sz w:val="24"/>
                <w:szCs w:val="24"/>
              </w:rPr>
              <w:t>предложенных</w:t>
            </w:r>
            <w:proofErr w:type="gramEnd"/>
            <w:r w:rsidRPr="00DA703F">
              <w:rPr>
                <w:rFonts w:ascii="Times New Roman" w:hAnsi="Times New Roman" w:cs="Times New Roman"/>
                <w:sz w:val="24"/>
                <w:szCs w:val="24"/>
              </w:rPr>
              <w:t xml:space="preserve"> и искать самостоятельно средства достижения цели; </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составлять (индивидуально или в группе) план решения проблемы (выполнения проекта); </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работая по плану, сверять свои действия с целью и, при необходимости, исправлять ошибки самостоятельно; </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в диалоге с учителем совершенствовать самостоятельно выработанные критерии оценки. </w:t>
            </w:r>
          </w:p>
          <w:p w:rsidR="00DA703F" w:rsidRPr="00CA0586" w:rsidRDefault="00DA703F" w:rsidP="008D79F4">
            <w:pPr>
              <w:jc w:val="both"/>
              <w:rPr>
                <w:rFonts w:ascii="Times New Roman" w:hAnsi="Times New Roman" w:cs="Times New Roman"/>
                <w:b/>
                <w:sz w:val="24"/>
                <w:szCs w:val="24"/>
              </w:rPr>
            </w:pPr>
            <w:r w:rsidRPr="00CA0586">
              <w:rPr>
                <w:rFonts w:ascii="Times New Roman" w:hAnsi="Times New Roman" w:cs="Times New Roman"/>
                <w:b/>
                <w:sz w:val="24"/>
                <w:szCs w:val="24"/>
              </w:rPr>
              <w:t>Познавательные УУД:</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умение объяснять явления и процессы социальной действительности с научных позиций; рассматривать их комплексно в контексте сложившихся реалий и </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возможных перспектив;</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умение выполнять познавательные и практические задания, в том числе с использованием проектной деятельность на уроках и в доступной социальной практике, </w:t>
            </w:r>
            <w:proofErr w:type="gramStart"/>
            <w:r w:rsidRPr="00DA703F">
              <w:rPr>
                <w:rFonts w:ascii="Times New Roman" w:hAnsi="Times New Roman" w:cs="Times New Roman"/>
                <w:sz w:val="24"/>
                <w:szCs w:val="24"/>
              </w:rPr>
              <w:t>на</w:t>
            </w:r>
            <w:proofErr w:type="gramEnd"/>
            <w:r w:rsidRPr="00DA703F">
              <w:rPr>
                <w:rFonts w:ascii="Times New Roman" w:hAnsi="Times New Roman" w:cs="Times New Roman"/>
                <w:sz w:val="24"/>
                <w:szCs w:val="24"/>
              </w:rPr>
              <w:t xml:space="preserve">: </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использование элементов причинно </w:t>
            </w:r>
            <w:proofErr w:type="gramStart"/>
            <w:r w:rsidRPr="00DA703F">
              <w:rPr>
                <w:rFonts w:ascii="Times New Roman" w:hAnsi="Times New Roman" w:cs="Times New Roman"/>
                <w:sz w:val="24"/>
                <w:szCs w:val="24"/>
              </w:rPr>
              <w:t>–с</w:t>
            </w:r>
            <w:proofErr w:type="gramEnd"/>
            <w:r w:rsidRPr="00DA703F">
              <w:rPr>
                <w:rFonts w:ascii="Times New Roman" w:hAnsi="Times New Roman" w:cs="Times New Roman"/>
                <w:sz w:val="24"/>
                <w:szCs w:val="24"/>
              </w:rPr>
              <w:t>ледственного анализа;</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исследование несложных реальных связей и зависимостей;</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определение сущностных характеристик изучаемого объекта; выбор верных критериев для сравнения, сопоставления, оценки объектов;</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поиск и извлечение нужной информации по заданной теме и адаптированных источниках различного типа;</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подкрепление изученных положений конкретными примерами;</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оценку своих учебных достижений, поведения, черт своей личности с учетом мнения других людей, в том числе для корректировки собственного поведения </w:t>
            </w:r>
            <w:proofErr w:type="gramStart"/>
            <w:r w:rsidRPr="00DA703F">
              <w:rPr>
                <w:rFonts w:ascii="Times New Roman" w:hAnsi="Times New Roman" w:cs="Times New Roman"/>
                <w:sz w:val="24"/>
                <w:szCs w:val="24"/>
              </w:rPr>
              <w:t>в</w:t>
            </w:r>
            <w:proofErr w:type="gramEnd"/>
            <w:r w:rsidRPr="00DA703F">
              <w:rPr>
                <w:rFonts w:ascii="Times New Roman" w:hAnsi="Times New Roman" w:cs="Times New Roman"/>
                <w:sz w:val="24"/>
                <w:szCs w:val="24"/>
              </w:rPr>
              <w:t xml:space="preserve"> </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окружающей среде; выполнение в повседневной жизни этических и правовых норм, экологических требований;</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определение собственного отношения к явлениям современной жизни, формулирование своей точки зрения.</w:t>
            </w:r>
          </w:p>
          <w:p w:rsidR="00DA703F" w:rsidRPr="00CA0586" w:rsidRDefault="00DA703F" w:rsidP="008D79F4">
            <w:pPr>
              <w:jc w:val="both"/>
              <w:rPr>
                <w:rFonts w:ascii="Times New Roman" w:hAnsi="Times New Roman" w:cs="Times New Roman"/>
                <w:b/>
                <w:sz w:val="24"/>
                <w:szCs w:val="24"/>
              </w:rPr>
            </w:pPr>
            <w:r w:rsidRPr="00CA0586">
              <w:rPr>
                <w:rFonts w:ascii="Times New Roman" w:hAnsi="Times New Roman" w:cs="Times New Roman"/>
                <w:b/>
                <w:sz w:val="24"/>
                <w:szCs w:val="24"/>
              </w:rPr>
              <w:t>Коммуникативные УУД:</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овладение различными видами </w:t>
            </w:r>
            <w:proofErr w:type="gramStart"/>
            <w:r w:rsidRPr="00DA703F">
              <w:rPr>
                <w:rFonts w:ascii="Times New Roman" w:hAnsi="Times New Roman" w:cs="Times New Roman"/>
                <w:sz w:val="24"/>
                <w:szCs w:val="24"/>
              </w:rPr>
              <w:t>публичных</w:t>
            </w:r>
            <w:proofErr w:type="gramEnd"/>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выступлений (высказывания, монолог, дискуссия) и следование этическим нормам и правилам ведения диалога;</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 xml:space="preserve">- умение взаимодействовать в ходе выполнения групповой работы, вести диалог, участвовать в дискуссии, аргументировать собственную точку </w:t>
            </w:r>
          </w:p>
          <w:p w:rsidR="00DA703F" w:rsidRPr="00DA703F" w:rsidRDefault="00DA703F" w:rsidP="008D79F4">
            <w:pPr>
              <w:jc w:val="both"/>
              <w:rPr>
                <w:rFonts w:ascii="Times New Roman" w:hAnsi="Times New Roman" w:cs="Times New Roman"/>
                <w:sz w:val="24"/>
                <w:szCs w:val="24"/>
              </w:rPr>
            </w:pPr>
            <w:r w:rsidRPr="00DA703F">
              <w:rPr>
                <w:rFonts w:ascii="Times New Roman" w:hAnsi="Times New Roman" w:cs="Times New Roman"/>
                <w:sz w:val="24"/>
                <w:szCs w:val="24"/>
              </w:rPr>
              <w:t>зрения;</w:t>
            </w:r>
          </w:p>
          <w:p w:rsidR="00DA703F" w:rsidRDefault="00DA703F" w:rsidP="008C39A1">
            <w:pPr>
              <w:jc w:val="both"/>
              <w:rPr>
                <w:rFonts w:ascii="Times New Roman" w:hAnsi="Times New Roman" w:cs="Times New Roman"/>
                <w:sz w:val="24"/>
                <w:szCs w:val="24"/>
              </w:rPr>
            </w:pPr>
            <w:r w:rsidRPr="00DA703F">
              <w:rPr>
                <w:rFonts w:ascii="Times New Roman" w:hAnsi="Times New Roman" w:cs="Times New Roman"/>
                <w:sz w:val="24"/>
                <w:szCs w:val="24"/>
              </w:rPr>
              <w:t>- умение адекватно использовать речевые средства для эффективного решения разнообразных коммуникативных задач.</w:t>
            </w:r>
          </w:p>
        </w:tc>
      </w:tr>
    </w:tbl>
    <w:p w:rsidR="00D5224B" w:rsidRPr="008C39A1" w:rsidRDefault="00DA703F" w:rsidP="00DA703F">
      <w:pPr>
        <w:spacing w:after="0"/>
        <w:rPr>
          <w:rFonts w:ascii="Times New Roman" w:hAnsi="Times New Roman" w:cs="Times New Roman"/>
          <w:b/>
          <w:sz w:val="24"/>
          <w:szCs w:val="24"/>
        </w:rPr>
      </w:pPr>
      <w:r w:rsidRPr="008C39A1">
        <w:rPr>
          <w:rFonts w:ascii="Times New Roman" w:hAnsi="Times New Roman" w:cs="Times New Roman"/>
          <w:b/>
          <w:sz w:val="24"/>
          <w:szCs w:val="24"/>
        </w:rPr>
        <w:t>Предметные результаты освоения учебного предмета</w:t>
      </w:r>
      <w:r w:rsidR="008C39A1">
        <w:rPr>
          <w:rFonts w:ascii="Times New Roman" w:hAnsi="Times New Roman" w:cs="Times New Roman"/>
          <w:b/>
          <w:sz w:val="24"/>
          <w:szCs w:val="24"/>
        </w:rPr>
        <w:t xml:space="preserve"> </w:t>
      </w:r>
      <w:r w:rsidRPr="008C39A1">
        <w:rPr>
          <w:rFonts w:ascii="Times New Roman" w:hAnsi="Times New Roman" w:cs="Times New Roman"/>
          <w:b/>
          <w:sz w:val="24"/>
          <w:szCs w:val="24"/>
        </w:rPr>
        <w:t>(базовый уровень)</w:t>
      </w:r>
    </w:p>
    <w:tbl>
      <w:tblPr>
        <w:tblStyle w:val="a5"/>
        <w:tblW w:w="0" w:type="auto"/>
        <w:tblLook w:val="04A0"/>
      </w:tblPr>
      <w:tblGrid>
        <w:gridCol w:w="1808"/>
        <w:gridCol w:w="3545"/>
        <w:gridCol w:w="4218"/>
      </w:tblGrid>
      <w:tr w:rsidR="00DA703F" w:rsidTr="008C39A1">
        <w:trPr>
          <w:trHeight w:val="309"/>
        </w:trPr>
        <w:tc>
          <w:tcPr>
            <w:tcW w:w="9571" w:type="dxa"/>
            <w:gridSpan w:val="3"/>
          </w:tcPr>
          <w:p w:rsidR="00DA703F" w:rsidRPr="008C39A1" w:rsidRDefault="00DA703F" w:rsidP="008C39A1">
            <w:pPr>
              <w:jc w:val="center"/>
              <w:rPr>
                <w:rFonts w:ascii="Times New Roman" w:hAnsi="Times New Roman" w:cs="Times New Roman"/>
                <w:b/>
                <w:sz w:val="24"/>
                <w:szCs w:val="24"/>
              </w:rPr>
            </w:pPr>
            <w:proofErr w:type="gramStart"/>
            <w:r w:rsidRPr="008C39A1">
              <w:rPr>
                <w:rFonts w:ascii="Times New Roman" w:hAnsi="Times New Roman" w:cs="Times New Roman"/>
                <w:b/>
                <w:sz w:val="24"/>
                <w:szCs w:val="24"/>
              </w:rPr>
              <w:t>Планируемые</w:t>
            </w:r>
            <w:proofErr w:type="gramEnd"/>
            <w:r w:rsidRPr="008C39A1">
              <w:rPr>
                <w:rFonts w:ascii="Times New Roman" w:hAnsi="Times New Roman" w:cs="Times New Roman"/>
                <w:b/>
                <w:sz w:val="24"/>
                <w:szCs w:val="24"/>
              </w:rPr>
              <w:t xml:space="preserve"> результаты10 класс</w:t>
            </w:r>
          </w:p>
        </w:tc>
      </w:tr>
      <w:tr w:rsidR="00DA703F" w:rsidTr="008D2C81">
        <w:tc>
          <w:tcPr>
            <w:tcW w:w="9571" w:type="dxa"/>
            <w:gridSpan w:val="3"/>
          </w:tcPr>
          <w:p w:rsidR="00DA703F" w:rsidRPr="008C39A1" w:rsidRDefault="00DA703F" w:rsidP="008C39A1">
            <w:pPr>
              <w:jc w:val="center"/>
              <w:rPr>
                <w:rFonts w:ascii="Times New Roman" w:hAnsi="Times New Roman" w:cs="Times New Roman"/>
                <w:b/>
                <w:sz w:val="24"/>
                <w:szCs w:val="24"/>
              </w:rPr>
            </w:pPr>
            <w:r w:rsidRPr="008C39A1">
              <w:rPr>
                <w:rFonts w:ascii="Times New Roman" w:hAnsi="Times New Roman" w:cs="Times New Roman"/>
                <w:b/>
                <w:sz w:val="24"/>
                <w:szCs w:val="24"/>
              </w:rPr>
              <w:t>Предметные</w:t>
            </w:r>
          </w:p>
        </w:tc>
      </w:tr>
      <w:tr w:rsidR="00DA703F" w:rsidTr="008C39A1">
        <w:tc>
          <w:tcPr>
            <w:tcW w:w="1808" w:type="dxa"/>
          </w:tcPr>
          <w:p w:rsidR="00DA703F" w:rsidRDefault="00DA703F" w:rsidP="00DA703F">
            <w:pPr>
              <w:rPr>
                <w:rFonts w:ascii="Times New Roman" w:hAnsi="Times New Roman" w:cs="Times New Roman"/>
                <w:sz w:val="24"/>
                <w:szCs w:val="24"/>
              </w:rPr>
            </w:pPr>
            <w:r w:rsidRPr="00DA703F">
              <w:rPr>
                <w:rFonts w:ascii="Times New Roman" w:hAnsi="Times New Roman" w:cs="Times New Roman"/>
                <w:sz w:val="24"/>
                <w:szCs w:val="24"/>
              </w:rPr>
              <w:t xml:space="preserve">Тема  </w:t>
            </w:r>
          </w:p>
        </w:tc>
        <w:tc>
          <w:tcPr>
            <w:tcW w:w="3545" w:type="dxa"/>
          </w:tcPr>
          <w:p w:rsidR="00DA703F" w:rsidRDefault="00DA703F" w:rsidP="00DA703F">
            <w:pPr>
              <w:rPr>
                <w:rFonts w:ascii="Times New Roman" w:hAnsi="Times New Roman" w:cs="Times New Roman"/>
                <w:sz w:val="24"/>
                <w:szCs w:val="24"/>
              </w:rPr>
            </w:pPr>
            <w:r w:rsidRPr="00DA703F">
              <w:rPr>
                <w:rFonts w:ascii="Times New Roman" w:hAnsi="Times New Roman" w:cs="Times New Roman"/>
                <w:sz w:val="24"/>
                <w:szCs w:val="24"/>
              </w:rPr>
              <w:t xml:space="preserve">Учащийся научится  </w:t>
            </w:r>
          </w:p>
        </w:tc>
        <w:tc>
          <w:tcPr>
            <w:tcW w:w="4218" w:type="dxa"/>
          </w:tcPr>
          <w:p w:rsidR="00DA703F" w:rsidRPr="00DA703F" w:rsidRDefault="00DA703F" w:rsidP="00DA703F">
            <w:pPr>
              <w:rPr>
                <w:rFonts w:ascii="Times New Roman" w:hAnsi="Times New Roman" w:cs="Times New Roman"/>
                <w:sz w:val="24"/>
                <w:szCs w:val="24"/>
              </w:rPr>
            </w:pPr>
            <w:r w:rsidRPr="00DA703F">
              <w:rPr>
                <w:rFonts w:ascii="Times New Roman" w:hAnsi="Times New Roman" w:cs="Times New Roman"/>
                <w:sz w:val="24"/>
                <w:szCs w:val="24"/>
              </w:rPr>
              <w:t xml:space="preserve">Учащийся  получит  возможность </w:t>
            </w:r>
          </w:p>
          <w:p w:rsidR="00DA703F" w:rsidRDefault="00DA703F" w:rsidP="008C39A1">
            <w:pPr>
              <w:rPr>
                <w:rFonts w:ascii="Times New Roman" w:hAnsi="Times New Roman" w:cs="Times New Roman"/>
                <w:sz w:val="24"/>
                <w:szCs w:val="24"/>
              </w:rPr>
            </w:pPr>
            <w:r w:rsidRPr="00DA703F">
              <w:rPr>
                <w:rFonts w:ascii="Times New Roman" w:hAnsi="Times New Roman" w:cs="Times New Roman"/>
                <w:sz w:val="24"/>
                <w:szCs w:val="24"/>
              </w:rPr>
              <w:t>научиться</w:t>
            </w:r>
          </w:p>
        </w:tc>
      </w:tr>
      <w:tr w:rsidR="00DA703F" w:rsidTr="008C39A1">
        <w:tc>
          <w:tcPr>
            <w:tcW w:w="1808" w:type="dxa"/>
          </w:tcPr>
          <w:p w:rsidR="00DA703F" w:rsidRPr="00DA703F" w:rsidRDefault="00DA703F" w:rsidP="008D2C81">
            <w:pPr>
              <w:rPr>
                <w:rFonts w:ascii="Times New Roman" w:hAnsi="Times New Roman" w:cs="Times New Roman"/>
                <w:sz w:val="24"/>
                <w:szCs w:val="24"/>
              </w:rPr>
            </w:pPr>
            <w:r w:rsidRPr="00DA703F">
              <w:rPr>
                <w:rFonts w:ascii="Times New Roman" w:hAnsi="Times New Roman" w:cs="Times New Roman"/>
                <w:sz w:val="24"/>
                <w:szCs w:val="24"/>
              </w:rPr>
              <w:t>Тема 1.</w:t>
            </w:r>
          </w:p>
          <w:p w:rsidR="00DA703F" w:rsidRPr="00DA703F" w:rsidRDefault="00DA703F" w:rsidP="008D2C81">
            <w:pPr>
              <w:rPr>
                <w:rFonts w:ascii="Times New Roman" w:hAnsi="Times New Roman" w:cs="Times New Roman"/>
                <w:sz w:val="24"/>
                <w:szCs w:val="24"/>
              </w:rPr>
            </w:pPr>
            <w:r w:rsidRPr="00DA703F">
              <w:rPr>
                <w:rFonts w:ascii="Times New Roman" w:hAnsi="Times New Roman" w:cs="Times New Roman"/>
                <w:sz w:val="24"/>
                <w:szCs w:val="24"/>
              </w:rPr>
              <w:t xml:space="preserve">Человек </w:t>
            </w:r>
            <w:proofErr w:type="gramStart"/>
            <w:r w:rsidRPr="00DA703F">
              <w:rPr>
                <w:rFonts w:ascii="Times New Roman" w:hAnsi="Times New Roman" w:cs="Times New Roman"/>
                <w:sz w:val="24"/>
                <w:szCs w:val="24"/>
              </w:rPr>
              <w:t>в</w:t>
            </w:r>
            <w:proofErr w:type="gramEnd"/>
            <w:r w:rsidRPr="00DA703F">
              <w:rPr>
                <w:rFonts w:ascii="Times New Roman" w:hAnsi="Times New Roman" w:cs="Times New Roman"/>
                <w:sz w:val="24"/>
                <w:szCs w:val="24"/>
              </w:rPr>
              <w:t xml:space="preserve"> </w:t>
            </w:r>
          </w:p>
          <w:p w:rsidR="00DA703F" w:rsidRPr="00DA703F" w:rsidRDefault="00DA703F" w:rsidP="008D2C81">
            <w:pPr>
              <w:rPr>
                <w:rFonts w:ascii="Times New Roman" w:hAnsi="Times New Roman" w:cs="Times New Roman"/>
                <w:sz w:val="24"/>
                <w:szCs w:val="24"/>
              </w:rPr>
            </w:pPr>
            <w:proofErr w:type="gramStart"/>
            <w:r w:rsidRPr="00DA703F">
              <w:rPr>
                <w:rFonts w:ascii="Times New Roman" w:hAnsi="Times New Roman" w:cs="Times New Roman"/>
                <w:sz w:val="24"/>
                <w:szCs w:val="24"/>
              </w:rPr>
              <w:t>обществе</w:t>
            </w:r>
            <w:proofErr w:type="gramEnd"/>
            <w:r w:rsidRPr="00DA703F">
              <w:rPr>
                <w:rFonts w:ascii="Times New Roman" w:hAnsi="Times New Roman" w:cs="Times New Roman"/>
                <w:sz w:val="24"/>
                <w:szCs w:val="24"/>
              </w:rPr>
              <w:t>.</w:t>
            </w:r>
          </w:p>
          <w:p w:rsidR="00DA703F" w:rsidRDefault="00DA703F" w:rsidP="008D2C81">
            <w:pPr>
              <w:rPr>
                <w:rFonts w:ascii="Times New Roman" w:hAnsi="Times New Roman" w:cs="Times New Roman"/>
                <w:sz w:val="24"/>
                <w:szCs w:val="24"/>
              </w:rPr>
            </w:pPr>
          </w:p>
        </w:tc>
        <w:tc>
          <w:tcPr>
            <w:tcW w:w="3545" w:type="dxa"/>
          </w:tcPr>
          <w:p w:rsidR="00DA703F" w:rsidRPr="00DA703F" w:rsidRDefault="00DA703F" w:rsidP="00CA0586">
            <w:pPr>
              <w:jc w:val="both"/>
              <w:rPr>
                <w:rFonts w:ascii="Times New Roman" w:hAnsi="Times New Roman" w:cs="Times New Roman"/>
                <w:sz w:val="24"/>
                <w:szCs w:val="24"/>
              </w:rPr>
            </w:pPr>
            <w:r w:rsidRPr="00DA703F">
              <w:rPr>
                <w:rFonts w:ascii="Times New Roman" w:hAnsi="Times New Roman" w:cs="Times New Roman"/>
                <w:sz w:val="24"/>
                <w:szCs w:val="24"/>
              </w:rPr>
              <w:t xml:space="preserve">- выделять черты социальной </w:t>
            </w:r>
          </w:p>
          <w:p w:rsidR="00DA703F" w:rsidRPr="00DA703F" w:rsidRDefault="00DA703F" w:rsidP="00CA0586">
            <w:pPr>
              <w:jc w:val="both"/>
              <w:rPr>
                <w:rFonts w:ascii="Times New Roman" w:hAnsi="Times New Roman" w:cs="Times New Roman"/>
                <w:sz w:val="24"/>
                <w:szCs w:val="24"/>
              </w:rPr>
            </w:pPr>
            <w:r w:rsidRPr="00DA703F">
              <w:rPr>
                <w:rFonts w:ascii="Times New Roman" w:hAnsi="Times New Roman" w:cs="Times New Roman"/>
                <w:sz w:val="24"/>
                <w:szCs w:val="24"/>
              </w:rPr>
              <w:t>сущности человека;</w:t>
            </w:r>
          </w:p>
          <w:p w:rsidR="00DA703F" w:rsidRPr="00DA703F" w:rsidRDefault="00DA703F" w:rsidP="00CA0586">
            <w:pPr>
              <w:jc w:val="both"/>
              <w:rPr>
                <w:rFonts w:ascii="Times New Roman" w:hAnsi="Times New Roman" w:cs="Times New Roman"/>
                <w:sz w:val="24"/>
                <w:szCs w:val="24"/>
              </w:rPr>
            </w:pPr>
            <w:r w:rsidRPr="00DA703F">
              <w:rPr>
                <w:rFonts w:ascii="Times New Roman" w:hAnsi="Times New Roman" w:cs="Times New Roman"/>
                <w:sz w:val="24"/>
                <w:szCs w:val="24"/>
              </w:rPr>
              <w:t xml:space="preserve">- выявлять роль агентов </w:t>
            </w:r>
          </w:p>
          <w:p w:rsidR="00DA703F" w:rsidRPr="00DA703F" w:rsidRDefault="00DA703F" w:rsidP="00CA0586">
            <w:pPr>
              <w:jc w:val="both"/>
              <w:rPr>
                <w:rFonts w:ascii="Times New Roman" w:hAnsi="Times New Roman" w:cs="Times New Roman"/>
                <w:sz w:val="24"/>
                <w:szCs w:val="24"/>
              </w:rPr>
            </w:pPr>
            <w:r w:rsidRPr="00DA703F">
              <w:rPr>
                <w:rFonts w:ascii="Times New Roman" w:hAnsi="Times New Roman" w:cs="Times New Roman"/>
                <w:sz w:val="24"/>
                <w:szCs w:val="24"/>
              </w:rPr>
              <w:t>социализации на основных этапах социализации индивида;</w:t>
            </w:r>
          </w:p>
          <w:p w:rsidR="00DA703F" w:rsidRPr="00DA703F" w:rsidRDefault="00DA703F" w:rsidP="00CA0586">
            <w:pPr>
              <w:jc w:val="both"/>
              <w:rPr>
                <w:rFonts w:ascii="Times New Roman" w:hAnsi="Times New Roman" w:cs="Times New Roman"/>
                <w:sz w:val="24"/>
                <w:szCs w:val="24"/>
              </w:rPr>
            </w:pPr>
            <w:r w:rsidRPr="00DA703F">
              <w:rPr>
                <w:rFonts w:ascii="Times New Roman" w:hAnsi="Times New Roman" w:cs="Times New Roman"/>
                <w:sz w:val="24"/>
                <w:szCs w:val="24"/>
              </w:rPr>
              <w:t xml:space="preserve">- раскрывать связь </w:t>
            </w:r>
            <w:proofErr w:type="gramStart"/>
            <w:r w:rsidRPr="00DA703F">
              <w:rPr>
                <w:rFonts w:ascii="Times New Roman" w:hAnsi="Times New Roman" w:cs="Times New Roman"/>
                <w:sz w:val="24"/>
                <w:szCs w:val="24"/>
              </w:rPr>
              <w:t>между</w:t>
            </w:r>
            <w:proofErr w:type="gramEnd"/>
            <w:r w:rsidRPr="00DA703F">
              <w:rPr>
                <w:rFonts w:ascii="Times New Roman" w:hAnsi="Times New Roman" w:cs="Times New Roman"/>
                <w:sz w:val="24"/>
                <w:szCs w:val="24"/>
              </w:rPr>
              <w:t xml:space="preserve">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мышлением и деятельностью;</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различать виды деятельности,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приводить примеры основных видов деятельности;</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выявлять и соотносить цели,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средства и результаты деятельности;</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анализировать различные ситуации свободного выбора, выявлять его основания и последствия;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различать формы чувственного и рационального познания, поясняя их примерами;</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выявлять особенности научного</w:t>
            </w:r>
            <w:r>
              <w:rPr>
                <w:rFonts w:ascii="Times New Roman" w:hAnsi="Times New Roman" w:cs="Times New Roman"/>
                <w:sz w:val="24"/>
                <w:szCs w:val="24"/>
              </w:rPr>
              <w:t xml:space="preserve"> </w:t>
            </w:r>
            <w:r w:rsidRPr="00DA703F">
              <w:rPr>
                <w:rFonts w:ascii="Times New Roman" w:hAnsi="Times New Roman" w:cs="Times New Roman"/>
                <w:sz w:val="24"/>
                <w:szCs w:val="24"/>
              </w:rPr>
              <w:t>познания;</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различать абсолютную и относительную истины;</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иллюстрировать конкретными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примерами роль мировоззрения в жизни человека;</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выявлять связь науки и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образования, анализировать факты социальной действительности в контексте возрастания роли образования и науки </w:t>
            </w:r>
            <w:proofErr w:type="gramStart"/>
            <w:r w:rsidRPr="00DA703F">
              <w:rPr>
                <w:rFonts w:ascii="Times New Roman" w:hAnsi="Times New Roman" w:cs="Times New Roman"/>
                <w:sz w:val="24"/>
                <w:szCs w:val="24"/>
              </w:rPr>
              <w:t>в</w:t>
            </w:r>
            <w:proofErr w:type="gramEnd"/>
            <w:r w:rsidRPr="00DA703F">
              <w:rPr>
                <w:rFonts w:ascii="Times New Roman" w:hAnsi="Times New Roman" w:cs="Times New Roman"/>
                <w:sz w:val="24"/>
                <w:szCs w:val="24"/>
              </w:rPr>
              <w:t xml:space="preserve"> современном </w:t>
            </w:r>
          </w:p>
          <w:p w:rsidR="00DA703F" w:rsidRPr="00DA703F" w:rsidRDefault="00DA703F" w:rsidP="008D2C81">
            <w:pPr>
              <w:jc w:val="both"/>
              <w:rPr>
                <w:rFonts w:ascii="Times New Roman" w:hAnsi="Times New Roman" w:cs="Times New Roman"/>
                <w:sz w:val="24"/>
                <w:szCs w:val="24"/>
              </w:rPr>
            </w:pPr>
            <w:proofErr w:type="gramStart"/>
            <w:r w:rsidRPr="00DA703F">
              <w:rPr>
                <w:rFonts w:ascii="Times New Roman" w:hAnsi="Times New Roman" w:cs="Times New Roman"/>
                <w:sz w:val="24"/>
                <w:szCs w:val="24"/>
              </w:rPr>
              <w:t>обществе</w:t>
            </w:r>
            <w:proofErr w:type="gramEnd"/>
            <w:r w:rsidRPr="00DA703F">
              <w:rPr>
                <w:rFonts w:ascii="Times New Roman" w:hAnsi="Times New Roman" w:cs="Times New Roman"/>
                <w:sz w:val="24"/>
                <w:szCs w:val="24"/>
              </w:rPr>
              <w:t>;</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выражать и аргументировать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собственное отношение к роли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образования и самообразования в жизни человека.</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характеризовать общество как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целостную развивающуюся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(динамическую) систему в единстве и взаимодействии его основных сфер и институтов;</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выявлять, анализировать,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систематизировать и оценивать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информацию, </w:t>
            </w:r>
            <w:proofErr w:type="spellStart"/>
            <w:r w:rsidRPr="00DA703F">
              <w:rPr>
                <w:rFonts w:ascii="Times New Roman" w:hAnsi="Times New Roman" w:cs="Times New Roman"/>
                <w:sz w:val="24"/>
                <w:szCs w:val="24"/>
              </w:rPr>
              <w:t>ллюстрирующую</w:t>
            </w:r>
            <w:proofErr w:type="spellEnd"/>
            <w:r w:rsidRPr="00DA703F">
              <w:rPr>
                <w:rFonts w:ascii="Times New Roman" w:hAnsi="Times New Roman" w:cs="Times New Roman"/>
                <w:sz w:val="24"/>
                <w:szCs w:val="24"/>
              </w:rPr>
              <w:t xml:space="preserve">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многообразие</w:t>
            </w:r>
            <w:r w:rsidR="008C39A1">
              <w:rPr>
                <w:rFonts w:ascii="Times New Roman" w:hAnsi="Times New Roman" w:cs="Times New Roman"/>
                <w:sz w:val="24"/>
                <w:szCs w:val="24"/>
              </w:rPr>
              <w:t xml:space="preserve"> и</w:t>
            </w:r>
            <w:r w:rsidRPr="00DA703F">
              <w:rPr>
                <w:rFonts w:ascii="Times New Roman" w:hAnsi="Times New Roman" w:cs="Times New Roman"/>
                <w:sz w:val="24"/>
                <w:szCs w:val="24"/>
              </w:rPr>
              <w:t xml:space="preserve"> противоречивость социального развития;</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приводить примеры прогрессивных и регрессивных общественных изменений, аргументировать свои суждения, выводы;</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формулировать собственные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суждения о сущности, причинах и последствиях глобализации;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иллюстрировать проявления </w:t>
            </w:r>
          </w:p>
          <w:p w:rsid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различных глобальных проблем.</w:t>
            </w:r>
          </w:p>
        </w:tc>
        <w:tc>
          <w:tcPr>
            <w:tcW w:w="4218" w:type="dxa"/>
          </w:tcPr>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оценивать разнообразные явления и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процессы общественного развития;</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объяснять специфику взаимовлияния двух миров социального и природного в понимании природы человека и его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мировоззрения;</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устанавливать причинно-следственные связи между состоянием различных сфер жизни общества и общественным развитием в целом;</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выявлять, опираясь на теоретические положения и материалы СМИ, тенденции и перспективы общественного развития;</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 систематизировать социальную </w:t>
            </w:r>
          </w:p>
          <w:p w:rsidR="00DA703F" w:rsidRPr="00DA703F" w:rsidRDefault="00DA703F" w:rsidP="008D2C81">
            <w:pPr>
              <w:jc w:val="both"/>
              <w:rPr>
                <w:rFonts w:ascii="Times New Roman" w:hAnsi="Times New Roman" w:cs="Times New Roman"/>
                <w:sz w:val="24"/>
                <w:szCs w:val="24"/>
              </w:rPr>
            </w:pPr>
            <w:r w:rsidRPr="00DA703F">
              <w:rPr>
                <w:rFonts w:ascii="Times New Roman" w:hAnsi="Times New Roman" w:cs="Times New Roman"/>
                <w:sz w:val="24"/>
                <w:szCs w:val="24"/>
              </w:rPr>
              <w:t xml:space="preserve">информацию, устанавливать связи </w:t>
            </w:r>
            <w:proofErr w:type="gramStart"/>
            <w:r w:rsidRPr="00DA703F">
              <w:rPr>
                <w:rFonts w:ascii="Times New Roman" w:hAnsi="Times New Roman" w:cs="Times New Roman"/>
                <w:sz w:val="24"/>
                <w:szCs w:val="24"/>
              </w:rPr>
              <w:t>в</w:t>
            </w:r>
            <w:proofErr w:type="gramEnd"/>
            <w:r w:rsidRPr="00DA703F">
              <w:rPr>
                <w:rFonts w:ascii="Times New Roman" w:hAnsi="Times New Roman" w:cs="Times New Roman"/>
                <w:sz w:val="24"/>
                <w:szCs w:val="24"/>
              </w:rPr>
              <w:t xml:space="preserve"> </w:t>
            </w:r>
          </w:p>
          <w:p w:rsidR="00896F93" w:rsidRPr="00896F93" w:rsidRDefault="00DA703F" w:rsidP="008D2C81">
            <w:pPr>
              <w:jc w:val="both"/>
              <w:rPr>
                <w:rFonts w:ascii="Times New Roman" w:hAnsi="Times New Roman" w:cs="Times New Roman"/>
                <w:sz w:val="24"/>
                <w:szCs w:val="24"/>
              </w:rPr>
            </w:pPr>
            <w:proofErr w:type="gramStart"/>
            <w:r w:rsidRPr="00DA703F">
              <w:rPr>
                <w:rFonts w:ascii="Times New Roman" w:hAnsi="Times New Roman" w:cs="Times New Roman"/>
                <w:sz w:val="24"/>
                <w:szCs w:val="24"/>
              </w:rPr>
              <w:t xml:space="preserve">целостной картине общества (его </w:t>
            </w:r>
            <w:r w:rsidR="00896F93" w:rsidRPr="00896F93">
              <w:rPr>
                <w:rFonts w:ascii="Times New Roman" w:hAnsi="Times New Roman" w:cs="Times New Roman"/>
                <w:sz w:val="24"/>
                <w:szCs w:val="24"/>
              </w:rPr>
              <w:t xml:space="preserve">структурных элементов, процессов, </w:t>
            </w:r>
            <w:proofErr w:type="gramEnd"/>
          </w:p>
          <w:p w:rsidR="00896F93" w:rsidRPr="00896F93" w:rsidRDefault="00896F93" w:rsidP="008D2C81">
            <w:pPr>
              <w:jc w:val="both"/>
              <w:rPr>
                <w:rFonts w:ascii="Times New Roman" w:hAnsi="Times New Roman" w:cs="Times New Roman"/>
                <w:sz w:val="24"/>
                <w:szCs w:val="24"/>
              </w:rPr>
            </w:pPr>
            <w:r w:rsidRPr="00896F93">
              <w:rPr>
                <w:rFonts w:ascii="Times New Roman" w:hAnsi="Times New Roman" w:cs="Times New Roman"/>
                <w:sz w:val="24"/>
                <w:szCs w:val="24"/>
              </w:rPr>
              <w:t xml:space="preserve">понятий) и представлять ее </w:t>
            </w:r>
            <w:proofErr w:type="gramStart"/>
            <w:r w:rsidRPr="00896F93">
              <w:rPr>
                <w:rFonts w:ascii="Times New Roman" w:hAnsi="Times New Roman" w:cs="Times New Roman"/>
                <w:sz w:val="24"/>
                <w:szCs w:val="24"/>
              </w:rPr>
              <w:t>в</w:t>
            </w:r>
            <w:proofErr w:type="gramEnd"/>
            <w:r w:rsidRPr="00896F93">
              <w:rPr>
                <w:rFonts w:ascii="Times New Roman" w:hAnsi="Times New Roman" w:cs="Times New Roman"/>
                <w:sz w:val="24"/>
                <w:szCs w:val="24"/>
              </w:rPr>
              <w:t xml:space="preserve"> разных </w:t>
            </w:r>
          </w:p>
          <w:p w:rsidR="00DA703F" w:rsidRPr="00DA703F" w:rsidRDefault="00896F93" w:rsidP="008D2C81">
            <w:pPr>
              <w:jc w:val="both"/>
              <w:rPr>
                <w:rFonts w:ascii="Times New Roman" w:hAnsi="Times New Roman" w:cs="Times New Roman"/>
                <w:sz w:val="24"/>
                <w:szCs w:val="24"/>
              </w:rPr>
            </w:pPr>
            <w:proofErr w:type="gramStart"/>
            <w:r w:rsidRPr="00896F93">
              <w:rPr>
                <w:rFonts w:ascii="Times New Roman" w:hAnsi="Times New Roman" w:cs="Times New Roman"/>
                <w:sz w:val="24"/>
                <w:szCs w:val="24"/>
              </w:rPr>
              <w:t>формах</w:t>
            </w:r>
            <w:proofErr w:type="gramEnd"/>
            <w:r w:rsidRPr="00896F93">
              <w:rPr>
                <w:rFonts w:ascii="Times New Roman" w:hAnsi="Times New Roman" w:cs="Times New Roman"/>
                <w:sz w:val="24"/>
                <w:szCs w:val="24"/>
              </w:rPr>
              <w:t xml:space="preserve"> (текст, схема, таблица).</w:t>
            </w:r>
          </w:p>
          <w:p w:rsidR="00DA703F" w:rsidRDefault="00DA703F" w:rsidP="008D2C81">
            <w:pPr>
              <w:jc w:val="both"/>
              <w:rPr>
                <w:rFonts w:ascii="Times New Roman" w:hAnsi="Times New Roman" w:cs="Times New Roman"/>
                <w:sz w:val="24"/>
                <w:szCs w:val="24"/>
              </w:rPr>
            </w:pPr>
          </w:p>
        </w:tc>
      </w:tr>
      <w:tr w:rsidR="00896F93" w:rsidRPr="008C39A1" w:rsidTr="008C39A1">
        <w:tc>
          <w:tcPr>
            <w:tcW w:w="1808"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Тема 2. Общество как мир культуры.</w:t>
            </w:r>
          </w:p>
        </w:tc>
        <w:tc>
          <w:tcPr>
            <w:tcW w:w="3545"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определять роль духовных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ценностей в обществе;</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распознавать формы культуры по их признакам, иллюстрировать их примерами;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различать виды искусства;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соотносить поступки и отношения с принятыми нормами морали;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выявлять сущностные характеристики религ</w:t>
            </w:r>
            <w:proofErr w:type="gramStart"/>
            <w:r w:rsidRPr="008C39A1">
              <w:rPr>
                <w:rFonts w:ascii="Times New Roman" w:hAnsi="Times New Roman" w:cs="Times New Roman"/>
                <w:sz w:val="24"/>
                <w:szCs w:val="24"/>
              </w:rPr>
              <w:t>ии и ее</w:t>
            </w:r>
            <w:proofErr w:type="gramEnd"/>
            <w:r w:rsidRPr="008C39A1">
              <w:rPr>
                <w:rFonts w:ascii="Times New Roman" w:hAnsi="Times New Roman" w:cs="Times New Roman"/>
                <w:sz w:val="24"/>
                <w:szCs w:val="24"/>
              </w:rPr>
              <w:t xml:space="preserve"> роли в культурной жизни.</w:t>
            </w:r>
          </w:p>
        </w:tc>
        <w:tc>
          <w:tcPr>
            <w:tcW w:w="4218"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использовать полученные знания о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социальных ценностях и нормах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повседневной жизни, прогнозировать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последствия принимаемых решений;</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применять знания о методах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познания социальных явлений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процессов в учебной деятельности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повседневной жизни;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характеризовать основные методы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научного познания;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выявлять особенности </w:t>
            </w:r>
            <w:proofErr w:type="gramStart"/>
            <w:r w:rsidRPr="008C39A1">
              <w:rPr>
                <w:rFonts w:ascii="Times New Roman" w:hAnsi="Times New Roman" w:cs="Times New Roman"/>
                <w:sz w:val="24"/>
                <w:szCs w:val="24"/>
              </w:rPr>
              <w:t>социального</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познания;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различать типы мировоззрений;</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выражать собственную позицию </w:t>
            </w:r>
            <w:proofErr w:type="gramStart"/>
            <w:r w:rsidRPr="008C39A1">
              <w:rPr>
                <w:rFonts w:ascii="Times New Roman" w:hAnsi="Times New Roman" w:cs="Times New Roman"/>
                <w:sz w:val="24"/>
                <w:szCs w:val="24"/>
              </w:rPr>
              <w:t>по</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вопросу познаваемости мира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аргументировать ее.</w:t>
            </w:r>
          </w:p>
        </w:tc>
      </w:tr>
      <w:tr w:rsidR="00DA703F" w:rsidRPr="008C39A1" w:rsidTr="008C39A1">
        <w:tc>
          <w:tcPr>
            <w:tcW w:w="1808"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Тема 3.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Правовое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регулирование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общественных </w:t>
            </w:r>
          </w:p>
          <w:p w:rsidR="00DA703F"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отношений.</w:t>
            </w:r>
          </w:p>
        </w:tc>
        <w:tc>
          <w:tcPr>
            <w:tcW w:w="3545"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сравнивать правовые нормы </w:t>
            </w:r>
            <w:proofErr w:type="gramStart"/>
            <w:r w:rsidRPr="008C39A1">
              <w:rPr>
                <w:rFonts w:ascii="Times New Roman" w:hAnsi="Times New Roman" w:cs="Times New Roman"/>
                <w:sz w:val="24"/>
                <w:szCs w:val="24"/>
              </w:rPr>
              <w:t>с</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другими социальными нормами;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выделять основные элементы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системы права;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выстраивать иерархию нормативных актов;</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выделять основные стадии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законотворческого процесса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Российской Федерации;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обосновывать взаимосвязь между правами и обязанностями человека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гражданина, выражать собственное отношение к лицам, уклоняющимся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от выполнения конституционных </w:t>
            </w:r>
            <w:r w:rsidR="008C39A1">
              <w:rPr>
                <w:rFonts w:ascii="Times New Roman" w:hAnsi="Times New Roman" w:cs="Times New Roman"/>
                <w:sz w:val="24"/>
                <w:szCs w:val="24"/>
              </w:rPr>
              <w:t>о</w:t>
            </w:r>
            <w:r w:rsidRPr="008C39A1">
              <w:rPr>
                <w:rFonts w:ascii="Times New Roman" w:hAnsi="Times New Roman" w:cs="Times New Roman"/>
                <w:sz w:val="24"/>
                <w:szCs w:val="24"/>
              </w:rPr>
              <w:t>бязанностей;</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аргументировать важность </w:t>
            </w:r>
          </w:p>
          <w:p w:rsidR="00896F93" w:rsidRPr="008C39A1" w:rsidRDefault="008C39A1" w:rsidP="008C39A1">
            <w:pPr>
              <w:jc w:val="both"/>
              <w:rPr>
                <w:rFonts w:ascii="Times New Roman" w:hAnsi="Times New Roman" w:cs="Times New Roman"/>
                <w:sz w:val="24"/>
                <w:szCs w:val="24"/>
              </w:rPr>
            </w:pPr>
            <w:r w:rsidRPr="008C39A1">
              <w:rPr>
                <w:rFonts w:ascii="Times New Roman" w:hAnsi="Times New Roman" w:cs="Times New Roman"/>
                <w:sz w:val="24"/>
                <w:szCs w:val="24"/>
              </w:rPr>
              <w:t>С</w:t>
            </w:r>
            <w:r w:rsidR="00896F93" w:rsidRPr="008C39A1">
              <w:rPr>
                <w:rFonts w:ascii="Times New Roman" w:hAnsi="Times New Roman" w:cs="Times New Roman"/>
                <w:sz w:val="24"/>
                <w:szCs w:val="24"/>
              </w:rPr>
              <w:t>облюдения</w:t>
            </w:r>
            <w:r>
              <w:rPr>
                <w:rFonts w:ascii="Times New Roman" w:hAnsi="Times New Roman" w:cs="Times New Roman"/>
                <w:sz w:val="24"/>
                <w:szCs w:val="24"/>
              </w:rPr>
              <w:t xml:space="preserve"> </w:t>
            </w:r>
            <w:r w:rsidR="00896F93" w:rsidRPr="008C39A1">
              <w:rPr>
                <w:rFonts w:ascii="Times New Roman" w:hAnsi="Times New Roman" w:cs="Times New Roman"/>
                <w:sz w:val="24"/>
                <w:szCs w:val="24"/>
              </w:rPr>
              <w:t xml:space="preserve"> норм экологического права и характеризовать способы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защиты экологических прав;</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раскрывать содержание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гражданских правоотношений;</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применять полученные знания о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нормах гражданского права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практических </w:t>
            </w:r>
            <w:proofErr w:type="gramStart"/>
            <w:r w:rsidRPr="008C39A1">
              <w:rPr>
                <w:rFonts w:ascii="Times New Roman" w:hAnsi="Times New Roman" w:cs="Times New Roman"/>
                <w:sz w:val="24"/>
                <w:szCs w:val="24"/>
              </w:rPr>
              <w:t>ситуациях</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прогнозируя последствия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принимаемых решений;</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различать организационно-правовые формы предприятий;</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характеризовать порядок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рассмотрения гражданских споров;</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давать обоснованные оценки </w:t>
            </w:r>
          </w:p>
          <w:p w:rsidR="00896F93" w:rsidRPr="008C39A1" w:rsidRDefault="008C39A1" w:rsidP="008C39A1">
            <w:pPr>
              <w:jc w:val="both"/>
              <w:rPr>
                <w:rFonts w:ascii="Times New Roman" w:hAnsi="Times New Roman" w:cs="Times New Roman"/>
                <w:sz w:val="24"/>
                <w:szCs w:val="24"/>
              </w:rPr>
            </w:pPr>
            <w:r w:rsidRPr="008C39A1">
              <w:rPr>
                <w:rFonts w:ascii="Times New Roman" w:hAnsi="Times New Roman" w:cs="Times New Roman"/>
                <w:sz w:val="24"/>
                <w:szCs w:val="24"/>
              </w:rPr>
              <w:t>П</w:t>
            </w:r>
            <w:r w:rsidR="00896F93" w:rsidRPr="008C39A1">
              <w:rPr>
                <w:rFonts w:ascii="Times New Roman" w:hAnsi="Times New Roman" w:cs="Times New Roman"/>
                <w:sz w:val="24"/>
                <w:szCs w:val="24"/>
              </w:rPr>
              <w:t>равомерного</w:t>
            </w:r>
            <w:r>
              <w:rPr>
                <w:rFonts w:ascii="Times New Roman" w:hAnsi="Times New Roman" w:cs="Times New Roman"/>
                <w:sz w:val="24"/>
                <w:szCs w:val="24"/>
              </w:rPr>
              <w:t xml:space="preserve"> </w:t>
            </w:r>
            <w:r w:rsidR="00896F93" w:rsidRPr="008C39A1">
              <w:rPr>
                <w:rFonts w:ascii="Times New Roman" w:hAnsi="Times New Roman" w:cs="Times New Roman"/>
                <w:sz w:val="24"/>
                <w:szCs w:val="24"/>
              </w:rPr>
              <w:t xml:space="preserve">и неправомерного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поведения субъектов семейного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права, применять знания основ </w:t>
            </w:r>
          </w:p>
          <w:p w:rsidR="00896F93" w:rsidRPr="008C39A1" w:rsidRDefault="00896F93" w:rsidP="008C39A1">
            <w:pPr>
              <w:jc w:val="both"/>
              <w:rPr>
                <w:rFonts w:ascii="Times New Roman" w:hAnsi="Times New Roman" w:cs="Times New Roman"/>
                <w:sz w:val="24"/>
                <w:szCs w:val="24"/>
              </w:rPr>
            </w:pPr>
            <w:proofErr w:type="spellStart"/>
            <w:r w:rsidRPr="008C39A1">
              <w:rPr>
                <w:rFonts w:ascii="Times New Roman" w:hAnsi="Times New Roman" w:cs="Times New Roman"/>
                <w:sz w:val="24"/>
                <w:szCs w:val="24"/>
              </w:rPr>
              <w:t>семейногоправа</w:t>
            </w:r>
            <w:proofErr w:type="spellEnd"/>
            <w:r w:rsidRPr="008C39A1">
              <w:rPr>
                <w:rFonts w:ascii="Times New Roman" w:hAnsi="Times New Roman" w:cs="Times New Roman"/>
                <w:sz w:val="24"/>
                <w:szCs w:val="24"/>
              </w:rPr>
              <w:t xml:space="preserve"> в повседневной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жизни;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находить и использовать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повседневной жизни информацию о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правилах</w:t>
            </w:r>
            <w:proofErr w:type="gramEnd"/>
            <w:r w:rsidRPr="008C39A1">
              <w:rPr>
                <w:rFonts w:ascii="Times New Roman" w:hAnsi="Times New Roman" w:cs="Times New Roman"/>
                <w:sz w:val="24"/>
                <w:szCs w:val="24"/>
              </w:rPr>
              <w:t xml:space="preserve"> приема в образовательные организации профессионального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высшего образования;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характеризовать условия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заключения, изменения и расторжения трудового договора;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иллюстрировать примерами виды социальной защиты и социального обеспечения;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извлекать и анализировать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информацию по заданной теме в адаптированных источниках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 xml:space="preserve">различного типа (Конституция РФ, </w:t>
            </w:r>
            <w:proofErr w:type="gramEnd"/>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ГПК РФ, АПК РФ, УПК РФ);</w:t>
            </w:r>
            <w:proofErr w:type="gramEnd"/>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объяснять основные идеи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международных документов,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направленных на защиту прав </w:t>
            </w:r>
          </w:p>
          <w:p w:rsidR="00DA703F"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человека.</w:t>
            </w:r>
          </w:p>
        </w:tc>
        <w:tc>
          <w:tcPr>
            <w:tcW w:w="4218"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действовать в пределах правовых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норм для успешного решения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жизненных задач в разных сферах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общественных отношений;</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перечислять участников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законотворческого процесса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раскрывать их функции;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характеризовать механизм </w:t>
            </w:r>
            <w:proofErr w:type="gramStart"/>
            <w:r w:rsidRPr="008C39A1">
              <w:rPr>
                <w:rFonts w:ascii="Times New Roman" w:hAnsi="Times New Roman" w:cs="Times New Roman"/>
                <w:sz w:val="24"/>
                <w:szCs w:val="24"/>
              </w:rPr>
              <w:t>судебной</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защиты прав человека и гражданина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в РФ;</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ориентироваться в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предпринимательских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правоотношениях</w:t>
            </w:r>
            <w:proofErr w:type="gramEnd"/>
            <w:r w:rsidRPr="008C39A1">
              <w:rPr>
                <w:rFonts w:ascii="Times New Roman" w:hAnsi="Times New Roman" w:cs="Times New Roman"/>
                <w:sz w:val="24"/>
                <w:szCs w:val="24"/>
              </w:rPr>
              <w:t>;</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выявлять общественную опасность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коррупции для гражданина, общества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и государства;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применять знание основных норм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права в ситуациях </w:t>
            </w:r>
            <w:proofErr w:type="gramStart"/>
            <w:r w:rsidRPr="008C39A1">
              <w:rPr>
                <w:rFonts w:ascii="Times New Roman" w:hAnsi="Times New Roman" w:cs="Times New Roman"/>
                <w:sz w:val="24"/>
                <w:szCs w:val="24"/>
              </w:rPr>
              <w:t>повседневной</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жизни, прогнозировать последствия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принимаемых решений;</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оценивать происходящие события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поведение людей с точки зрения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соответствия закону;</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характеризовать основные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направления деятельности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государственных органов </w:t>
            </w:r>
            <w:proofErr w:type="gramStart"/>
            <w:r w:rsidRPr="008C39A1">
              <w:rPr>
                <w:rFonts w:ascii="Times New Roman" w:hAnsi="Times New Roman" w:cs="Times New Roman"/>
                <w:sz w:val="24"/>
                <w:szCs w:val="24"/>
              </w:rPr>
              <w:t>по</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предотвращению терроризма,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раскрывать роль СМИ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гражданского общества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DA703F"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противодействии</w:t>
            </w:r>
            <w:proofErr w:type="gramEnd"/>
            <w:r w:rsidRPr="008C39A1">
              <w:rPr>
                <w:rFonts w:ascii="Times New Roman" w:hAnsi="Times New Roman" w:cs="Times New Roman"/>
                <w:sz w:val="24"/>
                <w:szCs w:val="24"/>
              </w:rPr>
              <w:t xml:space="preserve"> терроризму.</w:t>
            </w:r>
          </w:p>
        </w:tc>
      </w:tr>
      <w:tr w:rsidR="00DA703F" w:rsidRPr="008C39A1" w:rsidTr="008C39A1">
        <w:tc>
          <w:tcPr>
            <w:tcW w:w="1808" w:type="dxa"/>
          </w:tcPr>
          <w:p w:rsidR="00DA703F"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11класс</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Тема 1.</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Экономическая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жизнь общества.</w:t>
            </w:r>
          </w:p>
        </w:tc>
        <w:tc>
          <w:tcPr>
            <w:tcW w:w="3545"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раскрывать взаимосвязь экономики с другими сферами жизни общества;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конкретизировать примерами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основные факторы производства и факторные доходы;</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объяснять механизм свободного ценообразования, приводить примеры действия законов спроса и предложения;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оценивать влияние конкуренции и монополии на экономическую жизнь,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поведение основных участников экономики;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различать формы бизнеса;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извлекать социальную информацию из источников различного типа о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тенденциях</w:t>
            </w:r>
            <w:proofErr w:type="gramEnd"/>
            <w:r w:rsidRPr="008C39A1">
              <w:rPr>
                <w:rFonts w:ascii="Times New Roman" w:hAnsi="Times New Roman" w:cs="Times New Roman"/>
                <w:sz w:val="24"/>
                <w:szCs w:val="24"/>
              </w:rPr>
              <w:t xml:space="preserve"> развития современной рыночной экономики;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различать экономические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бухгалтерские издержки;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приводить примеры постоянных и переменных издержек производства;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различать формы, виды проявления инфляции, оценивать последствия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инфляции для экономики в целом и для различных социальных групп;</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выделять объекты спроса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предложения на рынке труда,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описывать механизм их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взаимодействия;</w:t>
            </w:r>
            <w:r w:rsidR="008C39A1">
              <w:rPr>
                <w:rFonts w:ascii="Times New Roman" w:hAnsi="Times New Roman" w:cs="Times New Roman"/>
                <w:sz w:val="24"/>
                <w:szCs w:val="24"/>
              </w:rPr>
              <w:t xml:space="preserve"> </w:t>
            </w:r>
            <w:r w:rsidRPr="008C39A1">
              <w:rPr>
                <w:rFonts w:ascii="Times New Roman" w:hAnsi="Times New Roman" w:cs="Times New Roman"/>
                <w:sz w:val="24"/>
                <w:szCs w:val="24"/>
              </w:rPr>
              <w:t xml:space="preserve">определять причины безработицы,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различать ее виды; высказывать обоснованные суждения о направлениях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государственной политики в области занятости;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объяснять поведение собственника, работника, потребителя с точки зрения экономической рациональности, анализировать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собственное потребительское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поведение;</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анализировать практические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ситуации, связанные с реализацией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гражданами своих экономических интересов;</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приводить примеры участия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государства в регулировании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рыночной экономики;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высказывать обоснованные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суждения о различных направлениях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экономической политики государства и ее </w:t>
            </w:r>
            <w:proofErr w:type="gramStart"/>
            <w:r w:rsidRPr="008C39A1">
              <w:rPr>
                <w:rFonts w:ascii="Times New Roman" w:hAnsi="Times New Roman" w:cs="Times New Roman"/>
                <w:sz w:val="24"/>
                <w:szCs w:val="24"/>
              </w:rPr>
              <w:t>влиянии</w:t>
            </w:r>
            <w:proofErr w:type="gramEnd"/>
            <w:r w:rsidRPr="008C39A1">
              <w:rPr>
                <w:rFonts w:ascii="Times New Roman" w:hAnsi="Times New Roman" w:cs="Times New Roman"/>
                <w:sz w:val="24"/>
                <w:szCs w:val="24"/>
              </w:rPr>
              <w:t xml:space="preserve"> на экономическую жизнь общества;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различать важнейшие измерители экономической деятельности и показатели их роста: </w:t>
            </w:r>
            <w:proofErr w:type="gramStart"/>
            <w:r w:rsidRPr="008C39A1">
              <w:rPr>
                <w:rFonts w:ascii="Times New Roman" w:hAnsi="Times New Roman" w:cs="Times New Roman"/>
                <w:sz w:val="24"/>
                <w:szCs w:val="24"/>
              </w:rPr>
              <w:t xml:space="preserve">ВНП (валовой </w:t>
            </w:r>
            <w:proofErr w:type="gramEnd"/>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национальный продукт), ВВП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(валовой внутренний продукт);</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различать и сравнивать пути </w:t>
            </w:r>
          </w:p>
          <w:p w:rsidR="00DA703F"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достижения экономического роста.</w:t>
            </w:r>
          </w:p>
        </w:tc>
        <w:tc>
          <w:tcPr>
            <w:tcW w:w="4218"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выделять и формулировать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характерные особенности </w:t>
            </w:r>
            <w:proofErr w:type="gramStart"/>
            <w:r w:rsidRPr="008C39A1">
              <w:rPr>
                <w:rFonts w:ascii="Times New Roman" w:hAnsi="Times New Roman" w:cs="Times New Roman"/>
                <w:sz w:val="24"/>
                <w:szCs w:val="24"/>
              </w:rPr>
              <w:t>рыночных</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структур;</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выявлять противоречия рынка;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раскрывать роль и место </w:t>
            </w:r>
            <w:proofErr w:type="gramStart"/>
            <w:r w:rsidRPr="008C39A1">
              <w:rPr>
                <w:rFonts w:ascii="Times New Roman" w:hAnsi="Times New Roman" w:cs="Times New Roman"/>
                <w:sz w:val="24"/>
                <w:szCs w:val="24"/>
              </w:rPr>
              <w:t>фондового</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рынка в рыночных структурах;</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раскрывать возможности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финансирования малых и крупных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фирм;</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обосновывать выбор форм бизнеса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конкретных </w:t>
            </w:r>
            <w:proofErr w:type="gramStart"/>
            <w:r w:rsidRPr="008C39A1">
              <w:rPr>
                <w:rFonts w:ascii="Times New Roman" w:hAnsi="Times New Roman" w:cs="Times New Roman"/>
                <w:sz w:val="24"/>
                <w:szCs w:val="24"/>
              </w:rPr>
              <w:t>ситуациях</w:t>
            </w:r>
            <w:proofErr w:type="gramEnd"/>
            <w:r w:rsidRPr="008C39A1">
              <w:rPr>
                <w:rFonts w:ascii="Times New Roman" w:hAnsi="Times New Roman" w:cs="Times New Roman"/>
                <w:sz w:val="24"/>
                <w:szCs w:val="24"/>
              </w:rPr>
              <w:t>;</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различать источники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финансирования малых и крупных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предприятий;</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определять практическое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назначение основных функций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менеджмента;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определять место маркетинга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деятельности организации;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применять полученные знания </w:t>
            </w:r>
            <w:proofErr w:type="gramStart"/>
            <w:r w:rsidRPr="008C39A1">
              <w:rPr>
                <w:rFonts w:ascii="Times New Roman" w:hAnsi="Times New Roman" w:cs="Times New Roman"/>
                <w:sz w:val="24"/>
                <w:szCs w:val="24"/>
              </w:rPr>
              <w:t>для</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выполнения социальных ролей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работника и производителя;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оценивать свои возможности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трудоустройства в условиях рынка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труда;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раскрывать фазы </w:t>
            </w:r>
            <w:proofErr w:type="gramStart"/>
            <w:r w:rsidRPr="008C39A1">
              <w:rPr>
                <w:rFonts w:ascii="Times New Roman" w:hAnsi="Times New Roman" w:cs="Times New Roman"/>
                <w:sz w:val="24"/>
                <w:szCs w:val="24"/>
              </w:rPr>
              <w:t>экономического</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цикла;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высказывать аргументированные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суждения о противоречивом влиянии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процессов глобализации </w:t>
            </w:r>
            <w:proofErr w:type="gramStart"/>
            <w:r w:rsidRPr="008C39A1">
              <w:rPr>
                <w:rFonts w:ascii="Times New Roman" w:hAnsi="Times New Roman" w:cs="Times New Roman"/>
                <w:sz w:val="24"/>
                <w:szCs w:val="24"/>
              </w:rPr>
              <w:t>на</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различные стороны мирового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хозяйства и национальных экономик;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давать оценку </w:t>
            </w:r>
            <w:proofErr w:type="gramStart"/>
            <w:r w:rsidRPr="008C39A1">
              <w:rPr>
                <w:rFonts w:ascii="Times New Roman" w:hAnsi="Times New Roman" w:cs="Times New Roman"/>
                <w:sz w:val="24"/>
                <w:szCs w:val="24"/>
              </w:rPr>
              <w:t>противоречивым</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последствиям </w:t>
            </w:r>
            <w:proofErr w:type="gramStart"/>
            <w:r w:rsidRPr="008C39A1">
              <w:rPr>
                <w:rFonts w:ascii="Times New Roman" w:hAnsi="Times New Roman" w:cs="Times New Roman"/>
                <w:sz w:val="24"/>
                <w:szCs w:val="24"/>
              </w:rPr>
              <w:t>экономической</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глобализации;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извлекать информацию </w:t>
            </w:r>
            <w:proofErr w:type="gramStart"/>
            <w:r w:rsidRPr="008C39A1">
              <w:rPr>
                <w:rFonts w:ascii="Times New Roman" w:hAnsi="Times New Roman" w:cs="Times New Roman"/>
                <w:sz w:val="24"/>
                <w:szCs w:val="24"/>
              </w:rPr>
              <w:t>из</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различных источников для анализа </w:t>
            </w:r>
          </w:p>
          <w:p w:rsidR="00DA703F"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тенденций </w:t>
            </w:r>
            <w:proofErr w:type="gramStart"/>
            <w:r w:rsidRPr="008C39A1">
              <w:rPr>
                <w:rFonts w:ascii="Times New Roman" w:hAnsi="Times New Roman" w:cs="Times New Roman"/>
                <w:sz w:val="24"/>
                <w:szCs w:val="24"/>
              </w:rPr>
              <w:t>общемирового</w:t>
            </w:r>
            <w:proofErr w:type="gramEnd"/>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экономического развития,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экономического развития России.</w:t>
            </w:r>
          </w:p>
        </w:tc>
      </w:tr>
      <w:tr w:rsidR="00DA703F" w:rsidRPr="008C39A1" w:rsidTr="008C39A1">
        <w:tc>
          <w:tcPr>
            <w:tcW w:w="1808"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Тема 2.</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Социальная </w:t>
            </w:r>
          </w:p>
          <w:p w:rsidR="00DA703F"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сфера.</w:t>
            </w:r>
          </w:p>
        </w:tc>
        <w:tc>
          <w:tcPr>
            <w:tcW w:w="3545"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выделять критерии социальной стратификации;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анализировать социальную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информацию из адаптированных источников о структуре общества и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направлениях</w:t>
            </w:r>
            <w:proofErr w:type="gramEnd"/>
            <w:r w:rsidRPr="008C39A1">
              <w:rPr>
                <w:rFonts w:ascii="Times New Roman" w:hAnsi="Times New Roman" w:cs="Times New Roman"/>
                <w:sz w:val="24"/>
                <w:szCs w:val="24"/>
              </w:rPr>
              <w:t xml:space="preserve"> ее изменения;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выделять особенности молодежи как социально-демографической группы, раскрывать на примерах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социальные роли юношества;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высказывать обоснованное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суждение о факторах,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обеспечивающих</w:t>
            </w:r>
            <w:proofErr w:type="gramEnd"/>
            <w:r w:rsidRPr="008C39A1">
              <w:rPr>
                <w:rFonts w:ascii="Times New Roman" w:hAnsi="Times New Roman" w:cs="Times New Roman"/>
                <w:sz w:val="24"/>
                <w:szCs w:val="24"/>
              </w:rPr>
              <w:t xml:space="preserve"> успешность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самореализации молодежи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условиях</w:t>
            </w:r>
            <w:proofErr w:type="gramEnd"/>
            <w:r w:rsidRPr="008C39A1">
              <w:rPr>
                <w:rFonts w:ascii="Times New Roman" w:hAnsi="Times New Roman" w:cs="Times New Roman"/>
                <w:sz w:val="24"/>
                <w:szCs w:val="24"/>
              </w:rPr>
              <w:t xml:space="preserve"> современного рынка труда;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выявлять причины социальных конфликтов, моделировать ситуации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разрешения конфликтов;</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конкретизировать примерами виды социальных норм;</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характеризовать виды социального контроля и их социальную роль, различать санкции социального контроля;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различать позитивные и негативные девиации, раскрывать на примерах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последствия отклоняющегося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поведения для человека и общества;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определять и оценивать возможную модель собственного поведения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конкретной ситуации с точки зрения социальных норм;</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различать виды </w:t>
            </w:r>
            <w:proofErr w:type="gramStart"/>
            <w:r w:rsidRPr="008C39A1">
              <w:rPr>
                <w:rFonts w:ascii="Times New Roman" w:hAnsi="Times New Roman" w:cs="Times New Roman"/>
                <w:sz w:val="24"/>
                <w:szCs w:val="24"/>
              </w:rPr>
              <w:t>социальной</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мобильности, конкретизировать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примерами;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выделять причины и последствия </w:t>
            </w:r>
            <w:proofErr w:type="spellStart"/>
            <w:r w:rsidRPr="008C39A1">
              <w:rPr>
                <w:rFonts w:ascii="Times New Roman" w:hAnsi="Times New Roman" w:cs="Times New Roman"/>
                <w:sz w:val="24"/>
                <w:szCs w:val="24"/>
              </w:rPr>
              <w:t>этносоциальных</w:t>
            </w:r>
            <w:proofErr w:type="spellEnd"/>
            <w:r w:rsidRPr="008C39A1">
              <w:rPr>
                <w:rFonts w:ascii="Times New Roman" w:hAnsi="Times New Roman" w:cs="Times New Roman"/>
                <w:sz w:val="24"/>
                <w:szCs w:val="24"/>
              </w:rPr>
              <w:t xml:space="preserve"> конфликтов,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приводить примеры способов их разрешения;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характеризовать основные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принципы национальной политики России на современном этапе;</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характеризовать социальные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институты семьи и брака;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раскрывать факторы, влияющие на формирование института современной семьи;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характеризовать семью как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социальный институт, раскрывать роль семьи в современном обществе;</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высказывать обоснованные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суждения о факторах, влияющих на демографическую ситуацию в стране;</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формулировать выводы о роли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религиозных организаций в жизни современного общества, объяснять сущность свободы совести, сущность и значение веротерпимости;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познавательные и проблемные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задачи; </w:t>
            </w:r>
          </w:p>
          <w:p w:rsidR="00DA703F"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оценивать собственные отношения и взаимодействие с другими людьми с позиций толерантности.</w:t>
            </w:r>
          </w:p>
        </w:tc>
        <w:tc>
          <w:tcPr>
            <w:tcW w:w="4218"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выделять причины </w:t>
            </w:r>
            <w:proofErr w:type="gramStart"/>
            <w:r w:rsidRPr="008C39A1">
              <w:rPr>
                <w:rFonts w:ascii="Times New Roman" w:hAnsi="Times New Roman" w:cs="Times New Roman"/>
                <w:sz w:val="24"/>
                <w:szCs w:val="24"/>
              </w:rPr>
              <w:t>социального</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неравенства в истории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современном </w:t>
            </w:r>
            <w:proofErr w:type="gramStart"/>
            <w:r w:rsidRPr="008C39A1">
              <w:rPr>
                <w:rFonts w:ascii="Times New Roman" w:hAnsi="Times New Roman" w:cs="Times New Roman"/>
                <w:sz w:val="24"/>
                <w:szCs w:val="24"/>
              </w:rPr>
              <w:t>обществе</w:t>
            </w:r>
            <w:proofErr w:type="gramEnd"/>
            <w:r w:rsidRPr="008C39A1">
              <w:rPr>
                <w:rFonts w:ascii="Times New Roman" w:hAnsi="Times New Roman" w:cs="Times New Roman"/>
                <w:sz w:val="24"/>
                <w:szCs w:val="24"/>
              </w:rPr>
              <w:t>;</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высказывать обоснованное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суждение о факторах,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обеспечивающих</w:t>
            </w:r>
            <w:proofErr w:type="gramEnd"/>
            <w:r w:rsidRPr="008C39A1">
              <w:rPr>
                <w:rFonts w:ascii="Times New Roman" w:hAnsi="Times New Roman" w:cs="Times New Roman"/>
                <w:sz w:val="24"/>
                <w:szCs w:val="24"/>
              </w:rPr>
              <w:t xml:space="preserve"> успешность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самореализации молодежи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современных </w:t>
            </w:r>
            <w:proofErr w:type="gramStart"/>
            <w:r w:rsidRPr="008C39A1">
              <w:rPr>
                <w:rFonts w:ascii="Times New Roman" w:hAnsi="Times New Roman" w:cs="Times New Roman"/>
                <w:sz w:val="24"/>
                <w:szCs w:val="24"/>
              </w:rPr>
              <w:t>условиях</w:t>
            </w:r>
            <w:proofErr w:type="gramEnd"/>
            <w:r w:rsidRPr="008C39A1">
              <w:rPr>
                <w:rFonts w:ascii="Times New Roman" w:hAnsi="Times New Roman" w:cs="Times New Roman"/>
                <w:sz w:val="24"/>
                <w:szCs w:val="24"/>
              </w:rPr>
              <w:t>;</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анализировать ситуации, связанные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 различными способами разрешения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социальных конфликтов;</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выражать собственное отношение </w:t>
            </w:r>
            <w:proofErr w:type="gramStart"/>
            <w:r w:rsidRPr="008C39A1">
              <w:rPr>
                <w:rFonts w:ascii="Times New Roman" w:hAnsi="Times New Roman" w:cs="Times New Roman"/>
                <w:sz w:val="24"/>
                <w:szCs w:val="24"/>
              </w:rPr>
              <w:t>к</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различным способам разрешения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социальных конфликтов;</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толерантно вести себя </w:t>
            </w:r>
            <w:proofErr w:type="gramStart"/>
            <w:r w:rsidRPr="008C39A1">
              <w:rPr>
                <w:rFonts w:ascii="Times New Roman" w:hAnsi="Times New Roman" w:cs="Times New Roman"/>
                <w:sz w:val="24"/>
                <w:szCs w:val="24"/>
              </w:rPr>
              <w:t>по</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отношению к людям, относящимся </w:t>
            </w:r>
            <w:proofErr w:type="gramStart"/>
            <w:r w:rsidRPr="008C39A1">
              <w:rPr>
                <w:rFonts w:ascii="Times New Roman" w:hAnsi="Times New Roman" w:cs="Times New Roman"/>
                <w:sz w:val="24"/>
                <w:szCs w:val="24"/>
              </w:rPr>
              <w:t>к</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различным этническим общностям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религиозным </w:t>
            </w:r>
            <w:proofErr w:type="spellStart"/>
            <w:r w:rsidRPr="008C39A1">
              <w:rPr>
                <w:rFonts w:ascii="Times New Roman" w:hAnsi="Times New Roman" w:cs="Times New Roman"/>
                <w:sz w:val="24"/>
                <w:szCs w:val="24"/>
              </w:rPr>
              <w:t>конфессиям</w:t>
            </w:r>
            <w:proofErr w:type="spellEnd"/>
            <w:r w:rsidRPr="008C39A1">
              <w:rPr>
                <w:rFonts w:ascii="Times New Roman" w:hAnsi="Times New Roman" w:cs="Times New Roman"/>
                <w:sz w:val="24"/>
                <w:szCs w:val="24"/>
              </w:rPr>
              <w:t xml:space="preserve">; оценивать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роль толерантности в </w:t>
            </w:r>
            <w:proofErr w:type="gramStart"/>
            <w:r w:rsidRPr="008C39A1">
              <w:rPr>
                <w:rFonts w:ascii="Times New Roman" w:hAnsi="Times New Roman" w:cs="Times New Roman"/>
                <w:sz w:val="24"/>
                <w:szCs w:val="24"/>
              </w:rPr>
              <w:t>современном</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мире</w:t>
            </w:r>
            <w:proofErr w:type="gramEnd"/>
            <w:r w:rsidRPr="008C39A1">
              <w:rPr>
                <w:rFonts w:ascii="Times New Roman" w:hAnsi="Times New Roman" w:cs="Times New Roman"/>
                <w:sz w:val="24"/>
                <w:szCs w:val="24"/>
              </w:rPr>
              <w:t>;</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находить и анализировать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социальную информацию о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тенденциях</w:t>
            </w:r>
            <w:proofErr w:type="gramEnd"/>
            <w:r w:rsidRPr="008C39A1">
              <w:rPr>
                <w:rFonts w:ascii="Times New Roman" w:hAnsi="Times New Roman" w:cs="Times New Roman"/>
                <w:sz w:val="24"/>
                <w:szCs w:val="24"/>
              </w:rPr>
              <w:t xml:space="preserve"> развития семьи в современном обществе;</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выявлять существенные параметры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демографической ситуации в России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на основе анализа данных переписи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населения в Российской Федерации,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давать им оценку;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выявлять причины и последствия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отклоняющегося поведения,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объяснять с опорой на </w:t>
            </w:r>
            <w:proofErr w:type="gramStart"/>
            <w:r w:rsidRPr="008C39A1">
              <w:rPr>
                <w:rFonts w:ascii="Times New Roman" w:hAnsi="Times New Roman" w:cs="Times New Roman"/>
                <w:sz w:val="24"/>
                <w:szCs w:val="24"/>
              </w:rPr>
              <w:t>имеющиеся</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знания способы преодоления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отклоняющегося поведения;</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анализировать численность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населения и динамику ее изменений </w:t>
            </w:r>
          </w:p>
          <w:p w:rsidR="00DA703F"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в мире и в России.</w:t>
            </w:r>
          </w:p>
        </w:tc>
      </w:tr>
      <w:tr w:rsidR="00896F93" w:rsidRPr="008C39A1" w:rsidTr="008C39A1">
        <w:tc>
          <w:tcPr>
            <w:tcW w:w="1808"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Тема 3.</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Политическая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жизнь общества</w:t>
            </w:r>
          </w:p>
        </w:tc>
        <w:tc>
          <w:tcPr>
            <w:tcW w:w="3545" w:type="dxa"/>
          </w:tcPr>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выделять субъектов политической деятельности и объекты политического </w:t>
            </w:r>
            <w:proofErr w:type="spellStart"/>
            <w:r w:rsidRPr="008C39A1">
              <w:rPr>
                <w:rFonts w:ascii="Times New Roman" w:hAnsi="Times New Roman" w:cs="Times New Roman"/>
                <w:sz w:val="24"/>
                <w:szCs w:val="24"/>
              </w:rPr>
              <w:t>воздействия</w:t>
            </w:r>
            <w:proofErr w:type="gramStart"/>
            <w:r w:rsidRPr="008C39A1">
              <w:rPr>
                <w:rFonts w:ascii="Times New Roman" w:hAnsi="Times New Roman" w:cs="Times New Roman"/>
                <w:sz w:val="24"/>
                <w:szCs w:val="24"/>
              </w:rPr>
              <w:t>;р</w:t>
            </w:r>
            <w:proofErr w:type="gramEnd"/>
            <w:r w:rsidRPr="008C39A1">
              <w:rPr>
                <w:rFonts w:ascii="Times New Roman" w:hAnsi="Times New Roman" w:cs="Times New Roman"/>
                <w:sz w:val="24"/>
                <w:szCs w:val="24"/>
              </w:rPr>
              <w:t>азличать</w:t>
            </w:r>
            <w:proofErr w:type="spellEnd"/>
            <w:r w:rsidRPr="008C39A1">
              <w:rPr>
                <w:rFonts w:ascii="Times New Roman" w:hAnsi="Times New Roman" w:cs="Times New Roman"/>
                <w:sz w:val="24"/>
                <w:szCs w:val="24"/>
              </w:rPr>
              <w:t xml:space="preserve"> политическую власть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другие виды власти;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устанавливать связи </w:t>
            </w:r>
            <w:proofErr w:type="gramStart"/>
            <w:r w:rsidRPr="008C39A1">
              <w:rPr>
                <w:rFonts w:ascii="Times New Roman" w:hAnsi="Times New Roman" w:cs="Times New Roman"/>
                <w:sz w:val="24"/>
                <w:szCs w:val="24"/>
              </w:rPr>
              <w:t>между</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социальными интересами, целями и методами политической деятельности;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-высказывать </w:t>
            </w:r>
            <w:r w:rsidR="008C39A1">
              <w:rPr>
                <w:rFonts w:ascii="Times New Roman" w:hAnsi="Times New Roman" w:cs="Times New Roman"/>
                <w:sz w:val="24"/>
                <w:szCs w:val="24"/>
              </w:rPr>
              <w:t xml:space="preserve">                  </w:t>
            </w:r>
            <w:r w:rsidRPr="008C39A1">
              <w:rPr>
                <w:rFonts w:ascii="Times New Roman" w:hAnsi="Times New Roman" w:cs="Times New Roman"/>
                <w:sz w:val="24"/>
                <w:szCs w:val="24"/>
              </w:rPr>
              <w:t xml:space="preserve">аргументированные суждения о соотношении средств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целей в политике;</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раскрывать роль и функции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политической системы;</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характеризовать государство как центральный институт политической системы;</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различать типы политических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режимов, давать оценку роли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политических режимов различных типов в общественном развитии;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обобщать и систематизировать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 xml:space="preserve">информацию о сущности (ценностях, принципах, признаках, роли в </w:t>
            </w:r>
            <w:proofErr w:type="gramEnd"/>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общественном </w:t>
            </w:r>
            <w:proofErr w:type="gramStart"/>
            <w:r w:rsidRPr="008C39A1">
              <w:rPr>
                <w:rFonts w:ascii="Times New Roman" w:hAnsi="Times New Roman" w:cs="Times New Roman"/>
                <w:sz w:val="24"/>
                <w:szCs w:val="24"/>
              </w:rPr>
              <w:t>развитии</w:t>
            </w:r>
            <w:proofErr w:type="gramEnd"/>
            <w:r w:rsidRPr="008C39A1">
              <w:rPr>
                <w:rFonts w:ascii="Times New Roman" w:hAnsi="Times New Roman" w:cs="Times New Roman"/>
                <w:sz w:val="24"/>
                <w:szCs w:val="24"/>
              </w:rPr>
              <w:t>) демократии;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-характеризовать демократическую избирательную систему;</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различать мажоритарную,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пропорциональную, </w:t>
            </w:r>
            <w:r w:rsidR="006C7636">
              <w:rPr>
                <w:rFonts w:ascii="Times New Roman" w:hAnsi="Times New Roman" w:cs="Times New Roman"/>
                <w:sz w:val="24"/>
                <w:szCs w:val="24"/>
              </w:rPr>
              <w:t>с</w:t>
            </w:r>
            <w:r w:rsidRPr="008C39A1">
              <w:rPr>
                <w:rFonts w:ascii="Times New Roman" w:hAnsi="Times New Roman" w:cs="Times New Roman"/>
                <w:sz w:val="24"/>
                <w:szCs w:val="24"/>
              </w:rPr>
              <w:t>мешанную избирательные системы;</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устанавливать взаимосвязь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правового государства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гражданского общества, раскрывать ценностный смысл правового государства;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определять роль политической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элиты и политического лидера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современном </w:t>
            </w:r>
            <w:proofErr w:type="gramStart"/>
            <w:r w:rsidRPr="008C39A1">
              <w:rPr>
                <w:rFonts w:ascii="Times New Roman" w:hAnsi="Times New Roman" w:cs="Times New Roman"/>
                <w:sz w:val="24"/>
                <w:szCs w:val="24"/>
              </w:rPr>
              <w:t>обществе</w:t>
            </w:r>
            <w:proofErr w:type="gramEnd"/>
            <w:r w:rsidRPr="008C39A1">
              <w:rPr>
                <w:rFonts w:ascii="Times New Roman" w:hAnsi="Times New Roman" w:cs="Times New Roman"/>
                <w:sz w:val="24"/>
                <w:szCs w:val="24"/>
              </w:rPr>
              <w:t>;</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конкретизировать примерами роль политической идеологии;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раскрывать на примерах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функционирование </w:t>
            </w:r>
            <w:proofErr w:type="gramStart"/>
            <w:r w:rsidRPr="008C39A1">
              <w:rPr>
                <w:rFonts w:ascii="Times New Roman" w:hAnsi="Times New Roman" w:cs="Times New Roman"/>
                <w:sz w:val="24"/>
                <w:szCs w:val="24"/>
              </w:rPr>
              <w:t>различных</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партийных систем;</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формулировать суждение о </w:t>
            </w:r>
          </w:p>
          <w:p w:rsidR="00896F93" w:rsidRPr="008C39A1" w:rsidRDefault="00896F93"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значении</w:t>
            </w:r>
            <w:proofErr w:type="gramEnd"/>
            <w:r w:rsidRPr="008C39A1">
              <w:rPr>
                <w:rFonts w:ascii="Times New Roman" w:hAnsi="Times New Roman" w:cs="Times New Roman"/>
                <w:sz w:val="24"/>
                <w:szCs w:val="24"/>
              </w:rPr>
              <w:t xml:space="preserve"> многопартийности 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идеологического плюрализма </w:t>
            </w:r>
            <w:proofErr w:type="gramStart"/>
            <w:r w:rsidRPr="008C39A1">
              <w:rPr>
                <w:rFonts w:ascii="Times New Roman" w:hAnsi="Times New Roman" w:cs="Times New Roman"/>
                <w:sz w:val="24"/>
                <w:szCs w:val="24"/>
              </w:rPr>
              <w:t>в</w:t>
            </w:r>
            <w:proofErr w:type="gramEnd"/>
            <w:r w:rsidRPr="008C39A1">
              <w:rPr>
                <w:rFonts w:ascii="Times New Roman" w:hAnsi="Times New Roman" w:cs="Times New Roman"/>
                <w:sz w:val="24"/>
                <w:szCs w:val="24"/>
              </w:rPr>
              <w:t xml:space="preserve">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современном </w:t>
            </w:r>
            <w:proofErr w:type="gramStart"/>
            <w:r w:rsidRPr="008C39A1">
              <w:rPr>
                <w:rFonts w:ascii="Times New Roman" w:hAnsi="Times New Roman" w:cs="Times New Roman"/>
                <w:sz w:val="24"/>
                <w:szCs w:val="24"/>
              </w:rPr>
              <w:t>обществе</w:t>
            </w:r>
            <w:proofErr w:type="gramEnd"/>
            <w:r w:rsidRPr="008C39A1">
              <w:rPr>
                <w:rFonts w:ascii="Times New Roman" w:hAnsi="Times New Roman" w:cs="Times New Roman"/>
                <w:sz w:val="24"/>
                <w:szCs w:val="24"/>
              </w:rPr>
              <w:t>;</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оценивать роль СМИ в современной политической жизни;</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иллюстрировать примерами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основные этапы политического </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процесса;</w:t>
            </w:r>
          </w:p>
          <w:p w:rsidR="00896F93" w:rsidRPr="008C39A1" w:rsidRDefault="00896F93"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различать и приводить примеры </w:t>
            </w:r>
            <w:proofErr w:type="gramStart"/>
            <w:r w:rsidRPr="008C39A1">
              <w:rPr>
                <w:rFonts w:ascii="Times New Roman" w:hAnsi="Times New Roman" w:cs="Times New Roman"/>
                <w:sz w:val="24"/>
                <w:szCs w:val="24"/>
              </w:rPr>
              <w:t>непосредственного</w:t>
            </w:r>
            <w:proofErr w:type="gramEnd"/>
            <w:r w:rsidRPr="008C39A1">
              <w:rPr>
                <w:rFonts w:ascii="Times New Roman" w:hAnsi="Times New Roman" w:cs="Times New Roman"/>
                <w:sz w:val="24"/>
                <w:szCs w:val="24"/>
              </w:rPr>
              <w:t xml:space="preserve"> и </w:t>
            </w:r>
          </w:p>
          <w:p w:rsidR="00896F93" w:rsidRPr="008C39A1" w:rsidRDefault="00896F93" w:rsidP="006C7636">
            <w:pPr>
              <w:jc w:val="both"/>
              <w:rPr>
                <w:rFonts w:ascii="Times New Roman" w:hAnsi="Times New Roman" w:cs="Times New Roman"/>
                <w:sz w:val="24"/>
                <w:szCs w:val="24"/>
              </w:rPr>
            </w:pPr>
            <w:r w:rsidRPr="008C39A1">
              <w:rPr>
                <w:rFonts w:ascii="Times New Roman" w:hAnsi="Times New Roman" w:cs="Times New Roman"/>
                <w:sz w:val="24"/>
                <w:szCs w:val="24"/>
              </w:rPr>
              <w:t xml:space="preserve">опосредованного </w:t>
            </w:r>
            <w:proofErr w:type="spellStart"/>
            <w:r w:rsidRPr="008C39A1">
              <w:rPr>
                <w:rFonts w:ascii="Times New Roman" w:hAnsi="Times New Roman" w:cs="Times New Roman"/>
                <w:sz w:val="24"/>
                <w:szCs w:val="24"/>
              </w:rPr>
              <w:t>олитического</w:t>
            </w:r>
            <w:proofErr w:type="spellEnd"/>
            <w:r w:rsidR="005903C0" w:rsidRPr="008C39A1">
              <w:rPr>
                <w:rFonts w:ascii="Times New Roman" w:hAnsi="Times New Roman" w:cs="Times New Roman"/>
                <w:sz w:val="24"/>
                <w:szCs w:val="24"/>
              </w:rPr>
              <w:t xml:space="preserve"> участия, высказывать обоснованное суждение о значении участия граждан в политике.</w:t>
            </w:r>
          </w:p>
        </w:tc>
        <w:tc>
          <w:tcPr>
            <w:tcW w:w="4218" w:type="dxa"/>
          </w:tcPr>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находить, анализировать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информацию о формировании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правового государства и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гражданского общества в Российской Федерации, выделять проблемы;</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выделять основные этапы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избирательной кампании;</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в перспективе осознанно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участвовать в избирательных </w:t>
            </w:r>
          </w:p>
          <w:p w:rsidR="005903C0" w:rsidRPr="008C39A1" w:rsidRDefault="005903C0"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кампаниях</w:t>
            </w:r>
            <w:proofErr w:type="gramEnd"/>
            <w:r w:rsidRPr="008C39A1">
              <w:rPr>
                <w:rFonts w:ascii="Times New Roman" w:hAnsi="Times New Roman" w:cs="Times New Roman"/>
                <w:sz w:val="24"/>
                <w:szCs w:val="24"/>
              </w:rPr>
              <w:t>;</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отбирать и систематизировать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информацию СМИ о функциях и </w:t>
            </w:r>
          </w:p>
          <w:p w:rsidR="005903C0" w:rsidRPr="008C39A1" w:rsidRDefault="005903C0" w:rsidP="008C39A1">
            <w:pPr>
              <w:jc w:val="both"/>
              <w:rPr>
                <w:rFonts w:ascii="Times New Roman" w:hAnsi="Times New Roman" w:cs="Times New Roman"/>
                <w:sz w:val="24"/>
                <w:szCs w:val="24"/>
              </w:rPr>
            </w:pPr>
            <w:proofErr w:type="gramStart"/>
            <w:r w:rsidRPr="008C39A1">
              <w:rPr>
                <w:rFonts w:ascii="Times New Roman" w:hAnsi="Times New Roman" w:cs="Times New Roman"/>
                <w:sz w:val="24"/>
                <w:szCs w:val="24"/>
              </w:rPr>
              <w:t>значении</w:t>
            </w:r>
            <w:proofErr w:type="gramEnd"/>
            <w:r w:rsidRPr="008C39A1">
              <w:rPr>
                <w:rFonts w:ascii="Times New Roman" w:hAnsi="Times New Roman" w:cs="Times New Roman"/>
                <w:sz w:val="24"/>
                <w:szCs w:val="24"/>
              </w:rPr>
              <w:t xml:space="preserve"> местного самоуправления;</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самостоятельно давать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аргументированную оценку </w:t>
            </w:r>
            <w:proofErr w:type="gramStart"/>
            <w:r w:rsidRPr="008C39A1">
              <w:rPr>
                <w:rFonts w:ascii="Times New Roman" w:hAnsi="Times New Roman" w:cs="Times New Roman"/>
                <w:sz w:val="24"/>
                <w:szCs w:val="24"/>
              </w:rPr>
              <w:t>личных</w:t>
            </w:r>
            <w:proofErr w:type="gramEnd"/>
            <w:r w:rsidRPr="008C39A1">
              <w:rPr>
                <w:rFonts w:ascii="Times New Roman" w:hAnsi="Times New Roman" w:cs="Times New Roman"/>
                <w:sz w:val="24"/>
                <w:szCs w:val="24"/>
              </w:rPr>
              <w:t xml:space="preserve">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качеств и деятельности политических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лидеров;</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 характеризовать особенности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политического процесса в России;</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анализировать основные тенденции </w:t>
            </w:r>
          </w:p>
          <w:p w:rsidR="005903C0"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 xml:space="preserve">современного политического </w:t>
            </w:r>
          </w:p>
          <w:p w:rsidR="00896F93" w:rsidRPr="008C39A1" w:rsidRDefault="005903C0" w:rsidP="008C39A1">
            <w:pPr>
              <w:jc w:val="both"/>
              <w:rPr>
                <w:rFonts w:ascii="Times New Roman" w:hAnsi="Times New Roman" w:cs="Times New Roman"/>
                <w:sz w:val="24"/>
                <w:szCs w:val="24"/>
              </w:rPr>
            </w:pPr>
            <w:r w:rsidRPr="008C39A1">
              <w:rPr>
                <w:rFonts w:ascii="Times New Roman" w:hAnsi="Times New Roman" w:cs="Times New Roman"/>
                <w:sz w:val="24"/>
                <w:szCs w:val="24"/>
              </w:rPr>
              <w:t>процесса.</w:t>
            </w:r>
          </w:p>
        </w:tc>
      </w:tr>
    </w:tbl>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6C7636" w:rsidRDefault="006C7636" w:rsidP="006C7636">
      <w:pPr>
        <w:spacing w:line="240" w:lineRule="auto"/>
        <w:ind w:right="-289"/>
        <w:jc w:val="center"/>
        <w:rPr>
          <w:rFonts w:ascii="Times New Roman" w:hAnsi="Times New Roman" w:cs="Times New Roman"/>
          <w:color w:val="000000"/>
          <w:sz w:val="24"/>
          <w:szCs w:val="24"/>
        </w:rPr>
      </w:pPr>
    </w:p>
    <w:p w:rsidR="008D2C81" w:rsidRPr="006C7636" w:rsidRDefault="008D2C81" w:rsidP="006C7636">
      <w:pPr>
        <w:spacing w:line="240" w:lineRule="auto"/>
        <w:ind w:right="-289"/>
        <w:jc w:val="center"/>
        <w:rPr>
          <w:rFonts w:ascii="Times New Roman" w:hAnsi="Times New Roman" w:cs="Times New Roman"/>
          <w:b/>
          <w:color w:val="000000"/>
          <w:sz w:val="24"/>
          <w:szCs w:val="24"/>
        </w:rPr>
      </w:pPr>
      <w:r w:rsidRPr="006C7636">
        <w:rPr>
          <w:rFonts w:ascii="Times New Roman" w:hAnsi="Times New Roman" w:cs="Times New Roman"/>
          <w:color w:val="000000"/>
          <w:sz w:val="24"/>
          <w:szCs w:val="24"/>
        </w:rPr>
        <w:t xml:space="preserve">3. </w:t>
      </w:r>
      <w:r w:rsidRPr="006C7636">
        <w:rPr>
          <w:rFonts w:ascii="Times New Roman" w:hAnsi="Times New Roman" w:cs="Times New Roman"/>
          <w:b/>
          <w:color w:val="000000"/>
          <w:sz w:val="24"/>
          <w:szCs w:val="24"/>
        </w:rPr>
        <w:t>Содержание учебного предмета</w:t>
      </w:r>
    </w:p>
    <w:p w:rsidR="008D2C81" w:rsidRDefault="008D2C81" w:rsidP="006C7636">
      <w:pPr>
        <w:spacing w:line="240" w:lineRule="auto"/>
        <w:ind w:right="-289"/>
        <w:jc w:val="center"/>
        <w:rPr>
          <w:b/>
          <w:sz w:val="24"/>
          <w:szCs w:val="24"/>
        </w:rPr>
      </w:pPr>
      <w:r w:rsidRPr="006C7636">
        <w:rPr>
          <w:rFonts w:ascii="Times New Roman" w:hAnsi="Times New Roman" w:cs="Times New Roman"/>
          <w:b/>
          <w:sz w:val="24"/>
          <w:szCs w:val="24"/>
        </w:rPr>
        <w:t>10 класс</w:t>
      </w:r>
    </w:p>
    <w:tbl>
      <w:tblPr>
        <w:tblW w:w="103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7"/>
        <w:gridCol w:w="850"/>
        <w:gridCol w:w="7371"/>
        <w:gridCol w:w="870"/>
      </w:tblGrid>
      <w:tr w:rsidR="008D2C81" w:rsidRPr="006C7636" w:rsidTr="006C7636">
        <w:tc>
          <w:tcPr>
            <w:tcW w:w="1277" w:type="dxa"/>
          </w:tcPr>
          <w:p w:rsidR="008D2C81" w:rsidRPr="006C7636" w:rsidRDefault="008D2C81" w:rsidP="008D2C81">
            <w:pPr>
              <w:spacing w:line="240" w:lineRule="auto"/>
              <w:ind w:right="-110"/>
              <w:jc w:val="center"/>
              <w:rPr>
                <w:rFonts w:ascii="Times New Roman" w:hAnsi="Times New Roman" w:cs="Times New Roman"/>
                <w:sz w:val="24"/>
                <w:szCs w:val="24"/>
              </w:rPr>
            </w:pPr>
            <w:r w:rsidRPr="006C7636">
              <w:rPr>
                <w:rFonts w:ascii="Times New Roman" w:hAnsi="Times New Roman" w:cs="Times New Roman"/>
                <w:sz w:val="24"/>
                <w:szCs w:val="24"/>
              </w:rPr>
              <w:t>Название раздела, темы</w:t>
            </w:r>
          </w:p>
        </w:tc>
        <w:tc>
          <w:tcPr>
            <w:tcW w:w="850" w:type="dxa"/>
          </w:tcPr>
          <w:p w:rsidR="008D2C81" w:rsidRPr="006C7636" w:rsidRDefault="008D2C81" w:rsidP="008D2C81">
            <w:pPr>
              <w:spacing w:line="240" w:lineRule="auto"/>
              <w:ind w:right="-112"/>
              <w:jc w:val="center"/>
              <w:rPr>
                <w:rFonts w:ascii="Times New Roman" w:hAnsi="Times New Roman" w:cs="Times New Roman"/>
                <w:sz w:val="24"/>
                <w:szCs w:val="24"/>
              </w:rPr>
            </w:pPr>
            <w:r w:rsidRPr="006C7636">
              <w:rPr>
                <w:rFonts w:ascii="Times New Roman" w:hAnsi="Times New Roman" w:cs="Times New Roman"/>
                <w:sz w:val="24"/>
                <w:szCs w:val="24"/>
              </w:rPr>
              <w:t xml:space="preserve">Количество часов на изучение раздела, темы </w:t>
            </w:r>
          </w:p>
        </w:tc>
        <w:tc>
          <w:tcPr>
            <w:tcW w:w="7371" w:type="dxa"/>
          </w:tcPr>
          <w:p w:rsidR="008D2C81" w:rsidRPr="006C7636" w:rsidRDefault="008D2C81" w:rsidP="008D2C81">
            <w:pPr>
              <w:spacing w:line="240" w:lineRule="auto"/>
              <w:ind w:right="-110"/>
              <w:jc w:val="center"/>
              <w:rPr>
                <w:rFonts w:ascii="Times New Roman" w:hAnsi="Times New Roman" w:cs="Times New Roman"/>
                <w:sz w:val="24"/>
                <w:szCs w:val="24"/>
              </w:rPr>
            </w:pPr>
            <w:r w:rsidRPr="006C7636">
              <w:rPr>
                <w:rFonts w:ascii="Times New Roman" w:hAnsi="Times New Roman" w:cs="Times New Roman"/>
                <w:sz w:val="24"/>
                <w:szCs w:val="24"/>
              </w:rPr>
              <w:t>Основное содержание по разделам, темам с указанием названия контрольных (тестовых), практических, лабораторных работ</w:t>
            </w:r>
          </w:p>
        </w:tc>
        <w:tc>
          <w:tcPr>
            <w:tcW w:w="870" w:type="dxa"/>
          </w:tcPr>
          <w:p w:rsidR="008D2C81" w:rsidRPr="006C7636" w:rsidRDefault="008D2C81" w:rsidP="008D2C81">
            <w:pPr>
              <w:spacing w:line="240" w:lineRule="auto"/>
              <w:ind w:right="-289"/>
              <w:jc w:val="center"/>
              <w:rPr>
                <w:rFonts w:ascii="Times New Roman" w:hAnsi="Times New Roman" w:cs="Times New Roman"/>
                <w:sz w:val="24"/>
                <w:szCs w:val="24"/>
              </w:rPr>
            </w:pPr>
            <w:r w:rsidRPr="006C7636">
              <w:rPr>
                <w:rFonts w:ascii="Times New Roman" w:hAnsi="Times New Roman" w:cs="Times New Roman"/>
                <w:sz w:val="24"/>
                <w:szCs w:val="24"/>
              </w:rPr>
              <w:t>Кол-во контрольных (тестовых работ) по каждому разделу (теме)</w:t>
            </w:r>
          </w:p>
        </w:tc>
      </w:tr>
      <w:tr w:rsidR="008D2C81" w:rsidRPr="006C7636" w:rsidTr="006C7636">
        <w:trPr>
          <w:trHeight w:val="3423"/>
        </w:trPr>
        <w:tc>
          <w:tcPr>
            <w:tcW w:w="1277" w:type="dxa"/>
          </w:tcPr>
          <w:p w:rsidR="008D2C81" w:rsidRPr="00931961" w:rsidRDefault="008D2C81" w:rsidP="006C7636">
            <w:pPr>
              <w:spacing w:after="0" w:line="240" w:lineRule="auto"/>
              <w:ind w:right="-289"/>
              <w:rPr>
                <w:rFonts w:ascii="Times New Roman" w:hAnsi="Times New Roman" w:cs="Times New Roman"/>
                <w:sz w:val="24"/>
                <w:szCs w:val="24"/>
              </w:rPr>
            </w:pPr>
            <w:r w:rsidRPr="00931961">
              <w:rPr>
                <w:rFonts w:ascii="Times New Roman" w:hAnsi="Times New Roman" w:cs="Times New Roman"/>
                <w:sz w:val="24"/>
                <w:szCs w:val="24"/>
                <w:highlight w:val="white"/>
              </w:rPr>
              <w:t>Тема I. Человек в обществе</w:t>
            </w:r>
          </w:p>
        </w:tc>
        <w:tc>
          <w:tcPr>
            <w:tcW w:w="850" w:type="dxa"/>
          </w:tcPr>
          <w:p w:rsidR="008D2C81" w:rsidRPr="006C7636" w:rsidRDefault="008D2C81" w:rsidP="006C7636">
            <w:pPr>
              <w:spacing w:after="0"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20</w:t>
            </w:r>
          </w:p>
        </w:tc>
        <w:tc>
          <w:tcPr>
            <w:tcW w:w="7371" w:type="dxa"/>
          </w:tcPr>
          <w:p w:rsidR="008D2C81" w:rsidRPr="006C7636" w:rsidRDefault="008D2C81" w:rsidP="006C7636">
            <w:pPr>
              <w:spacing w:after="0" w:line="240" w:lineRule="auto"/>
              <w:ind w:right="-289"/>
              <w:rPr>
                <w:rFonts w:ascii="Times New Roman" w:hAnsi="Times New Roman" w:cs="Times New Roman"/>
                <w:sz w:val="24"/>
                <w:szCs w:val="24"/>
              </w:rPr>
            </w:pPr>
            <w:r w:rsidRPr="006C7636">
              <w:rPr>
                <w:rFonts w:ascii="Times New Roman" w:hAnsi="Times New Roman" w:cs="Times New Roman"/>
                <w:sz w:val="24"/>
                <w:szCs w:val="24"/>
                <w:highlight w:val="white"/>
              </w:rPr>
              <w:t xml:space="preserve">Что такое общество. Общество и культура. Науки об обществе. Общество как сложная система. Социальные институты. Динамика общественного развития. Проблема общественного прогресса. Социальная сущность человека. Самосознание и самореализация. Деятельность - способ существования людей. Многообразие видов деятельности. Познавательная и коммуникативная деятельность. Многообразие человеческого знания. Свобода и необходимость в деятельности человека. Свобода и ответственность. Современное общество. Глобальная информационная экономика. Глобальная угроза международного терроризма. Противодействие международному терроризму. Повторительно-обобщающий урок по </w:t>
            </w:r>
            <w:r w:rsidRPr="006C7636">
              <w:rPr>
                <w:rFonts w:ascii="Times New Roman" w:hAnsi="Times New Roman" w:cs="Times New Roman"/>
                <w:szCs w:val="24"/>
                <w:highlight w:val="white"/>
              </w:rPr>
              <w:t xml:space="preserve">теме «Человек </w:t>
            </w:r>
            <w:r w:rsidRPr="006C7636">
              <w:rPr>
                <w:rFonts w:ascii="Times New Roman" w:hAnsi="Times New Roman" w:cs="Times New Roman"/>
                <w:sz w:val="24"/>
                <w:szCs w:val="24"/>
                <w:highlight w:val="white"/>
              </w:rPr>
              <w:t>в обществе».</w:t>
            </w:r>
          </w:p>
        </w:tc>
        <w:tc>
          <w:tcPr>
            <w:tcW w:w="870" w:type="dxa"/>
          </w:tcPr>
          <w:p w:rsidR="008D2C81" w:rsidRPr="006C7636" w:rsidRDefault="008D2C81" w:rsidP="006C7636">
            <w:pPr>
              <w:spacing w:after="0"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1</w:t>
            </w:r>
          </w:p>
        </w:tc>
      </w:tr>
      <w:tr w:rsidR="008D2C81" w:rsidRPr="006C7636" w:rsidTr="006C7636">
        <w:tc>
          <w:tcPr>
            <w:tcW w:w="1277" w:type="dxa"/>
          </w:tcPr>
          <w:p w:rsidR="008D2C81" w:rsidRPr="006C7636" w:rsidRDefault="008D2C81" w:rsidP="006C7636">
            <w:pPr>
              <w:spacing w:after="0" w:line="240" w:lineRule="auto"/>
              <w:ind w:right="-289"/>
              <w:rPr>
                <w:rFonts w:ascii="Times New Roman" w:hAnsi="Times New Roman" w:cs="Times New Roman"/>
                <w:b/>
                <w:sz w:val="24"/>
                <w:szCs w:val="24"/>
              </w:rPr>
            </w:pPr>
            <w:r w:rsidRPr="00931961">
              <w:rPr>
                <w:rFonts w:ascii="Times New Roman" w:hAnsi="Times New Roman" w:cs="Times New Roman"/>
                <w:sz w:val="24"/>
                <w:szCs w:val="24"/>
              </w:rPr>
              <w:t>Тема 2. «</w:t>
            </w:r>
            <w:r w:rsidRPr="00931961">
              <w:rPr>
                <w:rFonts w:ascii="Times New Roman" w:hAnsi="Times New Roman" w:cs="Times New Roman"/>
                <w:sz w:val="24"/>
                <w:szCs w:val="24"/>
                <w:highlight w:val="white"/>
              </w:rPr>
              <w:t>Общество как мир культуры</w:t>
            </w:r>
            <w:r w:rsidRPr="006C7636">
              <w:rPr>
                <w:rFonts w:ascii="Times New Roman" w:hAnsi="Times New Roman" w:cs="Times New Roman"/>
                <w:b/>
                <w:sz w:val="24"/>
                <w:szCs w:val="24"/>
                <w:highlight w:val="white"/>
              </w:rPr>
              <w:t xml:space="preserve"> </w:t>
            </w:r>
            <w:r w:rsidRPr="006C7636">
              <w:rPr>
                <w:rFonts w:ascii="Times New Roman" w:hAnsi="Times New Roman" w:cs="Times New Roman"/>
                <w:b/>
                <w:sz w:val="24"/>
                <w:szCs w:val="24"/>
              </w:rPr>
              <w:t xml:space="preserve">» </w:t>
            </w:r>
          </w:p>
        </w:tc>
        <w:tc>
          <w:tcPr>
            <w:tcW w:w="850" w:type="dxa"/>
          </w:tcPr>
          <w:p w:rsidR="008D2C81" w:rsidRPr="006C7636" w:rsidRDefault="008D2C81" w:rsidP="006C7636">
            <w:pPr>
              <w:spacing w:after="0"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15</w:t>
            </w:r>
          </w:p>
        </w:tc>
        <w:tc>
          <w:tcPr>
            <w:tcW w:w="7371" w:type="dxa"/>
          </w:tcPr>
          <w:p w:rsidR="008D2C81" w:rsidRPr="006C7636" w:rsidRDefault="008D2C81" w:rsidP="006C7636">
            <w:pPr>
              <w:spacing w:after="0" w:line="240" w:lineRule="auto"/>
              <w:ind w:right="-289"/>
              <w:rPr>
                <w:rFonts w:ascii="Times New Roman" w:hAnsi="Times New Roman" w:cs="Times New Roman"/>
                <w:sz w:val="24"/>
                <w:szCs w:val="24"/>
              </w:rPr>
            </w:pPr>
            <w:r w:rsidRPr="006C7636">
              <w:rPr>
                <w:rFonts w:ascii="Times New Roman" w:hAnsi="Times New Roman" w:cs="Times New Roman"/>
                <w:sz w:val="24"/>
                <w:szCs w:val="24"/>
                <w:highlight w:val="white"/>
              </w:rPr>
              <w:t>Духовная культура общества. Многообразие культур. Духовный мир личности. Мировоззрение и его роль в жизни человека. Мораль. Устойчивость и изменчивость моральных норм. Наука и её функции в обществе. Образование в современном обществе. Религия и религиозные организации. Религия и религиозные организации в современной России. Искусство. Структура искусства. Массовая культура. Средства массовой информации и массовая культура. Повторительно-обобщающий урок по теме «Духовная сфера общества».</w:t>
            </w:r>
          </w:p>
        </w:tc>
        <w:tc>
          <w:tcPr>
            <w:tcW w:w="870" w:type="dxa"/>
          </w:tcPr>
          <w:p w:rsidR="008D2C81" w:rsidRPr="006C7636" w:rsidRDefault="008D2C81" w:rsidP="006C7636">
            <w:pPr>
              <w:spacing w:after="0"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1</w:t>
            </w:r>
          </w:p>
        </w:tc>
      </w:tr>
      <w:tr w:rsidR="008D2C81" w:rsidRPr="006C7636" w:rsidTr="006C7636">
        <w:tc>
          <w:tcPr>
            <w:tcW w:w="1277" w:type="dxa"/>
          </w:tcPr>
          <w:p w:rsidR="008D2C81" w:rsidRPr="006C7636" w:rsidRDefault="008D2C81" w:rsidP="006C7636">
            <w:pPr>
              <w:spacing w:after="0" w:line="240" w:lineRule="auto"/>
              <w:ind w:right="-289"/>
              <w:rPr>
                <w:rFonts w:ascii="Times New Roman" w:hAnsi="Times New Roman" w:cs="Times New Roman"/>
                <w:b/>
                <w:sz w:val="24"/>
                <w:szCs w:val="24"/>
              </w:rPr>
            </w:pPr>
            <w:r w:rsidRPr="00931961">
              <w:rPr>
                <w:rFonts w:ascii="Times New Roman" w:hAnsi="Times New Roman" w:cs="Times New Roman"/>
                <w:sz w:val="24"/>
                <w:szCs w:val="24"/>
              </w:rPr>
              <w:t>Тема 3. «</w:t>
            </w:r>
            <w:r w:rsidRPr="00931961">
              <w:rPr>
                <w:rFonts w:ascii="Times New Roman" w:hAnsi="Times New Roman" w:cs="Times New Roman"/>
                <w:sz w:val="24"/>
                <w:szCs w:val="24"/>
                <w:highlight w:val="white"/>
              </w:rPr>
              <w:t>Правовое регулирование общественных отношений</w:t>
            </w:r>
            <w:r w:rsidRPr="006C7636">
              <w:rPr>
                <w:rFonts w:ascii="Times New Roman" w:hAnsi="Times New Roman" w:cs="Times New Roman"/>
                <w:b/>
                <w:sz w:val="24"/>
                <w:szCs w:val="24"/>
              </w:rPr>
              <w:t xml:space="preserve">» </w:t>
            </w:r>
          </w:p>
        </w:tc>
        <w:tc>
          <w:tcPr>
            <w:tcW w:w="850" w:type="dxa"/>
          </w:tcPr>
          <w:p w:rsidR="008D2C81" w:rsidRPr="006C7636" w:rsidRDefault="008D2C81" w:rsidP="008D2C81">
            <w:pPr>
              <w:spacing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35</w:t>
            </w:r>
          </w:p>
        </w:tc>
        <w:tc>
          <w:tcPr>
            <w:tcW w:w="7371" w:type="dxa"/>
          </w:tcPr>
          <w:p w:rsidR="008D2C81" w:rsidRPr="006C7636" w:rsidRDefault="008D2C81" w:rsidP="008D2C81">
            <w:pPr>
              <w:spacing w:line="240" w:lineRule="auto"/>
              <w:ind w:right="-289"/>
              <w:rPr>
                <w:rFonts w:ascii="Times New Roman" w:hAnsi="Times New Roman" w:cs="Times New Roman"/>
                <w:sz w:val="24"/>
                <w:szCs w:val="24"/>
              </w:rPr>
            </w:pPr>
            <w:r w:rsidRPr="006C7636">
              <w:rPr>
                <w:rFonts w:ascii="Times New Roman" w:hAnsi="Times New Roman" w:cs="Times New Roman"/>
                <w:sz w:val="24"/>
                <w:szCs w:val="24"/>
                <w:highlight w:val="white"/>
              </w:rPr>
              <w:t>Современные подходы к пониманию права. Взаимосвязь естественного и позитивного права. Право в системе социальных норм. Система права. Источники права. Виды нормативных актов. Юридическая ответственность. Предпосылки правомерного поведения. Правовая культура. Гражданин Российской Федерации. Воинская обязанность. Гражданское право. Наследование. Семейное право. Права и обязанности детей и родителей. Правовое регулирование занятости и трудоустройства. Социальная защита и социальное обеспечение. Экологическое право. Способы защиты экологических прав. Процессуальные отрасли права. Уголовный процесс. Конституционное судопроизводство. Основные стадии конституционного судопроизводства. Международная защита прав человека. Международные преступления и правонарушения. Правовые основы антитеррористической политики Российской Федерации. Органы власти, проводящие политику противодействия терроризму. Повторительно-обобщающий урок по теме «Правовое регулирование общественных отношений».</w:t>
            </w:r>
          </w:p>
        </w:tc>
        <w:tc>
          <w:tcPr>
            <w:tcW w:w="870" w:type="dxa"/>
          </w:tcPr>
          <w:p w:rsidR="008D2C81" w:rsidRPr="006C7636" w:rsidRDefault="008D2C81" w:rsidP="008D2C81">
            <w:pPr>
              <w:spacing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1</w:t>
            </w:r>
          </w:p>
        </w:tc>
      </w:tr>
      <w:tr w:rsidR="008D2C81" w:rsidRPr="006C7636" w:rsidTr="006C7636">
        <w:trPr>
          <w:trHeight w:val="131"/>
        </w:trPr>
        <w:tc>
          <w:tcPr>
            <w:tcW w:w="1277" w:type="dxa"/>
          </w:tcPr>
          <w:p w:rsidR="008D2C81" w:rsidRPr="006C7636" w:rsidRDefault="008D2C81" w:rsidP="008D2C81">
            <w:pPr>
              <w:spacing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Итого:</w:t>
            </w:r>
          </w:p>
        </w:tc>
        <w:tc>
          <w:tcPr>
            <w:tcW w:w="850" w:type="dxa"/>
          </w:tcPr>
          <w:p w:rsidR="008D2C81" w:rsidRPr="006C7636" w:rsidRDefault="008D2C81" w:rsidP="008D2C81">
            <w:pPr>
              <w:spacing w:line="240" w:lineRule="auto"/>
              <w:ind w:right="-289"/>
              <w:jc w:val="center"/>
              <w:rPr>
                <w:rFonts w:ascii="Times New Roman" w:hAnsi="Times New Roman" w:cs="Times New Roman"/>
                <w:sz w:val="24"/>
                <w:szCs w:val="24"/>
              </w:rPr>
            </w:pPr>
            <w:r w:rsidRPr="006C7636">
              <w:rPr>
                <w:rFonts w:ascii="Times New Roman" w:hAnsi="Times New Roman" w:cs="Times New Roman"/>
                <w:sz w:val="24"/>
                <w:szCs w:val="24"/>
              </w:rPr>
              <w:t>70 часов</w:t>
            </w:r>
          </w:p>
        </w:tc>
        <w:tc>
          <w:tcPr>
            <w:tcW w:w="7371" w:type="dxa"/>
          </w:tcPr>
          <w:p w:rsidR="008D2C81" w:rsidRPr="006C7636" w:rsidRDefault="008D2C81" w:rsidP="008D2C81">
            <w:pPr>
              <w:spacing w:line="240" w:lineRule="auto"/>
              <w:ind w:right="-289"/>
              <w:jc w:val="both"/>
              <w:rPr>
                <w:rFonts w:ascii="Times New Roman" w:hAnsi="Times New Roman" w:cs="Times New Roman"/>
                <w:sz w:val="24"/>
                <w:szCs w:val="24"/>
              </w:rPr>
            </w:pPr>
          </w:p>
        </w:tc>
        <w:tc>
          <w:tcPr>
            <w:tcW w:w="870" w:type="dxa"/>
          </w:tcPr>
          <w:p w:rsidR="008D2C81" w:rsidRPr="006C7636" w:rsidRDefault="008D2C81" w:rsidP="008D2C81">
            <w:pPr>
              <w:spacing w:line="240" w:lineRule="auto"/>
              <w:ind w:right="-289"/>
              <w:jc w:val="center"/>
              <w:rPr>
                <w:rFonts w:ascii="Times New Roman" w:hAnsi="Times New Roman" w:cs="Times New Roman"/>
                <w:sz w:val="24"/>
                <w:szCs w:val="24"/>
              </w:rPr>
            </w:pPr>
            <w:r w:rsidRPr="006C7636">
              <w:rPr>
                <w:rFonts w:ascii="Times New Roman" w:hAnsi="Times New Roman" w:cs="Times New Roman"/>
                <w:sz w:val="24"/>
                <w:szCs w:val="24"/>
              </w:rPr>
              <w:t>3 часа</w:t>
            </w:r>
          </w:p>
        </w:tc>
      </w:tr>
    </w:tbl>
    <w:p w:rsidR="008D2C81" w:rsidRPr="006C7636" w:rsidRDefault="008D2C81" w:rsidP="006C7636">
      <w:pPr>
        <w:spacing w:line="240" w:lineRule="auto"/>
        <w:ind w:right="-289"/>
        <w:jc w:val="center"/>
        <w:rPr>
          <w:rFonts w:ascii="Times New Roman" w:hAnsi="Times New Roman" w:cs="Times New Roman"/>
          <w:sz w:val="24"/>
          <w:szCs w:val="24"/>
        </w:rPr>
      </w:pPr>
      <w:r w:rsidRPr="006C7636">
        <w:rPr>
          <w:rFonts w:ascii="Times New Roman" w:hAnsi="Times New Roman" w:cs="Times New Roman"/>
          <w:b/>
          <w:sz w:val="24"/>
          <w:szCs w:val="24"/>
        </w:rPr>
        <w:t>11 класс</w:t>
      </w:r>
    </w:p>
    <w:tbl>
      <w:tblPr>
        <w:tblW w:w="10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26"/>
        <w:gridCol w:w="1417"/>
        <w:gridCol w:w="5529"/>
        <w:gridCol w:w="1578"/>
      </w:tblGrid>
      <w:tr w:rsidR="008D2C81" w:rsidRPr="006C7636" w:rsidTr="006C7636">
        <w:tc>
          <w:tcPr>
            <w:tcW w:w="1526" w:type="dxa"/>
          </w:tcPr>
          <w:p w:rsidR="008D2C81" w:rsidRPr="006C7636" w:rsidRDefault="008D2C81" w:rsidP="008D2C81">
            <w:pPr>
              <w:spacing w:line="240" w:lineRule="auto"/>
              <w:ind w:right="-110"/>
              <w:jc w:val="center"/>
              <w:rPr>
                <w:rFonts w:ascii="Times New Roman" w:hAnsi="Times New Roman" w:cs="Times New Roman"/>
                <w:sz w:val="24"/>
                <w:szCs w:val="24"/>
              </w:rPr>
            </w:pPr>
            <w:r w:rsidRPr="006C7636">
              <w:rPr>
                <w:rFonts w:ascii="Times New Roman" w:hAnsi="Times New Roman" w:cs="Times New Roman"/>
                <w:sz w:val="24"/>
                <w:szCs w:val="24"/>
              </w:rPr>
              <w:t>Название раздела, темы</w:t>
            </w:r>
          </w:p>
        </w:tc>
        <w:tc>
          <w:tcPr>
            <w:tcW w:w="1417" w:type="dxa"/>
          </w:tcPr>
          <w:p w:rsidR="008D2C81" w:rsidRPr="006C7636" w:rsidRDefault="008D2C81" w:rsidP="008D2C81">
            <w:pPr>
              <w:spacing w:line="240" w:lineRule="auto"/>
              <w:ind w:right="-112"/>
              <w:jc w:val="center"/>
              <w:rPr>
                <w:rFonts w:ascii="Times New Roman" w:hAnsi="Times New Roman" w:cs="Times New Roman"/>
                <w:sz w:val="24"/>
                <w:szCs w:val="24"/>
              </w:rPr>
            </w:pPr>
            <w:r w:rsidRPr="006C7636">
              <w:rPr>
                <w:rFonts w:ascii="Times New Roman" w:hAnsi="Times New Roman" w:cs="Times New Roman"/>
                <w:sz w:val="24"/>
                <w:szCs w:val="24"/>
              </w:rPr>
              <w:t xml:space="preserve">Количество часов на изучение раздела, темы </w:t>
            </w:r>
          </w:p>
        </w:tc>
        <w:tc>
          <w:tcPr>
            <w:tcW w:w="5529" w:type="dxa"/>
          </w:tcPr>
          <w:p w:rsidR="008D2C81" w:rsidRPr="006C7636" w:rsidRDefault="008D2C81" w:rsidP="008D2C81">
            <w:pPr>
              <w:spacing w:line="240" w:lineRule="auto"/>
              <w:ind w:right="-289"/>
              <w:jc w:val="center"/>
              <w:rPr>
                <w:rFonts w:ascii="Times New Roman" w:hAnsi="Times New Roman" w:cs="Times New Roman"/>
                <w:sz w:val="24"/>
                <w:szCs w:val="24"/>
              </w:rPr>
            </w:pPr>
            <w:r w:rsidRPr="006C7636">
              <w:rPr>
                <w:rFonts w:ascii="Times New Roman" w:hAnsi="Times New Roman" w:cs="Times New Roman"/>
                <w:sz w:val="24"/>
                <w:szCs w:val="24"/>
              </w:rPr>
              <w:t>Основное содержание по разделам, темам с указанием названия контрольных (тестовых), практических, лабораторных работ</w:t>
            </w:r>
          </w:p>
        </w:tc>
        <w:tc>
          <w:tcPr>
            <w:tcW w:w="1578" w:type="dxa"/>
          </w:tcPr>
          <w:p w:rsidR="008D2C81" w:rsidRPr="006C7636" w:rsidRDefault="008D2C81" w:rsidP="008D2C81">
            <w:pPr>
              <w:spacing w:line="240" w:lineRule="auto"/>
              <w:ind w:right="-289"/>
              <w:jc w:val="center"/>
              <w:rPr>
                <w:rFonts w:ascii="Times New Roman" w:hAnsi="Times New Roman" w:cs="Times New Roman"/>
                <w:sz w:val="24"/>
                <w:szCs w:val="24"/>
              </w:rPr>
            </w:pPr>
            <w:r w:rsidRPr="006C7636">
              <w:rPr>
                <w:rFonts w:ascii="Times New Roman" w:hAnsi="Times New Roman" w:cs="Times New Roman"/>
                <w:sz w:val="24"/>
                <w:szCs w:val="24"/>
              </w:rPr>
              <w:t>Кол-во контрольных (тестовых работ) по каждому разделу (теме)</w:t>
            </w:r>
          </w:p>
        </w:tc>
      </w:tr>
      <w:tr w:rsidR="008D2C81" w:rsidRPr="006C7636" w:rsidTr="006C7636">
        <w:tc>
          <w:tcPr>
            <w:tcW w:w="1526" w:type="dxa"/>
          </w:tcPr>
          <w:p w:rsidR="008D2C81" w:rsidRPr="00931961" w:rsidRDefault="008D2C81" w:rsidP="006C7636">
            <w:pPr>
              <w:spacing w:after="0" w:line="240" w:lineRule="auto"/>
              <w:ind w:right="30"/>
              <w:rPr>
                <w:rFonts w:ascii="Times New Roman" w:hAnsi="Times New Roman" w:cs="Times New Roman"/>
                <w:sz w:val="24"/>
                <w:szCs w:val="24"/>
              </w:rPr>
            </w:pPr>
            <w:r w:rsidRPr="00931961">
              <w:rPr>
                <w:rFonts w:ascii="Times New Roman" w:hAnsi="Times New Roman" w:cs="Times New Roman"/>
                <w:sz w:val="24"/>
                <w:szCs w:val="24"/>
              </w:rPr>
              <w:t>Тема 1. Экономическая жизнь общества</w:t>
            </w:r>
          </w:p>
        </w:tc>
        <w:tc>
          <w:tcPr>
            <w:tcW w:w="1417" w:type="dxa"/>
          </w:tcPr>
          <w:p w:rsidR="008D2C81" w:rsidRPr="006C7636" w:rsidRDefault="008D2C81" w:rsidP="006C7636">
            <w:pPr>
              <w:spacing w:after="0"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28</w:t>
            </w:r>
          </w:p>
        </w:tc>
        <w:tc>
          <w:tcPr>
            <w:tcW w:w="5529" w:type="dxa"/>
          </w:tcPr>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w:t>
            </w:r>
          </w:p>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Равновесная цена. Виды и функции рынков. Рынок совершенной и несовершенной конкуренции. Политика защиты конкуренции и антимонопольное законодательство. Рыночные отношения в современной экономике. Фирма в экономике. Фондовый рынок, его инструменты. 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Основные принципы менеджмента. Основы маркетинга. Финансовый рынок.</w:t>
            </w:r>
          </w:p>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w:t>
            </w:r>
          </w:p>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Налоги, уплачиваемые предприятиями. Основы денежной и</w:t>
            </w:r>
            <w:r w:rsidR="006C7636">
              <w:rPr>
                <w:rFonts w:ascii="Times New Roman" w:hAnsi="Times New Roman" w:cs="Times New Roman"/>
                <w:sz w:val="24"/>
                <w:szCs w:val="24"/>
              </w:rPr>
              <w:t xml:space="preserve"> </w:t>
            </w:r>
            <w:r w:rsidRPr="006C7636">
              <w:rPr>
                <w:rFonts w:ascii="Times New Roman" w:hAnsi="Times New Roman" w:cs="Times New Roman"/>
                <w:sz w:val="24"/>
                <w:szCs w:val="24"/>
              </w:rPr>
              <w:t>бюджетной политики государства. Денежно-кредитная (монетарная) политика.</w:t>
            </w:r>
          </w:p>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Государственный бюджет. Государственный долг. Экономическая деятельность и ее измерители. ВВП и ВНП – основные макроэкономические показатели. Экономический рост. Экономические циклы. Мировая экономика. Международная специализация, международное разделение труда, международная торговля, экономическая интеграция, мировой рынок.</w:t>
            </w:r>
          </w:p>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Государственная политика в области международной торговли. Глобальные экономические проблемы. Тенденции экономического развития России.</w:t>
            </w:r>
          </w:p>
        </w:tc>
        <w:tc>
          <w:tcPr>
            <w:tcW w:w="1578" w:type="dxa"/>
          </w:tcPr>
          <w:p w:rsidR="008D2C81" w:rsidRPr="006C7636" w:rsidRDefault="008D2C81" w:rsidP="006C7636">
            <w:pPr>
              <w:spacing w:after="0" w:line="240" w:lineRule="auto"/>
              <w:ind w:right="-289"/>
              <w:jc w:val="both"/>
              <w:rPr>
                <w:rFonts w:ascii="Times New Roman" w:hAnsi="Times New Roman" w:cs="Times New Roman"/>
                <w:sz w:val="24"/>
                <w:szCs w:val="24"/>
              </w:rPr>
            </w:pPr>
          </w:p>
        </w:tc>
      </w:tr>
      <w:tr w:rsidR="008D2C81" w:rsidRPr="006C7636" w:rsidTr="006C7636">
        <w:tc>
          <w:tcPr>
            <w:tcW w:w="1526" w:type="dxa"/>
          </w:tcPr>
          <w:p w:rsidR="008D2C81" w:rsidRPr="00931961" w:rsidRDefault="008D2C81" w:rsidP="006C7636">
            <w:pPr>
              <w:spacing w:after="0" w:line="240" w:lineRule="auto"/>
              <w:ind w:right="-289"/>
              <w:rPr>
                <w:rFonts w:ascii="Times New Roman" w:hAnsi="Times New Roman" w:cs="Times New Roman"/>
                <w:sz w:val="24"/>
                <w:szCs w:val="24"/>
              </w:rPr>
            </w:pPr>
            <w:r w:rsidRPr="00931961">
              <w:rPr>
                <w:rFonts w:ascii="Times New Roman" w:hAnsi="Times New Roman" w:cs="Times New Roman"/>
                <w:sz w:val="24"/>
                <w:szCs w:val="24"/>
              </w:rPr>
              <w:t xml:space="preserve">Тема 2. Социальная сфера </w:t>
            </w:r>
          </w:p>
        </w:tc>
        <w:tc>
          <w:tcPr>
            <w:tcW w:w="1417" w:type="dxa"/>
          </w:tcPr>
          <w:p w:rsidR="008D2C81" w:rsidRPr="006C7636" w:rsidRDefault="008D2C81" w:rsidP="006C7636">
            <w:pPr>
              <w:spacing w:after="0"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15</w:t>
            </w:r>
          </w:p>
        </w:tc>
        <w:tc>
          <w:tcPr>
            <w:tcW w:w="5529" w:type="dxa"/>
          </w:tcPr>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6C7636">
              <w:rPr>
                <w:rFonts w:ascii="Times New Roman" w:hAnsi="Times New Roman" w:cs="Times New Roman"/>
                <w:sz w:val="24"/>
                <w:szCs w:val="24"/>
              </w:rPr>
              <w:t>девиантное</w:t>
            </w:r>
            <w:proofErr w:type="spellEnd"/>
            <w:r w:rsidRPr="006C7636">
              <w:rPr>
                <w:rFonts w:ascii="Times New Roman" w:hAnsi="Times New Roman" w:cs="Times New Roman"/>
                <w:sz w:val="24"/>
                <w:szCs w:val="24"/>
              </w:rPr>
              <w:t>).</w:t>
            </w:r>
          </w:p>
          <w:p w:rsidR="008D2C81" w:rsidRPr="006C7636" w:rsidRDefault="008D2C81" w:rsidP="006C7636">
            <w:pPr>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 xml:space="preserve">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rsidRPr="006C7636">
              <w:rPr>
                <w:rFonts w:ascii="Times New Roman" w:hAnsi="Times New Roman" w:cs="Times New Roman"/>
                <w:sz w:val="24"/>
                <w:szCs w:val="24"/>
              </w:rPr>
              <w:t>этносоциальные</w:t>
            </w:r>
            <w:proofErr w:type="spellEnd"/>
            <w:r w:rsidRPr="006C7636">
              <w:rPr>
                <w:rFonts w:ascii="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 Семья и брак. Тенденции развития семьи в современном мире. Проблема неполных семей. Современная демографическая ситуация в Российской Федерации. Религиозные объединения и организации в Российской Федерации.</w:t>
            </w:r>
          </w:p>
        </w:tc>
        <w:tc>
          <w:tcPr>
            <w:tcW w:w="1578" w:type="dxa"/>
          </w:tcPr>
          <w:p w:rsidR="008D2C81" w:rsidRPr="006C7636" w:rsidRDefault="008D2C81" w:rsidP="006C7636">
            <w:pPr>
              <w:spacing w:after="0" w:line="240" w:lineRule="auto"/>
              <w:ind w:right="-289"/>
              <w:jc w:val="both"/>
              <w:rPr>
                <w:rFonts w:ascii="Times New Roman" w:hAnsi="Times New Roman" w:cs="Times New Roman"/>
                <w:sz w:val="24"/>
                <w:szCs w:val="24"/>
              </w:rPr>
            </w:pPr>
          </w:p>
        </w:tc>
      </w:tr>
      <w:tr w:rsidR="008D2C81" w:rsidRPr="006C7636" w:rsidTr="006C7636">
        <w:tc>
          <w:tcPr>
            <w:tcW w:w="1526" w:type="dxa"/>
          </w:tcPr>
          <w:p w:rsidR="008D2C81" w:rsidRPr="00931961" w:rsidRDefault="008D2C81" w:rsidP="006C7636">
            <w:pPr>
              <w:spacing w:after="0" w:line="240" w:lineRule="auto"/>
              <w:ind w:right="-110"/>
              <w:rPr>
                <w:rFonts w:ascii="Times New Roman" w:hAnsi="Times New Roman" w:cs="Times New Roman"/>
                <w:sz w:val="24"/>
                <w:szCs w:val="24"/>
              </w:rPr>
            </w:pPr>
            <w:r w:rsidRPr="00931961">
              <w:rPr>
                <w:rFonts w:ascii="Times New Roman" w:hAnsi="Times New Roman" w:cs="Times New Roman"/>
                <w:sz w:val="24"/>
                <w:szCs w:val="24"/>
              </w:rPr>
              <w:t>Тема 3. Политическая жизнь общества</w:t>
            </w:r>
          </w:p>
        </w:tc>
        <w:tc>
          <w:tcPr>
            <w:tcW w:w="1417" w:type="dxa"/>
          </w:tcPr>
          <w:p w:rsidR="008D2C81" w:rsidRPr="006C7636" w:rsidRDefault="008D2C81" w:rsidP="006C7636">
            <w:pPr>
              <w:spacing w:after="0"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20</w:t>
            </w:r>
          </w:p>
        </w:tc>
        <w:tc>
          <w:tcPr>
            <w:tcW w:w="5529" w:type="dxa"/>
          </w:tcPr>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w:t>
            </w:r>
          </w:p>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 xml:space="preserve">Типы избирательных систем: </w:t>
            </w:r>
            <w:proofErr w:type="gramStart"/>
            <w:r w:rsidRPr="006C7636">
              <w:rPr>
                <w:rFonts w:ascii="Times New Roman" w:hAnsi="Times New Roman" w:cs="Times New Roman"/>
                <w:sz w:val="24"/>
                <w:szCs w:val="24"/>
              </w:rPr>
              <w:t>мажоритарная</w:t>
            </w:r>
            <w:proofErr w:type="gramEnd"/>
            <w:r w:rsidRPr="006C7636">
              <w:rPr>
                <w:rFonts w:ascii="Times New Roman" w:hAnsi="Times New Roman" w:cs="Times New Roman"/>
                <w:sz w:val="24"/>
                <w:szCs w:val="24"/>
              </w:rPr>
              <w:t>, пропорциональная, смешанная. Избирательная</w:t>
            </w:r>
          </w:p>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кампания.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w:t>
            </w:r>
          </w:p>
          <w:p w:rsidR="008D2C81" w:rsidRPr="006C7636" w:rsidRDefault="008D2C81" w:rsidP="006C7636">
            <w:pPr>
              <w:widowControl w:val="0"/>
              <w:spacing w:after="0" w:line="240" w:lineRule="auto"/>
              <w:ind w:right="181"/>
              <w:jc w:val="both"/>
              <w:rPr>
                <w:rFonts w:ascii="Times New Roman" w:hAnsi="Times New Roman" w:cs="Times New Roman"/>
                <w:sz w:val="24"/>
                <w:szCs w:val="24"/>
              </w:rPr>
            </w:pPr>
            <w:r w:rsidRPr="006C7636">
              <w:rPr>
                <w:rFonts w:ascii="Times New Roman" w:hAnsi="Times New Roman" w:cs="Times New Roman"/>
                <w:sz w:val="24"/>
                <w:szCs w:val="24"/>
              </w:rPr>
              <w:t>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w:t>
            </w:r>
            <w:proofErr w:type="gramStart"/>
            <w:r w:rsidRPr="006C7636">
              <w:rPr>
                <w:rFonts w:ascii="Times New Roman" w:hAnsi="Times New Roman" w:cs="Times New Roman"/>
                <w:sz w:val="24"/>
                <w:szCs w:val="24"/>
              </w:rPr>
              <w:t>о-</w:t>
            </w:r>
            <w:proofErr w:type="gramEnd"/>
            <w:r w:rsidRPr="006C7636">
              <w:rPr>
                <w:rFonts w:ascii="Times New Roman" w:hAnsi="Times New Roman" w:cs="Times New Roman"/>
                <w:sz w:val="24"/>
                <w:szCs w:val="24"/>
              </w:rPr>
              <w:t xml:space="preserve"> политических движений. Политическая психология. Политическое поведение. Роль средств массовой информации в политической жизни общества. Политический процесс. Политическое участие. Абсентеизм, его причины и опасность. Особенности политического процесса в России</w:t>
            </w:r>
          </w:p>
        </w:tc>
        <w:tc>
          <w:tcPr>
            <w:tcW w:w="1578" w:type="dxa"/>
          </w:tcPr>
          <w:p w:rsidR="008D2C81" w:rsidRPr="006C7636" w:rsidRDefault="008D2C81" w:rsidP="006C7636">
            <w:pPr>
              <w:spacing w:after="0" w:line="240" w:lineRule="auto"/>
              <w:ind w:right="-289"/>
              <w:jc w:val="both"/>
              <w:rPr>
                <w:rFonts w:ascii="Times New Roman" w:hAnsi="Times New Roman" w:cs="Times New Roman"/>
                <w:sz w:val="24"/>
                <w:szCs w:val="24"/>
              </w:rPr>
            </w:pPr>
          </w:p>
        </w:tc>
      </w:tr>
      <w:tr w:rsidR="008D2C81" w:rsidRPr="006C7636" w:rsidTr="006C7636">
        <w:tc>
          <w:tcPr>
            <w:tcW w:w="1526" w:type="dxa"/>
          </w:tcPr>
          <w:p w:rsidR="008D2C81" w:rsidRPr="00931961" w:rsidRDefault="008D2C81" w:rsidP="006C7636">
            <w:pPr>
              <w:widowControl w:val="0"/>
              <w:spacing w:after="0" w:line="240" w:lineRule="auto"/>
              <w:ind w:right="460"/>
              <w:rPr>
                <w:rFonts w:ascii="Times New Roman" w:hAnsi="Times New Roman" w:cs="Times New Roman"/>
                <w:sz w:val="24"/>
                <w:szCs w:val="24"/>
              </w:rPr>
            </w:pPr>
            <w:r w:rsidRPr="00931961">
              <w:rPr>
                <w:rFonts w:ascii="Times New Roman" w:hAnsi="Times New Roman" w:cs="Times New Roman"/>
                <w:sz w:val="24"/>
                <w:szCs w:val="24"/>
              </w:rPr>
              <w:t>Подготовка к ЕГЭ</w:t>
            </w:r>
          </w:p>
        </w:tc>
        <w:tc>
          <w:tcPr>
            <w:tcW w:w="1417" w:type="dxa"/>
          </w:tcPr>
          <w:p w:rsidR="008D2C81" w:rsidRPr="006C7636" w:rsidRDefault="008D2C81" w:rsidP="008D2C81">
            <w:pPr>
              <w:spacing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5</w:t>
            </w:r>
          </w:p>
        </w:tc>
        <w:tc>
          <w:tcPr>
            <w:tcW w:w="5529" w:type="dxa"/>
          </w:tcPr>
          <w:p w:rsidR="008D2C81" w:rsidRPr="006C7636" w:rsidRDefault="008D2C81" w:rsidP="008D2C81">
            <w:pPr>
              <w:widowControl w:val="0"/>
              <w:spacing w:line="240" w:lineRule="auto"/>
              <w:ind w:right="181"/>
              <w:rPr>
                <w:rFonts w:ascii="Times New Roman" w:hAnsi="Times New Roman" w:cs="Times New Roman"/>
                <w:sz w:val="24"/>
                <w:szCs w:val="24"/>
              </w:rPr>
            </w:pPr>
          </w:p>
        </w:tc>
        <w:tc>
          <w:tcPr>
            <w:tcW w:w="1578" w:type="dxa"/>
          </w:tcPr>
          <w:p w:rsidR="008D2C81" w:rsidRPr="006C7636" w:rsidRDefault="008D2C81" w:rsidP="008D2C81">
            <w:pPr>
              <w:spacing w:line="240" w:lineRule="auto"/>
              <w:ind w:right="-289"/>
              <w:jc w:val="both"/>
              <w:rPr>
                <w:rFonts w:ascii="Times New Roman" w:hAnsi="Times New Roman" w:cs="Times New Roman"/>
                <w:sz w:val="24"/>
                <w:szCs w:val="24"/>
              </w:rPr>
            </w:pPr>
          </w:p>
        </w:tc>
      </w:tr>
      <w:tr w:rsidR="008D2C81" w:rsidRPr="006C7636" w:rsidTr="006C7636">
        <w:tc>
          <w:tcPr>
            <w:tcW w:w="1526" w:type="dxa"/>
          </w:tcPr>
          <w:p w:rsidR="008D2C81" w:rsidRPr="006C7636" w:rsidRDefault="008D2C81" w:rsidP="008D2C81">
            <w:pPr>
              <w:spacing w:line="240" w:lineRule="auto"/>
              <w:ind w:right="-289"/>
              <w:jc w:val="both"/>
              <w:rPr>
                <w:rFonts w:ascii="Times New Roman" w:hAnsi="Times New Roman" w:cs="Times New Roman"/>
                <w:sz w:val="24"/>
                <w:szCs w:val="24"/>
              </w:rPr>
            </w:pPr>
            <w:r w:rsidRPr="006C7636">
              <w:rPr>
                <w:rFonts w:ascii="Times New Roman" w:hAnsi="Times New Roman" w:cs="Times New Roman"/>
                <w:sz w:val="24"/>
                <w:szCs w:val="24"/>
              </w:rPr>
              <w:t>Итого:</w:t>
            </w:r>
          </w:p>
        </w:tc>
        <w:tc>
          <w:tcPr>
            <w:tcW w:w="1417" w:type="dxa"/>
          </w:tcPr>
          <w:p w:rsidR="008D2C81" w:rsidRPr="006C7636" w:rsidRDefault="008D2C81" w:rsidP="008D2C81">
            <w:pPr>
              <w:spacing w:line="240" w:lineRule="auto"/>
              <w:ind w:right="-289"/>
              <w:jc w:val="center"/>
              <w:rPr>
                <w:rFonts w:ascii="Times New Roman" w:hAnsi="Times New Roman" w:cs="Times New Roman"/>
                <w:sz w:val="24"/>
                <w:szCs w:val="24"/>
              </w:rPr>
            </w:pPr>
            <w:r w:rsidRPr="006C7636">
              <w:rPr>
                <w:rFonts w:ascii="Times New Roman" w:hAnsi="Times New Roman" w:cs="Times New Roman"/>
                <w:sz w:val="24"/>
                <w:szCs w:val="24"/>
              </w:rPr>
              <w:t>68 часа</w:t>
            </w:r>
          </w:p>
        </w:tc>
        <w:tc>
          <w:tcPr>
            <w:tcW w:w="5529" w:type="dxa"/>
          </w:tcPr>
          <w:p w:rsidR="008D2C81" w:rsidRPr="006C7636" w:rsidRDefault="008D2C81" w:rsidP="008D2C81">
            <w:pPr>
              <w:spacing w:line="240" w:lineRule="auto"/>
              <w:ind w:right="-289"/>
              <w:jc w:val="both"/>
              <w:rPr>
                <w:rFonts w:ascii="Times New Roman" w:hAnsi="Times New Roman" w:cs="Times New Roman"/>
                <w:sz w:val="24"/>
                <w:szCs w:val="24"/>
              </w:rPr>
            </w:pPr>
          </w:p>
        </w:tc>
        <w:tc>
          <w:tcPr>
            <w:tcW w:w="1578" w:type="dxa"/>
          </w:tcPr>
          <w:p w:rsidR="008D2C81" w:rsidRPr="006C7636" w:rsidRDefault="008D2C81" w:rsidP="008D2C81">
            <w:pPr>
              <w:spacing w:line="240" w:lineRule="auto"/>
              <w:ind w:right="-289"/>
              <w:jc w:val="center"/>
              <w:rPr>
                <w:rFonts w:ascii="Times New Roman" w:hAnsi="Times New Roman" w:cs="Times New Roman"/>
                <w:sz w:val="24"/>
                <w:szCs w:val="24"/>
              </w:rPr>
            </w:pPr>
          </w:p>
        </w:tc>
      </w:tr>
    </w:tbl>
    <w:p w:rsidR="008D2C81" w:rsidRPr="006C7636" w:rsidRDefault="008D2C81" w:rsidP="008D2C81">
      <w:pPr>
        <w:spacing w:line="240" w:lineRule="auto"/>
        <w:ind w:right="-289"/>
        <w:jc w:val="both"/>
        <w:rPr>
          <w:rFonts w:ascii="Times New Roman" w:hAnsi="Times New Roman" w:cs="Times New Roman"/>
          <w:b/>
          <w:sz w:val="24"/>
          <w:szCs w:val="24"/>
        </w:rPr>
      </w:pPr>
    </w:p>
    <w:p w:rsidR="006C7636" w:rsidRPr="00B71264" w:rsidRDefault="006C7636" w:rsidP="00B71264">
      <w:pPr>
        <w:pStyle w:val="a3"/>
        <w:numPr>
          <w:ilvl w:val="0"/>
          <w:numId w:val="2"/>
        </w:numPr>
        <w:rPr>
          <w:rFonts w:ascii="Times New Roman" w:hAnsi="Times New Roman" w:cs="Times New Roman"/>
          <w:sz w:val="28"/>
          <w:szCs w:val="28"/>
        </w:rPr>
      </w:pPr>
      <w:r w:rsidRPr="00B71264">
        <w:rPr>
          <w:rFonts w:ascii="Times New Roman" w:hAnsi="Times New Roman" w:cs="Times New Roman"/>
          <w:sz w:val="28"/>
          <w:szCs w:val="28"/>
        </w:rPr>
        <w:t>Тематическое планирование</w:t>
      </w:r>
    </w:p>
    <w:tbl>
      <w:tblPr>
        <w:tblStyle w:val="a5"/>
        <w:tblW w:w="0" w:type="auto"/>
        <w:tblLook w:val="04A0"/>
      </w:tblPr>
      <w:tblGrid>
        <w:gridCol w:w="1072"/>
        <w:gridCol w:w="3850"/>
        <w:gridCol w:w="2331"/>
        <w:gridCol w:w="2318"/>
      </w:tblGrid>
      <w:tr w:rsidR="006C7636" w:rsidRPr="00B71264" w:rsidTr="00B71264">
        <w:tc>
          <w:tcPr>
            <w:tcW w:w="1072" w:type="dxa"/>
          </w:tcPr>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w:t>
            </w:r>
          </w:p>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10 класс</w:t>
            </w:r>
          </w:p>
          <w:p w:rsidR="006C7636" w:rsidRPr="00B71264" w:rsidRDefault="006C7636" w:rsidP="00B71264">
            <w:pPr>
              <w:rPr>
                <w:rFonts w:ascii="Times New Roman" w:hAnsi="Times New Roman" w:cs="Times New Roman"/>
                <w:sz w:val="20"/>
                <w:szCs w:val="20"/>
              </w:rPr>
            </w:pPr>
          </w:p>
        </w:tc>
        <w:tc>
          <w:tcPr>
            <w:tcW w:w="3850" w:type="dxa"/>
          </w:tcPr>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Тема</w:t>
            </w:r>
          </w:p>
          <w:p w:rsidR="006C7636" w:rsidRPr="00B71264" w:rsidRDefault="006C7636" w:rsidP="00B71264">
            <w:pPr>
              <w:rPr>
                <w:rFonts w:ascii="Times New Roman" w:hAnsi="Times New Roman" w:cs="Times New Roman"/>
                <w:sz w:val="20"/>
                <w:szCs w:val="20"/>
              </w:rPr>
            </w:pPr>
          </w:p>
        </w:tc>
        <w:tc>
          <w:tcPr>
            <w:tcW w:w="2331" w:type="dxa"/>
          </w:tcPr>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 xml:space="preserve">Количество </w:t>
            </w:r>
          </w:p>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 xml:space="preserve">часов </w:t>
            </w:r>
          </w:p>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 xml:space="preserve">/программа </w:t>
            </w:r>
          </w:p>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Боголюбова/</w:t>
            </w:r>
          </w:p>
          <w:p w:rsidR="006C7636" w:rsidRPr="00B71264" w:rsidRDefault="006C7636" w:rsidP="00B71264">
            <w:pPr>
              <w:rPr>
                <w:rFonts w:ascii="Times New Roman" w:hAnsi="Times New Roman" w:cs="Times New Roman"/>
                <w:sz w:val="20"/>
                <w:szCs w:val="20"/>
              </w:rPr>
            </w:pPr>
          </w:p>
        </w:tc>
        <w:tc>
          <w:tcPr>
            <w:tcW w:w="2318" w:type="dxa"/>
          </w:tcPr>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 xml:space="preserve">Количество </w:t>
            </w:r>
          </w:p>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часов /</w:t>
            </w:r>
            <w:proofErr w:type="gramStart"/>
            <w:r w:rsidRPr="00B71264">
              <w:rPr>
                <w:rFonts w:ascii="Times New Roman" w:hAnsi="Times New Roman" w:cs="Times New Roman"/>
                <w:sz w:val="20"/>
                <w:szCs w:val="20"/>
              </w:rPr>
              <w:t>рабочая</w:t>
            </w:r>
            <w:proofErr w:type="gramEnd"/>
            <w:r w:rsidRPr="00B71264">
              <w:rPr>
                <w:rFonts w:ascii="Times New Roman" w:hAnsi="Times New Roman" w:cs="Times New Roman"/>
                <w:sz w:val="20"/>
                <w:szCs w:val="20"/>
              </w:rPr>
              <w:t xml:space="preserve"> </w:t>
            </w:r>
          </w:p>
          <w:p w:rsidR="006C7636" w:rsidRPr="00B71264" w:rsidRDefault="006C7636" w:rsidP="00B71264">
            <w:pPr>
              <w:rPr>
                <w:rFonts w:ascii="Times New Roman" w:hAnsi="Times New Roman" w:cs="Times New Roman"/>
                <w:sz w:val="20"/>
                <w:szCs w:val="20"/>
              </w:rPr>
            </w:pPr>
            <w:r w:rsidRPr="00B71264">
              <w:rPr>
                <w:rFonts w:ascii="Times New Roman" w:hAnsi="Times New Roman" w:cs="Times New Roman"/>
                <w:sz w:val="20"/>
                <w:szCs w:val="20"/>
              </w:rPr>
              <w:t>программа/</w:t>
            </w:r>
          </w:p>
          <w:p w:rsidR="006C7636" w:rsidRPr="00B71264" w:rsidRDefault="006C7636" w:rsidP="00B71264">
            <w:pPr>
              <w:rPr>
                <w:rFonts w:ascii="Times New Roman" w:hAnsi="Times New Roman" w:cs="Times New Roman"/>
                <w:sz w:val="20"/>
                <w:szCs w:val="20"/>
              </w:rPr>
            </w:pPr>
          </w:p>
        </w:tc>
      </w:tr>
      <w:tr w:rsidR="006C7636" w:rsidRPr="00B71264" w:rsidTr="00B71264">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1</w:t>
            </w:r>
          </w:p>
        </w:tc>
        <w:tc>
          <w:tcPr>
            <w:tcW w:w="3850"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Вводный урок.  Человек в обществе.</w:t>
            </w:r>
          </w:p>
          <w:p w:rsidR="006C7636" w:rsidRPr="00B71264" w:rsidRDefault="006C7636" w:rsidP="00B71264">
            <w:pPr>
              <w:rPr>
                <w:rFonts w:ascii="Times New Roman" w:hAnsi="Times New Roman" w:cs="Times New Roman"/>
                <w:sz w:val="24"/>
                <w:szCs w:val="24"/>
              </w:rPr>
            </w:pPr>
          </w:p>
        </w:tc>
        <w:tc>
          <w:tcPr>
            <w:tcW w:w="2331"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20</w:t>
            </w:r>
          </w:p>
        </w:tc>
        <w:tc>
          <w:tcPr>
            <w:tcW w:w="2318"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20</w:t>
            </w:r>
          </w:p>
        </w:tc>
      </w:tr>
      <w:tr w:rsidR="006C7636" w:rsidRPr="00B71264" w:rsidTr="00B71264">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2</w:t>
            </w:r>
          </w:p>
        </w:tc>
        <w:tc>
          <w:tcPr>
            <w:tcW w:w="3850"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  Общество как мир культуры.  </w:t>
            </w:r>
          </w:p>
        </w:tc>
        <w:tc>
          <w:tcPr>
            <w:tcW w:w="2331"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15</w:t>
            </w:r>
          </w:p>
        </w:tc>
        <w:tc>
          <w:tcPr>
            <w:tcW w:w="2318"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15</w:t>
            </w:r>
          </w:p>
          <w:p w:rsidR="006C7636" w:rsidRPr="00B71264" w:rsidRDefault="006C7636" w:rsidP="00B71264">
            <w:pPr>
              <w:rPr>
                <w:rFonts w:ascii="Times New Roman" w:hAnsi="Times New Roman" w:cs="Times New Roman"/>
                <w:sz w:val="24"/>
                <w:szCs w:val="24"/>
              </w:rPr>
            </w:pPr>
          </w:p>
        </w:tc>
      </w:tr>
      <w:tr w:rsidR="006C7636" w:rsidRPr="00B71264" w:rsidTr="00B71264">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3</w:t>
            </w:r>
          </w:p>
        </w:tc>
        <w:tc>
          <w:tcPr>
            <w:tcW w:w="3850"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Правовое регулирование </w:t>
            </w:r>
            <w:proofErr w:type="gramStart"/>
            <w:r w:rsidRPr="00B71264">
              <w:rPr>
                <w:rFonts w:ascii="Times New Roman" w:hAnsi="Times New Roman" w:cs="Times New Roman"/>
                <w:sz w:val="24"/>
                <w:szCs w:val="24"/>
              </w:rPr>
              <w:t>общественных</w:t>
            </w:r>
            <w:proofErr w:type="gramEnd"/>
            <w:r w:rsidRPr="00B71264">
              <w:rPr>
                <w:rFonts w:ascii="Times New Roman" w:hAnsi="Times New Roman" w:cs="Times New Roman"/>
                <w:sz w:val="24"/>
                <w:szCs w:val="24"/>
              </w:rPr>
              <w:t xml:space="preserve"> </w:t>
            </w:r>
          </w:p>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отношений. Резерв.  </w:t>
            </w:r>
          </w:p>
          <w:p w:rsidR="006C7636" w:rsidRPr="00B71264" w:rsidRDefault="006C7636" w:rsidP="00B71264">
            <w:pPr>
              <w:rPr>
                <w:rFonts w:ascii="Times New Roman" w:hAnsi="Times New Roman" w:cs="Times New Roman"/>
                <w:sz w:val="24"/>
                <w:szCs w:val="24"/>
              </w:rPr>
            </w:pPr>
          </w:p>
        </w:tc>
        <w:tc>
          <w:tcPr>
            <w:tcW w:w="2331"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35 </w:t>
            </w:r>
          </w:p>
          <w:p w:rsidR="006C7636" w:rsidRPr="00B71264" w:rsidRDefault="006C7636" w:rsidP="00B71264">
            <w:pPr>
              <w:rPr>
                <w:rFonts w:ascii="Times New Roman" w:hAnsi="Times New Roman" w:cs="Times New Roman"/>
                <w:sz w:val="24"/>
                <w:szCs w:val="24"/>
              </w:rPr>
            </w:pPr>
          </w:p>
        </w:tc>
        <w:tc>
          <w:tcPr>
            <w:tcW w:w="2318"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35</w:t>
            </w:r>
          </w:p>
        </w:tc>
      </w:tr>
      <w:tr w:rsidR="006C7636" w:rsidRPr="00B71264" w:rsidTr="00B71264">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Итого:  </w:t>
            </w:r>
          </w:p>
        </w:tc>
        <w:tc>
          <w:tcPr>
            <w:tcW w:w="8499" w:type="dxa"/>
            <w:gridSpan w:val="3"/>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70  </w:t>
            </w:r>
          </w:p>
          <w:p w:rsidR="006C7636" w:rsidRPr="00B71264" w:rsidRDefault="006C7636" w:rsidP="00B71264">
            <w:pPr>
              <w:rPr>
                <w:rFonts w:ascii="Times New Roman" w:hAnsi="Times New Roman" w:cs="Times New Roman"/>
                <w:sz w:val="24"/>
                <w:szCs w:val="24"/>
              </w:rPr>
            </w:pPr>
          </w:p>
        </w:tc>
      </w:tr>
      <w:tr w:rsidR="006C7636" w:rsidRPr="00B71264" w:rsidTr="00B71264">
        <w:tc>
          <w:tcPr>
            <w:tcW w:w="9571" w:type="dxa"/>
            <w:gridSpan w:val="4"/>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11 класс</w:t>
            </w:r>
          </w:p>
        </w:tc>
      </w:tr>
      <w:tr w:rsidR="006C7636" w:rsidRPr="00B71264" w:rsidTr="00B71264">
        <w:trPr>
          <w:trHeight w:val="373"/>
        </w:trPr>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1.  </w:t>
            </w:r>
          </w:p>
        </w:tc>
        <w:tc>
          <w:tcPr>
            <w:tcW w:w="3850"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Вводный урок. </w:t>
            </w:r>
          </w:p>
        </w:tc>
        <w:tc>
          <w:tcPr>
            <w:tcW w:w="2331"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1  </w:t>
            </w:r>
          </w:p>
          <w:p w:rsidR="006C7636" w:rsidRPr="00B71264" w:rsidRDefault="006C7636" w:rsidP="00B71264">
            <w:pPr>
              <w:rPr>
                <w:rFonts w:ascii="Times New Roman" w:hAnsi="Times New Roman" w:cs="Times New Roman"/>
                <w:sz w:val="24"/>
                <w:szCs w:val="24"/>
              </w:rPr>
            </w:pPr>
          </w:p>
        </w:tc>
        <w:tc>
          <w:tcPr>
            <w:tcW w:w="2318"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1</w:t>
            </w:r>
          </w:p>
        </w:tc>
      </w:tr>
      <w:tr w:rsidR="006C7636" w:rsidRPr="00B71264" w:rsidTr="00B71264">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2.  </w:t>
            </w:r>
          </w:p>
        </w:tc>
        <w:tc>
          <w:tcPr>
            <w:tcW w:w="3850"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Экономическая жизнь общества.  </w:t>
            </w:r>
          </w:p>
          <w:p w:rsidR="006C7636" w:rsidRPr="00B71264" w:rsidRDefault="006C7636" w:rsidP="00B71264">
            <w:pPr>
              <w:rPr>
                <w:rFonts w:ascii="Times New Roman" w:hAnsi="Times New Roman" w:cs="Times New Roman"/>
                <w:sz w:val="24"/>
                <w:szCs w:val="24"/>
              </w:rPr>
            </w:pPr>
          </w:p>
        </w:tc>
        <w:tc>
          <w:tcPr>
            <w:tcW w:w="2331"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28 </w:t>
            </w:r>
          </w:p>
        </w:tc>
        <w:tc>
          <w:tcPr>
            <w:tcW w:w="2318"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28</w:t>
            </w:r>
          </w:p>
        </w:tc>
      </w:tr>
      <w:tr w:rsidR="006C7636" w:rsidRPr="00B71264" w:rsidTr="00B71264">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3.  </w:t>
            </w:r>
          </w:p>
        </w:tc>
        <w:tc>
          <w:tcPr>
            <w:tcW w:w="3850"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Социальная сфера.  </w:t>
            </w:r>
          </w:p>
        </w:tc>
        <w:tc>
          <w:tcPr>
            <w:tcW w:w="2331"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15  </w:t>
            </w:r>
          </w:p>
          <w:p w:rsidR="006C7636" w:rsidRPr="00B71264" w:rsidRDefault="006C7636" w:rsidP="00B71264">
            <w:pPr>
              <w:rPr>
                <w:rFonts w:ascii="Times New Roman" w:hAnsi="Times New Roman" w:cs="Times New Roman"/>
                <w:sz w:val="24"/>
                <w:szCs w:val="24"/>
              </w:rPr>
            </w:pPr>
          </w:p>
        </w:tc>
        <w:tc>
          <w:tcPr>
            <w:tcW w:w="2318"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15</w:t>
            </w:r>
          </w:p>
        </w:tc>
      </w:tr>
      <w:tr w:rsidR="006C7636" w:rsidRPr="00B71264" w:rsidTr="00B71264">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4.  </w:t>
            </w:r>
          </w:p>
        </w:tc>
        <w:tc>
          <w:tcPr>
            <w:tcW w:w="3850"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Политическая жизнь общества.  </w:t>
            </w:r>
          </w:p>
        </w:tc>
        <w:tc>
          <w:tcPr>
            <w:tcW w:w="2331"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20</w:t>
            </w:r>
          </w:p>
        </w:tc>
        <w:tc>
          <w:tcPr>
            <w:tcW w:w="2318"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20</w:t>
            </w:r>
          </w:p>
        </w:tc>
      </w:tr>
      <w:tr w:rsidR="006C7636" w:rsidRPr="00B71264" w:rsidTr="00B71264">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5.  </w:t>
            </w:r>
          </w:p>
        </w:tc>
        <w:tc>
          <w:tcPr>
            <w:tcW w:w="3850"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  </w:t>
            </w:r>
          </w:p>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Резерв. Подготовка к ЕГЭ.  </w:t>
            </w:r>
          </w:p>
        </w:tc>
        <w:tc>
          <w:tcPr>
            <w:tcW w:w="2331"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5</w:t>
            </w:r>
          </w:p>
          <w:p w:rsidR="006C7636" w:rsidRPr="00B71264" w:rsidRDefault="006C7636" w:rsidP="00B71264">
            <w:pPr>
              <w:rPr>
                <w:rFonts w:ascii="Times New Roman" w:hAnsi="Times New Roman" w:cs="Times New Roman"/>
                <w:sz w:val="24"/>
                <w:szCs w:val="24"/>
              </w:rPr>
            </w:pPr>
          </w:p>
        </w:tc>
        <w:tc>
          <w:tcPr>
            <w:tcW w:w="2318"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5</w:t>
            </w:r>
          </w:p>
        </w:tc>
      </w:tr>
      <w:tr w:rsidR="006C7636" w:rsidRPr="00B71264" w:rsidTr="00B71264">
        <w:tc>
          <w:tcPr>
            <w:tcW w:w="1072"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Итого:</w:t>
            </w:r>
          </w:p>
        </w:tc>
        <w:tc>
          <w:tcPr>
            <w:tcW w:w="3850"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 </w:t>
            </w:r>
          </w:p>
        </w:tc>
        <w:tc>
          <w:tcPr>
            <w:tcW w:w="2331"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68</w:t>
            </w:r>
          </w:p>
        </w:tc>
        <w:tc>
          <w:tcPr>
            <w:tcW w:w="2318" w:type="dxa"/>
          </w:tcPr>
          <w:p w:rsidR="006C7636" w:rsidRPr="00B71264" w:rsidRDefault="006C7636" w:rsidP="00B71264">
            <w:pPr>
              <w:rPr>
                <w:rFonts w:ascii="Times New Roman" w:hAnsi="Times New Roman" w:cs="Times New Roman"/>
                <w:sz w:val="24"/>
                <w:szCs w:val="24"/>
              </w:rPr>
            </w:pPr>
            <w:r w:rsidRPr="00B71264">
              <w:rPr>
                <w:rFonts w:ascii="Times New Roman" w:hAnsi="Times New Roman" w:cs="Times New Roman"/>
                <w:sz w:val="24"/>
                <w:szCs w:val="24"/>
              </w:rPr>
              <w:t xml:space="preserve">68  </w:t>
            </w:r>
          </w:p>
        </w:tc>
      </w:tr>
    </w:tbl>
    <w:p w:rsidR="006C7636" w:rsidRPr="00B71264" w:rsidRDefault="006C7636" w:rsidP="00B71264">
      <w:pPr>
        <w:spacing w:line="240" w:lineRule="auto"/>
        <w:rPr>
          <w:rFonts w:ascii="Times New Roman" w:hAnsi="Times New Roman" w:cs="Times New Roman"/>
          <w:sz w:val="24"/>
          <w:szCs w:val="24"/>
        </w:rPr>
      </w:pPr>
    </w:p>
    <w:p w:rsidR="006C7636" w:rsidRPr="006C7636" w:rsidRDefault="006C7636" w:rsidP="004841C6">
      <w:pPr>
        <w:jc w:val="both"/>
        <w:rPr>
          <w:rFonts w:ascii="Times New Roman" w:hAnsi="Times New Roman" w:cs="Times New Roman"/>
          <w:sz w:val="28"/>
          <w:szCs w:val="28"/>
        </w:rPr>
      </w:pPr>
      <w:r w:rsidRPr="006C7636">
        <w:rPr>
          <w:rFonts w:ascii="Times New Roman" w:hAnsi="Times New Roman" w:cs="Times New Roman"/>
          <w:sz w:val="28"/>
          <w:szCs w:val="28"/>
        </w:rPr>
        <w:t xml:space="preserve">Интернет-ресурсы. </w:t>
      </w:r>
      <w:r w:rsidR="004841C6">
        <w:rPr>
          <w:rFonts w:ascii="Times New Roman" w:hAnsi="Times New Roman" w:cs="Times New Roman"/>
          <w:sz w:val="28"/>
          <w:szCs w:val="28"/>
        </w:rPr>
        <w:br/>
      </w:r>
      <w:r w:rsidRPr="006C7636">
        <w:rPr>
          <w:rFonts w:ascii="Times New Roman" w:hAnsi="Times New Roman" w:cs="Times New Roman"/>
          <w:sz w:val="28"/>
          <w:szCs w:val="28"/>
        </w:rPr>
        <w:t xml:space="preserve">- Обществознание. Право Российское образование - http://www.edu.ru/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Портал содержит каталог образовательных </w:t>
      </w:r>
      <w:proofErr w:type="spellStart"/>
      <w:r w:rsidRPr="006C7636">
        <w:rPr>
          <w:rFonts w:ascii="Times New Roman" w:hAnsi="Times New Roman" w:cs="Times New Roman"/>
          <w:sz w:val="28"/>
          <w:szCs w:val="28"/>
        </w:rPr>
        <w:t>web</w:t>
      </w:r>
      <w:proofErr w:type="spellEnd"/>
      <w:r w:rsidRPr="006C7636">
        <w:rPr>
          <w:rFonts w:ascii="Times New Roman" w:hAnsi="Times New Roman" w:cs="Times New Roman"/>
          <w:sz w:val="28"/>
          <w:szCs w:val="28"/>
        </w:rPr>
        <w:t xml:space="preserve"> - ресурсов по многим учебным дисциплинам, тексты законодательных и нормативных документов по образованию, федеральные программы и стандарты развития образования, информацию о конкурсах на получения грантов, сведения об образовательных учреждениях всех видов, глоссарий образовательных терминов.</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Российский Общеобразовательный портал - http://www.school.edu.ru/ Качественный и полный каталог образовательных ресурсов. Сайт содержит большое количество обзорных, аналитических материалов на актуальные темы, начиная с сентября 2001г. Представлены каталоги ссылок. Возможен поиск по сайту.</w:t>
      </w:r>
    </w:p>
    <w:p w:rsidR="006C7636" w:rsidRPr="00B71264"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Портал информационной поддержки Единого Государственного Экзамена -http://www.ege.edu.ru/ Нормативная база, варианты тестов, методика оценки и результаты тестирования. Наука и образование - http://edu.rin.ru/ Портал содержит большой объем полезной информации для учащихся и преподавателей. </w:t>
      </w:r>
      <w:proofErr w:type="spellStart"/>
      <w:r w:rsidRPr="006C7636">
        <w:rPr>
          <w:rFonts w:ascii="Times New Roman" w:hAnsi="Times New Roman" w:cs="Times New Roman"/>
          <w:sz w:val="28"/>
          <w:szCs w:val="28"/>
          <w:lang w:val="en-US"/>
        </w:rPr>
        <w:t>Zavuch</w:t>
      </w:r>
      <w:proofErr w:type="spellEnd"/>
      <w:r w:rsidRPr="00B71264">
        <w:rPr>
          <w:rFonts w:ascii="Times New Roman" w:hAnsi="Times New Roman" w:cs="Times New Roman"/>
          <w:sz w:val="28"/>
          <w:szCs w:val="28"/>
        </w:rPr>
        <w:t>.</w:t>
      </w:r>
      <w:r w:rsidRPr="006C7636">
        <w:rPr>
          <w:rFonts w:ascii="Times New Roman" w:hAnsi="Times New Roman" w:cs="Times New Roman"/>
          <w:sz w:val="28"/>
          <w:szCs w:val="28"/>
          <w:lang w:val="en-US"/>
        </w:rPr>
        <w:t>info</w:t>
      </w:r>
      <w:r w:rsidRPr="00B71264">
        <w:rPr>
          <w:rFonts w:ascii="Times New Roman" w:hAnsi="Times New Roman" w:cs="Times New Roman"/>
          <w:sz w:val="28"/>
          <w:szCs w:val="28"/>
        </w:rPr>
        <w:t xml:space="preserve"> -</w:t>
      </w:r>
      <w:r w:rsidRPr="006C7636">
        <w:rPr>
          <w:rFonts w:ascii="Times New Roman" w:hAnsi="Times New Roman" w:cs="Times New Roman"/>
          <w:sz w:val="28"/>
          <w:szCs w:val="28"/>
          <w:lang w:val="en-US"/>
        </w:rPr>
        <w:t>http</w:t>
      </w:r>
      <w:r w:rsidRPr="00B71264">
        <w:rPr>
          <w:rFonts w:ascii="Times New Roman" w:hAnsi="Times New Roman" w:cs="Times New Roman"/>
          <w:sz w:val="28"/>
          <w:szCs w:val="28"/>
        </w:rPr>
        <w:t>://</w:t>
      </w:r>
      <w:proofErr w:type="spellStart"/>
      <w:r w:rsidRPr="006C7636">
        <w:rPr>
          <w:rFonts w:ascii="Times New Roman" w:hAnsi="Times New Roman" w:cs="Times New Roman"/>
          <w:sz w:val="28"/>
          <w:szCs w:val="28"/>
          <w:lang w:val="en-US"/>
        </w:rPr>
        <w:t>zavuch</w:t>
      </w:r>
      <w:proofErr w:type="spellEnd"/>
      <w:r w:rsidRPr="00B71264">
        <w:rPr>
          <w:rFonts w:ascii="Times New Roman" w:hAnsi="Times New Roman" w:cs="Times New Roman"/>
          <w:sz w:val="28"/>
          <w:szCs w:val="28"/>
        </w:rPr>
        <w:t>.</w:t>
      </w:r>
      <w:r w:rsidRPr="006C7636">
        <w:rPr>
          <w:rFonts w:ascii="Times New Roman" w:hAnsi="Times New Roman" w:cs="Times New Roman"/>
          <w:sz w:val="28"/>
          <w:szCs w:val="28"/>
          <w:lang w:val="en-US"/>
        </w:rPr>
        <w:t>info</w:t>
      </w:r>
      <w:r w:rsidRPr="00B71264">
        <w:rPr>
          <w:rFonts w:ascii="Times New Roman" w:hAnsi="Times New Roman" w:cs="Times New Roman"/>
          <w:sz w:val="28"/>
          <w:szCs w:val="28"/>
        </w:rPr>
        <w:t xml:space="preserve">/ </w:t>
      </w:r>
    </w:p>
    <w:p w:rsidR="00B71264"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Информационный портал для работников системы образования. Содержит нормативные документы, рабочие программы, дидактические материалы, разработки уроков. Единая коллекция цифровых образовательных ресурсов - http://schoolcollection.edu.ru/catalog/teacher/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Социально – гуманитарное и политологическое образование http://www.humanities.edu.ru/index.html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Элективные курсы в профильном обучении: Образовательная область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"Обществознание"http://window.edu.ru/window_catalog/files/r28009/mto076.pdf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http://window.edu.ru/window_catalog/files/r28009/mto076.pdf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Обществознание в Интернете (коллекция ссылок) - http://danur-w.narod.ru/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Официальный интернет-портал правовой информации- http://pravo.gov.ru/ </w:t>
      </w:r>
    </w:p>
    <w:p w:rsidR="00931961"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Президент России — гражданам школьного возраста- http://www.uznay-prezidenta.ru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-Государственная Дума: официальный сайт- http://www.duma.gov.ru Федеральная служба государственной статистики: базы данных, статистическая информация- http://www.gks.ru -Московская школа прав человека- http://www.mshr-ngo.ru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Обществознание в школе: сайт учителя по обществознанию В.П. Данилова http://danur-w.narod.ru Организация Объединенных Наций- http://www.un.org/russian/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 Права человека в России- http://www.hro.org </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Программа ЮНЕСКО «Информация для всех» в России- http://www.ifap.ru</w:t>
      </w:r>
    </w:p>
    <w:p w:rsidR="006C7636" w:rsidRPr="006C7636" w:rsidRDefault="006C7636" w:rsidP="005B67B3">
      <w:pPr>
        <w:spacing w:after="0"/>
        <w:jc w:val="both"/>
        <w:rPr>
          <w:rFonts w:ascii="Times New Roman" w:hAnsi="Times New Roman" w:cs="Times New Roman"/>
          <w:sz w:val="28"/>
          <w:szCs w:val="28"/>
        </w:rPr>
      </w:pPr>
      <w:r w:rsidRPr="006C7636">
        <w:rPr>
          <w:rFonts w:ascii="Times New Roman" w:hAnsi="Times New Roman" w:cs="Times New Roman"/>
          <w:sz w:val="28"/>
          <w:szCs w:val="28"/>
        </w:rPr>
        <w:t>-  Социальные и экономические права в России- http://www.seprava.ru</w:t>
      </w:r>
      <w:r w:rsidR="00B71264">
        <w:rPr>
          <w:rFonts w:ascii="Times New Roman" w:hAnsi="Times New Roman" w:cs="Times New Roman"/>
          <w:sz w:val="28"/>
          <w:szCs w:val="28"/>
        </w:rPr>
        <w:t>;</w:t>
      </w:r>
    </w:p>
    <w:p w:rsidR="006C7636" w:rsidRPr="006C7636" w:rsidRDefault="006C7636" w:rsidP="006C7636">
      <w:pPr>
        <w:spacing w:after="0"/>
        <w:jc w:val="both"/>
        <w:rPr>
          <w:rFonts w:ascii="Times New Roman" w:hAnsi="Times New Roman" w:cs="Times New Roman"/>
          <w:sz w:val="28"/>
          <w:szCs w:val="28"/>
        </w:rPr>
      </w:pPr>
      <w:proofErr w:type="gramStart"/>
      <w:r w:rsidRPr="006C7636">
        <w:rPr>
          <w:rFonts w:ascii="Times New Roman" w:hAnsi="Times New Roman" w:cs="Times New Roman"/>
          <w:sz w:val="28"/>
          <w:szCs w:val="28"/>
        </w:rPr>
        <w:t xml:space="preserve">http://www.gov.ru/ — Официальная Россия (сервер органов государственной </w:t>
      </w:r>
      <w:proofErr w:type="gramEnd"/>
    </w:p>
    <w:p w:rsidR="006C7636" w:rsidRPr="006C7636" w:rsidRDefault="006C7636" w:rsidP="006C7636">
      <w:pPr>
        <w:spacing w:after="0"/>
        <w:jc w:val="both"/>
        <w:rPr>
          <w:rFonts w:ascii="Times New Roman" w:hAnsi="Times New Roman" w:cs="Times New Roman"/>
          <w:sz w:val="28"/>
          <w:szCs w:val="28"/>
        </w:rPr>
      </w:pPr>
      <w:r w:rsidRPr="006C7636">
        <w:rPr>
          <w:rFonts w:ascii="Times New Roman" w:hAnsi="Times New Roman" w:cs="Times New Roman"/>
          <w:sz w:val="28"/>
          <w:szCs w:val="28"/>
        </w:rPr>
        <w:t>власти Российской Федерации).</w:t>
      </w:r>
    </w:p>
    <w:p w:rsidR="006C7636" w:rsidRPr="006C7636" w:rsidRDefault="006C7636" w:rsidP="006C7636">
      <w:pPr>
        <w:spacing w:after="0"/>
        <w:jc w:val="both"/>
        <w:rPr>
          <w:rFonts w:ascii="Times New Roman" w:hAnsi="Times New Roman" w:cs="Times New Roman"/>
          <w:sz w:val="28"/>
          <w:szCs w:val="28"/>
        </w:rPr>
      </w:pPr>
      <w:r w:rsidRPr="006C7636">
        <w:rPr>
          <w:rFonts w:ascii="Times New Roman" w:hAnsi="Times New Roman" w:cs="Times New Roman"/>
          <w:sz w:val="28"/>
          <w:szCs w:val="28"/>
        </w:rPr>
        <w:t>http://www.president.kremlin.ru/ — Президент Российской Федерации.</w:t>
      </w:r>
    </w:p>
    <w:p w:rsidR="006C7636" w:rsidRPr="006C7636" w:rsidRDefault="006C7636" w:rsidP="006C7636">
      <w:pPr>
        <w:spacing w:after="0"/>
        <w:jc w:val="both"/>
        <w:rPr>
          <w:rFonts w:ascii="Times New Roman" w:hAnsi="Times New Roman" w:cs="Times New Roman"/>
          <w:sz w:val="28"/>
          <w:szCs w:val="28"/>
        </w:rPr>
      </w:pPr>
      <w:r w:rsidRPr="006C7636">
        <w:rPr>
          <w:rFonts w:ascii="Times New Roman" w:hAnsi="Times New Roman" w:cs="Times New Roman"/>
          <w:sz w:val="28"/>
          <w:szCs w:val="28"/>
        </w:rPr>
        <w:t>http://www.rsnet.ru/ — Судебная власть Российской Федерации.</w:t>
      </w:r>
    </w:p>
    <w:p w:rsidR="006C7636" w:rsidRPr="006C7636" w:rsidRDefault="006C7636" w:rsidP="006C7636">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http://www.jurizdat.ru/editions/official/lcrf — Собрание законодательства </w:t>
      </w:r>
    </w:p>
    <w:p w:rsidR="006C7636" w:rsidRPr="006C7636" w:rsidRDefault="006C7636" w:rsidP="006C7636">
      <w:pPr>
        <w:spacing w:after="0"/>
        <w:jc w:val="both"/>
        <w:rPr>
          <w:rFonts w:ascii="Times New Roman" w:hAnsi="Times New Roman" w:cs="Times New Roman"/>
          <w:sz w:val="28"/>
          <w:szCs w:val="28"/>
        </w:rPr>
      </w:pPr>
      <w:r w:rsidRPr="006C7636">
        <w:rPr>
          <w:rFonts w:ascii="Times New Roman" w:hAnsi="Times New Roman" w:cs="Times New Roman"/>
          <w:sz w:val="28"/>
          <w:szCs w:val="28"/>
        </w:rPr>
        <w:t>Российской Федерации.</w:t>
      </w:r>
    </w:p>
    <w:p w:rsidR="006C7636" w:rsidRPr="006C7636" w:rsidRDefault="006C7636" w:rsidP="006C7636">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http://www.socionet.ru — </w:t>
      </w:r>
      <w:proofErr w:type="spellStart"/>
      <w:r w:rsidRPr="006C7636">
        <w:rPr>
          <w:rFonts w:ascii="Times New Roman" w:hAnsi="Times New Roman" w:cs="Times New Roman"/>
          <w:sz w:val="28"/>
          <w:szCs w:val="28"/>
        </w:rPr>
        <w:t>Соционет</w:t>
      </w:r>
      <w:proofErr w:type="spellEnd"/>
      <w:r w:rsidRPr="006C7636">
        <w:rPr>
          <w:rFonts w:ascii="Times New Roman" w:hAnsi="Times New Roman" w:cs="Times New Roman"/>
          <w:sz w:val="28"/>
          <w:szCs w:val="28"/>
        </w:rPr>
        <w:t xml:space="preserve">: информационное пространство </w:t>
      </w:r>
      <w:proofErr w:type="gramStart"/>
      <w:r w:rsidRPr="006C7636">
        <w:rPr>
          <w:rFonts w:ascii="Times New Roman" w:hAnsi="Times New Roman" w:cs="Times New Roman"/>
          <w:sz w:val="28"/>
          <w:szCs w:val="28"/>
        </w:rPr>
        <w:t>по</w:t>
      </w:r>
      <w:proofErr w:type="gramEnd"/>
      <w:r w:rsidRPr="006C7636">
        <w:rPr>
          <w:rFonts w:ascii="Times New Roman" w:hAnsi="Times New Roman" w:cs="Times New Roman"/>
          <w:sz w:val="28"/>
          <w:szCs w:val="28"/>
        </w:rPr>
        <w:t xml:space="preserve"> </w:t>
      </w:r>
    </w:p>
    <w:p w:rsidR="006C7636" w:rsidRPr="006C7636" w:rsidRDefault="006C7636" w:rsidP="006C7636">
      <w:pPr>
        <w:spacing w:after="0"/>
        <w:jc w:val="both"/>
        <w:rPr>
          <w:rFonts w:ascii="Times New Roman" w:hAnsi="Times New Roman" w:cs="Times New Roman"/>
          <w:sz w:val="28"/>
          <w:szCs w:val="28"/>
        </w:rPr>
      </w:pPr>
      <w:r w:rsidRPr="006C7636">
        <w:rPr>
          <w:rFonts w:ascii="Times New Roman" w:hAnsi="Times New Roman" w:cs="Times New Roman"/>
          <w:sz w:val="28"/>
          <w:szCs w:val="28"/>
        </w:rPr>
        <w:t>общественным наукам.</w:t>
      </w:r>
    </w:p>
    <w:p w:rsidR="006C7636" w:rsidRPr="006C7636" w:rsidRDefault="006C7636" w:rsidP="006C7636">
      <w:pPr>
        <w:spacing w:after="0"/>
        <w:jc w:val="both"/>
        <w:rPr>
          <w:rFonts w:ascii="Times New Roman" w:hAnsi="Times New Roman" w:cs="Times New Roman"/>
          <w:sz w:val="28"/>
          <w:szCs w:val="28"/>
        </w:rPr>
      </w:pPr>
      <w:r w:rsidRPr="006C7636">
        <w:rPr>
          <w:rFonts w:ascii="Times New Roman" w:hAnsi="Times New Roman" w:cs="Times New Roman"/>
          <w:sz w:val="28"/>
          <w:szCs w:val="28"/>
        </w:rPr>
        <w:t xml:space="preserve">http://www.alleng.ru/edu/social2.htm — Образовательные ресурсы Интернета </w:t>
      </w:r>
    </w:p>
    <w:p w:rsidR="006C7636" w:rsidRPr="006C7636" w:rsidRDefault="006C7636" w:rsidP="006C7636">
      <w:pPr>
        <w:spacing w:after="0"/>
        <w:jc w:val="both"/>
        <w:rPr>
          <w:rFonts w:ascii="Times New Roman" w:hAnsi="Times New Roman" w:cs="Times New Roman"/>
          <w:sz w:val="28"/>
          <w:szCs w:val="28"/>
        </w:rPr>
      </w:pPr>
      <w:r w:rsidRPr="006C7636">
        <w:rPr>
          <w:rFonts w:ascii="Times New Roman" w:hAnsi="Times New Roman" w:cs="Times New Roman"/>
          <w:sz w:val="28"/>
          <w:szCs w:val="28"/>
        </w:rPr>
        <w:t>— обществознание.</w:t>
      </w:r>
    </w:p>
    <w:p w:rsidR="006C7636" w:rsidRPr="005B67B3" w:rsidRDefault="006C7636" w:rsidP="006C7636">
      <w:pPr>
        <w:spacing w:after="0"/>
        <w:jc w:val="both"/>
        <w:rPr>
          <w:rFonts w:ascii="Times New Roman" w:hAnsi="Times New Roman" w:cs="Times New Roman"/>
          <w:sz w:val="28"/>
          <w:szCs w:val="28"/>
        </w:rPr>
      </w:pPr>
      <w:r w:rsidRPr="005B67B3">
        <w:rPr>
          <w:rFonts w:ascii="Times New Roman" w:hAnsi="Times New Roman" w:cs="Times New Roman"/>
          <w:sz w:val="28"/>
          <w:szCs w:val="28"/>
        </w:rPr>
        <w:t>http://www.subscribe.ru/catalog/economics.education.eidos6social —</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Обществознание в школе (дистанционное обучение).</w:t>
      </w:r>
    </w:p>
    <w:p w:rsidR="006C7636" w:rsidRPr="005B67B3" w:rsidRDefault="006C7636" w:rsidP="006C7636">
      <w:pPr>
        <w:spacing w:after="0"/>
        <w:rPr>
          <w:rFonts w:ascii="Times New Roman" w:hAnsi="Times New Roman" w:cs="Times New Roman"/>
          <w:sz w:val="28"/>
          <w:szCs w:val="28"/>
        </w:rPr>
      </w:pPr>
      <w:proofErr w:type="gramStart"/>
      <w:r w:rsidRPr="005B67B3">
        <w:rPr>
          <w:rFonts w:ascii="Times New Roman" w:hAnsi="Times New Roman" w:cs="Times New Roman"/>
          <w:sz w:val="28"/>
          <w:szCs w:val="28"/>
        </w:rPr>
        <w:t xml:space="preserve">http://www.fom.ru — Фонд общественного мнения (социологические </w:t>
      </w:r>
      <w:proofErr w:type="gramEnd"/>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исследования).</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 xml:space="preserve">http://www.ecsocman.edu.ru — Экономика. Социология. Менеджмент. </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Федеральный образовательный портал.</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 xml:space="preserve">http://www.ug.ru/ug_pril/gv_index.html — </w:t>
      </w:r>
      <w:proofErr w:type="spellStart"/>
      <w:r w:rsidRPr="005B67B3">
        <w:rPr>
          <w:rFonts w:ascii="Times New Roman" w:hAnsi="Times New Roman" w:cs="Times New Roman"/>
          <w:sz w:val="28"/>
          <w:szCs w:val="28"/>
        </w:rPr>
        <w:t>Граждановедение</w:t>
      </w:r>
      <w:proofErr w:type="spellEnd"/>
      <w:r w:rsidRPr="005B67B3">
        <w:rPr>
          <w:rFonts w:ascii="Times New Roman" w:hAnsi="Times New Roman" w:cs="Times New Roman"/>
          <w:sz w:val="28"/>
          <w:szCs w:val="28"/>
        </w:rPr>
        <w:t xml:space="preserve">. Приложение </w:t>
      </w:r>
      <w:proofErr w:type="gramStart"/>
      <w:r w:rsidRPr="005B67B3">
        <w:rPr>
          <w:rFonts w:ascii="Times New Roman" w:hAnsi="Times New Roman" w:cs="Times New Roman"/>
          <w:sz w:val="28"/>
          <w:szCs w:val="28"/>
        </w:rPr>
        <w:t>к</w:t>
      </w:r>
      <w:proofErr w:type="gramEnd"/>
      <w:r w:rsidRPr="005B67B3">
        <w:rPr>
          <w:rFonts w:ascii="Times New Roman" w:hAnsi="Times New Roman" w:cs="Times New Roman"/>
          <w:sz w:val="28"/>
          <w:szCs w:val="28"/>
        </w:rPr>
        <w:t xml:space="preserve"> </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«Учительской газете».</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http://www.be.economicus.ru — Основы экономики. Вводный курс.</w:t>
      </w:r>
    </w:p>
    <w:p w:rsidR="006C7636" w:rsidRPr="005B67B3" w:rsidRDefault="006C7636" w:rsidP="006C7636">
      <w:pPr>
        <w:spacing w:after="0"/>
        <w:rPr>
          <w:rFonts w:ascii="Times New Roman" w:hAnsi="Times New Roman" w:cs="Times New Roman"/>
          <w:sz w:val="28"/>
          <w:szCs w:val="28"/>
        </w:rPr>
      </w:pPr>
      <w:proofErr w:type="spellStart"/>
      <w:r w:rsidRPr="005B67B3">
        <w:rPr>
          <w:rFonts w:ascii="Times New Roman" w:hAnsi="Times New Roman" w:cs="Times New Roman"/>
          <w:sz w:val="28"/>
          <w:szCs w:val="28"/>
        </w:rPr>
        <w:t>hup</w:t>
      </w:r>
      <w:proofErr w:type="spellEnd"/>
      <w:r w:rsidRPr="005B67B3">
        <w:rPr>
          <w:rFonts w:ascii="Times New Roman" w:hAnsi="Times New Roman" w:cs="Times New Roman"/>
          <w:sz w:val="28"/>
          <w:szCs w:val="28"/>
        </w:rPr>
        <w:t>://</w:t>
      </w:r>
      <w:proofErr w:type="spellStart"/>
      <w:r w:rsidRPr="005B67B3">
        <w:rPr>
          <w:rFonts w:ascii="Times New Roman" w:hAnsi="Times New Roman" w:cs="Times New Roman"/>
          <w:sz w:val="28"/>
          <w:szCs w:val="28"/>
        </w:rPr>
        <w:t>www.cebe.sib.ru</w:t>
      </w:r>
      <w:proofErr w:type="spellEnd"/>
      <w:r w:rsidRPr="005B67B3">
        <w:rPr>
          <w:rFonts w:ascii="Times New Roman" w:hAnsi="Times New Roman" w:cs="Times New Roman"/>
          <w:sz w:val="28"/>
          <w:szCs w:val="28"/>
        </w:rPr>
        <w:t xml:space="preserve"> — Центр </w:t>
      </w:r>
      <w:proofErr w:type="gramStart"/>
      <w:r w:rsidRPr="005B67B3">
        <w:rPr>
          <w:rFonts w:ascii="Times New Roman" w:hAnsi="Times New Roman" w:cs="Times New Roman"/>
          <w:sz w:val="28"/>
          <w:szCs w:val="28"/>
        </w:rPr>
        <w:t>экономического</w:t>
      </w:r>
      <w:proofErr w:type="gramEnd"/>
      <w:r w:rsidRPr="005B67B3">
        <w:rPr>
          <w:rFonts w:ascii="Times New Roman" w:hAnsi="Times New Roman" w:cs="Times New Roman"/>
          <w:sz w:val="28"/>
          <w:szCs w:val="28"/>
        </w:rPr>
        <w:t xml:space="preserve"> и </w:t>
      </w:r>
      <w:proofErr w:type="spellStart"/>
      <w:r w:rsidRPr="005B67B3">
        <w:rPr>
          <w:rFonts w:ascii="Times New Roman" w:hAnsi="Times New Roman" w:cs="Times New Roman"/>
          <w:sz w:val="28"/>
          <w:szCs w:val="28"/>
        </w:rPr>
        <w:t>бизнес-образования</w:t>
      </w:r>
      <w:proofErr w:type="spellEnd"/>
      <w:r w:rsidRPr="005B67B3">
        <w:rPr>
          <w:rFonts w:ascii="Times New Roman" w:hAnsi="Times New Roman" w:cs="Times New Roman"/>
          <w:sz w:val="28"/>
          <w:szCs w:val="28"/>
        </w:rPr>
        <w:t xml:space="preserve">: в </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помощь учителю.</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http://www.businessvoc.ru — Бизнес-словарь.</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http://www.hpo.opg — Права человека в России.</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http://www.uznay-prezidenta.ru — Президе</w:t>
      </w:r>
      <w:r w:rsidR="005B67B3" w:rsidRPr="005B67B3">
        <w:rPr>
          <w:rFonts w:ascii="Times New Roman" w:hAnsi="Times New Roman" w:cs="Times New Roman"/>
          <w:sz w:val="28"/>
          <w:szCs w:val="28"/>
        </w:rPr>
        <w:t xml:space="preserve">нт России — гражданам школьного </w:t>
      </w:r>
      <w:r w:rsidRPr="005B67B3">
        <w:rPr>
          <w:rFonts w:ascii="Times New Roman" w:hAnsi="Times New Roman" w:cs="Times New Roman"/>
          <w:sz w:val="28"/>
          <w:szCs w:val="28"/>
        </w:rPr>
        <w:t>возраста.</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http://www.mshr-ngo.ru — Московская школа прав человека.</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 xml:space="preserve">http://www.ombudsman.gov.ru — Уполномоченный по правам человека </w:t>
      </w:r>
      <w:proofErr w:type="gramStart"/>
      <w:r w:rsidRPr="005B67B3">
        <w:rPr>
          <w:rFonts w:ascii="Times New Roman" w:hAnsi="Times New Roman" w:cs="Times New Roman"/>
          <w:sz w:val="28"/>
          <w:szCs w:val="28"/>
        </w:rPr>
        <w:t>в</w:t>
      </w:r>
      <w:proofErr w:type="gramEnd"/>
      <w:r w:rsidRPr="005B67B3">
        <w:rPr>
          <w:rFonts w:ascii="Times New Roman" w:hAnsi="Times New Roman" w:cs="Times New Roman"/>
          <w:sz w:val="28"/>
          <w:szCs w:val="28"/>
        </w:rPr>
        <w:t xml:space="preserve"> </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Российской Федерации: официальный сайт.</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 xml:space="preserve">http://www.pedagog-club.narod.ru/declaration2001.htm — Декларация прав </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школьника.</w:t>
      </w:r>
    </w:p>
    <w:p w:rsidR="006C7636" w:rsidRPr="005B67B3" w:rsidRDefault="006C7636" w:rsidP="006C7636">
      <w:pPr>
        <w:spacing w:after="0"/>
        <w:rPr>
          <w:rFonts w:ascii="Times New Roman" w:hAnsi="Times New Roman" w:cs="Times New Roman"/>
          <w:sz w:val="28"/>
          <w:szCs w:val="28"/>
        </w:rPr>
      </w:pPr>
      <w:proofErr w:type="spellStart"/>
      <w:r w:rsidRPr="005B67B3">
        <w:rPr>
          <w:rFonts w:ascii="Times New Roman" w:hAnsi="Times New Roman" w:cs="Times New Roman"/>
          <w:sz w:val="28"/>
          <w:szCs w:val="28"/>
        </w:rPr>
        <w:t>nttp</w:t>
      </w:r>
      <w:proofErr w:type="spellEnd"/>
      <w:r w:rsidRPr="005B67B3">
        <w:rPr>
          <w:rFonts w:ascii="Times New Roman" w:hAnsi="Times New Roman" w:cs="Times New Roman"/>
          <w:sz w:val="28"/>
          <w:szCs w:val="28"/>
        </w:rPr>
        <w:t>://</w:t>
      </w:r>
      <w:proofErr w:type="spellStart"/>
      <w:r w:rsidRPr="005B67B3">
        <w:rPr>
          <w:rFonts w:ascii="Times New Roman" w:hAnsi="Times New Roman" w:cs="Times New Roman"/>
          <w:sz w:val="28"/>
          <w:szCs w:val="28"/>
        </w:rPr>
        <w:t>www.school-sector.relarn.ru</w:t>
      </w:r>
      <w:proofErr w:type="spellEnd"/>
      <w:r w:rsidRPr="005B67B3">
        <w:rPr>
          <w:rFonts w:ascii="Times New Roman" w:hAnsi="Times New Roman" w:cs="Times New Roman"/>
          <w:sz w:val="28"/>
          <w:szCs w:val="28"/>
        </w:rPr>
        <w:t>/</w:t>
      </w:r>
      <w:proofErr w:type="spellStart"/>
      <w:r w:rsidRPr="005B67B3">
        <w:rPr>
          <w:rFonts w:ascii="Times New Roman" w:hAnsi="Times New Roman" w:cs="Times New Roman"/>
          <w:sz w:val="28"/>
          <w:szCs w:val="28"/>
        </w:rPr>
        <w:t>prava</w:t>
      </w:r>
      <w:proofErr w:type="spellEnd"/>
      <w:r w:rsidRPr="005B67B3">
        <w:rPr>
          <w:rFonts w:ascii="Times New Roman" w:hAnsi="Times New Roman" w:cs="Times New Roman"/>
          <w:sz w:val="28"/>
          <w:szCs w:val="28"/>
        </w:rPr>
        <w:t>/ — Права и дети в Интернете.</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http://www.chelt.ru — журнал «Человек и труд».</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 //</w:t>
      </w:r>
      <w:proofErr w:type="spellStart"/>
      <w:r w:rsidRPr="005B67B3">
        <w:rPr>
          <w:rFonts w:ascii="Times New Roman" w:hAnsi="Times New Roman" w:cs="Times New Roman"/>
          <w:sz w:val="28"/>
          <w:szCs w:val="28"/>
        </w:rPr>
        <w:t>www</w:t>
      </w:r>
      <w:proofErr w:type="spellEnd"/>
      <w:r w:rsidRPr="005B67B3">
        <w:rPr>
          <w:rFonts w:ascii="Times New Roman" w:hAnsi="Times New Roman" w:cs="Times New Roman"/>
          <w:sz w:val="28"/>
          <w:szCs w:val="28"/>
        </w:rPr>
        <w:t xml:space="preserve">, </w:t>
      </w:r>
      <w:proofErr w:type="spellStart"/>
      <w:r w:rsidRPr="005B67B3">
        <w:rPr>
          <w:rFonts w:ascii="Times New Roman" w:hAnsi="Times New Roman" w:cs="Times New Roman"/>
          <w:sz w:val="28"/>
          <w:szCs w:val="28"/>
        </w:rPr>
        <w:t>countries</w:t>
      </w:r>
      <w:proofErr w:type="spellEnd"/>
      <w:r w:rsidRPr="005B67B3">
        <w:rPr>
          <w:rFonts w:ascii="Times New Roman" w:hAnsi="Times New Roman" w:cs="Times New Roman"/>
          <w:sz w:val="28"/>
          <w:szCs w:val="28"/>
        </w:rPr>
        <w:t xml:space="preserve">. </w:t>
      </w:r>
      <w:proofErr w:type="spellStart"/>
      <w:r w:rsidRPr="005B67B3">
        <w:rPr>
          <w:rFonts w:ascii="Times New Roman" w:hAnsi="Times New Roman" w:cs="Times New Roman"/>
          <w:sz w:val="28"/>
          <w:szCs w:val="28"/>
        </w:rPr>
        <w:t>ru</w:t>
      </w:r>
      <w:proofErr w:type="spellEnd"/>
      <w:r w:rsidRPr="005B67B3">
        <w:rPr>
          <w:rFonts w:ascii="Times New Roman" w:hAnsi="Times New Roman" w:cs="Times New Roman"/>
          <w:sz w:val="28"/>
          <w:szCs w:val="28"/>
        </w:rPr>
        <w:t xml:space="preserve"> /</w:t>
      </w:r>
      <w:proofErr w:type="spellStart"/>
      <w:r w:rsidRPr="005B67B3">
        <w:rPr>
          <w:rFonts w:ascii="Times New Roman" w:hAnsi="Times New Roman" w:cs="Times New Roman"/>
          <w:sz w:val="28"/>
          <w:szCs w:val="28"/>
        </w:rPr>
        <w:t>library</w:t>
      </w:r>
      <w:proofErr w:type="spellEnd"/>
      <w:r w:rsidRPr="005B67B3">
        <w:rPr>
          <w:rFonts w:ascii="Times New Roman" w:hAnsi="Times New Roman" w:cs="Times New Roman"/>
          <w:sz w:val="28"/>
          <w:szCs w:val="28"/>
        </w:rPr>
        <w:t xml:space="preserve">, </w:t>
      </w:r>
      <w:proofErr w:type="spellStart"/>
      <w:r w:rsidRPr="005B67B3">
        <w:rPr>
          <w:rFonts w:ascii="Times New Roman" w:hAnsi="Times New Roman" w:cs="Times New Roman"/>
          <w:sz w:val="28"/>
          <w:szCs w:val="28"/>
        </w:rPr>
        <w:t>htm</w:t>
      </w:r>
      <w:proofErr w:type="spellEnd"/>
      <w:r w:rsidRPr="005B67B3">
        <w:rPr>
          <w:rFonts w:ascii="Times New Roman" w:hAnsi="Times New Roman" w:cs="Times New Roman"/>
          <w:sz w:val="28"/>
          <w:szCs w:val="28"/>
        </w:rPr>
        <w:t xml:space="preserve"> — Библиотека по </w:t>
      </w:r>
      <w:proofErr w:type="spellStart"/>
      <w:r w:rsidRPr="005B67B3">
        <w:rPr>
          <w:rFonts w:ascii="Times New Roman" w:hAnsi="Times New Roman" w:cs="Times New Roman"/>
          <w:sz w:val="28"/>
          <w:szCs w:val="28"/>
        </w:rPr>
        <w:t>культурологии</w:t>
      </w:r>
      <w:proofErr w:type="spellEnd"/>
      <w:r w:rsidRPr="005B67B3">
        <w:rPr>
          <w:rFonts w:ascii="Times New Roman" w:hAnsi="Times New Roman" w:cs="Times New Roman"/>
          <w:sz w:val="28"/>
          <w:szCs w:val="28"/>
        </w:rPr>
        <w:t xml:space="preserve">. </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http://www.russianculture.ru/ — Культура России.</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 xml:space="preserve">http://www.ecolife.ru/index.shtml — Экология и жизнь. Международный </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экологический портал.</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http://www.ecosysterna.ru/ — Экологический центр «Экосистема».</w:t>
      </w:r>
    </w:p>
    <w:p w:rsidR="006C7636" w:rsidRPr="005B67B3" w:rsidRDefault="006C7636" w:rsidP="006C7636">
      <w:pPr>
        <w:spacing w:after="0"/>
        <w:rPr>
          <w:rFonts w:ascii="Times New Roman" w:hAnsi="Times New Roman" w:cs="Times New Roman"/>
          <w:sz w:val="28"/>
          <w:szCs w:val="28"/>
        </w:rPr>
      </w:pPr>
      <w:r w:rsidRPr="005B67B3">
        <w:rPr>
          <w:rFonts w:ascii="Times New Roman" w:hAnsi="Times New Roman" w:cs="Times New Roman"/>
          <w:sz w:val="28"/>
          <w:szCs w:val="28"/>
        </w:rPr>
        <w:t>http://www.fw.ru — Фонд «Мир семьи» (демография, семейная политика).</w:t>
      </w:r>
    </w:p>
    <w:p w:rsidR="006C7636" w:rsidRPr="00B71264" w:rsidRDefault="006C7636" w:rsidP="006C7636">
      <w:pPr>
        <w:spacing w:after="0"/>
        <w:rPr>
          <w:rFonts w:ascii="Times New Roman" w:hAnsi="Times New Roman" w:cs="Times New Roman"/>
          <w:sz w:val="28"/>
          <w:szCs w:val="28"/>
        </w:rPr>
      </w:pPr>
      <w:r w:rsidRPr="00B71264">
        <w:rPr>
          <w:rFonts w:ascii="Times New Roman" w:hAnsi="Times New Roman" w:cs="Times New Roman"/>
          <w:sz w:val="28"/>
          <w:szCs w:val="28"/>
        </w:rPr>
        <w:t>http: //</w:t>
      </w:r>
      <w:proofErr w:type="spellStart"/>
      <w:r w:rsidRPr="00B71264">
        <w:rPr>
          <w:rFonts w:ascii="Times New Roman" w:hAnsi="Times New Roman" w:cs="Times New Roman"/>
          <w:sz w:val="28"/>
          <w:szCs w:val="28"/>
        </w:rPr>
        <w:t>www.glossary.ru</w:t>
      </w:r>
      <w:proofErr w:type="spellEnd"/>
      <w:r w:rsidRPr="00B71264">
        <w:rPr>
          <w:rFonts w:ascii="Times New Roman" w:hAnsi="Times New Roman" w:cs="Times New Roman"/>
          <w:sz w:val="28"/>
          <w:szCs w:val="28"/>
        </w:rPr>
        <w:t>/ — Глоссарий по социальным наукам.</w:t>
      </w:r>
    </w:p>
    <w:p w:rsidR="006C7636" w:rsidRPr="00B71264" w:rsidRDefault="006C7636" w:rsidP="006C7636">
      <w:pPr>
        <w:spacing w:after="0"/>
        <w:rPr>
          <w:rFonts w:ascii="Times New Roman" w:hAnsi="Times New Roman" w:cs="Times New Roman"/>
          <w:sz w:val="28"/>
          <w:szCs w:val="28"/>
        </w:rPr>
      </w:pPr>
      <w:r w:rsidRPr="00B71264">
        <w:rPr>
          <w:rFonts w:ascii="Times New Roman" w:hAnsi="Times New Roman" w:cs="Times New Roman"/>
          <w:sz w:val="28"/>
          <w:szCs w:val="28"/>
        </w:rPr>
        <w:t xml:space="preserve">http://www.ihtik.lib </w:t>
      </w:r>
      <w:proofErr w:type="spellStart"/>
      <w:r w:rsidRPr="00B71264">
        <w:rPr>
          <w:rFonts w:ascii="Times New Roman" w:hAnsi="Times New Roman" w:cs="Times New Roman"/>
          <w:sz w:val="28"/>
          <w:szCs w:val="28"/>
        </w:rPr>
        <w:t>ru</w:t>
      </w:r>
      <w:proofErr w:type="spellEnd"/>
      <w:r w:rsidRPr="00B71264">
        <w:rPr>
          <w:rFonts w:ascii="Times New Roman" w:hAnsi="Times New Roman" w:cs="Times New Roman"/>
          <w:sz w:val="28"/>
          <w:szCs w:val="28"/>
        </w:rPr>
        <w:t>/</w:t>
      </w:r>
      <w:proofErr w:type="spellStart"/>
      <w:r w:rsidRPr="00B71264">
        <w:rPr>
          <w:rFonts w:ascii="Times New Roman" w:hAnsi="Times New Roman" w:cs="Times New Roman"/>
          <w:sz w:val="28"/>
          <w:szCs w:val="28"/>
        </w:rPr>
        <w:t>encycl</w:t>
      </w:r>
      <w:proofErr w:type="spellEnd"/>
      <w:r w:rsidRPr="00B71264">
        <w:rPr>
          <w:rFonts w:ascii="Times New Roman" w:hAnsi="Times New Roman" w:cs="Times New Roman"/>
          <w:sz w:val="28"/>
          <w:szCs w:val="28"/>
        </w:rPr>
        <w:t xml:space="preserve">/index.html — Энциклопедии, словари, </w:t>
      </w:r>
    </w:p>
    <w:p w:rsidR="006C7636" w:rsidRPr="00B71264" w:rsidRDefault="006C7636" w:rsidP="006C7636">
      <w:pPr>
        <w:spacing w:after="0"/>
        <w:rPr>
          <w:rFonts w:ascii="Times New Roman" w:hAnsi="Times New Roman" w:cs="Times New Roman"/>
          <w:sz w:val="28"/>
          <w:szCs w:val="28"/>
        </w:rPr>
      </w:pPr>
      <w:r w:rsidRPr="00B71264">
        <w:rPr>
          <w:rFonts w:ascii="Times New Roman" w:hAnsi="Times New Roman" w:cs="Times New Roman"/>
          <w:sz w:val="28"/>
          <w:szCs w:val="28"/>
        </w:rPr>
        <w:t>справочники.</w:t>
      </w:r>
    </w:p>
    <w:p w:rsidR="006C7636" w:rsidRPr="00B71264" w:rsidRDefault="006C7636" w:rsidP="006C7636">
      <w:pPr>
        <w:spacing w:after="0"/>
        <w:rPr>
          <w:rFonts w:ascii="Times New Roman" w:hAnsi="Times New Roman" w:cs="Times New Roman"/>
          <w:sz w:val="28"/>
          <w:szCs w:val="28"/>
        </w:rPr>
      </w:pPr>
      <w:r w:rsidRPr="00B71264">
        <w:rPr>
          <w:rFonts w:ascii="Times New Roman" w:hAnsi="Times New Roman" w:cs="Times New Roman"/>
          <w:sz w:val="28"/>
          <w:szCs w:val="28"/>
        </w:rPr>
        <w:t xml:space="preserve">Обществознание: 8—11 классы: программное средство учебного назначения </w:t>
      </w:r>
    </w:p>
    <w:p w:rsidR="006C7636" w:rsidRPr="00B71264" w:rsidRDefault="006C7636" w:rsidP="006C7636">
      <w:pPr>
        <w:spacing w:after="0"/>
        <w:rPr>
          <w:rFonts w:ascii="Times New Roman" w:hAnsi="Times New Roman" w:cs="Times New Roman"/>
          <w:sz w:val="28"/>
          <w:szCs w:val="28"/>
        </w:rPr>
      </w:pPr>
      <w:r w:rsidRPr="00B71264">
        <w:rPr>
          <w:rFonts w:ascii="Times New Roman" w:hAnsi="Times New Roman" w:cs="Times New Roman"/>
          <w:sz w:val="28"/>
          <w:szCs w:val="28"/>
        </w:rPr>
        <w:t>на основе мультимедиа. — М., 20</w:t>
      </w:r>
      <w:r w:rsidR="00B71264">
        <w:rPr>
          <w:rFonts w:ascii="Times New Roman" w:hAnsi="Times New Roman" w:cs="Times New Roman"/>
          <w:sz w:val="28"/>
          <w:szCs w:val="28"/>
        </w:rPr>
        <w:t>18</w:t>
      </w:r>
    </w:p>
    <w:p w:rsidR="006C7636" w:rsidRPr="005903C0" w:rsidRDefault="006C7636" w:rsidP="006C7636">
      <w:pPr>
        <w:spacing w:after="0"/>
        <w:rPr>
          <w:rFonts w:ascii="Times New Roman" w:hAnsi="Times New Roman" w:cs="Times New Roman"/>
          <w:b/>
          <w:sz w:val="28"/>
          <w:szCs w:val="28"/>
        </w:rPr>
      </w:pPr>
    </w:p>
    <w:p w:rsidR="006C7636" w:rsidRDefault="006C7636" w:rsidP="008D2C81">
      <w:pPr>
        <w:spacing w:line="240" w:lineRule="auto"/>
        <w:ind w:right="-289"/>
        <w:jc w:val="both"/>
        <w:rPr>
          <w:rFonts w:ascii="Times New Roman" w:hAnsi="Times New Roman" w:cs="Times New Roman"/>
          <w:b/>
          <w:color w:val="000000"/>
          <w:sz w:val="24"/>
          <w:szCs w:val="24"/>
        </w:rPr>
      </w:pPr>
    </w:p>
    <w:p w:rsidR="006C7636" w:rsidRDefault="006C7636" w:rsidP="008D2C81">
      <w:pPr>
        <w:spacing w:line="240" w:lineRule="auto"/>
        <w:ind w:right="-289"/>
        <w:jc w:val="both"/>
        <w:rPr>
          <w:rFonts w:ascii="Times New Roman" w:hAnsi="Times New Roman" w:cs="Times New Roman"/>
          <w:b/>
          <w:color w:val="000000"/>
          <w:sz w:val="24"/>
          <w:szCs w:val="24"/>
        </w:rPr>
      </w:pPr>
    </w:p>
    <w:p w:rsidR="006C7636" w:rsidRDefault="006C7636" w:rsidP="008D2C81">
      <w:pPr>
        <w:spacing w:line="240" w:lineRule="auto"/>
        <w:ind w:right="-289"/>
        <w:jc w:val="both"/>
        <w:rPr>
          <w:rFonts w:ascii="Times New Roman" w:hAnsi="Times New Roman" w:cs="Times New Roman"/>
          <w:b/>
          <w:color w:val="000000"/>
          <w:sz w:val="24"/>
          <w:szCs w:val="24"/>
        </w:rPr>
      </w:pPr>
    </w:p>
    <w:p w:rsidR="006C7636" w:rsidRDefault="006C7636" w:rsidP="008D2C81">
      <w:pPr>
        <w:spacing w:line="240" w:lineRule="auto"/>
        <w:ind w:right="-289"/>
        <w:jc w:val="both"/>
        <w:rPr>
          <w:rFonts w:ascii="Times New Roman" w:hAnsi="Times New Roman" w:cs="Times New Roman"/>
          <w:b/>
          <w:color w:val="000000"/>
          <w:sz w:val="24"/>
          <w:szCs w:val="24"/>
        </w:rPr>
      </w:pPr>
    </w:p>
    <w:p w:rsidR="006C7636" w:rsidRDefault="006C7636" w:rsidP="008D2C81">
      <w:pPr>
        <w:spacing w:line="240" w:lineRule="auto"/>
        <w:ind w:right="-289"/>
        <w:jc w:val="both"/>
        <w:rPr>
          <w:rFonts w:ascii="Times New Roman" w:hAnsi="Times New Roman" w:cs="Times New Roman"/>
          <w:b/>
          <w:color w:val="000000"/>
          <w:sz w:val="24"/>
          <w:szCs w:val="24"/>
        </w:rPr>
      </w:pPr>
    </w:p>
    <w:p w:rsidR="006C7636" w:rsidRDefault="006C7636" w:rsidP="008D2C81">
      <w:pPr>
        <w:spacing w:line="240" w:lineRule="auto"/>
        <w:ind w:right="-289"/>
        <w:jc w:val="both"/>
        <w:rPr>
          <w:rFonts w:ascii="Times New Roman" w:hAnsi="Times New Roman" w:cs="Times New Roman"/>
          <w:b/>
          <w:color w:val="000000"/>
          <w:sz w:val="24"/>
          <w:szCs w:val="24"/>
        </w:rPr>
      </w:pPr>
    </w:p>
    <w:p w:rsidR="006C7636" w:rsidRDefault="006C7636" w:rsidP="008D2C81">
      <w:pPr>
        <w:spacing w:line="240" w:lineRule="auto"/>
        <w:ind w:right="-289"/>
        <w:jc w:val="both"/>
        <w:rPr>
          <w:rFonts w:ascii="Times New Roman" w:hAnsi="Times New Roman" w:cs="Times New Roman"/>
          <w:b/>
          <w:color w:val="000000"/>
          <w:sz w:val="24"/>
          <w:szCs w:val="24"/>
        </w:rPr>
      </w:pPr>
    </w:p>
    <w:p w:rsidR="006C7636" w:rsidRDefault="006C7636" w:rsidP="008D2C81">
      <w:pPr>
        <w:spacing w:line="240" w:lineRule="auto"/>
        <w:ind w:right="-289"/>
        <w:jc w:val="both"/>
        <w:rPr>
          <w:rFonts w:ascii="Times New Roman" w:hAnsi="Times New Roman" w:cs="Times New Roman"/>
          <w:b/>
          <w:color w:val="000000"/>
          <w:sz w:val="24"/>
          <w:szCs w:val="24"/>
        </w:rPr>
      </w:pPr>
    </w:p>
    <w:sectPr w:rsidR="006C7636" w:rsidSect="006C763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91667"/>
    <w:multiLevelType w:val="hybridMultilevel"/>
    <w:tmpl w:val="219813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4C211A9"/>
    <w:multiLevelType w:val="hybridMultilevel"/>
    <w:tmpl w:val="6D6AEACA"/>
    <w:lvl w:ilvl="0" w:tplc="25F6BC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5D93"/>
    <w:rsid w:val="002A62E0"/>
    <w:rsid w:val="00365D93"/>
    <w:rsid w:val="0038200B"/>
    <w:rsid w:val="00427F73"/>
    <w:rsid w:val="004841C6"/>
    <w:rsid w:val="004861E7"/>
    <w:rsid w:val="00490DE2"/>
    <w:rsid w:val="005903C0"/>
    <w:rsid w:val="005B67B3"/>
    <w:rsid w:val="005E4CD2"/>
    <w:rsid w:val="006A4C19"/>
    <w:rsid w:val="006B120E"/>
    <w:rsid w:val="006C7636"/>
    <w:rsid w:val="006E44DE"/>
    <w:rsid w:val="00836341"/>
    <w:rsid w:val="008364EC"/>
    <w:rsid w:val="00841D86"/>
    <w:rsid w:val="00896F93"/>
    <w:rsid w:val="008C39A1"/>
    <w:rsid w:val="008D2C81"/>
    <w:rsid w:val="008D79F4"/>
    <w:rsid w:val="00931961"/>
    <w:rsid w:val="00A40FBD"/>
    <w:rsid w:val="00AB0A08"/>
    <w:rsid w:val="00AE1658"/>
    <w:rsid w:val="00B17093"/>
    <w:rsid w:val="00B71264"/>
    <w:rsid w:val="00B955F1"/>
    <w:rsid w:val="00C2023A"/>
    <w:rsid w:val="00CA0586"/>
    <w:rsid w:val="00D454FA"/>
    <w:rsid w:val="00D5224B"/>
    <w:rsid w:val="00D7786F"/>
    <w:rsid w:val="00DA3658"/>
    <w:rsid w:val="00DA703F"/>
    <w:rsid w:val="00DD21FA"/>
    <w:rsid w:val="00DE026E"/>
    <w:rsid w:val="00E05823"/>
    <w:rsid w:val="00F01344"/>
    <w:rsid w:val="00F70D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D93"/>
    <w:pPr>
      <w:spacing w:after="0" w:line="240" w:lineRule="auto"/>
      <w:ind w:left="720"/>
      <w:contextualSpacing/>
    </w:pPr>
    <w:rPr>
      <w:rFonts w:eastAsiaTheme="minorEastAsia"/>
      <w:lang w:eastAsia="ru-RU"/>
    </w:rPr>
  </w:style>
  <w:style w:type="paragraph" w:styleId="a4">
    <w:name w:val="Normal (Web)"/>
    <w:basedOn w:val="a"/>
    <w:uiPriority w:val="99"/>
    <w:semiHidden/>
    <w:unhideWhenUsed/>
    <w:rsid w:val="00365D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490DE2"/>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table" w:styleId="a5">
    <w:name w:val="Table Grid"/>
    <w:basedOn w:val="a1"/>
    <w:uiPriority w:val="59"/>
    <w:rsid w:val="00D52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136826">
      <w:bodyDiv w:val="1"/>
      <w:marLeft w:val="0"/>
      <w:marRight w:val="0"/>
      <w:marTop w:val="0"/>
      <w:marBottom w:val="0"/>
      <w:divBdr>
        <w:top w:val="none" w:sz="0" w:space="0" w:color="auto"/>
        <w:left w:val="none" w:sz="0" w:space="0" w:color="auto"/>
        <w:bottom w:val="none" w:sz="0" w:space="0" w:color="auto"/>
        <w:right w:val="none" w:sz="0" w:space="0" w:color="auto"/>
      </w:divBdr>
    </w:div>
    <w:div w:id="11354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52490-5386-4BD5-98FC-F1F8071D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21</Pages>
  <Words>6021</Words>
  <Characters>34321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pozitronica</cp:lastModifiedBy>
  <cp:revision>10</cp:revision>
  <dcterms:created xsi:type="dcterms:W3CDTF">2020-08-30T13:10:00Z</dcterms:created>
  <dcterms:modified xsi:type="dcterms:W3CDTF">2020-09-05T01:59:00Z</dcterms:modified>
</cp:coreProperties>
</file>