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0D" w:rsidRDefault="0052330D" w:rsidP="0052330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 средняя общеобразовательная школа № 125</w:t>
      </w:r>
    </w:p>
    <w:p w:rsidR="0052330D" w:rsidRDefault="0052330D" w:rsidP="0052330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 района Санкт-Петербурга</w:t>
      </w:r>
    </w:p>
    <w:p w:rsidR="0052330D" w:rsidRDefault="0052330D" w:rsidP="0052330D">
      <w:pPr>
        <w:jc w:val="center"/>
        <w:rPr>
          <w:b/>
          <w:sz w:val="28"/>
          <w:szCs w:val="28"/>
        </w:rPr>
      </w:pPr>
    </w:p>
    <w:p w:rsidR="0052330D" w:rsidRDefault="0052330D" w:rsidP="0052330D">
      <w:pPr>
        <w:rPr>
          <w:b/>
          <w:sz w:val="28"/>
          <w:szCs w:val="28"/>
        </w:rPr>
      </w:pPr>
    </w:p>
    <w:p w:rsidR="0052330D" w:rsidRDefault="0052330D" w:rsidP="0052330D">
      <w:pPr>
        <w:jc w:val="center"/>
        <w:rPr>
          <w:b/>
          <w:sz w:val="28"/>
          <w:szCs w:val="28"/>
        </w:rPr>
      </w:pPr>
    </w:p>
    <w:p w:rsidR="0052330D" w:rsidRDefault="0052330D" w:rsidP="0052330D">
      <w:pPr>
        <w:jc w:val="center"/>
        <w:rPr>
          <w:b/>
          <w:sz w:val="28"/>
          <w:szCs w:val="28"/>
        </w:rPr>
      </w:pPr>
    </w:p>
    <w:p w:rsidR="0052330D" w:rsidRDefault="0052330D" w:rsidP="00523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2330D" w:rsidRDefault="0052330D" w:rsidP="0052330D">
      <w:pPr>
        <w:jc w:val="center"/>
        <w:rPr>
          <w:b/>
          <w:sz w:val="28"/>
          <w:szCs w:val="28"/>
        </w:rPr>
      </w:pPr>
    </w:p>
    <w:p w:rsidR="0052330D" w:rsidRDefault="0052330D" w:rsidP="00523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ХИМИИ</w:t>
      </w:r>
    </w:p>
    <w:p w:rsidR="0052330D" w:rsidRDefault="0052330D" w:rsidP="0052330D">
      <w:pPr>
        <w:jc w:val="center"/>
        <w:rPr>
          <w:sz w:val="28"/>
          <w:szCs w:val="28"/>
        </w:rPr>
      </w:pPr>
      <w:r>
        <w:rPr>
          <w:sz w:val="28"/>
          <w:szCs w:val="28"/>
        </w:rPr>
        <w:t>(уровень: базовый) класс 11«А», «Б»</w:t>
      </w:r>
    </w:p>
    <w:p w:rsidR="0052330D" w:rsidRDefault="0052330D" w:rsidP="0052330D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52330D" w:rsidRDefault="0052330D" w:rsidP="0052330D">
      <w:pPr>
        <w:jc w:val="center"/>
        <w:rPr>
          <w:sz w:val="28"/>
          <w:szCs w:val="28"/>
        </w:rPr>
      </w:pPr>
    </w:p>
    <w:p w:rsidR="0052330D" w:rsidRDefault="0052330D" w:rsidP="0052330D">
      <w:pPr>
        <w:jc w:val="center"/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rPr>
          <w:sz w:val="28"/>
          <w:szCs w:val="28"/>
        </w:rPr>
      </w:pPr>
    </w:p>
    <w:p w:rsidR="0052330D" w:rsidRDefault="0052330D" w:rsidP="0052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Разработчик программы:</w:t>
      </w:r>
    </w:p>
    <w:p w:rsidR="0052330D" w:rsidRDefault="0052330D" w:rsidP="0052330D">
      <w:pPr>
        <w:pBdr>
          <w:top w:val="single" w:sz="12" w:space="0" w:color="auto"/>
          <w:bottom w:val="single" w:sz="12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Баймашкина</w:t>
      </w:r>
      <w:proofErr w:type="spellEnd"/>
      <w:r>
        <w:rPr>
          <w:sz w:val="28"/>
          <w:szCs w:val="28"/>
        </w:rPr>
        <w:t xml:space="preserve"> Татьяна Александровна, УЧИТЕЛЬ ХИМИИ</w:t>
      </w:r>
    </w:p>
    <w:p w:rsidR="0052330D" w:rsidRDefault="0052330D" w:rsidP="0052330D">
      <w:pPr>
        <w:rPr>
          <w:sz w:val="28"/>
          <w:szCs w:val="28"/>
        </w:rPr>
      </w:pPr>
    </w:p>
    <w:p w:rsidR="003A33A7" w:rsidRPr="00FB0C62" w:rsidRDefault="0052330D" w:rsidP="003A33A7">
      <w:pPr>
        <w:spacing w:line="276" w:lineRule="auto"/>
        <w:jc w:val="center"/>
        <w:rPr>
          <w:rFonts w:eastAsia="Calibri"/>
          <w:b/>
          <w:w w:val="105"/>
          <w:lang w:eastAsia="en-US"/>
        </w:rPr>
      </w:pPr>
      <w:r>
        <w:rPr>
          <w:b/>
          <w:sz w:val="28"/>
          <w:szCs w:val="28"/>
        </w:rPr>
        <w:br w:type="page"/>
      </w:r>
      <w:r w:rsidR="003A33A7">
        <w:rPr>
          <w:rFonts w:eastAsia="Calibri"/>
          <w:b/>
          <w:w w:val="105"/>
          <w:lang w:eastAsia="en-US"/>
        </w:rPr>
        <w:lastRenderedPageBreak/>
        <w:t>Рабочая программа по химии, 11</w:t>
      </w:r>
      <w:r w:rsidR="00F11095">
        <w:rPr>
          <w:rFonts w:eastAsia="Calibri"/>
          <w:b/>
          <w:w w:val="105"/>
          <w:lang w:eastAsia="en-US"/>
        </w:rPr>
        <w:t xml:space="preserve"> класс по Ф</w:t>
      </w:r>
      <w:r w:rsidR="003A33A7" w:rsidRPr="00FB0C62">
        <w:rPr>
          <w:rFonts w:eastAsia="Calibri"/>
          <w:b/>
          <w:w w:val="105"/>
          <w:lang w:eastAsia="en-US"/>
        </w:rPr>
        <w:t>ГОС</w:t>
      </w:r>
    </w:p>
    <w:p w:rsidR="00F11095" w:rsidRDefault="003A33A7" w:rsidP="003A33A7">
      <w:pPr>
        <w:spacing w:line="276" w:lineRule="auto"/>
        <w:jc w:val="center"/>
        <w:rPr>
          <w:b/>
          <w:w w:val="110"/>
          <w:sz w:val="28"/>
        </w:rPr>
      </w:pPr>
      <w:r w:rsidRPr="00FB0C62">
        <w:rPr>
          <w:b/>
          <w:spacing w:val="9"/>
        </w:rPr>
        <w:t>(</w:t>
      </w:r>
      <w:r w:rsidR="00F11095">
        <w:rPr>
          <w:b/>
          <w:spacing w:val="10"/>
        </w:rPr>
        <w:t>1</w:t>
      </w:r>
      <w:r w:rsidR="00F11095">
        <w:rPr>
          <w:b/>
        </w:rPr>
        <w:t>час</w:t>
      </w:r>
      <w:r w:rsidRPr="00FB0C62">
        <w:rPr>
          <w:b/>
        </w:rPr>
        <w:t xml:space="preserve"> в н</w:t>
      </w:r>
      <w:r w:rsidRPr="00FB0C62">
        <w:rPr>
          <w:b/>
          <w:spacing w:val="-5"/>
        </w:rPr>
        <w:t>е</w:t>
      </w:r>
      <w:r w:rsidRPr="00FB0C62">
        <w:rPr>
          <w:b/>
        </w:rPr>
        <w:t>де</w:t>
      </w:r>
      <w:r w:rsidRPr="00FB0C62">
        <w:rPr>
          <w:b/>
          <w:spacing w:val="25"/>
        </w:rPr>
        <w:t>л</w:t>
      </w:r>
      <w:r w:rsidR="00F11095">
        <w:rPr>
          <w:b/>
        </w:rPr>
        <w:t>ю, всего 34часА</w:t>
      </w:r>
      <w:r w:rsidRPr="00FB0C62">
        <w:rPr>
          <w:b/>
        </w:rPr>
        <w:t xml:space="preserve">), УМК </w:t>
      </w:r>
      <w:r w:rsidRPr="00FB0C62">
        <w:rPr>
          <w:b/>
          <w:w w:val="125"/>
        </w:rPr>
        <w:t>О.С. Габриелян</w:t>
      </w:r>
      <w:r>
        <w:rPr>
          <w:b/>
          <w:w w:val="125"/>
        </w:rPr>
        <w:t>,</w:t>
      </w:r>
      <w:r w:rsidRPr="00FB0C62">
        <w:rPr>
          <w:b/>
          <w:w w:val="125"/>
        </w:rPr>
        <w:t xml:space="preserve"> </w:t>
      </w:r>
      <w:r>
        <w:rPr>
          <w:b/>
          <w:w w:val="110"/>
          <w:sz w:val="28"/>
        </w:rPr>
        <w:t xml:space="preserve">И.Г. Остроумов, </w:t>
      </w:r>
    </w:p>
    <w:p w:rsidR="003A33A7" w:rsidRPr="00FB0C62" w:rsidRDefault="003A33A7" w:rsidP="003A33A7">
      <w:pPr>
        <w:spacing w:line="276" w:lineRule="auto"/>
        <w:jc w:val="center"/>
        <w:rPr>
          <w:lang w:eastAsia="en-US"/>
        </w:rPr>
      </w:pPr>
      <w:r>
        <w:rPr>
          <w:b/>
          <w:w w:val="110"/>
          <w:sz w:val="28"/>
        </w:rPr>
        <w:t xml:space="preserve">С.А. Сладков </w:t>
      </w:r>
      <w:r>
        <w:rPr>
          <w:b/>
          <w:w w:val="125"/>
        </w:rPr>
        <w:t>«Химия-11</w:t>
      </w:r>
      <w:r w:rsidRPr="00FB0C62">
        <w:rPr>
          <w:b/>
          <w:w w:val="125"/>
        </w:rPr>
        <w:t>»</w:t>
      </w:r>
      <w:r>
        <w:rPr>
          <w:b/>
          <w:w w:val="125"/>
        </w:rPr>
        <w:t>, М: «Просвещение», 2019г.</w:t>
      </w:r>
    </w:p>
    <w:p w:rsidR="003A33A7" w:rsidRPr="00FB0C62" w:rsidRDefault="003A33A7" w:rsidP="003A33A7">
      <w:pPr>
        <w:jc w:val="center"/>
      </w:pPr>
      <w:r w:rsidRPr="00FB0C62">
        <w:rPr>
          <w:b/>
        </w:rPr>
        <w:t>ПОЯСНИТЕЛЬНАЯ ЗАПИСКА</w:t>
      </w:r>
    </w:p>
    <w:p w:rsidR="003A33A7" w:rsidRPr="00E0318E" w:rsidRDefault="003A33A7" w:rsidP="003A33A7">
      <w:pPr>
        <w:jc w:val="center"/>
        <w:rPr>
          <w:b/>
          <w:caps/>
        </w:rPr>
      </w:pPr>
    </w:p>
    <w:p w:rsidR="00F11095" w:rsidRPr="00F11095" w:rsidRDefault="00F11095" w:rsidP="00F11095">
      <w:pPr>
        <w:spacing w:line="276" w:lineRule="auto"/>
        <w:rPr>
          <w:w w:val="110"/>
        </w:rPr>
      </w:pPr>
      <w:r w:rsidRPr="001753E5">
        <w:t xml:space="preserve">Рабочая программа </w:t>
      </w:r>
      <w:r>
        <w:t xml:space="preserve">по химии для 11 </w:t>
      </w:r>
      <w:r w:rsidRPr="001753E5">
        <w:t xml:space="preserve">класса </w:t>
      </w:r>
      <w:r>
        <w:t xml:space="preserve">разработана на основе </w:t>
      </w:r>
      <w:r w:rsidRPr="008645A2">
        <w:t>Федерального госу</w:t>
      </w:r>
      <w:r w:rsidRPr="008645A2">
        <w:softHyphen/>
        <w:t xml:space="preserve">дарственного образовательного стандарта </w:t>
      </w:r>
      <w:r w:rsidRPr="00F11095">
        <w:t>основного</w:t>
      </w:r>
      <w:r w:rsidRPr="008645A2">
        <w:rPr>
          <w:color w:val="FF0000"/>
        </w:rPr>
        <w:t xml:space="preserve"> </w:t>
      </w:r>
      <w:r w:rsidRPr="00F11095">
        <w:t>среднего</w:t>
      </w:r>
      <w:r>
        <w:rPr>
          <w:color w:val="FF0000"/>
        </w:rPr>
        <w:t xml:space="preserve"> </w:t>
      </w:r>
      <w:r>
        <w:t>общего образования</w:t>
      </w:r>
      <w:r w:rsidRPr="008645A2">
        <w:t>,</w:t>
      </w:r>
      <w:r>
        <w:t xml:space="preserve"> </w:t>
      </w:r>
      <w:r w:rsidRPr="008645A2">
        <w:t xml:space="preserve">в соответствии с федеральным базисным учебным планом </w:t>
      </w:r>
      <w:r>
        <w:t>и а</w:t>
      </w:r>
      <w:r w:rsidRPr="001753E5">
        <w:t>вторск</w:t>
      </w:r>
      <w:r>
        <w:t>ой</w:t>
      </w:r>
      <w:r w:rsidRPr="001753E5">
        <w:t xml:space="preserve"> программ</w:t>
      </w:r>
      <w:r>
        <w:t xml:space="preserve">ы для общеобразовательных </w:t>
      </w:r>
      <w:r w:rsidRPr="001753E5">
        <w:t>учреждений</w:t>
      </w:r>
      <w:r w:rsidRPr="00F11095">
        <w:t xml:space="preserve"> «Химия. 10-11 классы» под редакцией </w:t>
      </w:r>
      <w:proofErr w:type="spellStart"/>
      <w:r w:rsidRPr="00F11095">
        <w:rPr>
          <w:w w:val="125"/>
        </w:rPr>
        <w:t>О.С.Габриелян</w:t>
      </w:r>
      <w:proofErr w:type="spellEnd"/>
      <w:r w:rsidRPr="00F11095">
        <w:rPr>
          <w:w w:val="125"/>
        </w:rPr>
        <w:t xml:space="preserve">, </w:t>
      </w:r>
      <w:r w:rsidRPr="00F11095">
        <w:rPr>
          <w:w w:val="110"/>
        </w:rPr>
        <w:t>И.Г. Остроумов, С.А. Сладков</w:t>
      </w:r>
      <w:r w:rsidRPr="00F11095">
        <w:rPr>
          <w:b/>
          <w:w w:val="110"/>
          <w:sz w:val="28"/>
        </w:rPr>
        <w:t xml:space="preserve"> </w:t>
      </w:r>
      <w:r w:rsidRPr="00F11095">
        <w:t xml:space="preserve">ММ: «Просвещение», 2019 г., рассчитанной на 34 часа в год. </w:t>
      </w:r>
    </w:p>
    <w:p w:rsidR="00F11095" w:rsidRDefault="00F11095" w:rsidP="00F11095">
      <w:pPr>
        <w:tabs>
          <w:tab w:val="left" w:pos="284"/>
        </w:tabs>
        <w:jc w:val="both"/>
      </w:pPr>
      <w:r w:rsidRPr="001753E5">
        <w:t>Данная программа рекомендована Министерством образования и науки РФ. Программа отражает</w:t>
      </w:r>
      <w:r>
        <w:t xml:space="preserve"> </w:t>
      </w:r>
      <w:r w:rsidRPr="00F11095">
        <w:t xml:space="preserve">базовый </w:t>
      </w:r>
      <w:r w:rsidRPr="001753E5">
        <w:t>уровень подготовки школьников по разделам программы, конкретизирует содержание тем образовательного стандарта и даёт примерное распределение учебных часов по разделам курса</w:t>
      </w:r>
      <w:r w:rsidRPr="00F11095">
        <w:t>.</w:t>
      </w:r>
      <w:r>
        <w:t xml:space="preserve"> </w:t>
      </w:r>
      <w:r w:rsidRPr="00F11095">
        <w:t>(8-9 классы – основное общее образование, 10-11 классы Федеральный компонент государственного образовательного стандарта среднего общего образования)</w:t>
      </w:r>
      <w:r>
        <w:t>.</w:t>
      </w:r>
    </w:p>
    <w:p w:rsidR="003A33A7" w:rsidRPr="00044413" w:rsidRDefault="003A33A7" w:rsidP="003A33A7">
      <w:pPr>
        <w:jc w:val="both"/>
      </w:pPr>
      <w:r w:rsidRPr="00044413">
        <w:t>Программа</w:t>
      </w:r>
      <w:r w:rsidR="00F11095">
        <w:t xml:space="preserve"> базового </w:t>
      </w:r>
      <w:r>
        <w:t>курса химии 11</w:t>
      </w:r>
      <w:r w:rsidRPr="00044413">
        <w:t xml:space="preserve"> класса отражает современные тенденции в школьном химическом образовании, связанные с реформированием средней школы.</w:t>
      </w:r>
    </w:p>
    <w:p w:rsidR="003A33A7" w:rsidRPr="00044413" w:rsidRDefault="003A33A7" w:rsidP="003A33A7">
      <w:pPr>
        <w:jc w:val="both"/>
      </w:pPr>
      <w:r w:rsidRPr="00044413">
        <w:t>Программа</w:t>
      </w:r>
    </w:p>
    <w:p w:rsidR="003A33A7" w:rsidRPr="00044413" w:rsidRDefault="003A33A7" w:rsidP="003A33A7">
      <w:pPr>
        <w:pStyle w:val="a3"/>
        <w:numPr>
          <w:ilvl w:val="0"/>
          <w:numId w:val="7"/>
        </w:numPr>
        <w:jc w:val="both"/>
      </w:pPr>
      <w:r w:rsidRPr="00044413">
        <w:t>позволяет сохранить достаточно целостный и системный курс химии;</w:t>
      </w:r>
    </w:p>
    <w:p w:rsidR="003A33A7" w:rsidRPr="00044413" w:rsidRDefault="003A33A7" w:rsidP="003A33A7">
      <w:pPr>
        <w:pStyle w:val="a3"/>
        <w:numPr>
          <w:ilvl w:val="0"/>
          <w:numId w:val="7"/>
        </w:numPr>
        <w:jc w:val="both"/>
      </w:pPr>
      <w:r w:rsidRPr="00044413">
        <w:t>представляет курс, освобождённы</w:t>
      </w:r>
      <w:r>
        <w:t xml:space="preserve">й от излишне </w:t>
      </w:r>
      <w:r w:rsidRPr="00044413">
        <w:t>сложного материала, для отработки которого требуется немало времени;</w:t>
      </w:r>
    </w:p>
    <w:p w:rsidR="003A33A7" w:rsidRPr="00044413" w:rsidRDefault="003A33A7" w:rsidP="003A33A7">
      <w:pPr>
        <w:pStyle w:val="a3"/>
        <w:numPr>
          <w:ilvl w:val="0"/>
          <w:numId w:val="7"/>
        </w:numPr>
        <w:jc w:val="both"/>
      </w:pPr>
      <w:r w:rsidRPr="00044413">
        <w:t>включает материал, связанный с повседневной жизнью человека;</w:t>
      </w:r>
    </w:p>
    <w:p w:rsidR="003A33A7" w:rsidRPr="00044413" w:rsidRDefault="003A33A7" w:rsidP="003A33A7">
      <w:pPr>
        <w:pStyle w:val="a3"/>
        <w:numPr>
          <w:ilvl w:val="0"/>
          <w:numId w:val="7"/>
        </w:numPr>
        <w:jc w:val="both"/>
      </w:pPr>
      <w:r w:rsidRPr="00044413">
        <w:t>полностью соответствует стандарту химического образования средней школы базового уровня.</w:t>
      </w:r>
    </w:p>
    <w:p w:rsidR="003A33A7" w:rsidRPr="004661BB" w:rsidRDefault="003A33A7" w:rsidP="003A33A7">
      <w:pPr>
        <w:shd w:val="clear" w:color="auto" w:fill="FFFFFF"/>
        <w:spacing w:line="360" w:lineRule="auto"/>
        <w:jc w:val="both"/>
      </w:pPr>
      <w:r w:rsidRPr="004661BB">
        <w:t>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F11095" w:rsidRDefault="003A33A7" w:rsidP="00F11095">
      <w:pPr>
        <w:spacing w:after="200" w:line="360" w:lineRule="auto"/>
        <w:jc w:val="both"/>
      </w:pPr>
      <w:r w:rsidRPr="004661BB"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  <w:r>
        <w:t>.</w:t>
      </w:r>
    </w:p>
    <w:p w:rsidR="00F11095" w:rsidRDefault="00F11095" w:rsidP="00F11095">
      <w:pPr>
        <w:spacing w:after="200" w:line="360" w:lineRule="auto"/>
        <w:jc w:val="both"/>
      </w:pPr>
      <w:r>
        <w:t xml:space="preserve">Рабочая программа </w:t>
      </w:r>
      <w:r w:rsidRPr="001753E5">
        <w:t>составлена в соответствии</w:t>
      </w:r>
      <w:r>
        <w:t xml:space="preserve"> </w:t>
      </w:r>
      <w:r w:rsidRPr="001753E5">
        <w:t xml:space="preserve">с требованиями  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>Федерального Закона от 29.12.2012 № 273-ФЗ «Об образовании в Российской Федерации»;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</w:t>
      </w:r>
    </w:p>
    <w:p w:rsidR="00F11095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17.05.2012 №413 </w:t>
      </w:r>
      <w:r w:rsidRPr="00DA0E79">
        <w:t xml:space="preserve">(далее – ФГОС основного </w:t>
      </w:r>
      <w:r>
        <w:t>среднего</w:t>
      </w:r>
      <w:r w:rsidRPr="00DA0E79">
        <w:t xml:space="preserve"> образования)</w:t>
      </w:r>
      <w:r>
        <w:t>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lastRenderedPageBreak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F11095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>
        <w:t xml:space="preserve">Санитарно-эпидемиологическими требованиям к организации воспитания и обучения, отдыха и оздоровления детей и молодежи» </w:t>
      </w:r>
      <w:r w:rsidRPr="00DA0E79">
        <w:t xml:space="preserve">от </w:t>
      </w:r>
      <w:r>
        <w:t>28.09.2020</w:t>
      </w:r>
      <w:r w:rsidRPr="00DA0E79">
        <w:t xml:space="preserve"> </w:t>
      </w:r>
      <w:r>
        <w:t xml:space="preserve">№28 </w:t>
      </w:r>
      <w:r w:rsidRPr="00DA0E79">
        <w:t>(далее –</w:t>
      </w:r>
      <w:r>
        <w:rPr>
          <w:rFonts w:eastAsia="Calibri"/>
        </w:rPr>
        <w:t xml:space="preserve"> </w:t>
      </w:r>
      <w:r>
        <w:t>СП 2.4.3648-20</w:t>
      </w:r>
      <w:r w:rsidRPr="00DA0E79">
        <w:t>);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>
        <w:t>Санитарными правилами и нормами СанПиН 1.2.3685-21 «Гигиенические нормативы и требования к обеспечению безопасности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F11095" w:rsidRPr="00DA0E79" w:rsidRDefault="00F11095" w:rsidP="00F11095">
      <w:pPr>
        <w:pStyle w:val="a3"/>
        <w:numPr>
          <w:ilvl w:val="0"/>
          <w:numId w:val="8"/>
        </w:numPr>
        <w:spacing w:line="276" w:lineRule="auto"/>
        <w:ind w:left="0" w:firstLine="426"/>
        <w:contextualSpacing w:val="0"/>
        <w:jc w:val="both"/>
      </w:pPr>
      <w:r w:rsidRPr="00DA0E79">
        <w:t xml:space="preserve">распоряжения Комитета по образованию от </w:t>
      </w:r>
      <w:r>
        <w:t>12</w:t>
      </w:r>
      <w:r w:rsidRPr="00DA0E79">
        <w:t>.0</w:t>
      </w:r>
      <w:r>
        <w:t>4</w:t>
      </w:r>
      <w:r w:rsidRPr="00DA0E79">
        <w:t>.20</w:t>
      </w:r>
      <w:r>
        <w:t>21</w:t>
      </w:r>
      <w:r w:rsidRPr="00DA0E79">
        <w:t xml:space="preserve"> № </w:t>
      </w:r>
      <w:r>
        <w:t>1013</w:t>
      </w:r>
      <w:r w:rsidRPr="00DA0E79">
        <w:t>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</w:t>
      </w:r>
      <w:r>
        <w:t>21</w:t>
      </w:r>
      <w:r w:rsidRPr="00DA0E79">
        <w:t>/202</w:t>
      </w:r>
      <w:r>
        <w:t>2</w:t>
      </w:r>
      <w:r w:rsidRPr="00DA0E79">
        <w:t xml:space="preserve"> учебном году»;</w:t>
      </w:r>
    </w:p>
    <w:p w:rsidR="00F11095" w:rsidRDefault="00F11095" w:rsidP="00F11095">
      <w:pPr>
        <w:tabs>
          <w:tab w:val="left" w:pos="284"/>
        </w:tabs>
        <w:jc w:val="both"/>
      </w:pPr>
      <w:r w:rsidRPr="00DA0E79">
        <w:t xml:space="preserve">распоряжения Комитета по образованию от </w:t>
      </w:r>
      <w:r>
        <w:t>09</w:t>
      </w:r>
      <w:r w:rsidRPr="00DA0E79">
        <w:t>.04.20</w:t>
      </w:r>
      <w:r>
        <w:t>21</w:t>
      </w:r>
      <w:r w:rsidRPr="00DA0E79">
        <w:t xml:space="preserve"> № </w:t>
      </w:r>
      <w:r>
        <w:t>997</w:t>
      </w:r>
      <w:r w:rsidRPr="00DA0E79">
        <w:t xml:space="preserve">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</w:t>
      </w:r>
      <w:r>
        <w:t>2021/2022</w:t>
      </w:r>
      <w:r w:rsidRPr="00DA0E79">
        <w:t xml:space="preserve"> учебный год»</w:t>
      </w:r>
      <w:r>
        <w:t>;</w:t>
      </w:r>
    </w:p>
    <w:p w:rsidR="00F11095" w:rsidRPr="005F2C01" w:rsidRDefault="00F11095" w:rsidP="00F11095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567"/>
        <w:jc w:val="both"/>
      </w:pPr>
      <w:r w:rsidRPr="005F2C01">
        <w:t xml:space="preserve">Примерными программами по учебным предметам. </w:t>
      </w:r>
      <w:r w:rsidR="00E27B93" w:rsidRPr="00FB0C62">
        <w:t>О.С. Габриелян Программа курса химии для 8-9 классов общеобразовательных учреждени</w:t>
      </w:r>
      <w:r w:rsidR="00E27B93">
        <w:t>й / О.С. Габриелян.  – М.: Просвещение</w:t>
      </w:r>
      <w:r w:rsidR="00E27B93" w:rsidRPr="00FB0C62">
        <w:t>, 2012г</w:t>
      </w:r>
      <w:r w:rsidR="00E27B93" w:rsidRPr="00E27B93">
        <w:t xml:space="preserve">.). </w:t>
      </w:r>
      <w:r w:rsidRPr="00E27B93">
        <w:t>(серия «Стандарты второго поколения»);</w:t>
      </w:r>
    </w:p>
    <w:p w:rsidR="00F11095" w:rsidRPr="006F5DB5" w:rsidRDefault="00F11095" w:rsidP="00F11095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567"/>
        <w:contextualSpacing w:val="0"/>
        <w:jc w:val="both"/>
        <w:rPr>
          <w:color w:val="FF0000"/>
        </w:rPr>
      </w:pPr>
      <w:r>
        <w:t>Учебного плана ГБОУ СОШ № 125 Красногвардейского района Санкт-</w:t>
      </w:r>
      <w:r w:rsidRPr="009D0F74">
        <w:t>Петербурга</w:t>
      </w:r>
      <w:r>
        <w:t>;</w:t>
      </w:r>
    </w:p>
    <w:p w:rsidR="00F11095" w:rsidRPr="00294F98" w:rsidRDefault="00F11095" w:rsidP="00F11095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567"/>
        <w:contextualSpacing w:val="0"/>
        <w:jc w:val="both"/>
        <w:rPr>
          <w:color w:val="FF0000"/>
        </w:rPr>
      </w:pPr>
      <w:r>
        <w:t>Положения о рабочей программе ГБОУ СОШ № 125 Красногвардейского района Санкт-</w:t>
      </w:r>
      <w:r w:rsidRPr="009D0F74">
        <w:t>Петербурга</w:t>
      </w:r>
      <w:r>
        <w:t>.</w:t>
      </w:r>
    </w:p>
    <w:p w:rsidR="00F11095" w:rsidRDefault="00F11095" w:rsidP="00F11095"/>
    <w:p w:rsidR="00343B7E" w:rsidRPr="0082516E" w:rsidRDefault="00343B7E" w:rsidP="00343B7E">
      <w:pPr>
        <w:spacing w:line="360" w:lineRule="auto"/>
        <w:jc w:val="both"/>
        <w:rPr>
          <w:rFonts w:eastAsia="Calibri"/>
        </w:rPr>
      </w:pPr>
      <w:r w:rsidRPr="00C347D6">
        <w:rPr>
          <w:rFonts w:eastAsia="Calibri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C347D6">
        <w:rPr>
          <w:rFonts w:eastAsia="Calibri"/>
          <w:b/>
          <w:bCs/>
          <w:i/>
          <w:iCs/>
        </w:rPr>
        <w:t>целей:</w:t>
      </w:r>
      <w:r>
        <w:rPr>
          <w:rFonts w:eastAsia="Calibri"/>
        </w:rPr>
        <w:t xml:space="preserve"> </w:t>
      </w:r>
    </w:p>
    <w:p w:rsidR="00343B7E" w:rsidRPr="00FB0C62" w:rsidRDefault="00343B7E" w:rsidP="00343B7E">
      <w:pPr>
        <w:numPr>
          <w:ilvl w:val="0"/>
          <w:numId w:val="10"/>
        </w:numPr>
        <w:tabs>
          <w:tab w:val="left" w:pos="5160"/>
        </w:tabs>
        <w:ind w:left="0" w:right="108" w:firstLine="540"/>
        <w:jc w:val="both"/>
        <w:rPr>
          <w:b/>
          <w:bCs/>
          <w:szCs w:val="28"/>
        </w:rPr>
      </w:pPr>
      <w:r w:rsidRPr="00FB0C62">
        <w:rPr>
          <w:b/>
          <w:bCs/>
          <w:szCs w:val="28"/>
        </w:rPr>
        <w:t>освоение знаний</w:t>
      </w:r>
      <w:r w:rsidRPr="00FB0C62">
        <w:rPr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43B7E" w:rsidRPr="00FB0C62" w:rsidRDefault="00343B7E" w:rsidP="00343B7E">
      <w:pPr>
        <w:numPr>
          <w:ilvl w:val="0"/>
          <w:numId w:val="10"/>
        </w:numPr>
        <w:tabs>
          <w:tab w:val="left" w:pos="5160"/>
        </w:tabs>
        <w:ind w:left="0" w:right="108" w:firstLine="540"/>
        <w:jc w:val="both"/>
        <w:rPr>
          <w:b/>
          <w:bCs/>
          <w:szCs w:val="28"/>
        </w:rPr>
      </w:pPr>
      <w:r w:rsidRPr="00FB0C62">
        <w:rPr>
          <w:b/>
          <w:bCs/>
          <w:szCs w:val="28"/>
        </w:rPr>
        <w:t>овладение умениями</w:t>
      </w:r>
      <w:r w:rsidRPr="00FB0C62">
        <w:rPr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43B7E" w:rsidRPr="00FB0C62" w:rsidRDefault="00343B7E" w:rsidP="00343B7E">
      <w:pPr>
        <w:numPr>
          <w:ilvl w:val="0"/>
          <w:numId w:val="10"/>
        </w:numPr>
        <w:tabs>
          <w:tab w:val="left" w:pos="5160"/>
        </w:tabs>
        <w:ind w:left="0" w:right="108" w:firstLine="540"/>
        <w:jc w:val="both"/>
        <w:rPr>
          <w:b/>
          <w:bCs/>
          <w:szCs w:val="28"/>
        </w:rPr>
      </w:pPr>
      <w:r w:rsidRPr="00FB0C62">
        <w:rPr>
          <w:b/>
          <w:bCs/>
          <w:szCs w:val="28"/>
        </w:rPr>
        <w:t>развитие</w:t>
      </w:r>
      <w:r w:rsidRPr="00FB0C62">
        <w:rPr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43B7E" w:rsidRPr="00FB0C62" w:rsidRDefault="00343B7E" w:rsidP="00343B7E">
      <w:pPr>
        <w:numPr>
          <w:ilvl w:val="0"/>
          <w:numId w:val="10"/>
        </w:numPr>
        <w:tabs>
          <w:tab w:val="left" w:pos="5160"/>
        </w:tabs>
        <w:ind w:left="0" w:right="108" w:firstLine="540"/>
        <w:jc w:val="both"/>
        <w:rPr>
          <w:b/>
          <w:bCs/>
          <w:szCs w:val="28"/>
        </w:rPr>
      </w:pPr>
      <w:r w:rsidRPr="00FB0C62">
        <w:rPr>
          <w:b/>
          <w:bCs/>
          <w:szCs w:val="28"/>
        </w:rPr>
        <w:t>воспитание</w:t>
      </w:r>
      <w:r w:rsidRPr="00FB0C62">
        <w:rPr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43B7E" w:rsidRPr="00B7439D" w:rsidRDefault="00343B7E" w:rsidP="00343B7E">
      <w:pPr>
        <w:numPr>
          <w:ilvl w:val="0"/>
          <w:numId w:val="10"/>
        </w:numPr>
        <w:tabs>
          <w:tab w:val="left" w:pos="5160"/>
        </w:tabs>
        <w:ind w:left="0" w:right="108" w:firstLine="540"/>
        <w:jc w:val="both"/>
        <w:rPr>
          <w:szCs w:val="28"/>
        </w:rPr>
      </w:pPr>
      <w:r w:rsidRPr="00FB0C62">
        <w:rPr>
          <w:b/>
          <w:bCs/>
          <w:szCs w:val="28"/>
        </w:rPr>
        <w:t>применение полученных знаний и умений</w:t>
      </w:r>
      <w:r w:rsidRPr="00FB0C62">
        <w:rPr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43B7E" w:rsidRPr="00E83E56" w:rsidRDefault="00343B7E" w:rsidP="00343B7E">
      <w:pPr>
        <w:numPr>
          <w:ilvl w:val="0"/>
          <w:numId w:val="10"/>
        </w:numPr>
        <w:tabs>
          <w:tab w:val="left" w:pos="5160"/>
        </w:tabs>
        <w:ind w:right="108"/>
        <w:jc w:val="both"/>
        <w:rPr>
          <w:b/>
          <w:i/>
          <w:szCs w:val="28"/>
        </w:rPr>
      </w:pPr>
      <w:r w:rsidRPr="00B7439D">
        <w:rPr>
          <w:b/>
          <w:i/>
          <w:szCs w:val="28"/>
        </w:rPr>
        <w:t>Задачи: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680D1E"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680D1E">
        <w:t xml:space="preserve"> использование элементов причинно-следственного и структурно-функционального анализа; исследование несложных реальных связей и зависимостей; 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hanging="1281"/>
        <w:jc w:val="both"/>
      </w:pPr>
      <w:r w:rsidRPr="00680D1E">
        <w:t xml:space="preserve">определение сущностных характеристик изучаемого объекта; 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0"/>
        </w:tabs>
        <w:ind w:left="360"/>
        <w:jc w:val="both"/>
      </w:pPr>
      <w:r w:rsidRPr="00680D1E">
        <w:t>самостоятельный выбор критериев для сравнения, сопоставления, оценки и классификации объектов;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680D1E">
        <w:lastRenderedPageBreak/>
        <w:t xml:space="preserve"> 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680D1E">
        <w:t xml:space="preserve">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343B7E" w:rsidRPr="00680D1E" w:rsidRDefault="00343B7E" w:rsidP="00343B7E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680D1E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C75E1" w:rsidRPr="00C347D6" w:rsidRDefault="004C75E1" w:rsidP="004C75E1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 xml:space="preserve">Общая характеристика </w:t>
      </w:r>
      <w:r w:rsidRPr="00C347D6">
        <w:rPr>
          <w:b/>
        </w:rPr>
        <w:t>учебного предмета.</w:t>
      </w:r>
    </w:p>
    <w:p w:rsidR="004C75E1" w:rsidRDefault="004C75E1" w:rsidP="004C75E1">
      <w:pPr>
        <w:spacing w:line="360" w:lineRule="auto"/>
        <w:jc w:val="both"/>
      </w:pPr>
      <w:r w:rsidRPr="00C347D6">
        <w:t>Программа определяет общую с</w:t>
      </w:r>
      <w:r>
        <w:t xml:space="preserve">тратегию обучения, </w:t>
      </w:r>
      <w:proofErr w:type="gramStart"/>
      <w:r>
        <w:t xml:space="preserve">воспитания и </w:t>
      </w:r>
      <w:r w:rsidRPr="00C347D6">
        <w:t>развития</w:t>
      </w:r>
      <w:proofErr w:type="gramEnd"/>
      <w:r w:rsidRPr="00C347D6">
        <w:t xml:space="preserve"> учащихся средствами учебного предмета в соответствии с целями изучения химии.</w:t>
      </w:r>
      <w:r w:rsidRPr="00694347">
        <w:t xml:space="preserve"> </w:t>
      </w:r>
      <w:r>
        <w:t>Особенности содержания обучения химии в средней (полной) школе обусловлена спецификой химии как науки и поставленными задачами. Основными проблемами химии являются изучение состава и строения веществ, зависимости их свойств,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основные стержневые линии: «вещество», «химическая реакция», «применение веществ», «язык химии».</w:t>
      </w:r>
    </w:p>
    <w:p w:rsidR="004C75E1" w:rsidRPr="004C75E1" w:rsidRDefault="004C75E1" w:rsidP="004C75E1">
      <w:pPr>
        <w:spacing w:line="360" w:lineRule="auto"/>
        <w:jc w:val="both"/>
      </w:pPr>
      <w:r w:rsidRPr="00C347D6">
        <w:rPr>
          <w:b/>
        </w:rPr>
        <w:t xml:space="preserve">  Федеральный базисный учебный план для образовательных учреждений РФ </w:t>
      </w:r>
      <w:r w:rsidRPr="00C347D6">
        <w:t xml:space="preserve">предусматривает </w:t>
      </w:r>
      <w:r>
        <w:t>обязательное изучение химии в 11</w:t>
      </w:r>
      <w:r w:rsidRPr="00C347D6">
        <w:t xml:space="preserve"> классе 1 час</w:t>
      </w:r>
      <w:r>
        <w:t xml:space="preserve"> в неделю, всего</w:t>
      </w:r>
      <w:r w:rsidRPr="00C347D6">
        <w:t xml:space="preserve"> </w:t>
      </w:r>
      <w:r>
        <w:t>34 часа</w:t>
      </w:r>
      <w:r w:rsidRPr="00C347D6">
        <w:t xml:space="preserve"> в год.  </w:t>
      </w:r>
    </w:p>
    <w:p w:rsidR="004C75E1" w:rsidRPr="00C347D6" w:rsidRDefault="004C75E1" w:rsidP="004C75E1">
      <w:pPr>
        <w:spacing w:line="360" w:lineRule="auto"/>
        <w:jc w:val="center"/>
        <w:rPr>
          <w:b/>
        </w:rPr>
      </w:pPr>
      <w:r w:rsidRPr="00C347D6">
        <w:rPr>
          <w:b/>
        </w:rPr>
        <w:t>Описание места учебного предмета в учебном плане.</w:t>
      </w:r>
    </w:p>
    <w:p w:rsidR="000D51C3" w:rsidRDefault="004C75E1" w:rsidP="004C75E1">
      <w:pPr>
        <w:rPr>
          <w:bCs/>
          <w:iCs/>
        </w:rPr>
      </w:pPr>
      <w:r>
        <w:t xml:space="preserve">Курс химии рассчитан на 1 </w:t>
      </w:r>
      <w:r w:rsidRPr="00C347D6">
        <w:t>час</w:t>
      </w:r>
      <w:r w:rsidRPr="00C347D6">
        <w:rPr>
          <w:bCs/>
          <w:iCs/>
        </w:rPr>
        <w:t>,</w:t>
      </w:r>
      <w:r>
        <w:rPr>
          <w:bCs/>
          <w:iCs/>
        </w:rPr>
        <w:t xml:space="preserve"> в неделю,</w:t>
      </w:r>
      <w:r w:rsidRPr="00C347D6">
        <w:rPr>
          <w:bCs/>
          <w:iCs/>
        </w:rPr>
        <w:t xml:space="preserve"> что составляет </w:t>
      </w:r>
      <w:r>
        <w:rPr>
          <w:b/>
          <w:bCs/>
          <w:iCs/>
        </w:rPr>
        <w:t xml:space="preserve">34 </w:t>
      </w:r>
      <w:r>
        <w:rPr>
          <w:bCs/>
          <w:iCs/>
        </w:rPr>
        <w:t>часа в год соответственно, 34</w:t>
      </w:r>
      <w:r w:rsidRPr="00C347D6">
        <w:rPr>
          <w:bCs/>
          <w:iCs/>
        </w:rPr>
        <w:t xml:space="preserve"> учебных недель.</w:t>
      </w:r>
    </w:p>
    <w:p w:rsidR="00A10F48" w:rsidRPr="00A10F48" w:rsidRDefault="00A10F48" w:rsidP="00A10F4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center"/>
      </w:pPr>
      <w:r w:rsidRPr="00A10F48">
        <w:rPr>
          <w:b/>
          <w:bCs/>
        </w:rPr>
        <w:t xml:space="preserve">Личностные, </w:t>
      </w:r>
      <w:proofErr w:type="spellStart"/>
      <w:r w:rsidRPr="00A10F48">
        <w:rPr>
          <w:b/>
          <w:bCs/>
        </w:rPr>
        <w:t>метапредметные</w:t>
      </w:r>
      <w:proofErr w:type="spellEnd"/>
      <w:r w:rsidRPr="00A10F48">
        <w:rPr>
          <w:b/>
          <w:bCs/>
        </w:rPr>
        <w:t xml:space="preserve"> и предметные результаты</w:t>
      </w:r>
      <w:r w:rsidRPr="00A10F48">
        <w:rPr>
          <w:b/>
          <w:bCs/>
        </w:rPr>
        <w:br/>
        <w:t xml:space="preserve">обучения учебному предмету </w:t>
      </w:r>
      <w:r>
        <w:rPr>
          <w:b/>
          <w:bCs/>
        </w:rPr>
        <w:t>«Химия» в 11</w:t>
      </w:r>
      <w:r w:rsidRPr="00A10F48">
        <w:rPr>
          <w:b/>
          <w:bCs/>
        </w:rPr>
        <w:t xml:space="preserve"> классе</w:t>
      </w:r>
    </w:p>
    <w:p w:rsidR="00E80198" w:rsidRPr="00BF2C62" w:rsidRDefault="00E80198" w:rsidP="00E80198">
      <w:pPr>
        <w:pStyle w:val="c23"/>
        <w:rPr>
          <w:rStyle w:val="c37"/>
        </w:rPr>
      </w:pPr>
      <w:r w:rsidRPr="00BF2C62">
        <w:rPr>
          <w:rStyle w:val="c9"/>
          <w:b/>
          <w:i/>
        </w:rPr>
        <w:t>Личностными результатами</w:t>
      </w:r>
      <w:r w:rsidRPr="00BF2C62">
        <w:rPr>
          <w:rStyle w:val="c37"/>
        </w:rPr>
        <w:t> изучения предмета «Химия» являются следующие умения: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 xml:space="preserve">постепенно выстраивать собственное целостное мировоззрение: </w:t>
      </w:r>
    </w:p>
    <w:p w:rsidR="00E80198" w:rsidRPr="00BF2C62" w:rsidRDefault="00E80198" w:rsidP="00E80198">
      <w:pPr>
        <w:pStyle w:val="c75"/>
        <w:numPr>
          <w:ilvl w:val="0"/>
          <w:numId w:val="23"/>
        </w:numPr>
      </w:pPr>
      <w:r w:rsidRPr="00BF2C62">
        <w:rPr>
          <w:rStyle w:val="c15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E80198" w:rsidRPr="00BF2C62" w:rsidRDefault="00E80198" w:rsidP="00E80198">
      <w:pPr>
        <w:pStyle w:val="c75"/>
        <w:numPr>
          <w:ilvl w:val="0"/>
          <w:numId w:val="23"/>
        </w:numPr>
      </w:pPr>
      <w:r w:rsidRPr="00BF2C62">
        <w:rPr>
          <w:rStyle w:val="c15"/>
        </w:rPr>
        <w:t xml:space="preserve">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>учиться признавать противоречивость и незавершённость своих взглядов на мир, возможность их изменения.</w:t>
      </w:r>
    </w:p>
    <w:p w:rsidR="00E80198" w:rsidRPr="00BF2C62" w:rsidRDefault="00E80198" w:rsidP="00E80198">
      <w:pPr>
        <w:pStyle w:val="c20"/>
        <w:numPr>
          <w:ilvl w:val="0"/>
          <w:numId w:val="23"/>
        </w:numPr>
      </w:pPr>
      <w:r w:rsidRPr="00BF2C62">
        <w:rPr>
          <w:rStyle w:val="c37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E80198" w:rsidRPr="00BF2C62" w:rsidRDefault="00E80198" w:rsidP="00E80198">
      <w:pPr>
        <w:pStyle w:val="c23"/>
        <w:numPr>
          <w:ilvl w:val="0"/>
          <w:numId w:val="23"/>
        </w:numPr>
      </w:pPr>
      <w:r w:rsidRPr="00BF2C62">
        <w:rPr>
          <w:rStyle w:val="c37"/>
        </w:rPr>
        <w:t>приобретать опыт участия в делах, приносящих пользу людям.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37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15"/>
        </w:rPr>
        <w:lastRenderedPageBreak/>
        <w:t>учиться убеждать других людей в необходимости овладения стратегией рационального природопользования.</w:t>
      </w:r>
    </w:p>
    <w:p w:rsidR="00E80198" w:rsidRPr="00BF2C62" w:rsidRDefault="00E80198" w:rsidP="00E80198">
      <w:pPr>
        <w:pStyle w:val="c23"/>
        <w:numPr>
          <w:ilvl w:val="0"/>
          <w:numId w:val="23"/>
        </w:numPr>
      </w:pPr>
      <w:r w:rsidRPr="00BF2C62">
        <w:rPr>
          <w:rStyle w:val="c37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E80198" w:rsidRPr="00BF2C62" w:rsidRDefault="00E80198" w:rsidP="00E80198">
      <w:pPr>
        <w:pStyle w:val="c48"/>
        <w:numPr>
          <w:ilvl w:val="0"/>
          <w:numId w:val="23"/>
        </w:numPr>
      </w:pPr>
      <w:r w:rsidRPr="00BF2C62">
        <w:rPr>
          <w:rStyle w:val="c37"/>
        </w:rPr>
        <w:t xml:space="preserve">средством развития личностных результатов служат учебный материал и продуктивные задания учебника, нацеленные на 6-ю линию развития умение оценивать поведение человека с точки зрения химической безопасности по отношению к человеку и природе. </w:t>
      </w:r>
    </w:p>
    <w:p w:rsidR="00E80198" w:rsidRPr="00BF2C62" w:rsidRDefault="00E80198" w:rsidP="00E80198">
      <w:pPr>
        <w:pStyle w:val="c23"/>
      </w:pPr>
      <w:proofErr w:type="spellStart"/>
      <w:r w:rsidRPr="00BF2C62">
        <w:rPr>
          <w:rStyle w:val="c9"/>
          <w:b/>
          <w:i/>
        </w:rPr>
        <w:t>Метапредметными</w:t>
      </w:r>
      <w:proofErr w:type="spellEnd"/>
      <w:r w:rsidRPr="00BF2C62">
        <w:rPr>
          <w:rStyle w:val="c37"/>
          <w:b/>
          <w:i/>
        </w:rPr>
        <w:t> результатами</w:t>
      </w:r>
      <w:r w:rsidRPr="00BF2C62">
        <w:rPr>
          <w:rStyle w:val="c37"/>
        </w:rPr>
        <w:t xml:space="preserve"> изучения курса «Химия» является формирование универсальных учебных действий (УУД).</w:t>
      </w:r>
    </w:p>
    <w:p w:rsidR="00E80198" w:rsidRPr="00BF2C62" w:rsidRDefault="00E80198" w:rsidP="00E80198">
      <w:pPr>
        <w:pStyle w:val="c23"/>
        <w:rPr>
          <w:i/>
        </w:rPr>
      </w:pPr>
      <w:r w:rsidRPr="00BF2C62">
        <w:rPr>
          <w:rStyle w:val="c37"/>
          <w:i/>
        </w:rPr>
        <w:t>Регулятивные УУД: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самостоятельно обнаруживать и формулировать проблему в классной и индивидуальной учебной деятельности.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80198" w:rsidRPr="00BF2C62" w:rsidRDefault="00E80198" w:rsidP="00E80198">
      <w:pPr>
        <w:pStyle w:val="c42"/>
        <w:numPr>
          <w:ilvl w:val="0"/>
          <w:numId w:val="24"/>
        </w:numPr>
      </w:pPr>
      <w:r w:rsidRPr="00BF2C62">
        <w:rPr>
          <w:rStyle w:val="c15"/>
        </w:rPr>
        <w:t>составлять (индивидуально или в группе) план решения проблемы (выполнения проекта).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подбирать к каждой проблеме (задаче) адекватную ей теоретическую модель.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E80198" w:rsidRPr="00BF2C62" w:rsidRDefault="00E80198" w:rsidP="00E80198">
      <w:pPr>
        <w:pStyle w:val="c42"/>
        <w:numPr>
          <w:ilvl w:val="0"/>
          <w:numId w:val="24"/>
        </w:numPr>
      </w:pPr>
      <w:r w:rsidRPr="00BF2C62">
        <w:rPr>
          <w:rStyle w:val="c15"/>
        </w:rPr>
        <w:t>планировать свою индивидуальную образовательную траекторию.</w:t>
      </w:r>
    </w:p>
    <w:p w:rsidR="00E80198" w:rsidRPr="00BF2C62" w:rsidRDefault="00E80198" w:rsidP="00E80198">
      <w:pPr>
        <w:pStyle w:val="c23"/>
        <w:numPr>
          <w:ilvl w:val="0"/>
          <w:numId w:val="24"/>
        </w:numPr>
      </w:pPr>
      <w:r w:rsidRPr="00BF2C62">
        <w:rPr>
          <w:rStyle w:val="c15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 xml:space="preserve">в ходе представления проекта давать оценку его результатам. 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уметь оценить степень успешности своей индивидуальной образовательной деятельности.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15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80198" w:rsidRPr="00BF2C62" w:rsidRDefault="00E80198" w:rsidP="00E80198">
      <w:pPr>
        <w:pStyle w:val="c48"/>
        <w:numPr>
          <w:ilvl w:val="0"/>
          <w:numId w:val="24"/>
        </w:numPr>
      </w:pPr>
      <w:r w:rsidRPr="00BF2C62">
        <w:rPr>
          <w:rStyle w:val="c37"/>
        </w:rPr>
        <w:t xml:space="preserve"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E80198" w:rsidRPr="00BF2C62" w:rsidRDefault="00E80198" w:rsidP="00E80198">
      <w:pPr>
        <w:pStyle w:val="c23"/>
        <w:rPr>
          <w:i/>
        </w:rPr>
      </w:pPr>
      <w:r w:rsidRPr="00BF2C62">
        <w:rPr>
          <w:rStyle w:val="c37"/>
          <w:i/>
        </w:rPr>
        <w:t>Познавательные УУД:</w:t>
      </w:r>
    </w:p>
    <w:p w:rsidR="00E80198" w:rsidRPr="00BF2C62" w:rsidRDefault="00E80198" w:rsidP="00E80198">
      <w:pPr>
        <w:pStyle w:val="c42"/>
        <w:numPr>
          <w:ilvl w:val="0"/>
          <w:numId w:val="25"/>
        </w:numPr>
      </w:pPr>
      <w:r w:rsidRPr="00BF2C62">
        <w:rPr>
          <w:rStyle w:val="c15"/>
        </w:rPr>
        <w:t>анализировать, сравнивать, классифицировать и обобщать понятия:</w:t>
      </w:r>
    </w:p>
    <w:p w:rsidR="00E80198" w:rsidRPr="00BF2C62" w:rsidRDefault="00E80198" w:rsidP="00E80198">
      <w:pPr>
        <w:pStyle w:val="c75"/>
        <w:numPr>
          <w:ilvl w:val="0"/>
          <w:numId w:val="25"/>
        </w:numPr>
      </w:pPr>
      <w:r w:rsidRPr="00BF2C62">
        <w:rPr>
          <w:rStyle w:val="c15"/>
        </w:rPr>
        <w:t xml:space="preserve">давать определение понятиям на основе изученного на различных предметах учебного материала; </w:t>
      </w:r>
    </w:p>
    <w:p w:rsidR="00E80198" w:rsidRPr="00BF2C62" w:rsidRDefault="00E80198" w:rsidP="00E80198">
      <w:pPr>
        <w:pStyle w:val="c75"/>
        <w:numPr>
          <w:ilvl w:val="0"/>
          <w:numId w:val="25"/>
        </w:numPr>
      </w:pPr>
      <w:r w:rsidRPr="00BF2C62">
        <w:rPr>
          <w:rStyle w:val="c15"/>
        </w:rPr>
        <w:t xml:space="preserve">осуществлять логическую операцию установления </w:t>
      </w:r>
      <w:proofErr w:type="spellStart"/>
      <w:proofErr w:type="gramStart"/>
      <w:r w:rsidRPr="00BF2C62">
        <w:rPr>
          <w:rStyle w:val="c15"/>
        </w:rPr>
        <w:t>родо</w:t>
      </w:r>
      <w:proofErr w:type="spellEnd"/>
      <w:r w:rsidRPr="00BF2C62">
        <w:rPr>
          <w:rStyle w:val="c15"/>
        </w:rPr>
        <w:t>-видовых</w:t>
      </w:r>
      <w:proofErr w:type="gramEnd"/>
      <w:r w:rsidRPr="00BF2C62">
        <w:rPr>
          <w:rStyle w:val="c15"/>
        </w:rPr>
        <w:t xml:space="preserve"> отношений; </w:t>
      </w:r>
    </w:p>
    <w:p w:rsidR="00E80198" w:rsidRPr="00BF2C62" w:rsidRDefault="00E80198" w:rsidP="00E80198">
      <w:pPr>
        <w:pStyle w:val="c75"/>
        <w:numPr>
          <w:ilvl w:val="0"/>
          <w:numId w:val="25"/>
        </w:numPr>
      </w:pPr>
      <w:r w:rsidRPr="00BF2C62">
        <w:rPr>
          <w:rStyle w:val="c15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строить логическое рассуждение, включающее установление причинно-следственных связей;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представлять информацию в виде конспектов, таблиц, схем, графиков;</w:t>
      </w:r>
    </w:p>
    <w:p w:rsidR="00E80198" w:rsidRPr="00BF2C62" w:rsidRDefault="00E80198" w:rsidP="00E80198">
      <w:pPr>
        <w:pStyle w:val="c48"/>
        <w:numPr>
          <w:ilvl w:val="0"/>
          <w:numId w:val="25"/>
        </w:numPr>
        <w:rPr>
          <w:rStyle w:val="c15"/>
        </w:rPr>
      </w:pPr>
      <w:r w:rsidRPr="00BF2C62">
        <w:rPr>
          <w:rStyle w:val="c15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представлять информацию в оптимальной форме в зависимости от адресата;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E80198" w:rsidRPr="00BF2C62" w:rsidRDefault="00E80198" w:rsidP="00E80198">
      <w:pPr>
        <w:pStyle w:val="c48"/>
        <w:numPr>
          <w:ilvl w:val="0"/>
          <w:numId w:val="25"/>
        </w:numPr>
        <w:rPr>
          <w:rStyle w:val="c15"/>
        </w:rPr>
      </w:pPr>
      <w:r w:rsidRPr="00BF2C62">
        <w:rPr>
          <w:rStyle w:val="c15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E80198" w:rsidRPr="00BF2C62" w:rsidRDefault="00E80198" w:rsidP="00E80198">
      <w:pPr>
        <w:pStyle w:val="c48"/>
        <w:numPr>
          <w:ilvl w:val="0"/>
          <w:numId w:val="25"/>
        </w:numPr>
      </w:pPr>
      <w:r w:rsidRPr="00BF2C62">
        <w:rPr>
          <w:rStyle w:val="c15"/>
        </w:rPr>
        <w:t>уметь выбирать адекватные задаче инструментальные программно-аппаратные средства и сервисы.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Средством формирования познавательных УУД служат учебный материал и продуктивные задания учебника, нацеленные на 1–4-й линии развития: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-  осознание роли веществ (1-я линия развития);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- рассмотрение химических процессов (2-я линия развития);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- использование химических знаний в быту (3-я линия развития);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- объяснение мира с точки зрения химии (4-я линия развития);</w:t>
      </w:r>
    </w:p>
    <w:p w:rsidR="00E80198" w:rsidRPr="00BF2C62" w:rsidRDefault="00E80198" w:rsidP="00E80198">
      <w:pPr>
        <w:pStyle w:val="c48"/>
      </w:pPr>
      <w:r w:rsidRPr="00BF2C62">
        <w:rPr>
          <w:rStyle w:val="c37"/>
        </w:rPr>
        <w:t>- овладение основами методов естествознания (6-я линия развития).</w:t>
      </w:r>
    </w:p>
    <w:p w:rsidR="00E80198" w:rsidRPr="00BF2C62" w:rsidRDefault="00E80198" w:rsidP="00E80198">
      <w:pPr>
        <w:pStyle w:val="c23"/>
        <w:rPr>
          <w:i/>
        </w:rPr>
      </w:pPr>
      <w:r w:rsidRPr="00BF2C62">
        <w:rPr>
          <w:rStyle w:val="c37"/>
          <w:i/>
        </w:rPr>
        <w:t>Коммуникативные УУД:</w:t>
      </w:r>
    </w:p>
    <w:p w:rsidR="00E80198" w:rsidRPr="00BF2C62" w:rsidRDefault="00E80198" w:rsidP="00E80198">
      <w:pPr>
        <w:pStyle w:val="c48"/>
        <w:numPr>
          <w:ilvl w:val="0"/>
          <w:numId w:val="26"/>
        </w:numPr>
      </w:pPr>
      <w:r w:rsidRPr="00BF2C62">
        <w:rPr>
          <w:rStyle w:val="c15"/>
        </w:rPr>
        <w:t>отстаивая свою точку зрения, приводить аргументы, подтверждая их фактами;</w:t>
      </w:r>
    </w:p>
    <w:p w:rsidR="00E80198" w:rsidRPr="00BF2C62" w:rsidRDefault="00E80198" w:rsidP="00E80198">
      <w:pPr>
        <w:pStyle w:val="c48"/>
        <w:numPr>
          <w:ilvl w:val="0"/>
          <w:numId w:val="26"/>
        </w:numPr>
      </w:pPr>
      <w:r w:rsidRPr="00BF2C62">
        <w:rPr>
          <w:rStyle w:val="c15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E80198" w:rsidRPr="00BF2C62" w:rsidRDefault="00E80198" w:rsidP="00E80198">
      <w:pPr>
        <w:pStyle w:val="c48"/>
        <w:numPr>
          <w:ilvl w:val="0"/>
          <w:numId w:val="26"/>
        </w:numPr>
        <w:rPr>
          <w:rStyle w:val="c15"/>
        </w:rPr>
      </w:pPr>
      <w:r w:rsidRPr="00BF2C62">
        <w:rPr>
          <w:rStyle w:val="c15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E80198" w:rsidRPr="00BF2C62" w:rsidRDefault="00E80198" w:rsidP="00E80198">
      <w:pPr>
        <w:pStyle w:val="c48"/>
        <w:numPr>
          <w:ilvl w:val="0"/>
          <w:numId w:val="26"/>
        </w:numPr>
      </w:pPr>
      <w:r w:rsidRPr="00BF2C62">
        <w:rPr>
          <w:rStyle w:val="c15"/>
        </w:rPr>
        <w:t xml:space="preserve">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E80198" w:rsidRPr="00BF2C62" w:rsidRDefault="00E80198" w:rsidP="00E80198">
      <w:pPr>
        <w:pStyle w:val="c48"/>
        <w:numPr>
          <w:ilvl w:val="0"/>
          <w:numId w:val="26"/>
        </w:numPr>
      </w:pPr>
      <w:r w:rsidRPr="00BF2C62">
        <w:rPr>
          <w:rStyle w:val="c37"/>
        </w:rPr>
        <w:t>уметь взглянуть на ситуацию с иной позиции и договариваться с людьми иных позиций;</w:t>
      </w:r>
    </w:p>
    <w:p w:rsidR="00E80198" w:rsidRPr="00BF2C62" w:rsidRDefault="00E80198" w:rsidP="00E80198">
      <w:pPr>
        <w:pStyle w:val="c48"/>
        <w:numPr>
          <w:ilvl w:val="0"/>
          <w:numId w:val="26"/>
        </w:numPr>
      </w:pPr>
      <w:r w:rsidRPr="00BF2C62">
        <w:rPr>
          <w:rStyle w:val="c37"/>
        </w:rPr>
        <w:t xml:space="preserve">средством формирования 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чтения; </w:t>
      </w:r>
    </w:p>
    <w:p w:rsidR="00E80198" w:rsidRPr="00BF2C62" w:rsidRDefault="00E80198" w:rsidP="00E80198">
      <w:pPr>
        <w:pStyle w:val="c23"/>
        <w:numPr>
          <w:ilvl w:val="0"/>
          <w:numId w:val="26"/>
        </w:numPr>
      </w:pPr>
      <w:r w:rsidRPr="00BF2C62">
        <w:rPr>
          <w:rStyle w:val="c9"/>
        </w:rPr>
        <w:t>предметными результатами</w:t>
      </w:r>
      <w:r w:rsidRPr="00BF2C62">
        <w:rPr>
          <w:rStyle w:val="c37"/>
        </w:rPr>
        <w:t> изучения предмета «Химия» являются следующие умения: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>1-я линия развития – осознание роли веществ: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объяснять функции веществ в связи с их строением.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>2-я линия развития – рассмотрение химических процессов: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характеризовать химические реакции;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объяснять различные способы классификации химических реакций.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приводить примеры разных типов химических реакций.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>3-я линия развития – использование химических знаний в быту: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E80198" w:rsidRPr="00BF2C62" w:rsidRDefault="00E80198" w:rsidP="00E80198">
      <w:pPr>
        <w:pStyle w:val="c20"/>
      </w:pPr>
      <w:r w:rsidRPr="00BF2C62">
        <w:rPr>
          <w:rStyle w:val="c2"/>
        </w:rPr>
        <w:t xml:space="preserve">– пользоваться знаниями по химии при использовании средств бытовой химии. 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>4-я линия развития – объяснять мир с точки зрения химии: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lastRenderedPageBreak/>
        <w:t>– находить в природе общие свойства веществ и объяснять их;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характеризовать основные уровни организации химических веществ.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 xml:space="preserve">5-я линия развития – овладение основами методов познания, характерных для естественных наук: 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понимать роль химических процессов, протекающих в природе;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уметь проводить простейшие химические эксперименты.</w:t>
      </w:r>
    </w:p>
    <w:p w:rsidR="00E80198" w:rsidRPr="00BF2C62" w:rsidRDefault="00E80198" w:rsidP="00E80198">
      <w:pPr>
        <w:pStyle w:val="c48"/>
      </w:pPr>
      <w:r w:rsidRPr="00BF2C62">
        <w:rPr>
          <w:rStyle w:val="c6"/>
        </w:rPr>
        <w:t xml:space="preserve">6-я линия развития – </w:t>
      </w:r>
      <w:r w:rsidRPr="00BF2C62">
        <w:rPr>
          <w:rStyle w:val="c15"/>
        </w:rPr>
        <w:t>умение оценивать поведение человека с точки зрения химической безопасности по отношению к человеку и природе</w:t>
      </w:r>
      <w:r w:rsidRPr="00BF2C62">
        <w:rPr>
          <w:rStyle w:val="c6"/>
        </w:rPr>
        <w:t>: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характеризовать экологические проблемы, стоящие перед человечеством;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объяснять и доказывать необходимость бережного отношения к природе;</w:t>
      </w:r>
    </w:p>
    <w:p w:rsidR="00E80198" w:rsidRPr="00BF2C62" w:rsidRDefault="00E80198" w:rsidP="00E80198">
      <w:pPr>
        <w:pStyle w:val="c34"/>
      </w:pPr>
      <w:r w:rsidRPr="00BF2C62">
        <w:rPr>
          <w:rStyle w:val="c2"/>
        </w:rPr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5605B2" w:rsidRPr="005605B2" w:rsidRDefault="005605B2" w:rsidP="005605B2">
      <w:pPr>
        <w:rPr>
          <w:b/>
          <w:i/>
          <w:szCs w:val="27"/>
        </w:rPr>
      </w:pPr>
      <w:r w:rsidRPr="005605B2">
        <w:rPr>
          <w:b/>
          <w:i/>
          <w:szCs w:val="27"/>
        </w:rPr>
        <w:t>Предметные результаты: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умение обозначать химические элементы, называть их и характеризовать на основе положения в периодической системе Д. И. Менделеева; 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формулирование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определение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понимание информации, которую несут химические знаки, формулы и уравнения;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классифицировать простые (металлы, неметаллы, благородные газы) и сложные (бинарные соединения, в том числе и оксиды, а также гидроксиды —кислоты, основания, амфотерные гидроксиды —и соли) вещества;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формулирование периодического закона, объяснение структуры и информации, которую несёт периодическая система химических элементов Д. И. Менделеева, раскрытие значения периодического закона;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умение характеризовать строение вещества —виды химических связей и типы кристаллических решёток;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описание строения атомов химических элементов с порядковыми номерами 1—20 и 26, отображение их с помощью схем;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составление формул оксидов химических элементов и соответствующих им гидроксидов;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написание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формулировать основные положения атомно-молекулярного учения и теории электролитической диссоциации;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определение признаков, условий протекания и прекращения химических реакций;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составление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составление уравнений реакций с участием электролитов также в ионной форме;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определение по химическим уравнениям принадлежности реакций к определённому типу или виду;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lastRenderedPageBreak/>
        <w:t xml:space="preserve">составление уравнений </w:t>
      </w:r>
      <w:proofErr w:type="spellStart"/>
      <w:r w:rsidRPr="005605B2">
        <w:rPr>
          <w:szCs w:val="27"/>
        </w:rPr>
        <w:t>окислительно</w:t>
      </w:r>
      <w:proofErr w:type="spellEnd"/>
      <w:r w:rsidRPr="005605B2">
        <w:rPr>
          <w:szCs w:val="27"/>
        </w:rPr>
        <w:t xml:space="preserve">-восстановительных реакций с помощью метода электронного баланса; 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применение понятий «окисление» и «восстановление» для характеристики химических свойств веществ;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определение с помощью качественных реакций хлорид-, сульфат-и карбонат-анионов и катиона аммония в растворе;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объяснение влияния различных факторов на скорость химических реакций;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характеризовать положение металлов и неметаллов в периодической системе элементов, строение их атомов и кристаллов, общие физические и химические </w:t>
      </w:r>
      <w:r>
        <w:rPr>
          <w:szCs w:val="27"/>
        </w:rPr>
        <w:t>свойства;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объяснение многообразия простых веществ явлением аллотропии с указанием её причин;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установление различий </w:t>
      </w:r>
      <w:proofErr w:type="spellStart"/>
      <w:r w:rsidRPr="005605B2">
        <w:rPr>
          <w:szCs w:val="27"/>
        </w:rPr>
        <w:t>гидро</w:t>
      </w:r>
      <w:proofErr w:type="spellEnd"/>
      <w:r w:rsidRPr="005605B2">
        <w:rPr>
          <w:szCs w:val="27"/>
        </w:rPr>
        <w:t xml:space="preserve">-, </w:t>
      </w:r>
      <w:proofErr w:type="spellStart"/>
      <w:r w:rsidRPr="005605B2">
        <w:rPr>
          <w:szCs w:val="27"/>
        </w:rPr>
        <w:t>пиро</w:t>
      </w:r>
      <w:proofErr w:type="spellEnd"/>
      <w:r w:rsidRPr="005605B2">
        <w:rPr>
          <w:szCs w:val="27"/>
        </w:rPr>
        <w:t xml:space="preserve">-и электрометаллургии </w:t>
      </w:r>
      <w:proofErr w:type="spellStart"/>
      <w:r w:rsidRPr="005605B2">
        <w:rPr>
          <w:szCs w:val="27"/>
        </w:rPr>
        <w:t>ииллюстрирование</w:t>
      </w:r>
      <w:proofErr w:type="spellEnd"/>
      <w:r w:rsidRPr="005605B2">
        <w:rPr>
          <w:szCs w:val="27"/>
        </w:rPr>
        <w:t xml:space="preserve"> этих различий примерами промышленных способов получения металлов;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давать общую характеристику элементов I, II, VIIА групп, а также водорода, кислорода, азота, серы, фосфора, углерода, кре</w:t>
      </w:r>
      <w:r>
        <w:rPr>
          <w:szCs w:val="27"/>
        </w:rPr>
        <w:t xml:space="preserve">мния и </w:t>
      </w:r>
      <w:proofErr w:type="gramStart"/>
      <w:r>
        <w:rPr>
          <w:szCs w:val="27"/>
        </w:rPr>
        <w:t xml:space="preserve">образованных ими простых </w:t>
      </w:r>
      <w:r w:rsidRPr="005605B2">
        <w:rPr>
          <w:szCs w:val="27"/>
        </w:rPr>
        <w:t>веществ</w:t>
      </w:r>
      <w:proofErr w:type="gramEnd"/>
      <w:r w:rsidRPr="005605B2">
        <w:rPr>
          <w:szCs w:val="27"/>
        </w:rPr>
        <w:t xml:space="preserve"> и важнейших соединений (строение, нахождение в природе, получение, физические и химические свойства, применение); 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описывать коррозию металлов и способы защиты от неё;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умение производить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описание свойств и практического значения изученных органических веществ;</w:t>
      </w:r>
    </w:p>
    <w:p w:rsid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 xml:space="preserve"> выполнение обозначенных в программе экспериментов, распознавание неорганических веществ по соответствующим признакам;</w:t>
      </w:r>
    </w:p>
    <w:p w:rsidR="001C274C" w:rsidRPr="005605B2" w:rsidRDefault="005605B2" w:rsidP="005605B2">
      <w:pPr>
        <w:pStyle w:val="a3"/>
        <w:numPr>
          <w:ilvl w:val="0"/>
          <w:numId w:val="28"/>
        </w:numPr>
        <w:rPr>
          <w:szCs w:val="27"/>
        </w:rPr>
      </w:pPr>
      <w:r w:rsidRPr="005605B2">
        <w:rPr>
          <w:szCs w:val="27"/>
        </w:rPr>
        <w:t>соблюдение правил безопасной работы в химическом кабинете (лаборатории).</w:t>
      </w:r>
    </w:p>
    <w:p w:rsidR="00ED4928" w:rsidRDefault="00ED4928" w:rsidP="00ED4928"/>
    <w:p w:rsidR="00ED4928" w:rsidRPr="005239F7" w:rsidRDefault="00ED4928" w:rsidP="00ED4928">
      <w:pPr>
        <w:pStyle w:val="a4"/>
        <w:tabs>
          <w:tab w:val="left" w:pos="284"/>
        </w:tabs>
        <w:jc w:val="both"/>
      </w:pPr>
      <w:r>
        <w:t xml:space="preserve">Достижению </w:t>
      </w:r>
      <w:r w:rsidRPr="005239F7">
        <w:t xml:space="preserve">обучающимися личностных и </w:t>
      </w:r>
      <w:proofErr w:type="spellStart"/>
      <w:r w:rsidRPr="005239F7">
        <w:t>метап</w:t>
      </w:r>
      <w:r>
        <w:t>редметных</w:t>
      </w:r>
      <w:proofErr w:type="spellEnd"/>
      <w:r>
        <w:t xml:space="preserve"> результатов обучения </w:t>
      </w:r>
      <w:r w:rsidRPr="005239F7">
        <w:t>буд</w:t>
      </w:r>
      <w:r>
        <w:t>ет способствовать использование</w:t>
      </w:r>
      <w:r w:rsidRPr="005239F7">
        <w:t xml:space="preserve"> современных образовательных технологий: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>
        <w:t>Игровые технологии;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 w:rsidRPr="005239F7">
        <w:t>Метод проектов</w:t>
      </w:r>
      <w:r>
        <w:t>;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 w:rsidRPr="005239F7">
        <w:t>Технология ЛСМ</w:t>
      </w:r>
      <w:r>
        <w:t>;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 w:rsidRPr="005239F7">
        <w:t>Технология мастерских</w:t>
      </w:r>
      <w:r>
        <w:t>;</w:t>
      </w:r>
      <w:r w:rsidRPr="005239F7">
        <w:t xml:space="preserve"> 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 w:rsidRPr="005239F7">
        <w:t>Технологии уровневой дифференциации</w:t>
      </w:r>
      <w:r>
        <w:t>;</w:t>
      </w:r>
    </w:p>
    <w:p w:rsidR="00ED4928" w:rsidRPr="005239F7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r w:rsidRPr="005239F7">
        <w:t>Информационно-коммуникационные технологии</w:t>
      </w:r>
      <w:r>
        <w:t>;</w:t>
      </w:r>
    </w:p>
    <w:p w:rsidR="00ED4928" w:rsidRDefault="00ED4928" w:rsidP="00ED4928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</w:pPr>
      <w:proofErr w:type="spellStart"/>
      <w:r w:rsidRPr="005239F7">
        <w:t>Здоровьесберегающие</w:t>
      </w:r>
      <w:proofErr w:type="spellEnd"/>
      <w:r w:rsidRPr="005239F7">
        <w:t xml:space="preserve"> технологии</w:t>
      </w:r>
      <w:r>
        <w:t>.</w:t>
      </w:r>
    </w:p>
    <w:p w:rsidR="00ED4928" w:rsidRDefault="00ED4928" w:rsidP="00ED4928">
      <w:pPr>
        <w:widowControl w:val="0"/>
        <w:tabs>
          <w:tab w:val="left" w:pos="777"/>
        </w:tabs>
        <w:autoSpaceDE w:val="0"/>
        <w:autoSpaceDN w:val="0"/>
        <w:spacing w:before="19" w:line="254" w:lineRule="auto"/>
        <w:ind w:right="225"/>
        <w:jc w:val="both"/>
      </w:pPr>
    </w:p>
    <w:p w:rsidR="00ED4928" w:rsidRDefault="00ED4928" w:rsidP="00ED4928">
      <w:pPr>
        <w:tabs>
          <w:tab w:val="left" w:pos="284"/>
        </w:tabs>
        <w:jc w:val="center"/>
        <w:rPr>
          <w:b/>
          <w:w w:val="105"/>
        </w:rPr>
      </w:pPr>
      <w:r w:rsidRPr="000A5B11">
        <w:rPr>
          <w:b/>
          <w:w w:val="105"/>
        </w:rPr>
        <w:t>Формы, периодичность и порядок текущего контроля успеваемости и промежуточной аттестации обучающихся</w:t>
      </w:r>
    </w:p>
    <w:p w:rsidR="00ED4928" w:rsidRDefault="00ED4928" w:rsidP="00ED4928">
      <w:pPr>
        <w:tabs>
          <w:tab w:val="left" w:pos="284"/>
        </w:tabs>
        <w:spacing w:line="276" w:lineRule="auto"/>
      </w:pPr>
    </w:p>
    <w:p w:rsidR="00ED4928" w:rsidRDefault="00ED4928" w:rsidP="00ED4928">
      <w:pPr>
        <w:pStyle w:val="a4"/>
        <w:spacing w:line="271" w:lineRule="exact"/>
        <w:ind w:left="1203"/>
        <w:jc w:val="both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текущего контроля:</w:t>
      </w:r>
    </w:p>
    <w:p w:rsidR="00ED4928" w:rsidRDefault="00ED4928" w:rsidP="00ED4928">
      <w:pPr>
        <w:pStyle w:val="a3"/>
        <w:widowControl w:val="0"/>
        <w:numPr>
          <w:ilvl w:val="0"/>
          <w:numId w:val="19"/>
        </w:numPr>
        <w:tabs>
          <w:tab w:val="left" w:pos="1403"/>
        </w:tabs>
        <w:autoSpaceDE w:val="0"/>
        <w:autoSpaceDN w:val="0"/>
        <w:ind w:right="226" w:firstLine="566"/>
        <w:contextualSpacing w:val="0"/>
        <w:jc w:val="both"/>
      </w:pPr>
      <w:r>
        <w:t>устный (индивидуальный или фронтальный опрос, решение учебно-познавательных</w:t>
      </w:r>
      <w:r>
        <w:rPr>
          <w:spacing w:val="1"/>
        </w:rPr>
        <w:t xml:space="preserve"> </w:t>
      </w:r>
      <w:r>
        <w:t>(логических)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докладов,</w:t>
      </w:r>
      <w:r>
        <w:rPr>
          <w:spacing w:val="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собеседование,</w:t>
      </w:r>
      <w:r>
        <w:rPr>
          <w:spacing w:val="-1"/>
        </w:rPr>
        <w:t xml:space="preserve"> </w:t>
      </w:r>
      <w:r>
        <w:t>зачет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д.р</w:t>
      </w:r>
      <w:proofErr w:type="spellEnd"/>
      <w:r>
        <w:t>.);</w:t>
      </w:r>
    </w:p>
    <w:p w:rsidR="00ED4928" w:rsidRDefault="00ED4928" w:rsidP="00ED4928">
      <w:pPr>
        <w:pStyle w:val="a3"/>
        <w:widowControl w:val="0"/>
        <w:numPr>
          <w:ilvl w:val="0"/>
          <w:numId w:val="19"/>
        </w:numPr>
        <w:tabs>
          <w:tab w:val="left" w:pos="1413"/>
        </w:tabs>
        <w:autoSpaceDE w:val="0"/>
        <w:autoSpaceDN w:val="0"/>
        <w:ind w:right="225" w:firstLine="566"/>
        <w:contextualSpacing w:val="0"/>
        <w:jc w:val="both"/>
      </w:pPr>
      <w:r>
        <w:t>письменный</w:t>
      </w:r>
      <w:r>
        <w:rPr>
          <w:spacing w:val="1"/>
        </w:rPr>
        <w:t xml:space="preserve"> </w:t>
      </w:r>
      <w:r>
        <w:t>(домашние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 контрольные работы, тестовые задания (в том числе с использованием ИКТ), решение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(логических) задач</w:t>
      </w:r>
      <w:r>
        <w:rPr>
          <w:spacing w:val="1"/>
        </w:rPr>
        <w:t xml:space="preserve"> </w:t>
      </w:r>
      <w:r>
        <w:t>и др.)</w:t>
      </w:r>
    </w:p>
    <w:p w:rsidR="00ED4928" w:rsidRDefault="00ED4928" w:rsidP="00ED4928">
      <w:pPr>
        <w:pStyle w:val="a3"/>
        <w:widowControl w:val="0"/>
        <w:numPr>
          <w:ilvl w:val="0"/>
          <w:numId w:val="19"/>
        </w:numPr>
        <w:tabs>
          <w:tab w:val="left" w:pos="1343"/>
        </w:tabs>
        <w:autoSpaceDE w:val="0"/>
        <w:autoSpaceDN w:val="0"/>
        <w:ind w:left="1342" w:hanging="140"/>
        <w:contextualSpacing w:val="0"/>
        <w:jc w:val="both"/>
      </w:pPr>
      <w:r>
        <w:t>накопительная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4928" w:rsidRDefault="00ED4928" w:rsidP="00ED4928">
      <w:pPr>
        <w:pStyle w:val="a4"/>
        <w:ind w:right="224" w:firstLine="566"/>
        <w:jc w:val="both"/>
      </w:pPr>
      <w:r>
        <w:rPr>
          <w:i/>
        </w:rPr>
        <w:t xml:space="preserve">Текущий контроль успеваемости </w:t>
      </w:r>
      <w:r>
        <w:t>- это систематическая проверка знаний обучающихся,</w:t>
      </w:r>
      <w:r>
        <w:rPr>
          <w:spacing w:val="1"/>
        </w:rPr>
        <w:t xml:space="preserve"> </w:t>
      </w:r>
      <w:r>
        <w:t>проводимая учителем на текущих занятиях в соответствии с учебной программой.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(минимальный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1; максимальный</w:t>
      </w:r>
      <w:r>
        <w:rPr>
          <w:spacing w:val="-1"/>
        </w:rPr>
        <w:t xml:space="preserve"> </w:t>
      </w:r>
      <w:r>
        <w:t>балл-</w:t>
      </w:r>
      <w:r>
        <w:rPr>
          <w:spacing w:val="-1"/>
        </w:rPr>
        <w:t xml:space="preserve"> </w:t>
      </w:r>
      <w:r>
        <w:t>5).</w:t>
      </w:r>
    </w:p>
    <w:p w:rsidR="00ED4928" w:rsidRDefault="00ED4928" w:rsidP="00ED4928">
      <w:pPr>
        <w:ind w:left="637" w:right="232" w:firstLine="566"/>
        <w:jc w:val="both"/>
      </w:pPr>
      <w:r>
        <w:rPr>
          <w:i/>
        </w:rPr>
        <w:t xml:space="preserve">Тематический контроль </w:t>
      </w:r>
      <w:r>
        <w:t>заключается в проверке усвоения программного материала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крупной теме</w:t>
      </w:r>
      <w:r>
        <w:rPr>
          <w:spacing w:val="-1"/>
        </w:rPr>
        <w:t xml:space="preserve"> </w:t>
      </w:r>
      <w:r>
        <w:t>курса.</w:t>
      </w:r>
    </w:p>
    <w:p w:rsidR="00ED4928" w:rsidRDefault="00ED4928" w:rsidP="00ED4928">
      <w:pPr>
        <w:pStyle w:val="a4"/>
        <w:ind w:right="224" w:firstLine="566"/>
        <w:jc w:val="both"/>
      </w:pPr>
      <w:r>
        <w:rPr>
          <w:i/>
        </w:rPr>
        <w:t xml:space="preserve">Промежуточная аттестация </w:t>
      </w:r>
      <w:r>
        <w:t>– это оценка качества освоения обучающимися какой-</w:t>
      </w:r>
      <w:r>
        <w:rPr>
          <w:spacing w:val="1"/>
        </w:rPr>
        <w:t xml:space="preserve"> </w:t>
      </w:r>
      <w:r>
        <w:t>либо части (частей) темы (тем) учебного предмета, курса, дисциплины (модуля) по окончании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учебного периода</w:t>
      </w:r>
      <w:r>
        <w:rPr>
          <w:spacing w:val="-2"/>
        </w:rPr>
        <w:t xml:space="preserve"> </w:t>
      </w:r>
      <w:r>
        <w:t>(четверти, полугодия,</w:t>
      </w:r>
      <w:r>
        <w:rPr>
          <w:spacing w:val="-1"/>
        </w:rPr>
        <w:t xml:space="preserve"> </w:t>
      </w:r>
      <w:r>
        <w:t>года).</w:t>
      </w:r>
    </w:p>
    <w:p w:rsidR="00ED4928" w:rsidRDefault="00ED4928" w:rsidP="00ED4928">
      <w:pPr>
        <w:pStyle w:val="a4"/>
        <w:tabs>
          <w:tab w:val="left" w:pos="8752"/>
        </w:tabs>
        <w:ind w:right="223" w:firstLine="566"/>
        <w:jc w:val="both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lastRenderedPageBreak/>
        <w:t>образовательной программы по завершении основного общего и среднего общего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программ</w:t>
      </w:r>
      <w:r>
        <w:rPr>
          <w:spacing w:val="43"/>
        </w:rPr>
        <w:t xml:space="preserve"> </w:t>
      </w:r>
      <w:r>
        <w:t>требованиям</w:t>
      </w:r>
      <w:r>
        <w:rPr>
          <w:spacing w:val="43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стандарта.</w:t>
      </w:r>
      <w:r>
        <w:tab/>
        <w:t>Педагогический</w:t>
      </w:r>
      <w:r>
        <w:rPr>
          <w:spacing w:val="-58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(начального,</w:t>
      </w:r>
      <w:r>
        <w:rPr>
          <w:spacing w:val="1"/>
        </w:rPr>
        <w:t xml:space="preserve"> </w:t>
      </w:r>
      <w:r>
        <w:t>основного, среднего). Аттестационный материал – контрольно-измерительные материалы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 2-10 классов.</w:t>
      </w:r>
    </w:p>
    <w:p w:rsidR="00ED4928" w:rsidRDefault="00ED4928" w:rsidP="00ED4928">
      <w:pPr>
        <w:pStyle w:val="a4"/>
        <w:spacing w:before="1"/>
        <w:ind w:right="226" w:firstLine="566"/>
        <w:jc w:val="both"/>
      </w:pPr>
      <w:r>
        <w:t>Вводный контроль учащихся - процедура, проводимая в начале учебного года с целью</w:t>
      </w:r>
      <w:r>
        <w:rPr>
          <w:spacing w:val="1"/>
        </w:rPr>
        <w:t xml:space="preserve"> </w:t>
      </w:r>
      <w:r>
        <w:t>определения степени сохранения полученных ранее знаний, умений и навыков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стандартом.</w:t>
      </w:r>
    </w:p>
    <w:p w:rsidR="00ED4928" w:rsidRDefault="00ED4928" w:rsidP="00ED4928">
      <w:pPr>
        <w:pStyle w:val="a4"/>
        <w:ind w:right="233" w:firstLine="566"/>
        <w:jc w:val="both"/>
      </w:pPr>
      <w:r>
        <w:t>Отметка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proofErr w:type="gramStart"/>
      <w:r>
        <w:t>учебных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цифрах.</w:t>
      </w:r>
    </w:p>
    <w:p w:rsidR="00ED4928" w:rsidRDefault="00ED4928" w:rsidP="00ED4928">
      <w:pPr>
        <w:pStyle w:val="a4"/>
        <w:ind w:right="229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реально</w:t>
      </w:r>
      <w:r>
        <w:rPr>
          <w:spacing w:val="13"/>
        </w:rPr>
        <w:t xml:space="preserve"> </w:t>
      </w:r>
      <w:r>
        <w:t>достигнутых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планируемым</w:t>
      </w:r>
      <w:r>
        <w:rPr>
          <w:spacing w:val="12"/>
        </w:rPr>
        <w:t xml:space="preserve"> </w:t>
      </w:r>
      <w:r>
        <w:t>целям.</w:t>
      </w:r>
      <w:r>
        <w:rPr>
          <w:spacing w:val="15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подлежат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объём,</w:t>
      </w:r>
    </w:p>
    <w:p w:rsidR="00ED4928" w:rsidRDefault="00ED4928" w:rsidP="00ED4928">
      <w:pPr>
        <w:pStyle w:val="a4"/>
        <w:spacing w:before="66"/>
      </w:pPr>
      <w:r>
        <w:t>системность</w:t>
      </w:r>
      <w:r>
        <w:rPr>
          <w:spacing w:val="10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интеллекта,</w:t>
      </w:r>
      <w:r>
        <w:rPr>
          <w:spacing w:val="9"/>
        </w:rPr>
        <w:t xml:space="preserve"> </w:t>
      </w:r>
      <w:r>
        <w:t>навыков,</w:t>
      </w:r>
      <w:r>
        <w:rPr>
          <w:spacing w:val="11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компетенций,</w:t>
      </w:r>
      <w:r>
        <w:rPr>
          <w:spacing w:val="-57"/>
        </w:rPr>
        <w:t xml:space="preserve"> </w:t>
      </w:r>
      <w:r>
        <w:t>характеризующие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деятельности.</w:t>
      </w:r>
    </w:p>
    <w:p w:rsidR="00ED4928" w:rsidRDefault="00ED4928" w:rsidP="00ED4928">
      <w:pPr>
        <w:pStyle w:val="a4"/>
        <w:ind w:left="1203" w:right="771" w:hanging="567"/>
      </w:pPr>
      <w:r>
        <w:t>Контроль текущей успеваемости обучающихся может проводиться в следующих формах:</w:t>
      </w:r>
      <w:r>
        <w:rPr>
          <w:spacing w:val="-57"/>
        </w:rPr>
        <w:t xml:space="preserve"> </w:t>
      </w:r>
      <w:r>
        <w:t>а) контрольные</w:t>
      </w:r>
      <w:r>
        <w:rPr>
          <w:spacing w:val="-3"/>
        </w:rPr>
        <w:t xml:space="preserve"> </w:t>
      </w:r>
      <w:r>
        <w:t>работы;</w:t>
      </w:r>
    </w:p>
    <w:p w:rsidR="00ED4928" w:rsidRDefault="00ED4928" w:rsidP="00ED4928">
      <w:pPr>
        <w:pStyle w:val="a4"/>
        <w:spacing w:before="1"/>
        <w:ind w:left="1203" w:right="3905"/>
      </w:pPr>
      <w:r>
        <w:t>б)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заданию</w:t>
      </w:r>
      <w:r>
        <w:rPr>
          <w:spacing w:val="3"/>
        </w:rPr>
        <w:t xml:space="preserve"> </w:t>
      </w:r>
      <w:r>
        <w:t>администрации);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работы;</w:t>
      </w:r>
    </w:p>
    <w:p w:rsidR="00ED4928" w:rsidRDefault="00ED4928" w:rsidP="00ED4928">
      <w:pPr>
        <w:pStyle w:val="a4"/>
        <w:ind w:left="1203"/>
      </w:pPr>
      <w:r>
        <w:t>г)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работы;</w:t>
      </w:r>
    </w:p>
    <w:p w:rsidR="00ED4928" w:rsidRDefault="00ED4928" w:rsidP="00ED4928">
      <w:pPr>
        <w:pStyle w:val="a4"/>
        <w:ind w:left="1203"/>
      </w:pPr>
      <w:r>
        <w:t>д)</w:t>
      </w:r>
      <w:r>
        <w:rPr>
          <w:spacing w:val="42"/>
        </w:rPr>
        <w:t xml:space="preserve"> </w:t>
      </w:r>
      <w:r>
        <w:t>самостоятельные</w:t>
      </w:r>
      <w:r>
        <w:rPr>
          <w:spacing w:val="41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вариантам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заданиям);</w:t>
      </w:r>
    </w:p>
    <w:p w:rsidR="00ED4928" w:rsidRDefault="00ED4928" w:rsidP="00ED4928">
      <w:pPr>
        <w:pStyle w:val="a4"/>
        <w:ind w:left="1203" w:right="5264"/>
      </w:pPr>
      <w:r>
        <w:t>е) защита рефератов (творческих работ);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дифференцированные</w:t>
      </w:r>
      <w:r>
        <w:rPr>
          <w:spacing w:val="-3"/>
        </w:rPr>
        <w:t xml:space="preserve"> </w:t>
      </w:r>
      <w:r>
        <w:t>зачёты;</w:t>
      </w:r>
    </w:p>
    <w:p w:rsidR="00ED4928" w:rsidRDefault="00ED4928" w:rsidP="00ED4928">
      <w:pPr>
        <w:pStyle w:val="a4"/>
        <w:ind w:left="1203" w:right="7632"/>
      </w:pPr>
      <w:r>
        <w:t>з) собеседование;</w:t>
      </w:r>
      <w:r>
        <w:rPr>
          <w:spacing w:val="-57"/>
        </w:rPr>
        <w:t xml:space="preserve"> </w:t>
      </w:r>
      <w:r>
        <w:t>и) тестирование;</w:t>
      </w:r>
      <w:r>
        <w:rPr>
          <w:spacing w:val="1"/>
        </w:rPr>
        <w:t xml:space="preserve"> </w:t>
      </w:r>
      <w:r>
        <w:t>к)</w:t>
      </w:r>
      <w:r>
        <w:rPr>
          <w:spacing w:val="-2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опрос;</w:t>
      </w:r>
    </w:p>
    <w:p w:rsidR="00ED4928" w:rsidRDefault="00ED4928" w:rsidP="00ED4928">
      <w:pPr>
        <w:pStyle w:val="a4"/>
        <w:ind w:left="1203"/>
      </w:pPr>
      <w:r>
        <w:t>л) про</w:t>
      </w:r>
      <w:r w:rsidR="00BE4DE1">
        <w:t xml:space="preserve">верка домашних заданий (в </w:t>
      </w:r>
      <w:proofErr w:type="spellStart"/>
      <w:r w:rsidR="00BE4DE1">
        <w:t>т.ч</w:t>
      </w:r>
      <w:proofErr w:type="spellEnd"/>
      <w:r w:rsidR="00BE4DE1">
        <w:t xml:space="preserve">. </w:t>
      </w:r>
      <w:bookmarkStart w:id="0" w:name="_GoBack"/>
      <w:bookmarkEnd w:id="0"/>
      <w:r>
        <w:t>индивидуальных заданий, творческих</w:t>
      </w:r>
      <w:r>
        <w:rPr>
          <w:spacing w:val="-57"/>
        </w:rPr>
        <w:t xml:space="preserve"> </w:t>
      </w:r>
      <w:r>
        <w:t>работ.</w:t>
      </w:r>
    </w:p>
    <w:p w:rsidR="00ED4928" w:rsidRDefault="00ED4928" w:rsidP="00ED4928">
      <w:pPr>
        <w:widowControl w:val="0"/>
        <w:tabs>
          <w:tab w:val="left" w:pos="777"/>
        </w:tabs>
        <w:autoSpaceDE w:val="0"/>
        <w:autoSpaceDN w:val="0"/>
        <w:spacing w:before="19" w:line="254" w:lineRule="auto"/>
        <w:ind w:right="225"/>
        <w:jc w:val="both"/>
      </w:pPr>
    </w:p>
    <w:p w:rsidR="00ED4928" w:rsidRDefault="00ED4928" w:rsidP="00ED4928">
      <w:pPr>
        <w:tabs>
          <w:tab w:val="left" w:pos="284"/>
        </w:tabs>
        <w:rPr>
          <w:b/>
          <w:i/>
          <w:caps/>
          <w:color w:val="FF0000"/>
        </w:rPr>
      </w:pPr>
      <w:r w:rsidRPr="001E00E2">
        <w:rPr>
          <w:b/>
        </w:rPr>
        <w:t>Формы организации познавательной деятельности с обучающимися (ФОПД):</w:t>
      </w:r>
    </w:p>
    <w:p w:rsidR="00ED4928" w:rsidRPr="005239F7" w:rsidRDefault="00ED4928" w:rsidP="00ED4928">
      <w:pPr>
        <w:tabs>
          <w:tab w:val="left" w:pos="284"/>
        </w:tabs>
        <w:jc w:val="center"/>
      </w:pPr>
    </w:p>
    <w:p w:rsidR="00ED4928" w:rsidRPr="005239F7" w:rsidRDefault="00ED4928" w:rsidP="00ED4928">
      <w:pPr>
        <w:tabs>
          <w:tab w:val="left" w:pos="284"/>
        </w:tabs>
        <w:jc w:val="both"/>
      </w:pPr>
      <w:r w:rsidRPr="005239F7">
        <w:rPr>
          <w:b/>
        </w:rPr>
        <w:t>Индивидуальная работа</w:t>
      </w:r>
      <w:r>
        <w:rPr>
          <w:b/>
        </w:rPr>
        <w:t xml:space="preserve"> </w:t>
      </w:r>
      <w:r w:rsidRPr="005239F7">
        <w:t>обучающихся на уроке подразумевает отдельную самостоятельную работу, подобранную в соответствии с уровнем его подготовки: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работа по карточкам;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работа у доски;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заполнение таблиц;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написание рефератов, докладов;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работа с учебниками</w:t>
      </w:r>
      <w:r>
        <w:t>;</w:t>
      </w:r>
      <w:r w:rsidRPr="005239F7">
        <w:t xml:space="preserve"> </w:t>
      </w:r>
    </w:p>
    <w:p w:rsidR="00ED4928" w:rsidRPr="005239F7" w:rsidRDefault="00ED4928" w:rsidP="00ED4928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276" w:lineRule="auto"/>
        <w:ind w:left="0" w:firstLine="0"/>
        <w:contextualSpacing w:val="0"/>
        <w:jc w:val="both"/>
      </w:pPr>
      <w:r w:rsidRPr="005239F7"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:rsidR="00ED4928" w:rsidRPr="005239F7" w:rsidRDefault="00ED4928" w:rsidP="00ED4928">
      <w:pPr>
        <w:tabs>
          <w:tab w:val="left" w:pos="284"/>
        </w:tabs>
      </w:pPr>
      <w:r w:rsidRPr="005239F7">
        <w:rPr>
          <w:b/>
        </w:rPr>
        <w:t>Фронтальная работа</w:t>
      </w:r>
      <w:r w:rsidRPr="005239F7">
        <w:t>:</w:t>
      </w:r>
    </w:p>
    <w:p w:rsidR="00ED4928" w:rsidRPr="005239F7" w:rsidRDefault="00ED4928" w:rsidP="00ED492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t>беседа;</w:t>
      </w:r>
    </w:p>
    <w:p w:rsidR="00ED4928" w:rsidRPr="005239F7" w:rsidRDefault="00ED4928" w:rsidP="00ED492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t>обсуждение;</w:t>
      </w:r>
    </w:p>
    <w:p w:rsidR="00ED4928" w:rsidRPr="005239F7" w:rsidRDefault="00ED4928" w:rsidP="00ED492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t>сравнение;</w:t>
      </w:r>
    </w:p>
    <w:p w:rsidR="00ED4928" w:rsidRPr="005239F7" w:rsidRDefault="00ED4928" w:rsidP="00ED492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>
        <w:t>тест</w:t>
      </w:r>
      <w:r w:rsidRPr="005239F7">
        <w:t xml:space="preserve"> и т. д.</w:t>
      </w:r>
    </w:p>
    <w:p w:rsidR="00ED4928" w:rsidRPr="005239F7" w:rsidRDefault="00ED4928" w:rsidP="00ED4928">
      <w:pPr>
        <w:tabs>
          <w:tab w:val="left" w:pos="284"/>
        </w:tabs>
        <w:jc w:val="both"/>
      </w:pPr>
      <w:r w:rsidRPr="005239F7">
        <w:rPr>
          <w:b/>
        </w:rPr>
        <w:t>Групповая форма</w:t>
      </w:r>
      <w:r w:rsidRPr="005239F7">
        <w:t>:</w:t>
      </w:r>
    </w:p>
    <w:p w:rsidR="00ED4928" w:rsidRPr="005239F7" w:rsidRDefault="00ED4928" w:rsidP="00ED492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t>деление класса на группы, которые получают либо одинаковое, либо дифференцированное задание и выполняют его совместно;</w:t>
      </w:r>
    </w:p>
    <w:p w:rsidR="00ED4928" w:rsidRPr="005239F7" w:rsidRDefault="00ED4928" w:rsidP="00ED492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t>количественный состав групп зависит прежде всего от величины класса (примерно от трех до шести человек);</w:t>
      </w:r>
    </w:p>
    <w:p w:rsidR="00ED4928" w:rsidRPr="005239F7" w:rsidRDefault="00ED4928" w:rsidP="00ED492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 w:val="0"/>
        <w:jc w:val="both"/>
      </w:pPr>
      <w:r w:rsidRPr="005239F7">
        <w:lastRenderedPageBreak/>
        <w:t>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</w:t>
      </w:r>
      <w:r>
        <w:t xml:space="preserve"> </w:t>
      </w:r>
      <w:r w:rsidRPr="005239F7">
        <w:t>обучающимся.</w:t>
      </w:r>
    </w:p>
    <w:p w:rsidR="00ED4928" w:rsidRPr="005239F7" w:rsidRDefault="00ED4928" w:rsidP="00ED4928">
      <w:pPr>
        <w:tabs>
          <w:tab w:val="left" w:pos="284"/>
        </w:tabs>
        <w:jc w:val="both"/>
      </w:pPr>
      <w:r w:rsidRPr="005239F7">
        <w:t xml:space="preserve">Только сочетание этих форм приносит ожидаемые положительные результаты. </w:t>
      </w:r>
    </w:p>
    <w:p w:rsidR="00ED4928" w:rsidRPr="005239F7" w:rsidRDefault="00ED4928" w:rsidP="00ED4928">
      <w:pPr>
        <w:pStyle w:val="a4"/>
        <w:tabs>
          <w:tab w:val="left" w:pos="284"/>
        </w:tabs>
        <w:rPr>
          <w:b/>
        </w:rPr>
      </w:pPr>
      <w:r w:rsidRPr="005239F7">
        <w:rPr>
          <w:b/>
        </w:rPr>
        <w:t>Проектная и учебно-исследовательская деятельность в процессе изучения предмета:</w:t>
      </w:r>
    </w:p>
    <w:p w:rsidR="00ED4928" w:rsidRPr="005239F7" w:rsidRDefault="00ED4928" w:rsidP="00ED4928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</w:pPr>
      <w:r w:rsidRPr="005239F7">
        <w:rPr>
          <w:iCs/>
        </w:rPr>
        <w:t xml:space="preserve">Одним из путей повышения мотивации и эффективности учебной деятельности на уроках русского языка </w:t>
      </w:r>
      <w:r>
        <w:rPr>
          <w:iCs/>
        </w:rPr>
        <w:t xml:space="preserve">является включение </w:t>
      </w:r>
      <w:r w:rsidRPr="005239F7">
        <w:rPr>
          <w:iCs/>
        </w:rPr>
        <w:t>обучающихся в учебно-исследовательскую и проектную деятельность.</w:t>
      </w:r>
    </w:p>
    <w:p w:rsidR="00ED4928" w:rsidRPr="005239F7" w:rsidRDefault="00ED4928" w:rsidP="00ED4928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</w:pPr>
      <w:r w:rsidRPr="005239F7">
        <w:rPr>
          <w:iCs/>
        </w:rPr>
        <w:t xml:space="preserve"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 </w:t>
      </w:r>
    </w:p>
    <w:p w:rsidR="00ED4928" w:rsidRDefault="00ED4928" w:rsidP="00ED4928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</w:pPr>
      <w:r w:rsidRPr="005239F7">
        <w:rPr>
          <w:iCs/>
        </w:rPr>
        <w:t>Основными направлениями учебно-исследовательской и проектной деятельности на уроках русского языка в соответствии с ООП ООО (НОО) являются исследовательское и творческое. 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</w:t>
      </w:r>
      <w:r>
        <w:rPr>
          <w:iCs/>
        </w:rPr>
        <w:t>суждение полученных результатов</w:t>
      </w:r>
      <w:r w:rsidR="00820E6A">
        <w:rPr>
          <w:iCs/>
        </w:rPr>
        <w:t>.</w:t>
      </w:r>
    </w:p>
    <w:p w:rsidR="00820E6A" w:rsidRDefault="00820E6A" w:rsidP="00ED4928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</w:pPr>
    </w:p>
    <w:p w:rsidR="00820E6A" w:rsidRPr="005239F7" w:rsidRDefault="00820E6A" w:rsidP="00820E6A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5239F7">
        <w:rPr>
          <w:b/>
          <w:bCs/>
          <w:iCs/>
        </w:rPr>
        <w:t xml:space="preserve">Основная тематика учебных проектов в </w:t>
      </w:r>
      <w:r>
        <w:rPr>
          <w:b/>
          <w:bCs/>
          <w:iCs/>
        </w:rPr>
        <w:t>11</w:t>
      </w:r>
      <w:r w:rsidRPr="005239F7">
        <w:rPr>
          <w:b/>
          <w:bCs/>
          <w:iCs/>
        </w:rPr>
        <w:t xml:space="preserve"> классе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4"/>
        <w:gridCol w:w="6510"/>
      </w:tblGrid>
      <w:tr w:rsidR="00820E6A" w:rsidRPr="00AD7F33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AD7F3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7F33">
              <w:rPr>
                <w:b/>
              </w:rPr>
              <w:t>Название темы/раздела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AD7F3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7F33">
              <w:rPr>
                <w:b/>
              </w:rPr>
              <w:t>Название проекта</w:t>
            </w: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 xml:space="preserve">Вещества и </w:t>
            </w:r>
            <w:r>
              <w:t xml:space="preserve">их </w:t>
            </w:r>
            <w:r w:rsidRPr="00951613">
              <w:t>свойства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5" w:tooltip="Сульфаты в шампунях" w:history="1">
              <w:r w:rsidR="00820E6A" w:rsidRPr="00260AED">
                <w:rPr>
                  <w:bCs/>
                  <w:szCs w:val="36"/>
                </w:rPr>
                <w:t>Сульфаты в шампунях</w:t>
              </w:r>
            </w:hyperlink>
          </w:p>
          <w:p w:rsidR="00820E6A" w:rsidRPr="00390556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</w:p>
        </w:tc>
      </w:tr>
      <w:tr w:rsidR="00820E6A" w:rsidRPr="00390556" w:rsidTr="00874BB2">
        <w:trPr>
          <w:trHeight w:val="439"/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Вещества и</w:t>
            </w:r>
            <w:r>
              <w:t xml:space="preserve"> их </w:t>
            </w:r>
            <w:r w:rsidRPr="00951613">
              <w:t>свойства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6" w:tooltip="Проект &quot;Исследование йода&quot;" w:history="1">
              <w:r w:rsidR="00820E6A" w:rsidRPr="00260AED">
                <w:rPr>
                  <w:bCs/>
                  <w:szCs w:val="36"/>
                </w:rPr>
                <w:t>Исследование йода"</w:t>
              </w:r>
            </w:hyperlink>
          </w:p>
          <w:p w:rsidR="00820E6A" w:rsidRPr="00390556" w:rsidRDefault="00820E6A" w:rsidP="00874BB2">
            <w:pPr>
              <w:spacing w:before="100" w:beforeAutospacing="1" w:after="100" w:afterAutospacing="1"/>
              <w:outlineLvl w:val="1"/>
              <w:rPr>
                <w:color w:val="00B0F0"/>
              </w:rPr>
            </w:pP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Химия и современное общество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 w:val="36"/>
                <w:szCs w:val="36"/>
              </w:rPr>
            </w:pPr>
            <w:hyperlink r:id="rId7" w:tooltip="Влияние компонентов косметики на организм человека " w:history="1">
              <w:r w:rsidR="00820E6A" w:rsidRPr="00260AED">
                <w:rPr>
                  <w:bCs/>
                  <w:szCs w:val="36"/>
                </w:rPr>
                <w:t>Влияние компонентов косметики на организм человека</w:t>
              </w:r>
            </w:hyperlink>
          </w:p>
          <w:p w:rsidR="00820E6A" w:rsidRPr="00260AED" w:rsidRDefault="00820E6A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Химия и современное общество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8" w:tooltip="Значение кофе и кофеина в жизни человека с точки зрения биохимика" w:history="1">
              <w:r w:rsidR="00820E6A" w:rsidRPr="00260AED">
                <w:rPr>
                  <w:bCs/>
                  <w:szCs w:val="36"/>
                </w:rPr>
                <w:t>Значение кофе и кофеина в жизни человека с точки зрения биохимика</w:t>
              </w:r>
            </w:hyperlink>
          </w:p>
          <w:p w:rsidR="00820E6A" w:rsidRPr="00260AED" w:rsidRDefault="00820E6A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Химия и современное общество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9" w:tooltip="Эковата и ее влияние на здоровье человека" w:history="1">
              <w:proofErr w:type="spellStart"/>
              <w:r w:rsidR="00820E6A" w:rsidRPr="00260AED">
                <w:rPr>
                  <w:bCs/>
                  <w:szCs w:val="36"/>
                </w:rPr>
                <w:t>Эковата</w:t>
              </w:r>
              <w:proofErr w:type="spellEnd"/>
              <w:r w:rsidR="00820E6A" w:rsidRPr="00260AED">
                <w:rPr>
                  <w:bCs/>
                  <w:szCs w:val="36"/>
                </w:rPr>
                <w:t xml:space="preserve"> и ее влияние на здоровье человека</w:t>
              </w:r>
            </w:hyperlink>
          </w:p>
          <w:p w:rsidR="00820E6A" w:rsidRPr="00260AED" w:rsidRDefault="00820E6A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Химия и современное общество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10" w:tooltip="Влияние газированных напитков на организм человека" w:history="1">
              <w:r w:rsidR="00820E6A" w:rsidRPr="00260AED">
                <w:rPr>
                  <w:bCs/>
                  <w:szCs w:val="36"/>
                </w:rPr>
                <w:t>Влияние газированных напитков на организм человека</w:t>
              </w:r>
            </w:hyperlink>
          </w:p>
          <w:p w:rsidR="00820E6A" w:rsidRPr="00260AED" w:rsidRDefault="00820E6A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</w:p>
        </w:tc>
      </w:tr>
      <w:tr w:rsidR="00820E6A" w:rsidRPr="00390556" w:rsidTr="00874BB2">
        <w:trPr>
          <w:jc w:val="center"/>
        </w:trPr>
        <w:tc>
          <w:tcPr>
            <w:tcW w:w="1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951613" w:rsidRDefault="00820E6A" w:rsidP="00874BB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951613">
              <w:t>Химия и современное общество</w:t>
            </w:r>
          </w:p>
        </w:tc>
        <w:tc>
          <w:tcPr>
            <w:tcW w:w="3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E6A" w:rsidRPr="00260AED" w:rsidRDefault="00BE4DE1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  <w:hyperlink r:id="rId11" w:tooltip="Исследовательская работа &quot;Химия в чашке чая&quot;" w:history="1">
              <w:r w:rsidR="00820E6A" w:rsidRPr="00260AED">
                <w:rPr>
                  <w:bCs/>
                  <w:szCs w:val="36"/>
                </w:rPr>
                <w:t>"Химия в чашке чая"</w:t>
              </w:r>
            </w:hyperlink>
          </w:p>
          <w:p w:rsidR="00820E6A" w:rsidRPr="00260AED" w:rsidRDefault="00820E6A" w:rsidP="00874BB2">
            <w:pPr>
              <w:spacing w:before="100" w:beforeAutospacing="1" w:after="100" w:afterAutospacing="1"/>
              <w:outlineLvl w:val="1"/>
              <w:rPr>
                <w:bCs/>
                <w:szCs w:val="36"/>
              </w:rPr>
            </w:pPr>
          </w:p>
        </w:tc>
      </w:tr>
    </w:tbl>
    <w:p w:rsidR="00820E6A" w:rsidRDefault="00820E6A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0389F" w:rsidRDefault="0080389F" w:rsidP="00820E6A">
      <w:pPr>
        <w:tabs>
          <w:tab w:val="left" w:pos="284"/>
        </w:tabs>
        <w:jc w:val="both"/>
      </w:pPr>
    </w:p>
    <w:p w:rsidR="00820E6A" w:rsidRDefault="00820E6A" w:rsidP="00820E6A">
      <w:pPr>
        <w:tabs>
          <w:tab w:val="left" w:pos="284"/>
        </w:tabs>
        <w:jc w:val="both"/>
      </w:pPr>
      <w:r w:rsidRPr="00937D02">
        <w:lastRenderedPageBreak/>
        <w:t xml:space="preserve">Согласно учебному плану школы на изучение химии в 11 классе отводится 34 часа в год из расчета: 1 час в неделю из федерального компонента (34учебных недели), </w:t>
      </w:r>
      <w:r>
        <w:t>в том числе 3</w:t>
      </w:r>
      <w:r w:rsidRPr="00937D02">
        <w:t xml:space="preserve"> часа на проведение контрольных работ, 2 часа на проведение практических работ.</w:t>
      </w:r>
    </w:p>
    <w:p w:rsidR="00820E6A" w:rsidRDefault="00820E6A" w:rsidP="00820E6A">
      <w:pPr>
        <w:jc w:val="center"/>
        <w:rPr>
          <w:b/>
          <w:sz w:val="28"/>
          <w:szCs w:val="28"/>
        </w:rPr>
      </w:pPr>
    </w:p>
    <w:p w:rsidR="00820E6A" w:rsidRDefault="00820E6A" w:rsidP="00820E6A">
      <w:pPr>
        <w:jc w:val="center"/>
        <w:rPr>
          <w:b/>
          <w:sz w:val="28"/>
          <w:szCs w:val="28"/>
        </w:rPr>
      </w:pPr>
    </w:p>
    <w:p w:rsidR="00820E6A" w:rsidRPr="00366374" w:rsidRDefault="00820E6A" w:rsidP="00820E6A">
      <w:pPr>
        <w:jc w:val="center"/>
        <w:rPr>
          <w:b/>
          <w:sz w:val="28"/>
          <w:szCs w:val="28"/>
        </w:rPr>
      </w:pPr>
      <w:r w:rsidRPr="00366374">
        <w:rPr>
          <w:b/>
          <w:sz w:val="28"/>
          <w:szCs w:val="28"/>
        </w:rPr>
        <w:t>Контроль знаний</w:t>
      </w:r>
    </w:p>
    <w:p w:rsidR="00820E6A" w:rsidRPr="00366374" w:rsidRDefault="00820E6A" w:rsidP="00820E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5634"/>
      </w:tblGrid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r w:rsidRPr="00366374">
              <w:t xml:space="preserve">План 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r w:rsidRPr="00366374">
              <w:t xml:space="preserve">Факт </w:t>
            </w:r>
          </w:p>
        </w:tc>
        <w:tc>
          <w:tcPr>
            <w:tcW w:w="5634" w:type="dxa"/>
            <w:shd w:val="clear" w:color="auto" w:fill="auto"/>
          </w:tcPr>
          <w:p w:rsidR="00820E6A" w:rsidRPr="00366374" w:rsidRDefault="00820E6A" w:rsidP="00874BB2">
            <w:r w:rsidRPr="00366374">
              <w:t xml:space="preserve">Тема </w:t>
            </w:r>
            <w:r>
              <w:t>контрольной/практической</w:t>
            </w:r>
            <w:r w:rsidRPr="00366374">
              <w:t xml:space="preserve"> работы</w:t>
            </w: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 w:rsidRPr="00366374">
              <w:t>1 четверть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Pr="00366374" w:rsidRDefault="00820E6A" w:rsidP="00874BB2">
            <w:pPr>
              <w:ind w:left="720"/>
              <w:contextualSpacing/>
            </w:pP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 w:rsidRPr="00366374">
              <w:t>2 четверть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Default="00820E6A" w:rsidP="00874BB2">
            <w:pPr>
              <w:contextualSpacing/>
              <w:rPr>
                <w:b/>
              </w:rPr>
            </w:pPr>
            <w:r w:rsidRPr="00366374">
              <w:rPr>
                <w:b/>
              </w:rPr>
              <w:t>Контрольная работа №1</w:t>
            </w:r>
          </w:p>
          <w:p w:rsidR="00820E6A" w:rsidRDefault="00820E6A" w:rsidP="00874BB2">
            <w:pPr>
              <w:contextualSpacing/>
            </w:pPr>
            <w:r>
              <w:rPr>
                <w:b/>
              </w:rPr>
              <w:t xml:space="preserve"> </w:t>
            </w:r>
            <w:r>
              <w:t>по теме «Строение веществ</w:t>
            </w:r>
            <w:r w:rsidRPr="00366374">
              <w:t>».</w:t>
            </w:r>
          </w:p>
          <w:p w:rsidR="00820E6A" w:rsidRDefault="00820E6A" w:rsidP="00874BB2">
            <w:pPr>
              <w:contextualSpacing/>
            </w:pPr>
            <w:r>
              <w:rPr>
                <w:b/>
              </w:rPr>
              <w:t>Практическая работа №1</w:t>
            </w:r>
            <w:r>
              <w:t xml:space="preserve"> </w:t>
            </w:r>
          </w:p>
          <w:p w:rsidR="00820E6A" w:rsidRPr="00366374" w:rsidRDefault="00820E6A" w:rsidP="00874BB2">
            <w:pPr>
              <w:contextualSpacing/>
            </w:pPr>
            <w:r>
              <w:t>Решение экспериментальных задач по теме «Вещества и их свойства».</w:t>
            </w:r>
          </w:p>
          <w:p w:rsidR="00820E6A" w:rsidRPr="00366374" w:rsidRDefault="00820E6A" w:rsidP="00874BB2">
            <w:pPr>
              <w:contextualSpacing/>
            </w:pP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 w:rsidRPr="00366374">
              <w:t>3 четверть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Default="00820E6A" w:rsidP="00874BB2">
            <w:pPr>
              <w:contextualSpacing/>
              <w:rPr>
                <w:b/>
              </w:rPr>
            </w:pPr>
            <w:r w:rsidRPr="00366374">
              <w:rPr>
                <w:b/>
              </w:rPr>
              <w:t xml:space="preserve">Контрольная работа №2 </w:t>
            </w:r>
          </w:p>
          <w:p w:rsidR="00820E6A" w:rsidRPr="00366374" w:rsidRDefault="00820E6A" w:rsidP="00874BB2">
            <w:pPr>
              <w:contextualSpacing/>
            </w:pPr>
            <w:r w:rsidRPr="00366374">
              <w:t>по теме «</w:t>
            </w:r>
            <w:r>
              <w:t>Химические реакции».</w:t>
            </w:r>
          </w:p>
          <w:p w:rsidR="00820E6A" w:rsidRPr="00366374" w:rsidRDefault="00820E6A" w:rsidP="00874BB2">
            <w:pPr>
              <w:contextualSpacing/>
              <w:rPr>
                <w:b/>
                <w:i/>
                <w:szCs w:val="22"/>
                <w:u w:val="single"/>
              </w:rPr>
            </w:pP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 w:rsidRPr="00366374">
              <w:t>4 четверть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Default="00820E6A" w:rsidP="00874BB2">
            <w:pPr>
              <w:contextualSpacing/>
              <w:rPr>
                <w:b/>
              </w:rPr>
            </w:pPr>
            <w:r w:rsidRPr="00366374">
              <w:rPr>
                <w:b/>
              </w:rPr>
              <w:t xml:space="preserve">Практическая работа №2. </w:t>
            </w:r>
          </w:p>
          <w:p w:rsidR="00820E6A" w:rsidRPr="00B73D2B" w:rsidRDefault="00820E6A" w:rsidP="00874BB2">
            <w:pPr>
              <w:contextualSpacing/>
              <w:rPr>
                <w:b/>
              </w:rPr>
            </w:pPr>
            <w:r>
              <w:t>Решение экспериментальных задач по теме «Вещества и их свойства»</w:t>
            </w:r>
            <w:r w:rsidRPr="00366374">
              <w:t>»</w:t>
            </w:r>
            <w:r>
              <w:t>.</w:t>
            </w:r>
          </w:p>
          <w:p w:rsidR="00820E6A" w:rsidRPr="00366374" w:rsidRDefault="00820E6A" w:rsidP="00874BB2">
            <w:pPr>
              <w:contextualSpacing/>
            </w:pP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>
              <w:t>год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Pr="00366374" w:rsidRDefault="00820E6A" w:rsidP="00874BB2">
            <w:pPr>
              <w:contextualSpacing/>
              <w:rPr>
                <w:b/>
              </w:rPr>
            </w:pPr>
            <w:r w:rsidRPr="00366374">
              <w:rPr>
                <w:b/>
              </w:rPr>
              <w:t>Итоговая контрольная работа №3</w:t>
            </w:r>
          </w:p>
        </w:tc>
      </w:tr>
      <w:tr w:rsidR="00820E6A" w:rsidRPr="00366374" w:rsidTr="00874BB2">
        <w:tc>
          <w:tcPr>
            <w:tcW w:w="1384" w:type="dxa"/>
            <w:shd w:val="clear" w:color="auto" w:fill="auto"/>
          </w:tcPr>
          <w:p w:rsidR="00820E6A" w:rsidRPr="00366374" w:rsidRDefault="00820E6A" w:rsidP="00874BB2">
            <w:r w:rsidRPr="00366374"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0E6A" w:rsidRPr="00366374" w:rsidRDefault="00820E6A" w:rsidP="00874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20E6A" w:rsidRPr="00366374" w:rsidRDefault="00820E6A" w:rsidP="00874BB2">
            <w:r w:rsidRPr="00366374">
              <w:t>Контрольных работ – 3</w:t>
            </w:r>
          </w:p>
          <w:p w:rsidR="00820E6A" w:rsidRPr="00366374" w:rsidRDefault="00820E6A" w:rsidP="00874BB2">
            <w:r w:rsidRPr="00366374">
              <w:t>Практических работ -2</w:t>
            </w:r>
          </w:p>
        </w:tc>
      </w:tr>
    </w:tbl>
    <w:p w:rsidR="00820E6A" w:rsidRPr="00ED4928" w:rsidRDefault="00820E6A" w:rsidP="00ED4928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  <w:sectPr w:rsidR="00820E6A" w:rsidRPr="00ED4928">
          <w:pgSz w:w="11910" w:h="16840"/>
          <w:pgMar w:top="1040" w:right="620" w:bottom="280" w:left="640" w:header="720" w:footer="720" w:gutter="0"/>
          <w:cols w:space="720"/>
        </w:sectPr>
      </w:pPr>
    </w:p>
    <w:p w:rsidR="00464BEF" w:rsidRDefault="00464BEF" w:rsidP="00ED4928">
      <w:pPr>
        <w:pStyle w:val="a4"/>
        <w:ind w:left="0"/>
      </w:pPr>
    </w:p>
    <w:p w:rsidR="00464BEF" w:rsidRDefault="00464BEF" w:rsidP="00464BEF">
      <w:pPr>
        <w:pStyle w:val="a4"/>
        <w:ind w:left="1203"/>
      </w:pPr>
    </w:p>
    <w:p w:rsidR="0080389F" w:rsidRDefault="0080389F" w:rsidP="0080389F">
      <w:pPr>
        <w:pStyle w:val="1"/>
        <w:tabs>
          <w:tab w:val="left" w:pos="3706"/>
          <w:tab w:val="left" w:pos="6559"/>
          <w:tab w:val="left" w:pos="7493"/>
        </w:tabs>
        <w:ind w:left="637" w:right="225"/>
      </w:pPr>
      <w:r>
        <w:t>ПЛАНИРУЕМЫЕ</w:t>
      </w:r>
      <w:r>
        <w:tab/>
        <w:t>ЛИЧНОСТНЫЕ</w:t>
      </w:r>
      <w:r>
        <w:tab/>
        <w:t>И</w:t>
      </w:r>
      <w:r>
        <w:tab/>
      </w:r>
      <w:r>
        <w:rPr>
          <w:spacing w:val="-1"/>
        </w:rPr>
        <w:t>МЕТАПРЕДМЕТНЫЕ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ХИМИИ</w:t>
      </w:r>
    </w:p>
    <w:p w:rsidR="0080389F" w:rsidRDefault="0080389F" w:rsidP="0080389F">
      <w:pPr>
        <w:pStyle w:val="a4"/>
        <w:spacing w:before="3"/>
        <w:ind w:left="0"/>
        <w:rPr>
          <w:b/>
          <w:sz w:val="29"/>
        </w:rPr>
      </w:pPr>
    </w:p>
    <w:p w:rsidR="0080389F" w:rsidRDefault="0080389F" w:rsidP="0080389F">
      <w:pPr>
        <w:spacing w:line="254" w:lineRule="auto"/>
        <w:ind w:left="637" w:right="226"/>
        <w:jc w:val="both"/>
      </w:pPr>
      <w:r>
        <w:rPr>
          <w:b/>
          <w:i/>
        </w:rPr>
        <w:t>Личностными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результатами </w:t>
      </w:r>
      <w:r>
        <w:t>изучения</w:t>
      </w:r>
      <w:r>
        <w:rPr>
          <w:spacing w:val="1"/>
        </w:rPr>
        <w:t xml:space="preserve"> </w:t>
      </w:r>
      <w:r>
        <w:t>предмета «Химия» 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80389F" w:rsidRDefault="0080389F" w:rsidP="0080389F">
      <w:pPr>
        <w:pStyle w:val="a3"/>
        <w:widowControl w:val="0"/>
        <w:numPr>
          <w:ilvl w:val="0"/>
          <w:numId w:val="14"/>
        </w:numPr>
        <w:tabs>
          <w:tab w:val="left" w:pos="638"/>
        </w:tabs>
        <w:autoSpaceDE w:val="0"/>
        <w:autoSpaceDN w:val="0"/>
        <w:spacing w:before="3" w:line="254" w:lineRule="auto"/>
        <w:ind w:right="237"/>
        <w:contextualSpacing w:val="0"/>
        <w:jc w:val="both"/>
      </w:pPr>
      <w:r>
        <w:t>в ценностно-ориентационной сфере — чувство гордости за российскую химическую науку,</w:t>
      </w:r>
      <w:r>
        <w:rPr>
          <w:spacing w:val="1"/>
        </w:rPr>
        <w:t xml:space="preserve"> </w:t>
      </w:r>
      <w:r>
        <w:t>гуманизм,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 целеустремленность;</w:t>
      </w:r>
    </w:p>
    <w:p w:rsidR="0080389F" w:rsidRDefault="0080389F" w:rsidP="0080389F">
      <w:pPr>
        <w:pStyle w:val="a3"/>
        <w:widowControl w:val="0"/>
        <w:numPr>
          <w:ilvl w:val="0"/>
          <w:numId w:val="14"/>
        </w:numPr>
        <w:tabs>
          <w:tab w:val="left" w:pos="638"/>
        </w:tabs>
        <w:autoSpaceDE w:val="0"/>
        <w:autoSpaceDN w:val="0"/>
        <w:spacing w:before="3" w:line="256" w:lineRule="auto"/>
        <w:ind w:right="228"/>
        <w:contextualSpacing w:val="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здоровью людей;</w:t>
      </w:r>
    </w:p>
    <w:p w:rsidR="0080389F" w:rsidRDefault="0080389F" w:rsidP="0080389F">
      <w:pPr>
        <w:pStyle w:val="a3"/>
        <w:widowControl w:val="0"/>
        <w:numPr>
          <w:ilvl w:val="0"/>
          <w:numId w:val="14"/>
        </w:numPr>
        <w:tabs>
          <w:tab w:val="left" w:pos="638"/>
        </w:tabs>
        <w:autoSpaceDE w:val="0"/>
        <w:autoSpaceDN w:val="0"/>
        <w:spacing w:line="256" w:lineRule="auto"/>
        <w:ind w:right="233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80389F" w:rsidRDefault="0080389F" w:rsidP="0080389F">
      <w:pPr>
        <w:pStyle w:val="a3"/>
        <w:widowControl w:val="0"/>
        <w:numPr>
          <w:ilvl w:val="0"/>
          <w:numId w:val="14"/>
        </w:numPr>
        <w:tabs>
          <w:tab w:val="left" w:pos="638"/>
        </w:tabs>
        <w:autoSpaceDE w:val="0"/>
        <w:autoSpaceDN w:val="0"/>
        <w:spacing w:line="256" w:lineRule="auto"/>
        <w:ind w:right="229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(когнитивной,</w:t>
      </w:r>
      <w:r>
        <w:rPr>
          <w:spacing w:val="1"/>
        </w:rPr>
        <w:t xml:space="preserve"> </w:t>
      </w:r>
      <w:r>
        <w:t>интеллектуальной)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деятельностью.</w:t>
      </w:r>
    </w:p>
    <w:p w:rsidR="0080389F" w:rsidRDefault="0080389F" w:rsidP="0080389F">
      <w:pPr>
        <w:pStyle w:val="a3"/>
        <w:widowControl w:val="0"/>
        <w:numPr>
          <w:ilvl w:val="0"/>
          <w:numId w:val="14"/>
        </w:numPr>
        <w:tabs>
          <w:tab w:val="left" w:pos="638"/>
        </w:tabs>
        <w:autoSpaceDE w:val="0"/>
        <w:autoSpaceDN w:val="0"/>
        <w:spacing w:line="256" w:lineRule="auto"/>
        <w:ind w:right="227"/>
        <w:contextualSpacing w:val="0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рефлексивно-</w:t>
      </w:r>
      <w:r>
        <w:rPr>
          <w:spacing w:val="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80389F" w:rsidRDefault="0080389F" w:rsidP="0080389F">
      <w:pPr>
        <w:pStyle w:val="a4"/>
        <w:spacing w:before="4"/>
        <w:ind w:left="0"/>
      </w:pPr>
    </w:p>
    <w:p w:rsidR="0080389F" w:rsidRDefault="0080389F" w:rsidP="0080389F">
      <w:pPr>
        <w:spacing w:before="1" w:line="256" w:lineRule="auto"/>
        <w:ind w:left="637" w:right="229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результатами </w:t>
      </w:r>
      <w:r>
        <w:t>изучения</w:t>
      </w:r>
      <w:r>
        <w:rPr>
          <w:spacing w:val="1"/>
        </w:rPr>
        <w:t xml:space="preserve"> </w:t>
      </w:r>
      <w:r>
        <w:t>курса «Химия» 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умений.</w:t>
      </w:r>
    </w:p>
    <w:p w:rsidR="0080389F" w:rsidRDefault="0080389F" w:rsidP="0080389F">
      <w:pPr>
        <w:pStyle w:val="2"/>
        <w:spacing w:before="2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0389F" w:rsidRDefault="0080389F" w:rsidP="0080389F">
      <w:pPr>
        <w:pStyle w:val="a3"/>
        <w:widowControl w:val="0"/>
        <w:numPr>
          <w:ilvl w:val="1"/>
          <w:numId w:val="14"/>
        </w:numPr>
        <w:tabs>
          <w:tab w:val="left" w:pos="789"/>
        </w:tabs>
        <w:autoSpaceDE w:val="0"/>
        <w:autoSpaceDN w:val="0"/>
        <w:spacing w:before="13" w:line="256" w:lineRule="auto"/>
        <w:ind w:right="225" w:firstLine="0"/>
        <w:contextualSpacing w:val="0"/>
        <w:jc w:val="both"/>
      </w:pPr>
      <w:r>
        <w:t xml:space="preserve">использовать умения и навыки различных видов познавательной деятельности, </w:t>
      </w:r>
      <w:proofErr w:type="spellStart"/>
      <w:r>
        <w:t>примененять</w:t>
      </w:r>
      <w:proofErr w:type="spellEnd"/>
      <w:r>
        <w:rPr>
          <w:spacing w:val="1"/>
        </w:rPr>
        <w:t xml:space="preserve"> </w:t>
      </w:r>
      <w:r>
        <w:t>основные методы познания (системно-информационный анализ, моделирование) для изучения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 окружающей действительности;</w:t>
      </w:r>
    </w:p>
    <w:p w:rsidR="0080389F" w:rsidRDefault="0080389F" w:rsidP="0080389F">
      <w:pPr>
        <w:pStyle w:val="a3"/>
        <w:widowControl w:val="0"/>
        <w:numPr>
          <w:ilvl w:val="1"/>
          <w:numId w:val="14"/>
        </w:numPr>
        <w:tabs>
          <w:tab w:val="left" w:pos="789"/>
        </w:tabs>
        <w:autoSpaceDE w:val="0"/>
        <w:autoSpaceDN w:val="0"/>
        <w:spacing w:line="256" w:lineRule="auto"/>
        <w:ind w:right="225" w:firstLine="0"/>
        <w:contextualSpacing w:val="0"/>
        <w:jc w:val="both"/>
      </w:pPr>
      <w:proofErr w:type="spellStart"/>
      <w:r>
        <w:t>использоватьосновные</w:t>
      </w:r>
      <w:proofErr w:type="spellEnd"/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аналогов;</w:t>
      </w:r>
    </w:p>
    <w:p w:rsidR="0080389F" w:rsidRDefault="0080389F" w:rsidP="0080389F">
      <w:pPr>
        <w:pStyle w:val="a3"/>
        <w:widowControl w:val="0"/>
        <w:numPr>
          <w:ilvl w:val="1"/>
          <w:numId w:val="14"/>
        </w:numPr>
        <w:tabs>
          <w:tab w:val="left" w:pos="791"/>
        </w:tabs>
        <w:autoSpaceDE w:val="0"/>
        <w:autoSpaceDN w:val="0"/>
        <w:spacing w:line="274" w:lineRule="exact"/>
        <w:ind w:left="790" w:hanging="154"/>
        <w:contextualSpacing w:val="0"/>
        <w:jc w:val="both"/>
      </w:pPr>
      <w:r>
        <w:t>уметь</w:t>
      </w:r>
      <w:r>
        <w:rPr>
          <w:spacing w:val="-2"/>
        </w:rPr>
        <w:t xml:space="preserve"> </w:t>
      </w:r>
      <w:r>
        <w:t>генерировать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реализации;</w:t>
      </w:r>
    </w:p>
    <w:p w:rsidR="0080389F" w:rsidRDefault="0080389F" w:rsidP="0080389F">
      <w:pPr>
        <w:pStyle w:val="a3"/>
        <w:widowControl w:val="0"/>
        <w:numPr>
          <w:ilvl w:val="1"/>
          <w:numId w:val="14"/>
        </w:numPr>
        <w:tabs>
          <w:tab w:val="left" w:pos="791"/>
        </w:tabs>
        <w:autoSpaceDE w:val="0"/>
        <w:autoSpaceDN w:val="0"/>
        <w:spacing w:before="10" w:line="256" w:lineRule="auto"/>
        <w:ind w:right="234" w:firstLine="0"/>
        <w:contextualSpacing w:val="0"/>
        <w:jc w:val="both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80389F" w:rsidRDefault="0080389F" w:rsidP="0080389F">
      <w:pPr>
        <w:spacing w:before="70"/>
        <w:ind w:left="637"/>
        <w:rPr>
          <w:b/>
          <w:i/>
        </w:rPr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а</w:t>
      </w:r>
      <w:r w:rsidRPr="001C274C">
        <w:rPr>
          <w:b/>
          <w:i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УУД:</w:t>
      </w:r>
    </w:p>
    <w:p w:rsidR="0080389F" w:rsidRDefault="0080389F" w:rsidP="0080389F">
      <w:pPr>
        <w:pStyle w:val="2"/>
        <w:spacing w:before="19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3" w:line="256" w:lineRule="auto"/>
        <w:ind w:right="232" w:firstLine="0"/>
        <w:contextualSpacing w:val="0"/>
      </w:pPr>
      <w:r>
        <w:t>самостоятельно</w:t>
      </w:r>
      <w:r>
        <w:rPr>
          <w:spacing w:val="2"/>
        </w:rPr>
        <w:t xml:space="preserve"> </w:t>
      </w:r>
      <w:r>
        <w:t>обнаруживать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учебную</w:t>
      </w:r>
      <w:r>
        <w:rPr>
          <w:spacing w:val="3"/>
        </w:rPr>
        <w:t xml:space="preserve"> </w:t>
      </w:r>
      <w:r>
        <w:t>проблему,</w:t>
      </w:r>
      <w:r>
        <w:rPr>
          <w:spacing w:val="2"/>
        </w:rPr>
        <w:t xml:space="preserve"> </w:t>
      </w:r>
      <w:r>
        <w:t>определять</w:t>
      </w:r>
      <w:r>
        <w:rPr>
          <w:spacing w:val="63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56" w:lineRule="auto"/>
        <w:ind w:right="233" w:firstLine="0"/>
        <w:contextualSpacing w:val="0"/>
      </w:pPr>
      <w:r>
        <w:t>выдвигать</w:t>
      </w:r>
      <w:r>
        <w:rPr>
          <w:spacing w:val="10"/>
        </w:rPr>
        <w:t xml:space="preserve"> </w:t>
      </w:r>
      <w:r>
        <w:t>версии</w:t>
      </w:r>
      <w:r>
        <w:rPr>
          <w:spacing w:val="11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конечный</w:t>
      </w:r>
      <w:r>
        <w:rPr>
          <w:spacing w:val="8"/>
        </w:rPr>
        <w:t xml:space="preserve"> </w:t>
      </w:r>
      <w:r>
        <w:t>результат,</w:t>
      </w:r>
      <w:r>
        <w:rPr>
          <w:spacing w:val="10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 цели;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73" w:lineRule="exact"/>
        <w:ind w:left="776"/>
        <w:contextualSpacing w:val="0"/>
      </w:pPr>
      <w:r>
        <w:t>составлять</w:t>
      </w:r>
      <w:r>
        <w:rPr>
          <w:spacing w:val="-3"/>
        </w:rPr>
        <w:t xml:space="preserve"> </w:t>
      </w:r>
      <w:r>
        <w:t>(индивидуально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6" w:line="254" w:lineRule="auto"/>
        <w:ind w:right="227" w:firstLine="0"/>
        <w:contextualSpacing w:val="0"/>
      </w:pPr>
      <w:r>
        <w:t>работая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плану,</w:t>
      </w:r>
      <w:r>
        <w:rPr>
          <w:spacing w:val="11"/>
        </w:rPr>
        <w:t xml:space="preserve"> </w:t>
      </w:r>
      <w:r>
        <w:t>сверять</w:t>
      </w:r>
      <w:r>
        <w:rPr>
          <w:spacing w:val="12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и,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9"/>
        </w:rPr>
        <w:t xml:space="preserve"> </w:t>
      </w:r>
      <w:r>
        <w:t>исправлять</w:t>
      </w:r>
      <w:r>
        <w:rPr>
          <w:spacing w:val="11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самостоятельно;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3"/>
        <w:ind w:left="776"/>
        <w:contextualSpacing w:val="0"/>
      </w:pP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выработанные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оценки.</w:t>
      </w:r>
    </w:p>
    <w:p w:rsidR="0080389F" w:rsidRDefault="0080389F" w:rsidP="0080389F">
      <w:pPr>
        <w:spacing w:before="22"/>
        <w:ind w:left="637"/>
        <w:rPr>
          <w:b/>
          <w:i/>
        </w:rPr>
      </w:pPr>
      <w:r>
        <w:rPr>
          <w:b/>
          <w:i/>
        </w:rPr>
        <w:t>Познавательные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УУД:</w:t>
      </w:r>
    </w:p>
    <w:p w:rsidR="0080389F" w:rsidRDefault="0080389F" w:rsidP="0080389F">
      <w:pPr>
        <w:pStyle w:val="2"/>
        <w:spacing w:before="19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2" w:line="256" w:lineRule="auto"/>
        <w:ind w:right="233" w:firstLine="0"/>
        <w:contextualSpacing w:val="0"/>
      </w:pPr>
      <w:r>
        <w:t>анализировать,</w:t>
      </w:r>
      <w:r>
        <w:rPr>
          <w:spacing w:val="31"/>
        </w:rPr>
        <w:t xml:space="preserve"> </w:t>
      </w:r>
      <w:r>
        <w:t>сравнивать,</w:t>
      </w:r>
      <w:r>
        <w:rPr>
          <w:spacing w:val="31"/>
        </w:rPr>
        <w:t xml:space="preserve"> </w:t>
      </w:r>
      <w:r>
        <w:t>классифицировать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обобщать</w:t>
      </w:r>
      <w:r>
        <w:rPr>
          <w:spacing w:val="32"/>
        </w:rPr>
        <w:t xml:space="preserve"> </w:t>
      </w:r>
      <w:r>
        <w:t>факты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явления.</w:t>
      </w:r>
      <w:r>
        <w:rPr>
          <w:spacing w:val="3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следствия простых</w:t>
      </w:r>
      <w:r>
        <w:rPr>
          <w:spacing w:val="1"/>
        </w:rPr>
        <w:t xml:space="preserve"> </w:t>
      </w:r>
      <w:r>
        <w:t>явлений.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56" w:lineRule="auto"/>
        <w:ind w:right="233" w:firstLine="0"/>
        <w:contextualSpacing w:val="0"/>
      </w:pPr>
      <w:r>
        <w:t>осуществлять</w:t>
      </w:r>
      <w:r>
        <w:rPr>
          <w:spacing w:val="53"/>
        </w:rPr>
        <w:t xml:space="preserve"> </w:t>
      </w:r>
      <w:r>
        <w:t>сравнение,</w:t>
      </w:r>
      <w:r>
        <w:rPr>
          <w:spacing w:val="52"/>
        </w:rPr>
        <w:t xml:space="preserve"> </w:t>
      </w:r>
      <w:r>
        <w:t>классификацию,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выбирая</w:t>
      </w:r>
      <w:r>
        <w:rPr>
          <w:spacing w:val="53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операций;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74" w:lineRule="exact"/>
        <w:ind w:left="776"/>
        <w:contextualSpacing w:val="0"/>
      </w:pPr>
      <w:r>
        <w:t>строить</w:t>
      </w:r>
      <w:r>
        <w:rPr>
          <w:spacing w:val="-4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включающее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7"/>
        <w:ind w:left="776"/>
        <w:contextualSpacing w:val="0"/>
      </w:pPr>
      <w:r>
        <w:t>создавать</w:t>
      </w:r>
      <w:r>
        <w:rPr>
          <w:spacing w:val="-3"/>
        </w:rPr>
        <w:t xml:space="preserve"> </w:t>
      </w:r>
      <w:r>
        <w:t>схематические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объекта.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7"/>
        <w:ind w:left="776"/>
        <w:contextualSpacing w:val="0"/>
      </w:pPr>
      <w:r>
        <w:lastRenderedPageBreak/>
        <w:t>составлять</w:t>
      </w:r>
      <w:r>
        <w:rPr>
          <w:spacing w:val="-2"/>
        </w:rPr>
        <w:t xml:space="preserve"> </w:t>
      </w:r>
      <w:r>
        <w:t>тезисы,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(простых,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9"/>
        <w:ind w:left="776"/>
        <w:contextualSpacing w:val="0"/>
      </w:pP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(таблицу</w:t>
      </w:r>
      <w:r>
        <w:rPr>
          <w:spacing w:val="-9"/>
        </w:rPr>
        <w:t xml:space="preserve"> </w:t>
      </w:r>
      <w:r>
        <w:t>в текст</w:t>
      </w:r>
      <w:r>
        <w:rPr>
          <w:spacing w:val="-2"/>
        </w:rPr>
        <w:t xml:space="preserve"> </w:t>
      </w:r>
      <w:r>
        <w:t>и пр.).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9"/>
        </w:tabs>
        <w:autoSpaceDE w:val="0"/>
        <w:autoSpaceDN w:val="0"/>
        <w:spacing w:before="17" w:line="256" w:lineRule="auto"/>
        <w:ind w:right="231" w:firstLine="0"/>
        <w:contextualSpacing w:val="0"/>
      </w:pPr>
      <w:r>
        <w:t>уметь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возможные</w:t>
      </w:r>
      <w:r>
        <w:rPr>
          <w:spacing w:val="8"/>
        </w:rPr>
        <w:t xml:space="preserve"> </w:t>
      </w:r>
      <w:r>
        <w:t>источники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сведений,</w:t>
      </w:r>
      <w:r>
        <w:rPr>
          <w:spacing w:val="8"/>
        </w:rPr>
        <w:t xml:space="preserve"> </w:t>
      </w:r>
      <w:r>
        <w:t>производить</w:t>
      </w:r>
      <w:r>
        <w:rPr>
          <w:spacing w:val="10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>оценивать её</w:t>
      </w:r>
      <w:r>
        <w:rPr>
          <w:spacing w:val="-1"/>
        </w:rPr>
        <w:t xml:space="preserve"> </w:t>
      </w:r>
      <w:r>
        <w:t>достоверность</w:t>
      </w:r>
    </w:p>
    <w:p w:rsidR="0080389F" w:rsidRDefault="0080389F" w:rsidP="0080389F">
      <w:pPr>
        <w:spacing w:before="2"/>
        <w:ind w:left="637"/>
        <w:rPr>
          <w:b/>
          <w:i/>
        </w:rPr>
      </w:pPr>
      <w:r>
        <w:rPr>
          <w:b/>
          <w:i/>
        </w:rPr>
        <w:t>Коммуникативные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УУД:</w:t>
      </w:r>
    </w:p>
    <w:p w:rsidR="0080389F" w:rsidRDefault="0080389F" w:rsidP="0080389F">
      <w:pPr>
        <w:pStyle w:val="2"/>
        <w:spacing w:before="19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2" w:line="256" w:lineRule="auto"/>
        <w:ind w:right="232" w:firstLine="0"/>
        <w:contextualSpacing w:val="0"/>
        <w:jc w:val="both"/>
      </w:pPr>
      <w:r>
        <w:t>самостоятельно 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 договариваться 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т.д.).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73" w:lineRule="exact"/>
        <w:ind w:left="776"/>
        <w:contextualSpacing w:val="0"/>
        <w:jc w:val="both"/>
      </w:pPr>
      <w:r>
        <w:t>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аргументирует</w:t>
      </w:r>
      <w:r>
        <w:rPr>
          <w:spacing w:val="-3"/>
        </w:rPr>
        <w:t xml:space="preserve"> </w:t>
      </w:r>
      <w:r>
        <w:t>их.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9" w:line="254" w:lineRule="auto"/>
        <w:ind w:right="235" w:firstLine="0"/>
        <w:contextualSpacing w:val="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взаимопомощь.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4" w:line="256" w:lineRule="auto"/>
        <w:ind w:right="226" w:firstLine="0"/>
        <w:contextualSpacing w:val="0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планировать</w:t>
      </w:r>
      <w:r>
        <w:rPr>
          <w:spacing w:val="6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работы;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line="271" w:lineRule="exact"/>
        <w:ind w:left="776"/>
        <w:contextualSpacing w:val="0"/>
        <w:jc w:val="both"/>
      </w:pP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(деловое</w:t>
      </w:r>
      <w:r>
        <w:rPr>
          <w:spacing w:val="-4"/>
        </w:rPr>
        <w:t xml:space="preserve"> </w:t>
      </w:r>
      <w:r>
        <w:t>лидерство);</w:t>
      </w:r>
    </w:p>
    <w:p w:rsidR="0080389F" w:rsidRDefault="0080389F" w:rsidP="0080389F">
      <w:pPr>
        <w:pStyle w:val="a3"/>
        <w:widowControl w:val="0"/>
        <w:numPr>
          <w:ilvl w:val="0"/>
          <w:numId w:val="13"/>
        </w:numPr>
        <w:tabs>
          <w:tab w:val="left" w:pos="777"/>
        </w:tabs>
        <w:autoSpaceDE w:val="0"/>
        <w:autoSpaceDN w:val="0"/>
        <w:spacing w:before="19" w:line="254" w:lineRule="auto"/>
        <w:ind w:right="225" w:firstLine="0"/>
        <w:contextualSpacing w:val="0"/>
        <w:jc w:val="both"/>
      </w:pPr>
      <w:r>
        <w:t>владеть монологической и диалогической формами речи в соответствии с</w:t>
      </w:r>
      <w:r>
        <w:rPr>
          <w:spacing w:val="60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синтаксическими</w:t>
      </w:r>
      <w:r>
        <w:rPr>
          <w:spacing w:val="-2"/>
        </w:rPr>
        <w:t xml:space="preserve"> </w:t>
      </w:r>
      <w:r>
        <w:t>нормами родного языка.</w:t>
      </w:r>
    </w:p>
    <w:p w:rsidR="0080389F" w:rsidRDefault="0080389F" w:rsidP="0080389F">
      <w:pPr>
        <w:pStyle w:val="2"/>
        <w:spacing w:before="20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:rsidR="0080389F" w:rsidRDefault="0080389F" w:rsidP="0080389F">
      <w:pPr>
        <w:pStyle w:val="a3"/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before="66"/>
        <w:ind w:right="223" w:firstLine="283"/>
        <w:contextualSpacing w:val="0"/>
        <w:jc w:val="both"/>
        <w:rPr>
          <w:i/>
        </w:rPr>
      </w:pPr>
      <w:r>
        <w:rPr>
          <w:i/>
        </w:rPr>
        <w:t>иллюстрировать на примерах становление и эволюцию органической химии как науки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исторических этапах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-1"/>
        </w:rPr>
        <w:t xml:space="preserve"> </w:t>
      </w:r>
      <w:r>
        <w:rPr>
          <w:i/>
        </w:rPr>
        <w:t>развития;</w:t>
      </w:r>
    </w:p>
    <w:p w:rsidR="0080389F" w:rsidRDefault="0080389F" w:rsidP="0080389F">
      <w:pPr>
        <w:pStyle w:val="a3"/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ind w:right="224" w:firstLine="283"/>
        <w:contextualSpacing w:val="0"/>
        <w:jc w:val="both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выполнении</w:t>
      </w:r>
      <w:r>
        <w:rPr>
          <w:i/>
          <w:spacing w:val="1"/>
        </w:rPr>
        <w:t xml:space="preserve"> </w:t>
      </w:r>
      <w:r>
        <w:rPr>
          <w:i/>
        </w:rPr>
        <w:t>проектов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исследовательских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изучению</w:t>
      </w:r>
      <w:r>
        <w:rPr>
          <w:i/>
          <w:spacing w:val="1"/>
        </w:rPr>
        <w:t xml:space="preserve"> </w:t>
      </w:r>
      <w:r>
        <w:rPr>
          <w:i/>
        </w:rPr>
        <w:t>свойств,</w:t>
      </w:r>
      <w:r>
        <w:rPr>
          <w:i/>
          <w:spacing w:val="1"/>
        </w:rPr>
        <w:t xml:space="preserve"> </w:t>
      </w:r>
      <w:r>
        <w:rPr>
          <w:i/>
        </w:rPr>
        <w:t>способов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распознавания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-2"/>
        </w:rPr>
        <w:t xml:space="preserve"> </w:t>
      </w:r>
      <w:r>
        <w:rPr>
          <w:i/>
        </w:rPr>
        <w:t>веществ;</w:t>
      </w:r>
    </w:p>
    <w:p w:rsidR="0080389F" w:rsidRDefault="0080389F" w:rsidP="0080389F">
      <w:pPr>
        <w:pStyle w:val="a3"/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before="1"/>
        <w:ind w:right="225" w:firstLine="283"/>
        <w:contextualSpacing w:val="0"/>
        <w:jc w:val="both"/>
        <w:rPr>
          <w:i/>
        </w:rPr>
      </w:pPr>
      <w:r>
        <w:rPr>
          <w:i/>
        </w:rPr>
        <w:t>объяснять природу и способы образования химической связи: ковалентной (полярной,</w:t>
      </w:r>
      <w:r>
        <w:rPr>
          <w:i/>
          <w:spacing w:val="1"/>
        </w:rPr>
        <w:t xml:space="preserve"> </w:t>
      </w:r>
      <w:r>
        <w:rPr>
          <w:i/>
        </w:rPr>
        <w:t>неполярной),</w:t>
      </w:r>
      <w:r>
        <w:rPr>
          <w:i/>
          <w:spacing w:val="1"/>
        </w:rPr>
        <w:t xml:space="preserve"> </w:t>
      </w:r>
      <w:r>
        <w:rPr>
          <w:i/>
        </w:rPr>
        <w:t>ионной,</w:t>
      </w:r>
      <w:r>
        <w:rPr>
          <w:i/>
          <w:spacing w:val="1"/>
        </w:rPr>
        <w:t xml:space="preserve"> </w:t>
      </w:r>
      <w:r>
        <w:rPr>
          <w:i/>
        </w:rPr>
        <w:t>металлической,</w:t>
      </w:r>
      <w:r>
        <w:rPr>
          <w:i/>
          <w:spacing w:val="1"/>
        </w:rPr>
        <w:t xml:space="preserve"> </w:t>
      </w:r>
      <w:r>
        <w:rPr>
          <w:i/>
        </w:rPr>
        <w:t>водородной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определения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-2"/>
        </w:rPr>
        <w:t xml:space="preserve"> </w:t>
      </w:r>
      <w:r>
        <w:rPr>
          <w:i/>
        </w:rPr>
        <w:t>веществ;</w:t>
      </w:r>
    </w:p>
    <w:p w:rsidR="0080389F" w:rsidRDefault="0080389F" w:rsidP="0080389F">
      <w:pPr>
        <w:pStyle w:val="a3"/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ind w:right="223" w:firstLine="283"/>
        <w:contextualSpacing w:val="0"/>
        <w:jc w:val="both"/>
        <w:rPr>
          <w:i/>
        </w:rPr>
      </w:pP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rPr>
          <w:i/>
        </w:rPr>
        <w:t>генетическую</w:t>
      </w:r>
      <w:r>
        <w:rPr>
          <w:i/>
          <w:spacing w:val="1"/>
        </w:rPr>
        <w:t xml:space="preserve"> </w:t>
      </w:r>
      <w:r>
        <w:rPr>
          <w:i/>
        </w:rPr>
        <w:t>связь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1"/>
        </w:rPr>
        <w:t xml:space="preserve"> </w:t>
      </w:r>
      <w:r>
        <w:rPr>
          <w:i/>
        </w:rPr>
        <w:t>классами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-57"/>
        </w:rPr>
        <w:t xml:space="preserve"> </w:t>
      </w:r>
      <w:r>
        <w:rPr>
          <w:i/>
        </w:rPr>
        <w:t>обоснования</w:t>
      </w:r>
      <w:r>
        <w:rPr>
          <w:i/>
          <w:spacing w:val="1"/>
        </w:rPr>
        <w:t xml:space="preserve"> </w:t>
      </w:r>
      <w:r>
        <w:rPr>
          <w:i/>
        </w:rPr>
        <w:t>принципиальной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соединений</w:t>
      </w:r>
      <w:r>
        <w:rPr>
          <w:i/>
          <w:spacing w:val="1"/>
        </w:rPr>
        <w:t xml:space="preserve"> </w:t>
      </w:r>
      <w:r>
        <w:rPr>
          <w:i/>
        </w:rPr>
        <w:t>заданного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строения;</w:t>
      </w:r>
    </w:p>
    <w:p w:rsidR="00874BB2" w:rsidRDefault="0080389F" w:rsidP="0080389F">
      <w:pPr>
        <w:pStyle w:val="a3"/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ind w:right="225" w:firstLine="283"/>
        <w:contextualSpacing w:val="0"/>
        <w:jc w:val="both"/>
        <w:rPr>
          <w:i/>
        </w:rPr>
      </w:pPr>
      <w:r>
        <w:rPr>
          <w:i/>
        </w:rPr>
        <w:t>устанавливать взаимосвязи между фактами и теорией, причиной и следствием при</w:t>
      </w:r>
      <w:r>
        <w:rPr>
          <w:i/>
          <w:spacing w:val="1"/>
        </w:rPr>
        <w:t xml:space="preserve"> </w:t>
      </w:r>
      <w:r>
        <w:rPr>
          <w:i/>
        </w:rPr>
        <w:t>анализе проблемных ситуаций и обосновании принимаемых решений на основе химических</w:t>
      </w:r>
      <w:r>
        <w:rPr>
          <w:i/>
          <w:spacing w:val="1"/>
        </w:rPr>
        <w:t xml:space="preserve"> </w:t>
      </w:r>
      <w:r>
        <w:rPr>
          <w:i/>
        </w:rPr>
        <w:t>знаний</w:t>
      </w:r>
      <w:r w:rsidR="00874BB2">
        <w:rPr>
          <w:i/>
        </w:rPr>
        <w:t>.</w:t>
      </w:r>
    </w:p>
    <w:p w:rsidR="00485264" w:rsidRPr="00A20C54" w:rsidRDefault="00485264" w:rsidP="00485264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637"/>
        <w:jc w:val="center"/>
      </w:pPr>
      <w:r w:rsidRPr="00A20C54">
        <w:rPr>
          <w:b/>
          <w:bCs/>
        </w:rPr>
        <w:t>Планируемые результаты освоен</w:t>
      </w:r>
      <w:r w:rsidR="000D2D6B">
        <w:rPr>
          <w:b/>
          <w:bCs/>
        </w:rPr>
        <w:t xml:space="preserve">ия </w:t>
      </w:r>
      <w:r w:rsidRPr="00A20C54">
        <w:rPr>
          <w:b/>
          <w:bCs/>
        </w:rPr>
        <w:t xml:space="preserve">междисциплинарной </w:t>
      </w:r>
      <w:proofErr w:type="gramStart"/>
      <w:r w:rsidRPr="00A20C54">
        <w:rPr>
          <w:b/>
          <w:bCs/>
        </w:rPr>
        <w:t>программы</w:t>
      </w:r>
      <w:r w:rsidRPr="00A20C54">
        <w:rPr>
          <w:b/>
          <w:bCs/>
        </w:rPr>
        <w:br/>
        <w:t>«</w:t>
      </w:r>
      <w:proofErr w:type="gramEnd"/>
      <w:r w:rsidRPr="00A20C54">
        <w:rPr>
          <w:b/>
          <w:bCs/>
        </w:rPr>
        <w:t>Формирование ИКТ-компетентности обучающихся»</w:t>
      </w:r>
    </w:p>
    <w:p w:rsidR="0080389F" w:rsidRDefault="0080389F" w:rsidP="00874BB2">
      <w:pPr>
        <w:pStyle w:val="a3"/>
        <w:widowControl w:val="0"/>
        <w:tabs>
          <w:tab w:val="left" w:pos="1346"/>
        </w:tabs>
        <w:autoSpaceDE w:val="0"/>
        <w:autoSpaceDN w:val="0"/>
        <w:ind w:left="920" w:right="225"/>
        <w:contextualSpacing w:val="0"/>
        <w:jc w:val="both"/>
        <w:rPr>
          <w:i/>
        </w:rPr>
      </w:pP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Фиксация изображений и звуков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Обработка и поиск информации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Создание графических объектов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Создание музыкальных и звуковых сообщений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Анализ информации, математическая обработка данных в исследовании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Создание, представление и передача сообщений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Создание письменных сообщений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Создание, восприятие и использование </w:t>
      </w:r>
      <w:proofErr w:type="spellStart"/>
      <w:r w:rsidRPr="00953D06">
        <w:rPr>
          <w:szCs w:val="30"/>
        </w:rPr>
        <w:t>гипермедиасообщений</w:t>
      </w:r>
      <w:proofErr w:type="spellEnd"/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 Планирование деятельности, управление и организация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Моделирование, проектирование и управление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Поиск и организация хранения информации </w:t>
      </w:r>
    </w:p>
    <w:p w:rsidR="00485264" w:rsidRPr="00953D06" w:rsidRDefault="00874BB2" w:rsidP="00485264">
      <w:pPr>
        <w:pStyle w:val="a3"/>
        <w:numPr>
          <w:ilvl w:val="0"/>
          <w:numId w:val="29"/>
        </w:numPr>
        <w:rPr>
          <w:sz w:val="20"/>
        </w:rPr>
      </w:pPr>
      <w:r w:rsidRPr="00953D06">
        <w:rPr>
          <w:szCs w:val="30"/>
        </w:rPr>
        <w:t xml:space="preserve">Коммуникация и социальное взаимодействие </w:t>
      </w:r>
    </w:p>
    <w:p w:rsidR="00874BB2" w:rsidRPr="00953D06" w:rsidRDefault="00874BB2" w:rsidP="00485264">
      <w:pPr>
        <w:ind w:left="360"/>
        <w:rPr>
          <w:sz w:val="20"/>
        </w:rPr>
      </w:pPr>
      <w:r w:rsidRPr="00953D06">
        <w:rPr>
          <w:szCs w:val="30"/>
        </w:rPr>
        <w:t>Таким обра</w:t>
      </w:r>
      <w:r w:rsidR="00485264" w:rsidRPr="00953D06">
        <w:rPr>
          <w:szCs w:val="30"/>
        </w:rPr>
        <w:t xml:space="preserve">зом, на протяжении </w:t>
      </w:r>
      <w:r w:rsidRPr="00953D06">
        <w:rPr>
          <w:szCs w:val="30"/>
        </w:rPr>
        <w:t>основного общего</w:t>
      </w:r>
      <w:r w:rsidR="00485264" w:rsidRPr="00953D06">
        <w:rPr>
          <w:szCs w:val="30"/>
        </w:rPr>
        <w:t xml:space="preserve"> среднего</w:t>
      </w:r>
      <w:r w:rsidRPr="00953D06">
        <w:rPr>
          <w:szCs w:val="30"/>
        </w:rPr>
        <w:t xml:space="preserve"> образования обучающиеся: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•приобретут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 сообщения.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lastRenderedPageBreak/>
        <w:t xml:space="preserve"> •приобретут опыт работы с </w:t>
      </w:r>
      <w:proofErr w:type="spellStart"/>
      <w:r w:rsidRPr="00953D06">
        <w:rPr>
          <w:szCs w:val="30"/>
        </w:rPr>
        <w:t>гипермедийными</w:t>
      </w:r>
      <w:proofErr w:type="spellEnd"/>
      <w:r w:rsidRPr="00953D06">
        <w:rPr>
          <w:szCs w:val="30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 Они научатся планировать, проектировать и моделировать процессы в простых учебных и практических ситуациях. 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сформированы необходимые универсальные учебные действия и специальные учебные умения, что заложит основу успешной учебной деятельно</w:t>
      </w:r>
      <w:r w:rsidR="00485264" w:rsidRPr="00953D06">
        <w:rPr>
          <w:szCs w:val="30"/>
        </w:rPr>
        <w:t>сти в средней школе. Например, п</w:t>
      </w:r>
      <w:r w:rsidRPr="00953D06">
        <w:rPr>
          <w:szCs w:val="30"/>
        </w:rPr>
        <w:t>ри освоении личностных действий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формируется: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•критическое отношение к информации и избирательности её восприятия; уважение к информации о частной жизни и информационным результатам деятельности других людей;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•основы правовой культуры в области использования информации. При освоении регулятивных универсальных учебных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действий обеспечивается: оценка условий, алгоритмов и результатов действий, выполняемых в информационной среде; •использование результатов действия, размещённых в информационной среде, для оценки и коррекции выполненного действия;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•создание цифрового портфолио учебных достижений учащегося. При освоении познавательных универсальных учебных действий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ИКТ играют ключевую роль в таких </w:t>
      </w:r>
      <w:proofErr w:type="spellStart"/>
      <w:r w:rsidRPr="00953D06">
        <w:rPr>
          <w:szCs w:val="30"/>
        </w:rPr>
        <w:t>общеучебных</w:t>
      </w:r>
      <w:proofErr w:type="spellEnd"/>
      <w:r w:rsidRPr="00953D06">
        <w:rPr>
          <w:szCs w:val="30"/>
        </w:rPr>
        <w:t xml:space="preserve"> универсальных действиях, как: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 •поиск информации;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•фиксация (запись) информации с помощью различных технических средств; структурирование информации, её организация и представление в виде диаграмм, картосхем, линий времени и пр.;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•создание простых медиа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сообщений; </w:t>
      </w:r>
    </w:p>
    <w:p w:rsidR="00874BB2" w:rsidRPr="00953D06" w:rsidRDefault="00874BB2" w:rsidP="00874BB2">
      <w:pPr>
        <w:rPr>
          <w:sz w:val="20"/>
        </w:rPr>
      </w:pPr>
      <w:r w:rsidRPr="00953D06">
        <w:rPr>
          <w:szCs w:val="30"/>
        </w:rPr>
        <w:t xml:space="preserve">•построение простейших моделей объектов и процессов. ИКТ является важным инструментом для формирования коммуникативных универсальных учебных действий. Для этого используются: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•обмен </w:t>
      </w:r>
      <w:proofErr w:type="spellStart"/>
      <w:r w:rsidRPr="00953D06">
        <w:rPr>
          <w:szCs w:val="30"/>
        </w:rPr>
        <w:t>гипермедиасообщениями</w:t>
      </w:r>
      <w:proofErr w:type="spellEnd"/>
      <w:r w:rsidRPr="00953D06">
        <w:rPr>
          <w:szCs w:val="30"/>
        </w:rPr>
        <w:t xml:space="preserve">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•выступление с аудиовизуальной поддержкой;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 xml:space="preserve">•фиксация хода коллективной/личной коммуникации; </w:t>
      </w:r>
    </w:p>
    <w:p w:rsidR="00485264" w:rsidRPr="00953D06" w:rsidRDefault="00874BB2" w:rsidP="00874BB2">
      <w:pPr>
        <w:rPr>
          <w:szCs w:val="30"/>
        </w:rPr>
      </w:pPr>
      <w:r w:rsidRPr="00953D06">
        <w:rPr>
          <w:szCs w:val="30"/>
        </w:rPr>
        <w:t>•общение в цифровой среде (электронная почта, чат, видеоконференция, форум, блог). В соо</w:t>
      </w:r>
      <w:r w:rsidR="00485264" w:rsidRPr="00953D06">
        <w:rPr>
          <w:szCs w:val="30"/>
        </w:rPr>
        <w:t xml:space="preserve">тветствии с реализуемой </w:t>
      </w:r>
      <w:proofErr w:type="gramStart"/>
      <w:r w:rsidR="00485264" w:rsidRPr="00953D06">
        <w:rPr>
          <w:szCs w:val="30"/>
        </w:rPr>
        <w:t xml:space="preserve">ФГОС </w:t>
      </w:r>
      <w:r w:rsidRPr="00953D06">
        <w:rPr>
          <w:szCs w:val="30"/>
        </w:rPr>
        <w:t xml:space="preserve"> </w:t>
      </w:r>
      <w:proofErr w:type="spellStart"/>
      <w:r w:rsidRPr="00953D06">
        <w:rPr>
          <w:szCs w:val="30"/>
        </w:rPr>
        <w:t>деятельностной</w:t>
      </w:r>
      <w:proofErr w:type="spellEnd"/>
      <w:proofErr w:type="gramEnd"/>
      <w:r w:rsidRPr="00953D06">
        <w:rPr>
          <w:szCs w:val="30"/>
        </w:rPr>
        <w:t xml:space="preserve"> парадигмой образования система планируемых результатов строится на основе уровневого подхода: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продвижения обучающихся, выстраивать индивидуальные траектории движения с учётом зоны ближайшего развития ребёнка. Планируемые результаты, отнесённые к блоку «Выпускник научится», включают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учителя. </w:t>
      </w:r>
    </w:p>
    <w:p w:rsidR="002C28C7" w:rsidRPr="00953D06" w:rsidRDefault="00874BB2" w:rsidP="00874BB2">
      <w:pPr>
        <w:rPr>
          <w:szCs w:val="30"/>
        </w:rPr>
      </w:pPr>
      <w:r w:rsidRPr="00953D06">
        <w:rPr>
          <w:szCs w:val="30"/>
        </w:rPr>
        <w:t>Достижение планируемых результатов, отнесённых к блоку «Выпускник научится», выносится на</w:t>
      </w:r>
      <w:r w:rsidR="00485264" w:rsidRPr="00953D06">
        <w:rPr>
          <w:szCs w:val="30"/>
        </w:rPr>
        <w:t xml:space="preserve"> </w:t>
      </w:r>
      <w:r w:rsidRPr="00953D06">
        <w:rPr>
          <w:szCs w:val="30"/>
        </w:rPr>
        <w:t xml:space="preserve">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—с помощью заданий повышенного уровня. </w:t>
      </w:r>
    </w:p>
    <w:p w:rsidR="002C28C7" w:rsidRPr="00953D06" w:rsidRDefault="00874BB2" w:rsidP="00874BB2">
      <w:pPr>
        <w:rPr>
          <w:szCs w:val="30"/>
        </w:rPr>
      </w:pPr>
      <w:r w:rsidRPr="00953D06">
        <w:rPr>
          <w:szCs w:val="30"/>
        </w:rPr>
        <w:t>Успешное выполнение обучающимися заданий базового уровня служит единственным основанием для</w:t>
      </w:r>
      <w:r w:rsidR="002C28C7" w:rsidRPr="00953D06">
        <w:rPr>
          <w:szCs w:val="30"/>
        </w:rPr>
        <w:t xml:space="preserve"> </w:t>
      </w:r>
      <w:r w:rsidRPr="00953D06">
        <w:rPr>
          <w:szCs w:val="30"/>
        </w:rPr>
        <w:t>положительного решения вопроса о возможности перехода на следующую ступень обучения. В блоках «Выпускник получит возможность научиться»</w:t>
      </w:r>
      <w:r w:rsidR="002C28C7" w:rsidRPr="00953D06">
        <w:rPr>
          <w:szCs w:val="30"/>
        </w:rPr>
        <w:t xml:space="preserve"> </w:t>
      </w:r>
      <w:r w:rsidRPr="00953D06">
        <w:rPr>
          <w:szCs w:val="30"/>
        </w:rPr>
        <w:t xml:space="preserve"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материала. </w:t>
      </w:r>
    </w:p>
    <w:p w:rsidR="0080389F" w:rsidRDefault="00874BB2" w:rsidP="00874BB2">
      <w:pPr>
        <w:rPr>
          <w:szCs w:val="30"/>
        </w:rPr>
      </w:pPr>
      <w:r w:rsidRPr="00953D06">
        <w:rPr>
          <w:szCs w:val="30"/>
        </w:rPr>
        <w:t xml:space="preserve"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соответствии с рекомендациями Примерной основной образовательной программой планируемые результаты </w:t>
      </w:r>
      <w:r w:rsidRPr="00953D06">
        <w:rPr>
          <w:szCs w:val="30"/>
        </w:rPr>
        <w:lastRenderedPageBreak/>
        <w:t>освоения междисциплинарной программы «Формирование ИКТ-компетентностей обучающихся» соответствуют основным этапам образовательного процесса.</w:t>
      </w:r>
    </w:p>
    <w:p w:rsidR="000D2D6B" w:rsidRDefault="000D2D6B" w:rsidP="00874BB2">
      <w:pPr>
        <w:rPr>
          <w:szCs w:val="30"/>
        </w:rPr>
      </w:pPr>
    </w:p>
    <w:p w:rsidR="000D2D6B" w:rsidRPr="00EB6456" w:rsidRDefault="000D2D6B" w:rsidP="000D2D6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Планируемые результаты освоения </w:t>
      </w:r>
      <w:r w:rsidRPr="00EB6456">
        <w:rPr>
          <w:b/>
          <w:bCs/>
          <w:color w:val="000000"/>
        </w:rPr>
        <w:t xml:space="preserve">междисциплинарной </w:t>
      </w:r>
      <w:proofErr w:type="gramStart"/>
      <w:r w:rsidRPr="00EB6456">
        <w:rPr>
          <w:b/>
          <w:bCs/>
          <w:color w:val="000000"/>
        </w:rPr>
        <w:t>программы</w:t>
      </w:r>
      <w:r w:rsidRPr="00EB6456">
        <w:rPr>
          <w:b/>
          <w:bCs/>
          <w:color w:val="000000"/>
        </w:rPr>
        <w:br/>
        <w:t>«</w:t>
      </w:r>
      <w:proofErr w:type="gramEnd"/>
      <w:r w:rsidRPr="00EB6456">
        <w:rPr>
          <w:b/>
          <w:bCs/>
          <w:color w:val="000000"/>
        </w:rPr>
        <w:t>Основы учебно-исследовательской и проектной деятельности»</w:t>
      </w:r>
    </w:p>
    <w:p w:rsidR="000D2D6B" w:rsidRPr="00EB6456" w:rsidRDefault="000D2D6B" w:rsidP="000D2D6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EB6456">
        <w:rPr>
          <w:i/>
          <w:iCs/>
          <w:color w:val="000000"/>
        </w:rPr>
        <w:t>Ученик научится:</w:t>
      </w:r>
    </w:p>
    <w:p w:rsidR="000D2D6B" w:rsidRPr="00EB6456" w:rsidRDefault="000D2D6B" w:rsidP="000D2D6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на конец 11</w:t>
      </w:r>
      <w:r w:rsidRPr="00EB6456">
        <w:rPr>
          <w:color w:val="000000"/>
        </w:rPr>
        <w:t xml:space="preserve"> класса: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называть тему и цель исследования;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выдвигать гипотезы и предлагать способы их проверки;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вести запись исследования;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владеть разными способами получения и использования информации, простейшими способами ее отбора и обработки (столбчатые диаграммы);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работать со справочной литературой;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находить информацию в справочной литературе;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извлекать информацию из любого источника в соответствии с поставленной задачей;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использовать такие естественнонаучные методы исследования, как наблюдение и эксперимент;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использовать некоторые методы получения знаний, характерные для социальных и исторических наук: опросы, постановка проблемы;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описывать приведенный опыт по предложенному плану;</w:t>
      </w:r>
    </w:p>
    <w:p w:rsidR="000D2D6B" w:rsidRPr="000D2D6B" w:rsidRDefault="000D2D6B" w:rsidP="000D2D6B">
      <w:pPr>
        <w:pStyle w:val="a6"/>
        <w:numPr>
          <w:ilvl w:val="1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t>ясно, логично и точно излагать свою точку зрения, использовать языковые средства, адекватные обсуждаемой проблеме.</w:t>
      </w:r>
    </w:p>
    <w:p w:rsidR="000D2D6B" w:rsidRPr="000D2D6B" w:rsidRDefault="000D2D6B" w:rsidP="000D2D6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</w:pPr>
      <w:r w:rsidRPr="000D2D6B">
        <w:rPr>
          <w:i/>
          <w:iCs/>
        </w:rPr>
        <w:t>Ученик получит возможность научиться:</w:t>
      </w:r>
    </w:p>
    <w:p w:rsidR="000D2D6B" w:rsidRPr="000D2D6B" w:rsidRDefault="000D2D6B" w:rsidP="000D2D6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</w:pPr>
      <w:r w:rsidRPr="000D2D6B">
        <w:rPr>
          <w:i/>
          <w:iCs/>
        </w:rPr>
        <w:t>на конец 11 класса: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описывать и анализировать ситуации, в которых возникают проблемы;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ставить задачи, адекватные целям;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планировать ресурсы;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самостоятельно работать с каталогами в библиотеке;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устанавливать параметры поиска;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работать с электронными каталогами;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устранять ошибки, допущенные при поиске информации;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оформлять ссылки на источник информации;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проводить оценку с использованием эталона;</w:t>
      </w:r>
    </w:p>
    <w:p w:rsidR="000D2D6B" w:rsidRPr="000D2D6B" w:rsidRDefault="000D2D6B" w:rsidP="000D2D6B">
      <w:pPr>
        <w:pStyle w:val="a6"/>
        <w:numPr>
          <w:ilvl w:val="1"/>
          <w:numId w:val="3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0D2D6B">
        <w:rPr>
          <w:iCs/>
        </w:rPr>
        <w:t>применять критерии, исчерпывающие основные свойства продукта.</w:t>
      </w:r>
    </w:p>
    <w:p w:rsidR="000D2D6B" w:rsidRPr="000D2D6B" w:rsidRDefault="000D2D6B" w:rsidP="00874BB2">
      <w:pPr>
        <w:sectPr w:rsidR="000D2D6B" w:rsidRPr="000D2D6B">
          <w:pgSz w:w="11910" w:h="16840"/>
          <w:pgMar w:top="1060" w:right="620" w:bottom="280" w:left="640" w:header="720" w:footer="720" w:gutter="0"/>
          <w:cols w:space="720"/>
        </w:sectPr>
      </w:pPr>
    </w:p>
    <w:p w:rsidR="00ED4928" w:rsidRPr="00366374" w:rsidRDefault="00ED4928" w:rsidP="00ED4928">
      <w:pPr>
        <w:jc w:val="center"/>
        <w:rPr>
          <w:b/>
          <w:sz w:val="28"/>
          <w:szCs w:val="28"/>
        </w:rPr>
      </w:pPr>
    </w:p>
    <w:p w:rsidR="00ED4928" w:rsidRDefault="00ED4928" w:rsidP="00ED4928"/>
    <w:p w:rsidR="00DB26AA" w:rsidRPr="00366374" w:rsidRDefault="00DB26AA" w:rsidP="00DB26AA">
      <w:pPr>
        <w:jc w:val="center"/>
        <w:rPr>
          <w:b/>
          <w:sz w:val="28"/>
          <w:szCs w:val="28"/>
        </w:rPr>
      </w:pPr>
      <w:r w:rsidRPr="00366374">
        <w:rPr>
          <w:b/>
          <w:sz w:val="28"/>
          <w:szCs w:val="28"/>
        </w:rPr>
        <w:t>Тематическое планирование</w:t>
      </w:r>
    </w:p>
    <w:p w:rsidR="00DB26AA" w:rsidRPr="00366374" w:rsidRDefault="00DB26AA" w:rsidP="00DB26AA">
      <w:pPr>
        <w:jc w:val="center"/>
        <w:rPr>
          <w:b/>
          <w:sz w:val="28"/>
          <w:szCs w:val="28"/>
        </w:rPr>
      </w:pPr>
    </w:p>
    <w:tbl>
      <w:tblPr>
        <w:tblW w:w="112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3252"/>
        <w:gridCol w:w="1653"/>
        <w:gridCol w:w="2197"/>
        <w:gridCol w:w="2062"/>
        <w:gridCol w:w="1169"/>
      </w:tblGrid>
      <w:tr w:rsidR="00DB26AA" w:rsidRPr="00366374" w:rsidTr="00DB26AA">
        <w:trPr>
          <w:trHeight w:val="166"/>
        </w:trPr>
        <w:tc>
          <w:tcPr>
            <w:tcW w:w="921" w:type="dxa"/>
            <w:vMerge w:val="restart"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</w:rPr>
            </w:pPr>
            <w:r w:rsidRPr="00366374">
              <w:rPr>
                <w:b/>
              </w:rPr>
              <w:t>№</w:t>
            </w:r>
          </w:p>
          <w:p w:rsidR="00DB26AA" w:rsidRPr="00366374" w:rsidRDefault="00DB26AA" w:rsidP="00FE2696">
            <w:pPr>
              <w:jc w:val="center"/>
              <w:rPr>
                <w:b/>
              </w:rPr>
            </w:pPr>
            <w:r w:rsidRPr="00366374">
              <w:rPr>
                <w:b/>
              </w:rPr>
              <w:t>п\п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</w:rPr>
            </w:pPr>
          </w:p>
          <w:p w:rsidR="00DB26AA" w:rsidRPr="00366374" w:rsidRDefault="00DB26AA" w:rsidP="00FE2696">
            <w:pPr>
              <w:jc w:val="center"/>
              <w:rPr>
                <w:b/>
              </w:rPr>
            </w:pPr>
            <w:r w:rsidRPr="00366374">
              <w:rPr>
                <w:b/>
              </w:rPr>
              <w:t>Наименование темы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  <w:r w:rsidRPr="00366374">
              <w:rPr>
                <w:b/>
                <w:szCs w:val="28"/>
              </w:rPr>
              <w:t>Количество часов</w:t>
            </w:r>
          </w:p>
        </w:tc>
        <w:tc>
          <w:tcPr>
            <w:tcW w:w="54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  <w:r w:rsidRPr="00366374">
              <w:rPr>
                <w:b/>
                <w:sz w:val="28"/>
                <w:szCs w:val="28"/>
              </w:rPr>
              <w:t>Из них</w:t>
            </w:r>
          </w:p>
        </w:tc>
      </w:tr>
      <w:tr w:rsidR="00DB26AA" w:rsidRPr="00366374" w:rsidTr="00360A70">
        <w:trPr>
          <w:trHeight w:val="166"/>
        </w:trPr>
        <w:tc>
          <w:tcPr>
            <w:tcW w:w="921" w:type="dxa"/>
            <w:vMerge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  <w:r w:rsidRPr="00366374">
              <w:rPr>
                <w:b/>
                <w:sz w:val="28"/>
                <w:szCs w:val="28"/>
              </w:rPr>
              <w:t>практическая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  <w:r w:rsidRPr="00366374">
              <w:rPr>
                <w:b/>
                <w:sz w:val="28"/>
                <w:szCs w:val="28"/>
              </w:rPr>
              <w:t>контрольная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b/>
                <w:sz w:val="28"/>
                <w:szCs w:val="28"/>
              </w:rPr>
            </w:pPr>
            <w:r w:rsidRPr="00366374">
              <w:rPr>
                <w:b/>
                <w:sz w:val="28"/>
                <w:szCs w:val="28"/>
              </w:rPr>
              <w:t>тема</w:t>
            </w:r>
          </w:p>
        </w:tc>
      </w:tr>
      <w:tr w:rsidR="00DB26AA" w:rsidRPr="00366374" w:rsidTr="00360A70">
        <w:trPr>
          <w:trHeight w:val="288"/>
        </w:trPr>
        <w:tc>
          <w:tcPr>
            <w:tcW w:w="921" w:type="dxa"/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 w:rsidRPr="00366374">
              <w:t>1</w:t>
            </w:r>
          </w:p>
        </w:tc>
        <w:tc>
          <w:tcPr>
            <w:tcW w:w="3252" w:type="dxa"/>
            <w:shd w:val="clear" w:color="auto" w:fill="auto"/>
          </w:tcPr>
          <w:p w:rsidR="00DB26AA" w:rsidRPr="00366374" w:rsidRDefault="00DB26AA" w:rsidP="00FE2696">
            <w:r>
              <w:rPr>
                <w:bCs/>
              </w:rPr>
              <w:t>Строение вещества</w:t>
            </w:r>
          </w:p>
        </w:tc>
        <w:tc>
          <w:tcPr>
            <w:tcW w:w="1653" w:type="dxa"/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13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-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B26AA" w:rsidRPr="00366374" w:rsidTr="00360A70">
        <w:trPr>
          <w:trHeight w:val="288"/>
        </w:trPr>
        <w:tc>
          <w:tcPr>
            <w:tcW w:w="921" w:type="dxa"/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 w:rsidRPr="00366374">
              <w:t>2</w:t>
            </w:r>
          </w:p>
        </w:tc>
        <w:tc>
          <w:tcPr>
            <w:tcW w:w="3252" w:type="dxa"/>
            <w:shd w:val="clear" w:color="auto" w:fill="auto"/>
          </w:tcPr>
          <w:p w:rsidR="00DB26AA" w:rsidRPr="00366374" w:rsidRDefault="00DB26AA" w:rsidP="00FE2696">
            <w:r>
              <w:rPr>
                <w:bCs/>
              </w:rPr>
              <w:t>Химические реакции</w:t>
            </w:r>
          </w:p>
        </w:tc>
        <w:tc>
          <w:tcPr>
            <w:tcW w:w="1653" w:type="dxa"/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9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1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 w:rsidRPr="00366374"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B26AA" w:rsidRPr="00366374" w:rsidTr="00360A70">
        <w:trPr>
          <w:trHeight w:val="288"/>
        </w:trPr>
        <w:tc>
          <w:tcPr>
            <w:tcW w:w="921" w:type="dxa"/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 w:rsidRPr="00366374">
              <w:t>3</w:t>
            </w:r>
          </w:p>
        </w:tc>
        <w:tc>
          <w:tcPr>
            <w:tcW w:w="3252" w:type="dxa"/>
            <w:shd w:val="clear" w:color="auto" w:fill="auto"/>
          </w:tcPr>
          <w:p w:rsidR="00DB26AA" w:rsidRPr="00366374" w:rsidRDefault="00DB26AA" w:rsidP="00FE2696">
            <w:r>
              <w:t>Вещества и их свойства</w:t>
            </w:r>
          </w:p>
        </w:tc>
        <w:tc>
          <w:tcPr>
            <w:tcW w:w="1653" w:type="dxa"/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9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>
              <w:t>1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-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DB26AA" w:rsidRPr="00366374" w:rsidTr="00360A70">
        <w:trPr>
          <w:trHeight w:val="593"/>
        </w:trPr>
        <w:tc>
          <w:tcPr>
            <w:tcW w:w="921" w:type="dxa"/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 w:rsidRPr="00366374">
              <w:t>4</w:t>
            </w:r>
          </w:p>
        </w:tc>
        <w:tc>
          <w:tcPr>
            <w:tcW w:w="3252" w:type="dxa"/>
            <w:shd w:val="clear" w:color="auto" w:fill="auto"/>
          </w:tcPr>
          <w:p w:rsidR="00DB26AA" w:rsidRPr="00366374" w:rsidRDefault="00DB26AA" w:rsidP="00FE2696">
            <w:r>
              <w:t>Химия и современное общество</w:t>
            </w:r>
          </w:p>
        </w:tc>
        <w:tc>
          <w:tcPr>
            <w:tcW w:w="1653" w:type="dxa"/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3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</w:pPr>
            <w:r>
              <w:t>-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</w:pPr>
            <w: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B26AA" w:rsidRPr="00366374" w:rsidTr="00360A70">
        <w:trPr>
          <w:trHeight w:val="288"/>
        </w:trPr>
        <w:tc>
          <w:tcPr>
            <w:tcW w:w="921" w:type="dxa"/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sz w:val="22"/>
                <w:szCs w:val="22"/>
              </w:rPr>
            </w:pPr>
            <w:r w:rsidRPr="00366374">
              <w:rPr>
                <w:sz w:val="22"/>
                <w:szCs w:val="22"/>
              </w:rPr>
              <w:t>9</w:t>
            </w:r>
          </w:p>
        </w:tc>
        <w:tc>
          <w:tcPr>
            <w:tcW w:w="3252" w:type="dxa"/>
            <w:shd w:val="clear" w:color="auto" w:fill="auto"/>
          </w:tcPr>
          <w:p w:rsidR="00DB26AA" w:rsidRPr="00366374" w:rsidRDefault="00DB26AA" w:rsidP="00FE2696">
            <w:r w:rsidRPr="00366374">
              <w:t xml:space="preserve">Итого </w:t>
            </w:r>
          </w:p>
        </w:tc>
        <w:tc>
          <w:tcPr>
            <w:tcW w:w="1653" w:type="dxa"/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sz w:val="22"/>
                <w:szCs w:val="22"/>
              </w:rPr>
            </w:pPr>
            <w:r w:rsidRPr="00366374">
              <w:rPr>
                <w:sz w:val="22"/>
                <w:szCs w:val="22"/>
              </w:rPr>
              <w:t>2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6AA" w:rsidRPr="00366374" w:rsidRDefault="00DB26AA" w:rsidP="00FE2696">
            <w:pPr>
              <w:jc w:val="center"/>
              <w:rPr>
                <w:sz w:val="22"/>
                <w:szCs w:val="22"/>
              </w:rPr>
            </w:pPr>
            <w:r w:rsidRPr="00366374"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DB26AA" w:rsidRPr="00366374" w:rsidRDefault="001B0515" w:rsidP="00F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</w:tbl>
    <w:p w:rsidR="00360A70" w:rsidRDefault="00360A70" w:rsidP="00360A70">
      <w:pPr>
        <w:pStyle w:val="1"/>
        <w:ind w:left="4678"/>
        <w:jc w:val="both"/>
      </w:pPr>
    </w:p>
    <w:p w:rsidR="00360A70" w:rsidRDefault="00360A70" w:rsidP="00360A70">
      <w:pPr>
        <w:pStyle w:val="1"/>
        <w:ind w:left="4678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360A70" w:rsidRDefault="00360A70" w:rsidP="00360A70">
      <w:pPr>
        <w:spacing w:before="121"/>
        <w:ind w:left="2170"/>
        <w:jc w:val="both"/>
        <w:rPr>
          <w:b/>
        </w:rPr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 w:rsidR="00C42E14">
        <w:rPr>
          <w:b/>
          <w:i/>
          <w:lang w:val="en-US"/>
        </w:rPr>
        <w:t>I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</w:rPr>
        <w:t>Строение</w:t>
      </w:r>
      <w:r>
        <w:rPr>
          <w:b/>
          <w:spacing w:val="-2"/>
        </w:rPr>
        <w:t xml:space="preserve"> </w:t>
      </w:r>
      <w:r>
        <w:rPr>
          <w:b/>
        </w:rPr>
        <w:t>вещества</w:t>
      </w:r>
      <w:r>
        <w:rPr>
          <w:b/>
          <w:spacing w:val="-3"/>
        </w:rPr>
        <w:t xml:space="preserve"> </w:t>
      </w:r>
      <w:r>
        <w:rPr>
          <w:b/>
        </w:rPr>
        <w:t>(13ч.)</w:t>
      </w:r>
    </w:p>
    <w:p w:rsidR="00360A70" w:rsidRDefault="00360A70" w:rsidP="00360A70">
      <w:pPr>
        <w:pStyle w:val="a4"/>
        <w:spacing w:before="115"/>
        <w:ind w:left="2170"/>
      </w:pPr>
      <w:r>
        <w:t>Атом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частица.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атоме.       </w:t>
      </w:r>
      <w:r>
        <w:rPr>
          <w:spacing w:val="17"/>
        </w:rPr>
        <w:t xml:space="preserve"> </w:t>
      </w:r>
      <w:r>
        <w:t>Развитие</w:t>
      </w:r>
    </w:p>
    <w:p w:rsidR="00360A70" w:rsidRDefault="00360A70" w:rsidP="00360A70">
      <w:pPr>
        <w:pStyle w:val="a4"/>
        <w:spacing w:before="1"/>
        <w:ind w:right="608"/>
      </w:pPr>
      <w:r>
        <w:t>представлений о строении атома. Модели строения атома. Ядро и электронная оболочка.</w:t>
      </w:r>
      <w:r>
        <w:rPr>
          <w:spacing w:val="1"/>
        </w:rPr>
        <w:t xml:space="preserve"> </w:t>
      </w:r>
      <w:r>
        <w:t>Элементарные частицы: протоны, нейтроны, электроны. Изотопы.</w:t>
      </w:r>
      <w:r>
        <w:rPr>
          <w:spacing w:val="1"/>
        </w:rPr>
        <w:t xml:space="preserve"> </w:t>
      </w:r>
      <w:r>
        <w:t>Электронная оболочка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облака.</w:t>
      </w:r>
      <w:r>
        <w:rPr>
          <w:spacing w:val="1"/>
        </w:rPr>
        <w:t xml:space="preserve"> </w:t>
      </w:r>
      <w:r>
        <w:t>Особенности строение электронных оболочек атомов. Порядок заполнения электронами</w:t>
      </w:r>
      <w:r>
        <w:rPr>
          <w:spacing w:val="1"/>
        </w:rPr>
        <w:t xml:space="preserve"> </w:t>
      </w:r>
      <w:r>
        <w:t>энергетических уровней и подуровней. Электронные конфигурации атомов химических</w:t>
      </w:r>
      <w:r>
        <w:rPr>
          <w:spacing w:val="1"/>
        </w:rPr>
        <w:t xml:space="preserve"> </w:t>
      </w:r>
      <w:r>
        <w:t>элементов.</w:t>
      </w:r>
    </w:p>
    <w:p w:rsidR="00360A70" w:rsidRDefault="00360A70" w:rsidP="00360A70">
      <w:pPr>
        <w:pStyle w:val="a4"/>
        <w:ind w:right="608" w:firstLine="707"/>
      </w:pPr>
      <w:r>
        <w:t>Периодический</w:t>
      </w:r>
      <w:r>
        <w:rPr>
          <w:spacing w:val="1"/>
        </w:rPr>
        <w:t xml:space="preserve"> </w:t>
      </w:r>
      <w:r>
        <w:t>закон и</w:t>
      </w:r>
      <w:r>
        <w:rPr>
          <w:spacing w:val="1"/>
        </w:rPr>
        <w:t xml:space="preserve"> </w:t>
      </w:r>
      <w:r>
        <w:t>строение атома.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Д.И. Менделеева.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6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Закономерности изменения свойств атомов в периодах и группах (главных подгруппах).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Д.И. Менделеева.</w:t>
      </w:r>
    </w:p>
    <w:p w:rsidR="00360A70" w:rsidRDefault="00360A70" w:rsidP="00360A70">
      <w:pPr>
        <w:pStyle w:val="a4"/>
        <w:ind w:right="604" w:firstLine="707"/>
      </w:pPr>
      <w:r>
        <w:t>Химическая связь. Благородные газы, особенности строения их атомов. Процессы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 веществ с ионной химической связью. Кристаллические решетки. Ионные</w:t>
      </w:r>
      <w:r>
        <w:rPr>
          <w:spacing w:val="1"/>
        </w:rPr>
        <w:t xml:space="preserve"> </w:t>
      </w:r>
      <w:r>
        <w:t>кристаллические решетки. Примеры веществ с ионными кристаллическими решетками и</w:t>
      </w:r>
      <w:r>
        <w:rPr>
          <w:spacing w:val="1"/>
        </w:rPr>
        <w:t xml:space="preserve"> </w:t>
      </w:r>
      <w:r>
        <w:t>их свойства. Классификация ионов: по составу (простые и сложные), по знаку заряда</w:t>
      </w:r>
      <w:r>
        <w:rPr>
          <w:spacing w:val="1"/>
        </w:rPr>
        <w:t xml:space="preserve"> </w:t>
      </w:r>
      <w:r>
        <w:t>(катионы</w:t>
      </w:r>
      <w:r>
        <w:rPr>
          <w:spacing w:val="-1"/>
        </w:rPr>
        <w:t xml:space="preserve"> </w:t>
      </w:r>
      <w:r>
        <w:t>и анионы).</w:t>
      </w:r>
    </w:p>
    <w:p w:rsidR="00360A70" w:rsidRDefault="00360A70" w:rsidP="00360A70">
      <w:pPr>
        <w:pStyle w:val="a4"/>
        <w:ind w:right="609" w:firstLine="707"/>
      </w:pPr>
      <w:r>
        <w:t>Ковалентная химическая связь.</w:t>
      </w:r>
      <w:r>
        <w:rPr>
          <w:spacing w:val="1"/>
        </w:rPr>
        <w:t xml:space="preserve"> </w:t>
      </w:r>
      <w:r>
        <w:t>Ковалентная</w:t>
      </w:r>
      <w:r>
        <w:rPr>
          <w:spacing w:val="61"/>
        </w:rPr>
        <w:t xml:space="preserve"> </w:t>
      </w:r>
      <w:r>
        <w:t>химическая</w:t>
      </w:r>
      <w:r>
        <w:rPr>
          <w:spacing w:val="61"/>
        </w:rPr>
        <w:t xml:space="preserve"> </w:t>
      </w:r>
      <w:r>
        <w:t>связь.</w:t>
      </w:r>
      <w:r>
        <w:rPr>
          <w:spacing w:val="6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.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 ковалентные связи. Диполь. Полярность молекул. Механизмы 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молекулярными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атомными</w:t>
      </w:r>
      <w:r>
        <w:rPr>
          <w:spacing w:val="1"/>
        </w:rPr>
        <w:t xml:space="preserve"> </w:t>
      </w:r>
      <w:r>
        <w:t>кристаллическими</w:t>
      </w:r>
      <w:r>
        <w:rPr>
          <w:spacing w:val="1"/>
        </w:rPr>
        <w:t xml:space="preserve"> </w:t>
      </w:r>
      <w:r>
        <w:t>решетками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</w:p>
    <w:p w:rsidR="00360A70" w:rsidRDefault="00360A70" w:rsidP="00360A70">
      <w:pPr>
        <w:pStyle w:val="a4"/>
        <w:ind w:right="605" w:firstLine="707"/>
      </w:pP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 кристаллическая решетка, физические свойства металлов: пластичность,</w:t>
      </w:r>
      <w:r>
        <w:rPr>
          <w:spacing w:val="1"/>
        </w:rPr>
        <w:t xml:space="preserve"> </w:t>
      </w:r>
      <w:r>
        <w:t>электро-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блеск.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сплавы</w:t>
      </w:r>
      <w:r>
        <w:rPr>
          <w:spacing w:val="60"/>
        </w:rPr>
        <w:t xml:space="preserve"> </w:t>
      </w:r>
      <w:r>
        <w:t>(бронза,</w:t>
      </w:r>
      <w:r>
        <w:rPr>
          <w:spacing w:val="1"/>
        </w:rPr>
        <w:t xml:space="preserve"> </w:t>
      </w:r>
      <w:r>
        <w:t>чугун,</w:t>
      </w:r>
      <w:r>
        <w:rPr>
          <w:spacing w:val="-1"/>
        </w:rPr>
        <w:t xml:space="preserve"> </w:t>
      </w:r>
      <w:r>
        <w:t>сталь, дюралюминий).</w:t>
      </w:r>
    </w:p>
    <w:p w:rsidR="00360A70" w:rsidRDefault="00360A70" w:rsidP="00360A70">
      <w:pPr>
        <w:pStyle w:val="a4"/>
        <w:ind w:right="612" w:firstLine="707"/>
      </w:pPr>
      <w:r>
        <w:t>Водородная связь. Механизм образования водородной связи. Внутримолекулярная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межмолекулярная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белках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кислотах.</w:t>
      </w:r>
    </w:p>
    <w:p w:rsidR="00360A70" w:rsidRDefault="00360A70" w:rsidP="00360A70">
      <w:pPr>
        <w:pStyle w:val="a4"/>
        <w:ind w:right="604" w:firstLine="707"/>
      </w:pPr>
      <w:r>
        <w:t>Полимеры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неорганические.</w:t>
      </w:r>
      <w:r>
        <w:rPr>
          <w:spacing w:val="1"/>
        </w:rPr>
        <w:t xml:space="preserve"> </w:t>
      </w:r>
      <w:r>
        <w:t>Полимеры.</w:t>
      </w:r>
      <w:r>
        <w:rPr>
          <w:spacing w:val="61"/>
        </w:rPr>
        <w:t xml:space="preserve"> </w:t>
      </w:r>
      <w:r>
        <w:t>Пластмассы.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(биополимеры,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полимеры)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нагреванию</w:t>
      </w:r>
      <w:r>
        <w:rPr>
          <w:spacing w:val="1"/>
        </w:rPr>
        <w:t xml:space="preserve"> </w:t>
      </w:r>
      <w:r>
        <w:t>(термопласты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термореактопласты</w:t>
      </w:r>
      <w:proofErr w:type="spellEnd"/>
      <w:r>
        <w:t>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пластмасс.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(животные,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минеральные),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(искусственные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синтетические).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-2"/>
        </w:rPr>
        <w:t xml:space="preserve"> </w:t>
      </w:r>
      <w:r>
        <w:t>полимеры.</w:t>
      </w:r>
    </w:p>
    <w:p w:rsidR="00360A70" w:rsidRDefault="00360A70" w:rsidP="00360A70">
      <w:pPr>
        <w:pStyle w:val="a4"/>
        <w:ind w:right="604" w:firstLine="707"/>
      </w:pPr>
      <w:r>
        <w:t>Агрегатные состояния веществ (газообразное, жидкое и твердое). Закон Авогадро.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газообразные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Водород.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озон.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дожди.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Аммиак.</w:t>
      </w:r>
      <w:r>
        <w:rPr>
          <w:spacing w:val="-1"/>
        </w:rPr>
        <w:t xml:space="preserve"> </w:t>
      </w:r>
      <w:r>
        <w:t>Этилен.</w:t>
      </w:r>
    </w:p>
    <w:p w:rsidR="00360A70" w:rsidRDefault="00360A70" w:rsidP="00360A70">
      <w:pPr>
        <w:pStyle w:val="a4"/>
        <w:ind w:right="605" w:firstLine="707"/>
      </w:pPr>
      <w:r>
        <w:t>Жидкие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Кислые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Жидкие</w:t>
      </w:r>
      <w:r>
        <w:rPr>
          <w:spacing w:val="-4"/>
        </w:rPr>
        <w:t xml:space="preserve"> </w:t>
      </w:r>
      <w:r>
        <w:t>кристаллы,</w:t>
      </w:r>
      <w:r>
        <w:rPr>
          <w:spacing w:val="-1"/>
        </w:rPr>
        <w:t xml:space="preserve"> </w:t>
      </w:r>
      <w:r>
        <w:lastRenderedPageBreak/>
        <w:t>их</w:t>
      </w:r>
      <w:r>
        <w:rPr>
          <w:spacing w:val="2"/>
        </w:rPr>
        <w:t xml:space="preserve"> </w:t>
      </w:r>
      <w:r>
        <w:t>использование.</w:t>
      </w:r>
    </w:p>
    <w:p w:rsidR="00360A70" w:rsidRDefault="00360A70" w:rsidP="00360A70">
      <w:pPr>
        <w:pStyle w:val="a4"/>
        <w:ind w:right="610" w:firstLine="707"/>
      </w:pPr>
      <w:r>
        <w:t>Твердые вещества. Кристаллические и аморфные вещества. Применение аморфных</w:t>
      </w:r>
      <w:r>
        <w:rPr>
          <w:spacing w:val="-57"/>
        </w:rPr>
        <w:t xml:space="preserve"> </w:t>
      </w:r>
      <w:r>
        <w:t>веществ.</w:t>
      </w:r>
    </w:p>
    <w:p w:rsidR="00360A70" w:rsidRDefault="00360A70" w:rsidP="00360A70">
      <w:pPr>
        <w:pStyle w:val="a4"/>
        <w:spacing w:before="66"/>
        <w:ind w:right="611" w:firstLine="707"/>
      </w:pPr>
      <w:r>
        <w:t>Дисперсные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Дисперсионная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дисперсная</w:t>
      </w:r>
      <w:r>
        <w:rPr>
          <w:spacing w:val="1"/>
        </w:rPr>
        <w:t xml:space="preserve"> </w:t>
      </w:r>
      <w:r>
        <w:t>фаза.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 агрегатному состоянию.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-6"/>
        </w:rPr>
        <w:t xml:space="preserve"> </w:t>
      </w:r>
      <w:r>
        <w:t>частиц фазы. Эмульсии. Суспензии.</w:t>
      </w:r>
      <w:r>
        <w:rPr>
          <w:spacing w:val="-1"/>
        </w:rPr>
        <w:t xml:space="preserve"> </w:t>
      </w:r>
      <w:r>
        <w:t>Аэрозоли.</w:t>
      </w:r>
    </w:p>
    <w:p w:rsidR="00360A70" w:rsidRDefault="00360A70" w:rsidP="00360A70">
      <w:pPr>
        <w:pStyle w:val="a4"/>
        <w:spacing w:before="1"/>
        <w:ind w:right="614" w:firstLine="707"/>
      </w:pPr>
      <w:r>
        <w:t>Состав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 получить из молекулярной формулы (формульной единицы). Смеси. Массовая и</w:t>
      </w:r>
      <w:r>
        <w:rPr>
          <w:spacing w:val="1"/>
        </w:rPr>
        <w:t xml:space="preserve"> </w:t>
      </w:r>
      <w:r>
        <w:t>объемная доля компонента смеси. Массовая доля растворенного вещества. Массовая доля</w:t>
      </w:r>
      <w:r>
        <w:rPr>
          <w:spacing w:val="1"/>
        </w:rPr>
        <w:t xml:space="preserve"> </w:t>
      </w:r>
      <w:r>
        <w:t>примесей.</w:t>
      </w:r>
      <w:r>
        <w:rPr>
          <w:spacing w:val="-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Молярная</w:t>
      </w:r>
      <w:r>
        <w:rPr>
          <w:spacing w:val="-1"/>
        </w:rPr>
        <w:t xml:space="preserve"> </w:t>
      </w:r>
      <w:r>
        <w:t>концентрация.</w:t>
      </w:r>
    </w:p>
    <w:p w:rsidR="00E7673C" w:rsidRDefault="00E7673C" w:rsidP="00360A70">
      <w:pPr>
        <w:pStyle w:val="a4"/>
        <w:spacing w:before="1"/>
        <w:ind w:right="614" w:firstLine="707"/>
      </w:pP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5558B">
        <w:rPr>
          <w:b/>
          <w:bCs/>
          <w:color w:val="000000"/>
        </w:rPr>
        <w:t xml:space="preserve">Демонстрации.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Различные формы периодиче</w:t>
      </w:r>
      <w:r w:rsidRPr="00F5558B">
        <w:rPr>
          <w:color w:val="000000"/>
        </w:rPr>
        <w:softHyphen/>
        <w:t>ской системы химических элементов Д. И. Мен</w:t>
      </w:r>
      <w:r w:rsidRPr="00F5558B">
        <w:rPr>
          <w:color w:val="000000"/>
        </w:rPr>
        <w:softHyphen/>
        <w:t xml:space="preserve">делеева. </w:t>
      </w:r>
      <w:r>
        <w:rPr>
          <w:color w:val="000000"/>
        </w:rPr>
        <w:t>- --</w:t>
      </w:r>
      <w:r w:rsidRPr="00F5558B">
        <w:rPr>
          <w:color w:val="000000"/>
        </w:rPr>
        <w:t>Модель кристаллической ре</w:t>
      </w:r>
      <w:r w:rsidRPr="00F5558B">
        <w:rPr>
          <w:color w:val="000000"/>
        </w:rPr>
        <w:softHyphen/>
        <w:t xml:space="preserve">шетки хлорида натрия.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Образцы минералов с ионной кристаллической решеткой: кальцита, </w:t>
      </w:r>
      <w:proofErr w:type="spellStart"/>
      <w:r w:rsidRPr="00F5558B">
        <w:rPr>
          <w:color w:val="000000"/>
        </w:rPr>
        <w:t>галита</w:t>
      </w:r>
      <w:proofErr w:type="spellEnd"/>
      <w:r w:rsidRPr="00F5558B">
        <w:rPr>
          <w:color w:val="000000"/>
        </w:rPr>
        <w:t xml:space="preserve">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Модели кристаллических решеток «сухо</w:t>
      </w:r>
      <w:r w:rsidRPr="00F5558B">
        <w:rPr>
          <w:color w:val="000000"/>
        </w:rPr>
        <w:softHyphen/>
        <w:t xml:space="preserve">го льда» (или </w:t>
      </w:r>
      <w:proofErr w:type="spellStart"/>
      <w:r w:rsidRPr="00F5558B">
        <w:rPr>
          <w:color w:val="000000"/>
        </w:rPr>
        <w:t>иода</w:t>
      </w:r>
      <w:proofErr w:type="spellEnd"/>
      <w:r w:rsidRPr="00F5558B">
        <w:rPr>
          <w:color w:val="000000"/>
        </w:rPr>
        <w:t>), алмаза, графита (или квар</w:t>
      </w:r>
      <w:r w:rsidRPr="00F5558B">
        <w:rPr>
          <w:color w:val="000000"/>
        </w:rPr>
        <w:softHyphen/>
        <w:t xml:space="preserve">ца). Модель молекулы ДНК.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Образцы неорганических полимеров (сера пластическая, кварц, оксид алюминия, природные алюмосиликаты).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Модель молярного объема газов.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Три агрегатных состояния воды.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Образцы накипи в чайнике и трубах центрально</w:t>
      </w:r>
      <w:r w:rsidRPr="00F5558B">
        <w:rPr>
          <w:color w:val="000000"/>
        </w:rPr>
        <w:softHyphen/>
        <w:t xml:space="preserve">го отопления.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Жесткость воды и способы ее уст</w:t>
      </w:r>
      <w:r w:rsidRPr="00F5558B">
        <w:rPr>
          <w:color w:val="000000"/>
        </w:rPr>
        <w:softHyphen/>
        <w:t xml:space="preserve">ранения.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Приборы на жидких кристаллах. 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F5558B">
        <w:rPr>
          <w:color w:val="000000"/>
        </w:rPr>
        <w:t>Об</w:t>
      </w:r>
      <w:r w:rsidRPr="00F5558B">
        <w:rPr>
          <w:color w:val="000000"/>
        </w:rPr>
        <w:softHyphen/>
        <w:t>разцы различных дисперсных систем: эмульсий, суспензий, аэрозолей, гелей и золей. Коагуля</w:t>
      </w:r>
      <w:r w:rsidRPr="00F5558B">
        <w:rPr>
          <w:color w:val="000000"/>
        </w:rPr>
        <w:softHyphen/>
        <w:t xml:space="preserve">ция. </w:t>
      </w:r>
      <w:proofErr w:type="spellStart"/>
      <w:r w:rsidRPr="00F5558B">
        <w:rPr>
          <w:color w:val="000000"/>
        </w:rPr>
        <w:t>Синерезис</w:t>
      </w:r>
      <w:proofErr w:type="spellEnd"/>
      <w:r w:rsidRPr="00F5558B">
        <w:rPr>
          <w:color w:val="000000"/>
        </w:rPr>
        <w:t xml:space="preserve">. Эффект </w:t>
      </w:r>
      <w:proofErr w:type="spellStart"/>
      <w:r w:rsidRPr="00F5558B">
        <w:rPr>
          <w:color w:val="000000"/>
        </w:rPr>
        <w:t>Тиндаля</w:t>
      </w:r>
      <w:proofErr w:type="spellEnd"/>
      <w:r w:rsidRPr="00F5558B">
        <w:rPr>
          <w:color w:val="000000"/>
        </w:rPr>
        <w:t>.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5558B">
        <w:rPr>
          <w:b/>
          <w:bCs/>
          <w:color w:val="000000"/>
        </w:rPr>
        <w:t xml:space="preserve">Лабораторные опыты.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1. Определение типа кристаллической решетки вещества и описание его свойств.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Pr="00F5558B">
        <w:rPr>
          <w:color w:val="000000"/>
        </w:rPr>
        <w:t xml:space="preserve">. Испытание воды на жесткость. Устранение жесткости воды.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Pr="00F5558B">
        <w:rPr>
          <w:color w:val="000000"/>
        </w:rPr>
        <w:t>. Ознакомление с минеральны</w:t>
      </w:r>
      <w:r w:rsidRPr="00F5558B">
        <w:rPr>
          <w:color w:val="000000"/>
        </w:rPr>
        <w:softHyphen/>
        <w:t xml:space="preserve">ми водами. 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</w:t>
      </w:r>
      <w:r w:rsidRPr="00F5558B">
        <w:rPr>
          <w:color w:val="000000"/>
        </w:rPr>
        <w:t>. Ознакомление с дисперсными систе</w:t>
      </w:r>
      <w:r w:rsidRPr="00F5558B">
        <w:rPr>
          <w:color w:val="000000"/>
        </w:rPr>
        <w:softHyphen/>
        <w:t>мами.</w:t>
      </w:r>
    </w:p>
    <w:p w:rsidR="00360A70" w:rsidRDefault="00360A70" w:rsidP="00360A70"/>
    <w:p w:rsidR="00360A70" w:rsidRDefault="00360A70" w:rsidP="00360A70">
      <w:pPr>
        <w:spacing w:before="124"/>
        <w:ind w:left="2170"/>
        <w:jc w:val="both"/>
        <w:rPr>
          <w:b/>
        </w:rPr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 w:rsidR="00C42E14">
        <w:rPr>
          <w:b/>
          <w:i/>
        </w:rPr>
        <w:t>II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</w:rPr>
        <w:t>Химические</w:t>
      </w:r>
      <w:r>
        <w:rPr>
          <w:b/>
          <w:spacing w:val="-3"/>
        </w:rPr>
        <w:t xml:space="preserve"> </w:t>
      </w:r>
      <w:r>
        <w:rPr>
          <w:b/>
        </w:rPr>
        <w:t>реакции</w:t>
      </w:r>
      <w:r>
        <w:rPr>
          <w:b/>
          <w:spacing w:val="-1"/>
        </w:rPr>
        <w:t xml:space="preserve"> </w:t>
      </w:r>
      <w:r>
        <w:rPr>
          <w:b/>
        </w:rPr>
        <w:t>(9ч.)</w:t>
      </w:r>
    </w:p>
    <w:p w:rsidR="00360A70" w:rsidRDefault="00360A70" w:rsidP="00360A70">
      <w:pPr>
        <w:pStyle w:val="a4"/>
        <w:spacing w:before="116"/>
        <w:ind w:right="606" w:firstLine="707"/>
      </w:pP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 Реакции соединения, разложения, замещения и обмена, условия их протекания.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57"/>
        </w:rPr>
        <w:t xml:space="preserve"> </w:t>
      </w:r>
      <w:r>
        <w:t>Термохимическое уравнение.</w:t>
      </w:r>
      <w:r>
        <w:rPr>
          <w:spacing w:val="-1"/>
        </w:rPr>
        <w:t xml:space="preserve"> </w:t>
      </w:r>
      <w:r>
        <w:t>Гомогенные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гетерогенные</w:t>
      </w:r>
      <w:r>
        <w:rPr>
          <w:spacing w:val="-2"/>
        </w:rPr>
        <w:t xml:space="preserve"> </w:t>
      </w:r>
      <w:r>
        <w:t>реакции.</w:t>
      </w:r>
    </w:p>
    <w:p w:rsidR="00360A70" w:rsidRDefault="00360A70" w:rsidP="00360A70">
      <w:pPr>
        <w:pStyle w:val="a4"/>
        <w:ind w:right="609" w:firstLine="707"/>
      </w:pP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Вант-Гоффа.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Ингибиторы.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rPr>
          <w:spacing w:val="1"/>
        </w:rPr>
        <w:t xml:space="preserve"> </w:t>
      </w:r>
      <w:proofErr w:type="spellStart"/>
      <w:r>
        <w:t>Шателье</w:t>
      </w:r>
      <w:proofErr w:type="spellEnd"/>
      <w:r>
        <w:t>. Условия смещения равновесия в реакции синтеза аммиака. Выбор оптимальных</w:t>
      </w:r>
      <w:r>
        <w:rPr>
          <w:spacing w:val="1"/>
        </w:rPr>
        <w:t xml:space="preserve"> </w:t>
      </w:r>
      <w:r>
        <w:t>условий.</w:t>
      </w:r>
    </w:p>
    <w:p w:rsidR="00360A70" w:rsidRDefault="00360A70" w:rsidP="00360A70">
      <w:pPr>
        <w:pStyle w:val="a4"/>
        <w:ind w:right="607" w:firstLine="707"/>
      </w:pPr>
      <w:r>
        <w:t>Роль воды в химических реакциях. Растворение как физико-химический процесс.</w:t>
      </w:r>
      <w:r>
        <w:rPr>
          <w:spacing w:val="1"/>
        </w:rPr>
        <w:t xml:space="preserve"> </w:t>
      </w:r>
      <w:r>
        <w:t>Электролиты. Степень электролитической диссоциации. Сильные и слабые электролиты.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Водородный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(</w:t>
      </w:r>
      <w:proofErr w:type="spellStart"/>
      <w:r>
        <w:t>pH</w:t>
      </w:r>
      <w:proofErr w:type="spellEnd"/>
      <w:r>
        <w:t>)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гидратации.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химии.</w:t>
      </w:r>
    </w:p>
    <w:p w:rsidR="00360A70" w:rsidRDefault="00360A70" w:rsidP="00360A70">
      <w:pPr>
        <w:pStyle w:val="a4"/>
        <w:spacing w:before="1"/>
        <w:ind w:right="610" w:firstLine="707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Электролиз.</w:t>
      </w:r>
      <w:r>
        <w:rPr>
          <w:spacing w:val="-57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расплава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</w:t>
      </w:r>
    </w:p>
    <w:p w:rsidR="00360A70" w:rsidRDefault="00360A70" w:rsidP="00360A70">
      <w:pPr>
        <w:jc w:val="both"/>
        <w:rPr>
          <w:i/>
        </w:rPr>
      </w:pPr>
      <w:r w:rsidRPr="00360A70">
        <w:rPr>
          <w:b/>
          <w:i/>
        </w:rPr>
        <w:t>Практическая</w:t>
      </w:r>
      <w:r w:rsidRPr="00360A70">
        <w:rPr>
          <w:b/>
          <w:i/>
          <w:spacing w:val="-3"/>
        </w:rPr>
        <w:t xml:space="preserve"> </w:t>
      </w:r>
      <w:r w:rsidRPr="00360A70">
        <w:rPr>
          <w:b/>
          <w:i/>
        </w:rPr>
        <w:t>работа</w:t>
      </w:r>
      <w:r w:rsidRPr="00360A70">
        <w:rPr>
          <w:b/>
          <w:i/>
          <w:spacing w:val="-5"/>
        </w:rPr>
        <w:t xml:space="preserve"> </w:t>
      </w:r>
      <w:r w:rsidRPr="00360A70">
        <w:rPr>
          <w:b/>
          <w:i/>
        </w:rPr>
        <w:t>№</w:t>
      </w:r>
      <w:r w:rsidRPr="00360A70">
        <w:rPr>
          <w:b/>
          <w:i/>
          <w:spacing w:val="-4"/>
        </w:rPr>
        <w:t xml:space="preserve"> </w:t>
      </w:r>
      <w:r w:rsidRPr="00360A70">
        <w:rPr>
          <w:b/>
          <w:i/>
        </w:rPr>
        <w:t>1.</w:t>
      </w:r>
      <w:r w:rsidRPr="00360A70">
        <w:rPr>
          <w:b/>
          <w:i/>
          <w:spacing w:val="-1"/>
        </w:rPr>
        <w:t xml:space="preserve"> </w:t>
      </w:r>
      <w:r w:rsidRPr="00360A70">
        <w:rPr>
          <w:i/>
        </w:rPr>
        <w:t>Решение экспериментальных задач по теме «Химические реакции».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5558B">
        <w:rPr>
          <w:b/>
          <w:bCs/>
          <w:color w:val="000000"/>
        </w:rPr>
        <w:t xml:space="preserve">Демонстрации.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Превращение красного фосфо</w:t>
      </w:r>
      <w:r w:rsidRPr="00F5558B">
        <w:rPr>
          <w:color w:val="000000"/>
        </w:rPr>
        <w:softHyphen/>
        <w:t xml:space="preserve">ра в белый.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Зависимость скорости реакции от природы веществ на примере взаимодействия растворов различных кислот одинаковой кон</w:t>
      </w:r>
      <w:r w:rsidRPr="00F5558B">
        <w:rPr>
          <w:color w:val="000000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F5558B">
        <w:rPr>
          <w:color w:val="000000"/>
        </w:rPr>
        <w:softHyphen/>
        <w:t xml:space="preserve">лотой.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lastRenderedPageBreak/>
        <w:t>Взаимодействие растворов серной кисло</w:t>
      </w:r>
      <w:r w:rsidRPr="00F5558B">
        <w:rPr>
          <w:color w:val="000000"/>
        </w:rPr>
        <w:softHyphen/>
        <w:t xml:space="preserve">ты с растворами тиосульфата натрия различной концентрации и температуры.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Модель кипящего слоя.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 Разложение пероксида водорода с по</w:t>
      </w:r>
      <w:r w:rsidRPr="00F5558B">
        <w:rPr>
          <w:color w:val="000000"/>
        </w:rPr>
        <w:softHyphen/>
        <w:t>мощью катализатора (оксида марганца (</w:t>
      </w:r>
      <w:r w:rsidRPr="00F5558B">
        <w:rPr>
          <w:color w:val="000000"/>
          <w:lang w:val="en-US"/>
        </w:rPr>
        <w:t>IV</w:t>
      </w:r>
      <w:r w:rsidRPr="00F5558B">
        <w:rPr>
          <w:color w:val="000000"/>
        </w:rPr>
        <w:t xml:space="preserve">)) и каталазы сырого мяса и сырого картофеля.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Приме</w:t>
      </w:r>
      <w:r w:rsidRPr="00F5558B">
        <w:rPr>
          <w:color w:val="000000"/>
        </w:rPr>
        <w:softHyphen/>
        <w:t>ры необратимых реакций, идущих с образовани</w:t>
      </w:r>
      <w:r w:rsidRPr="00F5558B">
        <w:rPr>
          <w:color w:val="000000"/>
        </w:rPr>
        <w:softHyphen/>
        <w:t xml:space="preserve">ем осадка, газа или воды. Взаимодействие лития и натрия с водой.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Получение оксида фосфора (</w:t>
      </w:r>
      <w:r w:rsidRPr="00F5558B">
        <w:rPr>
          <w:color w:val="000000"/>
          <w:lang w:val="en-US"/>
        </w:rPr>
        <w:t>V</w:t>
      </w:r>
      <w:r w:rsidRPr="00F5558B">
        <w:rPr>
          <w:color w:val="000000"/>
        </w:rPr>
        <w:t xml:space="preserve">) и растворение его в воде; испытание полученного раствора лакмусом.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Образцы кристаллогидратов.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Испытание растворов электролитов и </w:t>
      </w:r>
      <w:proofErr w:type="spellStart"/>
      <w:r w:rsidRPr="00F5558B">
        <w:rPr>
          <w:color w:val="000000"/>
        </w:rPr>
        <w:t>неэлектро</w:t>
      </w:r>
      <w:r w:rsidRPr="00F5558B">
        <w:rPr>
          <w:color w:val="000000"/>
        </w:rPr>
        <w:softHyphen/>
        <w:t>литов</w:t>
      </w:r>
      <w:proofErr w:type="spellEnd"/>
      <w:r w:rsidRPr="00F5558B">
        <w:rPr>
          <w:color w:val="000000"/>
        </w:rPr>
        <w:t xml:space="preserve"> на предмет диссоциации. Зависимость сте</w:t>
      </w:r>
      <w:r w:rsidRPr="00F5558B">
        <w:rPr>
          <w:color w:val="000000"/>
        </w:rPr>
        <w:softHyphen/>
        <w:t xml:space="preserve">пени электролитической диссоциации уксусной кислоты от разбавления раствора.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Гидролиз кар</w:t>
      </w:r>
      <w:r w:rsidRPr="00F5558B">
        <w:rPr>
          <w:color w:val="000000"/>
        </w:rPr>
        <w:softHyphen/>
        <w:t>бида кальция. Гидролиз карбонатов щелочных металлов и нитратов цинка или свинца (</w:t>
      </w:r>
      <w:r w:rsidRPr="00F5558B">
        <w:rPr>
          <w:color w:val="000000"/>
          <w:lang w:val="en-US"/>
        </w:rPr>
        <w:t>II</w:t>
      </w:r>
      <w:r w:rsidRPr="00F5558B">
        <w:rPr>
          <w:color w:val="000000"/>
        </w:rPr>
        <w:t>).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 По</w:t>
      </w:r>
      <w:r w:rsidRPr="00F5558B">
        <w:rPr>
          <w:color w:val="000000"/>
        </w:rPr>
        <w:softHyphen/>
        <w:t xml:space="preserve">лучение мыла.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 xml:space="preserve">Простейшие </w:t>
      </w:r>
      <w:proofErr w:type="spellStart"/>
      <w:r w:rsidRPr="00F5558B">
        <w:rPr>
          <w:color w:val="000000"/>
        </w:rPr>
        <w:t>окислительно</w:t>
      </w:r>
      <w:proofErr w:type="spellEnd"/>
      <w:r w:rsidRPr="00F5558B">
        <w:rPr>
          <w:color w:val="000000"/>
        </w:rPr>
        <w:t>-восста</w:t>
      </w:r>
      <w:r w:rsidRPr="00F5558B">
        <w:rPr>
          <w:color w:val="000000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F5558B">
        <w:rPr>
          <w:color w:val="000000"/>
          <w:lang w:val="en-US"/>
        </w:rPr>
        <w:t>II</w:t>
      </w:r>
      <w:r w:rsidRPr="00F5558B">
        <w:rPr>
          <w:color w:val="000000"/>
        </w:rPr>
        <w:t xml:space="preserve">).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5558B">
        <w:rPr>
          <w:color w:val="000000"/>
        </w:rPr>
        <w:t>Модель электролизера.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</w:pPr>
      <w:r w:rsidRPr="00F5558B">
        <w:rPr>
          <w:color w:val="000000"/>
        </w:rPr>
        <w:t xml:space="preserve"> Модель элект</w:t>
      </w:r>
      <w:r w:rsidRPr="00F5558B">
        <w:rPr>
          <w:color w:val="000000"/>
        </w:rPr>
        <w:softHyphen/>
        <w:t>ролизной ванны для получения алюминия.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5558B">
        <w:rPr>
          <w:b/>
          <w:bCs/>
          <w:color w:val="000000"/>
        </w:rPr>
        <w:t xml:space="preserve">Лабораторные опыты.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Pr="00F5558B">
        <w:rPr>
          <w:color w:val="000000"/>
        </w:rPr>
        <w:t xml:space="preserve">. Реакция замещения меди железом в растворе медного купороса.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F5558B">
        <w:rPr>
          <w:color w:val="000000"/>
        </w:rPr>
        <w:t>. Ре</w:t>
      </w:r>
      <w:r w:rsidRPr="00F5558B">
        <w:rPr>
          <w:color w:val="000000"/>
        </w:rPr>
        <w:softHyphen/>
        <w:t>акции, идущие с образованием осадка, газа и во</w:t>
      </w:r>
      <w:r w:rsidRPr="00F5558B">
        <w:rPr>
          <w:color w:val="000000"/>
        </w:rPr>
        <w:softHyphen/>
        <w:t xml:space="preserve">ды.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</w:t>
      </w:r>
      <w:r w:rsidRPr="00F5558B">
        <w:rPr>
          <w:color w:val="000000"/>
        </w:rPr>
        <w:t>. Получение кислорода разложением перок</w:t>
      </w:r>
      <w:r w:rsidRPr="00F5558B">
        <w:rPr>
          <w:color w:val="000000"/>
        </w:rPr>
        <w:softHyphen/>
        <w:t>сида водорода с помощью оксида марганца (</w:t>
      </w:r>
      <w:r w:rsidRPr="00F5558B">
        <w:rPr>
          <w:color w:val="000000"/>
          <w:lang w:val="en-US"/>
        </w:rPr>
        <w:t>IV</w:t>
      </w:r>
      <w:r w:rsidRPr="00F5558B">
        <w:rPr>
          <w:color w:val="000000"/>
        </w:rPr>
        <w:t xml:space="preserve">) и каталазы сырого картофеля. </w:t>
      </w:r>
    </w:p>
    <w:p w:rsidR="00E7673C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Pr="00F5558B">
        <w:rPr>
          <w:color w:val="000000"/>
        </w:rPr>
        <w:t>. Получение водо</w:t>
      </w:r>
      <w:r w:rsidRPr="00F5558B">
        <w:rPr>
          <w:color w:val="000000"/>
        </w:rPr>
        <w:softHyphen/>
        <w:t xml:space="preserve">рода взаимодействием кислоты с цинком. </w:t>
      </w:r>
    </w:p>
    <w:p w:rsidR="00E7673C" w:rsidRPr="00F5558B" w:rsidRDefault="00E7673C" w:rsidP="00E7673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</w:t>
      </w:r>
      <w:r w:rsidRPr="00F5558B">
        <w:rPr>
          <w:color w:val="000000"/>
        </w:rPr>
        <w:t>. Раз</w:t>
      </w:r>
      <w:r w:rsidRPr="00F5558B">
        <w:rPr>
          <w:color w:val="000000"/>
        </w:rPr>
        <w:softHyphen/>
        <w:t>личные случаи гидролиза солей.</w:t>
      </w:r>
    </w:p>
    <w:p w:rsidR="00E7673C" w:rsidRPr="00360A70" w:rsidRDefault="00E7673C" w:rsidP="00360A70">
      <w:pPr>
        <w:jc w:val="both"/>
        <w:rPr>
          <w:i/>
        </w:rPr>
      </w:pPr>
    </w:p>
    <w:p w:rsidR="00360A70" w:rsidRDefault="00360A70" w:rsidP="00360A70">
      <w:pPr>
        <w:pStyle w:val="2"/>
        <w:spacing w:before="125"/>
        <w:ind w:left="2170"/>
      </w:pPr>
      <w:r w:rsidRPr="00C42E14">
        <w:rPr>
          <w:i/>
        </w:rPr>
        <w:t>Тема</w:t>
      </w:r>
      <w:r w:rsidRPr="00C42E14">
        <w:rPr>
          <w:i/>
          <w:spacing w:val="-2"/>
        </w:rPr>
        <w:t xml:space="preserve"> </w:t>
      </w:r>
      <w:r w:rsidR="00C42E14" w:rsidRPr="00C42E14">
        <w:rPr>
          <w:i/>
        </w:rPr>
        <w:t>III</w:t>
      </w:r>
      <w:r w:rsidRPr="00C42E14">
        <w:rPr>
          <w:i/>
        </w:rPr>
        <w:t>.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(9ч.)</w:t>
      </w:r>
    </w:p>
    <w:p w:rsidR="00360A70" w:rsidRDefault="00360A70" w:rsidP="00360A70">
      <w:pPr>
        <w:pStyle w:val="a4"/>
        <w:spacing w:before="115"/>
        <w:ind w:right="612" w:firstLine="707"/>
      </w:pPr>
      <w:r>
        <w:t>Металлы. Химические свойства металлов: взаимодействие с неметаллами, водой,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металлотермия.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электрохимическая</w:t>
      </w:r>
      <w:r>
        <w:rPr>
          <w:spacing w:val="-1"/>
        </w:rPr>
        <w:t xml:space="preserve"> </w:t>
      </w:r>
      <w:r>
        <w:t>коррозия. Способы защиты</w:t>
      </w:r>
      <w:r>
        <w:rPr>
          <w:spacing w:val="-4"/>
        </w:rPr>
        <w:t xml:space="preserve"> </w:t>
      </w:r>
      <w:r>
        <w:t>от коррозии.</w:t>
      </w:r>
    </w:p>
    <w:p w:rsidR="00360A70" w:rsidRDefault="00360A70" w:rsidP="00360A70">
      <w:pPr>
        <w:pStyle w:val="a4"/>
        <w:ind w:left="2170"/>
      </w:pPr>
      <w:r>
        <w:t>Неметаллы.</w:t>
      </w:r>
      <w:r>
        <w:rPr>
          <w:spacing w:val="64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-восстановительные   свойства  </w:t>
      </w:r>
      <w:r>
        <w:rPr>
          <w:spacing w:val="3"/>
        </w:rPr>
        <w:t xml:space="preserve"> </w:t>
      </w:r>
      <w:r>
        <w:t xml:space="preserve">типичных  </w:t>
      </w:r>
      <w:r>
        <w:rPr>
          <w:spacing w:val="1"/>
        </w:rPr>
        <w:t xml:space="preserve"> </w:t>
      </w:r>
      <w:r>
        <w:t>неметаллов.</w:t>
      </w:r>
    </w:p>
    <w:p w:rsidR="00360A70" w:rsidRDefault="00360A70" w:rsidP="00360A70">
      <w:pPr>
        <w:pStyle w:val="a4"/>
      </w:pPr>
      <w:r>
        <w:t>Водородные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неметаллов.</w:t>
      </w:r>
    </w:p>
    <w:p w:rsidR="00360A70" w:rsidRDefault="00360A70" w:rsidP="00360A70">
      <w:pPr>
        <w:pStyle w:val="a4"/>
        <w:ind w:right="606" w:firstLine="707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металлами.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анионы</w:t>
      </w:r>
      <w:r>
        <w:rPr>
          <w:spacing w:val="-1"/>
        </w:rPr>
        <w:t xml:space="preserve"> </w:t>
      </w:r>
      <w:r>
        <w:t>кислот.</w:t>
      </w:r>
    </w:p>
    <w:p w:rsidR="00360A70" w:rsidRDefault="00360A70" w:rsidP="00360A70">
      <w:pPr>
        <w:pStyle w:val="a4"/>
        <w:ind w:left="2170"/>
      </w:pPr>
      <w:r>
        <w:t>Основания.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оснований.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оснований.</w:t>
      </w:r>
    </w:p>
    <w:p w:rsidR="00360A70" w:rsidRDefault="00360A70" w:rsidP="00360A70">
      <w:pPr>
        <w:pStyle w:val="a4"/>
        <w:spacing w:before="1"/>
        <w:ind w:right="616" w:firstLine="707"/>
      </w:pPr>
      <w:r>
        <w:t>Соли. Классификация солей и важнейшие представители. Качественные реакции на</w:t>
      </w:r>
      <w:r>
        <w:rPr>
          <w:spacing w:val="-57"/>
        </w:rPr>
        <w:t xml:space="preserve"> </w:t>
      </w:r>
      <w:r>
        <w:t>катионы.</w:t>
      </w:r>
    </w:p>
    <w:p w:rsidR="00360A70" w:rsidRDefault="00360A70" w:rsidP="00360A70">
      <w:pPr>
        <w:pStyle w:val="a4"/>
        <w:ind w:right="612" w:firstLine="707"/>
      </w:pP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неметаллов.</w:t>
      </w:r>
      <w:r>
        <w:rPr>
          <w:spacing w:val="-3"/>
        </w:rPr>
        <w:t xml:space="preserve"> </w:t>
      </w:r>
      <w:r>
        <w:t>Генетические</w:t>
      </w:r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360A70" w:rsidRPr="00E7673C" w:rsidRDefault="00360A70" w:rsidP="00E7673C">
      <w:pPr>
        <w:jc w:val="both"/>
        <w:rPr>
          <w:i/>
        </w:rPr>
      </w:pPr>
      <w:r w:rsidRPr="00E7673C">
        <w:rPr>
          <w:b/>
          <w:i/>
        </w:rPr>
        <w:t>Практическая</w:t>
      </w:r>
      <w:r w:rsidRPr="00E7673C">
        <w:rPr>
          <w:b/>
          <w:i/>
          <w:spacing w:val="-3"/>
        </w:rPr>
        <w:t xml:space="preserve"> </w:t>
      </w:r>
      <w:r w:rsidRPr="00E7673C">
        <w:rPr>
          <w:b/>
          <w:i/>
        </w:rPr>
        <w:t>работа</w:t>
      </w:r>
      <w:r w:rsidRPr="00E7673C">
        <w:rPr>
          <w:b/>
          <w:i/>
          <w:spacing w:val="-6"/>
        </w:rPr>
        <w:t xml:space="preserve"> </w:t>
      </w:r>
      <w:r w:rsidRPr="00E7673C">
        <w:rPr>
          <w:b/>
          <w:i/>
        </w:rPr>
        <w:t>№2</w:t>
      </w:r>
      <w:r w:rsidR="00E7673C" w:rsidRPr="00E7673C">
        <w:rPr>
          <w:b/>
          <w:i/>
          <w:spacing w:val="3"/>
        </w:rPr>
        <w:t xml:space="preserve">. </w:t>
      </w:r>
      <w:r w:rsidR="00E7673C" w:rsidRPr="00E7673C">
        <w:rPr>
          <w:i/>
          <w:spacing w:val="3"/>
        </w:rPr>
        <w:t>Решение экспериментальных задач по теме «Вещества и их свойства».</w:t>
      </w:r>
    </w:p>
    <w:p w:rsidR="00360A70" w:rsidRDefault="00360A70" w:rsidP="00360A70"/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E05D5">
        <w:rPr>
          <w:b/>
          <w:bCs/>
          <w:color w:val="000000"/>
        </w:rPr>
        <w:t xml:space="preserve">Демонстрации.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Коллекция образцов металлов.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Взаимодействие натрия и сурьмы с хлором, железа с серой.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Горение магния и алюминия в кислороде.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Взаимодействие щелочноземельных металлов с водой.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Взаимодействие натрия с эта</w:t>
      </w:r>
      <w:r w:rsidRPr="00CE05D5">
        <w:rPr>
          <w:color w:val="000000"/>
        </w:rPr>
        <w:softHyphen/>
        <w:t xml:space="preserve">нолом, цинка с уксусной кислотой.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Алюминотер</w:t>
      </w:r>
      <w:r w:rsidRPr="00CE05D5">
        <w:rPr>
          <w:color w:val="000000"/>
        </w:rPr>
        <w:softHyphen/>
        <w:t xml:space="preserve">мия.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Взаимодействие меди с концентрированной азотной кислотой.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Результаты коррозии метал</w:t>
      </w:r>
      <w:r w:rsidRPr="00CE05D5">
        <w:rPr>
          <w:color w:val="000000"/>
        </w:rPr>
        <w:softHyphen/>
        <w:t xml:space="preserve">лов в зависимости от условий ее протекания.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 xml:space="preserve">Коллекция образцов неметаллов.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Взаимодейст</w:t>
      </w:r>
      <w:r w:rsidRPr="00CE05D5">
        <w:rPr>
          <w:color w:val="000000"/>
        </w:rPr>
        <w:softHyphen/>
        <w:t xml:space="preserve">вие хлорной воды с раствором бромида (иодида) калия.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Коллекция природных органических кис</w:t>
      </w:r>
      <w:r w:rsidRPr="00CE05D5">
        <w:rPr>
          <w:color w:val="000000"/>
        </w:rPr>
        <w:softHyphen/>
        <w:t xml:space="preserve">лот.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lastRenderedPageBreak/>
        <w:t xml:space="preserve">Разбавление концентрированной серной кислоты.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Взаимодействие концентрированной серной кислоты с сахаром, целлюлозой и медью. Образцы природных минералов, содержащих хло</w:t>
      </w:r>
      <w:r w:rsidRPr="00CE05D5">
        <w:rPr>
          <w:color w:val="000000"/>
        </w:rPr>
        <w:softHyphen/>
        <w:t xml:space="preserve">рид натрия, карбонат кальция, фосфат кальция и </w:t>
      </w:r>
      <w:proofErr w:type="spellStart"/>
      <w:r w:rsidRPr="00CE05D5">
        <w:rPr>
          <w:color w:val="000000"/>
        </w:rPr>
        <w:t>гидроксокарбонат</w:t>
      </w:r>
      <w:proofErr w:type="spellEnd"/>
      <w:r w:rsidRPr="00CE05D5">
        <w:rPr>
          <w:color w:val="000000"/>
        </w:rPr>
        <w:t xml:space="preserve"> меди (</w:t>
      </w:r>
      <w:r w:rsidRPr="00CE05D5">
        <w:rPr>
          <w:color w:val="000000"/>
          <w:lang w:val="en-US"/>
        </w:rPr>
        <w:t>II</w:t>
      </w:r>
      <w:r w:rsidRPr="00CE05D5">
        <w:rPr>
          <w:color w:val="000000"/>
        </w:rPr>
        <w:t xml:space="preserve">).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E05D5">
        <w:rPr>
          <w:color w:val="000000"/>
        </w:rPr>
        <w:t>Образцы пищевых продуктов, содержащих гидрокарбонаты натрия и аммония, их способность к разложению при на</w:t>
      </w:r>
      <w:r w:rsidRPr="00CE05D5">
        <w:rPr>
          <w:color w:val="000000"/>
        </w:rPr>
        <w:softHyphen/>
        <w:t xml:space="preserve">гревании. </w:t>
      </w:r>
    </w:p>
    <w:p w:rsidR="00E515D7" w:rsidRPr="00CE05D5" w:rsidRDefault="00E515D7" w:rsidP="00E515D7">
      <w:pPr>
        <w:shd w:val="clear" w:color="auto" w:fill="FFFFFF"/>
        <w:autoSpaceDE w:val="0"/>
        <w:autoSpaceDN w:val="0"/>
        <w:adjustRightInd w:val="0"/>
        <w:jc w:val="both"/>
      </w:pPr>
      <w:r w:rsidRPr="00CE05D5">
        <w:rPr>
          <w:color w:val="000000"/>
        </w:rPr>
        <w:t>Гашение соды уксусом. Качественные реакции на катионы и анионы.</w:t>
      </w:r>
    </w:p>
    <w:p w:rsidR="00E515D7" w:rsidRPr="00CE05D5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E05D5">
        <w:rPr>
          <w:b/>
          <w:bCs/>
          <w:color w:val="000000"/>
        </w:rPr>
        <w:t xml:space="preserve">Лабораторные опыты.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CE05D5">
        <w:rPr>
          <w:color w:val="000000"/>
        </w:rPr>
        <w:t>. Испытание раст</w:t>
      </w:r>
      <w:r w:rsidRPr="00CE05D5">
        <w:rPr>
          <w:color w:val="000000"/>
        </w:rPr>
        <w:softHyphen/>
        <w:t>воров кислот, оснований и солей индикаторами. 1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Pr="00CE05D5">
        <w:rPr>
          <w:color w:val="000000"/>
        </w:rPr>
        <w:t xml:space="preserve">. Взаимодействие соляной кислоты и раствора уксусной кислоты с металлами.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Pr="00CE05D5">
        <w:rPr>
          <w:color w:val="000000"/>
        </w:rPr>
        <w:t>. Взаимодейст</w:t>
      </w:r>
      <w:r w:rsidRPr="00CE05D5">
        <w:rPr>
          <w:color w:val="000000"/>
        </w:rPr>
        <w:softHyphen/>
        <w:t>вие соляной кислоты и раствора уксусной кисло</w:t>
      </w:r>
      <w:r w:rsidRPr="00CE05D5">
        <w:rPr>
          <w:color w:val="000000"/>
        </w:rPr>
        <w:softHyphen/>
        <w:t xml:space="preserve">ты </w:t>
      </w:r>
      <w:r w:rsidRPr="00CE05D5">
        <w:rPr>
          <w:b/>
          <w:bCs/>
          <w:color w:val="000000"/>
        </w:rPr>
        <w:t xml:space="preserve">с </w:t>
      </w:r>
      <w:r w:rsidRPr="00CE05D5">
        <w:rPr>
          <w:color w:val="000000"/>
        </w:rPr>
        <w:t xml:space="preserve">основаниями.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Pr="00CE05D5">
        <w:rPr>
          <w:color w:val="000000"/>
        </w:rPr>
        <w:t xml:space="preserve">. Взаимодействие соляной кислоты и раствора уксусной кислоты с солями.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14</w:t>
      </w:r>
      <w:r w:rsidRPr="00CE05D5">
        <w:rPr>
          <w:color w:val="000000"/>
        </w:rPr>
        <w:t>.</w:t>
      </w:r>
      <w:r w:rsidRPr="00CE05D5">
        <w:rPr>
          <w:b/>
          <w:bCs/>
          <w:color w:val="000000"/>
        </w:rPr>
        <w:t xml:space="preserve"> </w:t>
      </w:r>
      <w:r w:rsidRPr="00CE05D5">
        <w:rPr>
          <w:color w:val="000000"/>
        </w:rPr>
        <w:t>Получение и свойства нерастворимых основа</w:t>
      </w:r>
      <w:r w:rsidRPr="00CE05D5">
        <w:rPr>
          <w:color w:val="000000"/>
        </w:rPr>
        <w:softHyphen/>
        <w:t xml:space="preserve">ний. </w:t>
      </w:r>
    </w:p>
    <w:p w:rsidR="00E515D7" w:rsidRDefault="00E515D7" w:rsidP="00E515D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Pr="00CE05D5">
        <w:rPr>
          <w:color w:val="000000"/>
        </w:rPr>
        <w:t>. Гидролиз хлоридов и ацетатов щелочных металлов. 1</w:t>
      </w:r>
    </w:p>
    <w:p w:rsidR="00E515D7" w:rsidRPr="00CE05D5" w:rsidRDefault="00E515D7" w:rsidP="00E515D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16</w:t>
      </w:r>
      <w:r w:rsidRPr="00CE05D5">
        <w:rPr>
          <w:color w:val="000000"/>
        </w:rPr>
        <w:t>. Ознакомление с коллекциями: а) ме</w:t>
      </w:r>
      <w:r w:rsidRPr="00CE05D5">
        <w:rPr>
          <w:color w:val="000000"/>
        </w:rPr>
        <w:softHyphen/>
        <w:t>таллов; б) неметаллов; в) кислот; г) оснований; д) минералов и биологических материалов, содер</w:t>
      </w:r>
      <w:r w:rsidRPr="00CE05D5">
        <w:rPr>
          <w:color w:val="000000"/>
        </w:rPr>
        <w:softHyphen/>
        <w:t>жащих некоторые соли.</w:t>
      </w:r>
    </w:p>
    <w:p w:rsidR="00E515D7" w:rsidRDefault="00E515D7" w:rsidP="00360A70"/>
    <w:p w:rsidR="00C42E14" w:rsidRDefault="00C42E14" w:rsidP="00C42E14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C42E14">
        <w:rPr>
          <w:b/>
          <w:i/>
          <w:color w:val="000000"/>
        </w:rPr>
        <w:t xml:space="preserve">Тема </w:t>
      </w:r>
      <w:r w:rsidRPr="00C42E14">
        <w:rPr>
          <w:b/>
          <w:i/>
          <w:color w:val="000000"/>
          <w:lang w:val="en-US"/>
        </w:rPr>
        <w:t>IV</w:t>
      </w:r>
      <w:r w:rsidRPr="00C42E14">
        <w:rPr>
          <w:b/>
          <w:i/>
        </w:rPr>
        <w:t>.</w:t>
      </w:r>
      <w:r w:rsidRPr="00CE05D5">
        <w:rPr>
          <w:b/>
        </w:rPr>
        <w:t xml:space="preserve"> </w:t>
      </w:r>
      <w:r>
        <w:rPr>
          <w:b/>
          <w:bCs/>
          <w:color w:val="000000"/>
        </w:rPr>
        <w:t>Химия и современное общество - 3</w:t>
      </w:r>
      <w:r>
        <w:rPr>
          <w:b/>
          <w:iCs/>
          <w:color w:val="000000"/>
        </w:rPr>
        <w:t>ч.</w:t>
      </w:r>
    </w:p>
    <w:p w:rsidR="00C42E14" w:rsidRDefault="00C42E14" w:rsidP="00360A70"/>
    <w:p w:rsidR="00C42E14" w:rsidRPr="00C42E14" w:rsidRDefault="00C42E14" w:rsidP="00360A70">
      <w:pPr>
        <w:rPr>
          <w:i/>
          <w:szCs w:val="27"/>
        </w:rPr>
      </w:pPr>
      <w:r w:rsidRPr="00C42E14">
        <w:rPr>
          <w:i/>
          <w:szCs w:val="27"/>
        </w:rPr>
        <w:t>Производство аммиака и метанола.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 xml:space="preserve">Понятие о химической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</w:t>
      </w:r>
      <w:proofErr w:type="spellStart"/>
      <w:r w:rsidRPr="00C42E14">
        <w:rPr>
          <w:szCs w:val="27"/>
        </w:rPr>
        <w:t>лежащиев</w:t>
      </w:r>
      <w:proofErr w:type="spellEnd"/>
      <w:r w:rsidRPr="00C42E14">
        <w:rPr>
          <w:szCs w:val="27"/>
        </w:rPr>
        <w:t xml:space="preserve"> основе производства аммиака и </w:t>
      </w:r>
      <w:proofErr w:type="spellStart"/>
      <w:r w:rsidRPr="00C42E14">
        <w:rPr>
          <w:szCs w:val="27"/>
        </w:rPr>
        <w:t>метанола.Сравнение</w:t>
      </w:r>
      <w:proofErr w:type="spellEnd"/>
      <w:r w:rsidRPr="00C42E14">
        <w:rPr>
          <w:szCs w:val="27"/>
        </w:rPr>
        <w:t xml:space="preserve"> этих производств.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>Хим</w:t>
      </w:r>
      <w:r w:rsidRPr="00746C6D">
        <w:rPr>
          <w:i/>
          <w:szCs w:val="27"/>
        </w:rPr>
        <w:t>ическая грамотность как компонент общей культуры человека.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 xml:space="preserve">Маркировка упаковочных материалов, электроники и бытовой техники, </w:t>
      </w:r>
      <w:proofErr w:type="spellStart"/>
      <w:r w:rsidRPr="00C42E14">
        <w:rPr>
          <w:szCs w:val="27"/>
        </w:rPr>
        <w:t>экологичного</w:t>
      </w:r>
      <w:proofErr w:type="spellEnd"/>
      <w:r w:rsidRPr="00C42E14">
        <w:rPr>
          <w:szCs w:val="27"/>
        </w:rPr>
        <w:t xml:space="preserve"> товара, продуктов питания, этикеток по </w:t>
      </w:r>
      <w:proofErr w:type="spellStart"/>
      <w:r w:rsidRPr="00C42E14">
        <w:rPr>
          <w:szCs w:val="27"/>
        </w:rPr>
        <w:t>уходуза</w:t>
      </w:r>
      <w:proofErr w:type="spellEnd"/>
      <w:r w:rsidRPr="00C42E14">
        <w:rPr>
          <w:szCs w:val="27"/>
        </w:rPr>
        <w:t xml:space="preserve"> одеждой. </w:t>
      </w:r>
    </w:p>
    <w:p w:rsidR="00746C6D" w:rsidRDefault="00C42E14" w:rsidP="00360A70">
      <w:pPr>
        <w:rPr>
          <w:szCs w:val="27"/>
        </w:rPr>
      </w:pPr>
      <w:r w:rsidRPr="00746C6D">
        <w:rPr>
          <w:b/>
          <w:szCs w:val="27"/>
        </w:rPr>
        <w:t>Демонстрации</w:t>
      </w:r>
      <w:r w:rsidRPr="00C42E14">
        <w:rPr>
          <w:szCs w:val="27"/>
        </w:rPr>
        <w:t xml:space="preserve">. 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 xml:space="preserve">Модель промышленной установки получения серной кислоты. 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 xml:space="preserve">Модель колонны синтеза аммиака. </w:t>
      </w:r>
    </w:p>
    <w:p w:rsidR="00746C6D" w:rsidRDefault="00C42E14" w:rsidP="00360A70">
      <w:pPr>
        <w:rPr>
          <w:szCs w:val="27"/>
        </w:rPr>
      </w:pPr>
      <w:r w:rsidRPr="00C42E14">
        <w:rPr>
          <w:szCs w:val="27"/>
        </w:rPr>
        <w:t xml:space="preserve">Видеофрагменты и слайды о степени экологической чистоты товара. </w:t>
      </w:r>
    </w:p>
    <w:p w:rsidR="00746C6D" w:rsidRPr="00746C6D" w:rsidRDefault="00C42E14" w:rsidP="00360A70">
      <w:pPr>
        <w:rPr>
          <w:b/>
          <w:szCs w:val="27"/>
        </w:rPr>
      </w:pPr>
      <w:r w:rsidRPr="00746C6D">
        <w:rPr>
          <w:b/>
          <w:szCs w:val="27"/>
        </w:rPr>
        <w:t xml:space="preserve">Лабораторные опыты. </w:t>
      </w:r>
    </w:p>
    <w:p w:rsidR="00C42E14" w:rsidRDefault="00746C6D" w:rsidP="00360A70">
      <w:pPr>
        <w:rPr>
          <w:szCs w:val="27"/>
        </w:rPr>
      </w:pPr>
      <w:r>
        <w:rPr>
          <w:szCs w:val="27"/>
        </w:rPr>
        <w:t>17.</w:t>
      </w:r>
      <w:r w:rsidR="00C42E14" w:rsidRPr="00C42E14">
        <w:rPr>
          <w:szCs w:val="27"/>
        </w:rPr>
        <w:t>Изучение маркировок различных видов промышленных и продовольственных товаров.</w:t>
      </w:r>
    </w:p>
    <w:p w:rsidR="00486837" w:rsidRDefault="00486837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486837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</w:pPr>
    </w:p>
    <w:p w:rsidR="00FE2696" w:rsidRDefault="00FE2696" w:rsidP="00FE2696">
      <w:pPr>
        <w:pStyle w:val="1"/>
        <w:spacing w:line="242" w:lineRule="auto"/>
        <w:ind w:left="1747" w:right="1178"/>
        <w:jc w:val="center"/>
      </w:pPr>
      <w:r>
        <w:lastRenderedPageBreak/>
        <w:t>Календарно – тематическое планирование по химии по программе</w:t>
      </w:r>
      <w:r>
        <w:rPr>
          <w:spacing w:val="-67"/>
        </w:rPr>
        <w:t xml:space="preserve"> </w:t>
      </w:r>
      <w:proofErr w:type="spellStart"/>
      <w:r>
        <w:t>О.С.Габриеляна</w:t>
      </w:r>
      <w:proofErr w:type="spellEnd"/>
    </w:p>
    <w:p w:rsidR="00FE2696" w:rsidRDefault="00FE2696" w:rsidP="00FE2696">
      <w:pPr>
        <w:spacing w:line="318" w:lineRule="exact"/>
        <w:ind w:left="2832" w:right="2193"/>
        <w:jc w:val="center"/>
        <w:rPr>
          <w:b/>
          <w:sz w:val="28"/>
        </w:rPr>
      </w:pP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 34 часа)</w:t>
      </w:r>
    </w:p>
    <w:p w:rsidR="00FE2696" w:rsidRDefault="00FE2696" w:rsidP="00FE2696">
      <w:pPr>
        <w:pStyle w:val="a4"/>
        <w:spacing w:before="2"/>
        <w:ind w:left="0"/>
        <w:rPr>
          <w:b/>
        </w:rPr>
      </w:pPr>
    </w:p>
    <w:tbl>
      <w:tblPr>
        <w:tblStyle w:val="TableNormal"/>
        <w:tblW w:w="10631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3699"/>
        <w:gridCol w:w="1417"/>
        <w:gridCol w:w="1276"/>
        <w:gridCol w:w="1276"/>
        <w:gridCol w:w="1984"/>
      </w:tblGrid>
      <w:tr w:rsidR="00FE2696" w:rsidTr="004F6563">
        <w:trPr>
          <w:trHeight w:val="747"/>
        </w:trPr>
        <w:tc>
          <w:tcPr>
            <w:tcW w:w="979" w:type="dxa"/>
            <w:vMerge w:val="restart"/>
          </w:tcPr>
          <w:p w:rsidR="00FE2696" w:rsidRPr="00FE2696" w:rsidRDefault="00FE2696" w:rsidP="00FE2696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FE2696" w:rsidRDefault="00FE2696" w:rsidP="00FE2696">
            <w:pPr>
              <w:pStyle w:val="TableParagraph"/>
              <w:ind w:left="107" w:right="6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99" w:type="dxa"/>
            <w:vMerge w:val="restart"/>
          </w:tcPr>
          <w:p w:rsidR="00FE2696" w:rsidRDefault="00FE2696" w:rsidP="00FE2696">
            <w:pPr>
              <w:pStyle w:val="TableParagraph"/>
              <w:rPr>
                <w:b/>
                <w:sz w:val="26"/>
              </w:rPr>
            </w:pPr>
          </w:p>
          <w:p w:rsidR="00FE2696" w:rsidRDefault="00FE2696" w:rsidP="00FE2696">
            <w:pPr>
              <w:pStyle w:val="TableParagraph"/>
              <w:spacing w:before="184"/>
              <w:ind w:left="5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417" w:type="dxa"/>
            <w:vMerge w:val="restart"/>
          </w:tcPr>
          <w:p w:rsidR="00FE2696" w:rsidRDefault="00FE2696" w:rsidP="00FE2696">
            <w:pPr>
              <w:pStyle w:val="TableParagraph"/>
              <w:spacing w:before="207"/>
              <w:ind w:left="108" w:right="88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gridSpan w:val="2"/>
          </w:tcPr>
          <w:p w:rsidR="00FE2696" w:rsidRDefault="00FE2696" w:rsidP="00FE2696">
            <w:pPr>
              <w:pStyle w:val="TableParagraph"/>
              <w:spacing w:before="234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vMerge w:val="restart"/>
          </w:tcPr>
          <w:p w:rsidR="00FE2696" w:rsidRDefault="00FE2696" w:rsidP="004F6563">
            <w:pPr>
              <w:pStyle w:val="TableParagraph"/>
              <w:rPr>
                <w:b/>
                <w:sz w:val="26"/>
              </w:rPr>
            </w:pPr>
          </w:p>
          <w:p w:rsidR="00FE2696" w:rsidRDefault="00FE2696" w:rsidP="004F6563">
            <w:pPr>
              <w:pStyle w:val="TableParagraph"/>
              <w:spacing w:before="184"/>
              <w:ind w:left="5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FE2696" w:rsidTr="004F6563">
        <w:trPr>
          <w:trHeight w:val="495"/>
        </w:trPr>
        <w:tc>
          <w:tcPr>
            <w:tcW w:w="979" w:type="dxa"/>
            <w:vMerge/>
            <w:tcBorders>
              <w:top w:val="nil"/>
            </w:tcBorders>
          </w:tcPr>
          <w:p w:rsidR="00FE2696" w:rsidRDefault="00FE2696" w:rsidP="00FE2696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FE2696" w:rsidRDefault="00FE2696" w:rsidP="00FE26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E2696" w:rsidRDefault="00FE2696" w:rsidP="00FE269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spacing w:before="106"/>
              <w:ind w:left="2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spacing w:before="106"/>
              <w:ind w:left="2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FE2696" w:rsidRDefault="00FE2696" w:rsidP="004F6563">
            <w:pPr>
              <w:rPr>
                <w:sz w:val="2"/>
                <w:szCs w:val="2"/>
              </w:rPr>
            </w:pPr>
          </w:p>
        </w:tc>
      </w:tr>
      <w:tr w:rsidR="00FE2696" w:rsidTr="004F6563">
        <w:trPr>
          <w:trHeight w:val="551"/>
        </w:trPr>
        <w:tc>
          <w:tcPr>
            <w:tcW w:w="4678" w:type="dxa"/>
            <w:gridSpan w:val="2"/>
            <w:shd w:val="clear" w:color="auto" w:fill="F1F1F1"/>
          </w:tcPr>
          <w:p w:rsidR="00FE2696" w:rsidRPr="00FE2696" w:rsidRDefault="00FE2696" w:rsidP="00FE2696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FE2696">
              <w:rPr>
                <w:b/>
                <w:sz w:val="24"/>
                <w:lang w:val="ru-RU"/>
              </w:rPr>
              <w:t>Тема</w:t>
            </w:r>
            <w:r w:rsidRPr="00FE26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b/>
                <w:sz w:val="24"/>
                <w:lang w:val="ru-RU"/>
              </w:rPr>
              <w:t>1.</w:t>
            </w:r>
            <w:r w:rsidRPr="00FE2696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>Строение вещества</w:t>
            </w:r>
          </w:p>
          <w:p w:rsidR="00FE2696" w:rsidRPr="00FE2696" w:rsidRDefault="00FE2696" w:rsidP="00FE2696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F1F1F1"/>
          </w:tcPr>
          <w:p w:rsidR="00FE2696" w:rsidRDefault="004F6563" w:rsidP="004F6563">
            <w:pPr>
              <w:pStyle w:val="TableParagraph"/>
              <w:spacing w:line="272" w:lineRule="exact"/>
              <w:ind w:lef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 w:rsidR="00FE2696">
              <w:rPr>
                <w:b/>
                <w:sz w:val="24"/>
              </w:rPr>
              <w:t>ч)</w:t>
            </w:r>
          </w:p>
        </w:tc>
        <w:tc>
          <w:tcPr>
            <w:tcW w:w="4536" w:type="dxa"/>
            <w:gridSpan w:val="3"/>
            <w:shd w:val="clear" w:color="auto" w:fill="F1F1F1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Pr="00FE2696" w:rsidRDefault="00FE2696" w:rsidP="00FE269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Строение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атома.</w:t>
            </w:r>
            <w:r w:rsidRPr="00FE2696">
              <w:rPr>
                <w:spacing w:val="-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Электронная</w:t>
            </w:r>
          </w:p>
          <w:p w:rsidR="00FE2696" w:rsidRP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оболочка.</w:t>
            </w:r>
            <w:r w:rsidRPr="00FE2696">
              <w:rPr>
                <w:spacing w:val="-4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Инструктаж</w:t>
            </w:r>
            <w:r w:rsidRPr="00FE2696">
              <w:rPr>
                <w:spacing w:val="-2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по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ТБ.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1106"/>
        </w:trPr>
        <w:tc>
          <w:tcPr>
            <w:tcW w:w="979" w:type="dxa"/>
          </w:tcPr>
          <w:p w:rsidR="00FE2696" w:rsidRDefault="00FE2696" w:rsidP="004F656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FE2696" w:rsidRPr="004F6563" w:rsidRDefault="00FE2696" w:rsidP="004F6563">
            <w:pPr>
              <w:pStyle w:val="TableParagraph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Pr="00FE2696" w:rsidRDefault="00FE2696" w:rsidP="00FE269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Особенности строения</w:t>
            </w:r>
            <w:r w:rsidRPr="00FE2696">
              <w:rPr>
                <w:spacing w:val="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электронных оболочек</w:t>
            </w:r>
          </w:p>
          <w:p w:rsidR="00FE2696" w:rsidRDefault="00FE2696" w:rsidP="00FE2696">
            <w:pPr>
              <w:pStyle w:val="TableParagraph"/>
              <w:spacing w:line="270" w:lineRule="atLeast"/>
              <w:ind w:left="110" w:right="958"/>
              <w:rPr>
                <w:i/>
                <w:sz w:val="24"/>
              </w:rPr>
            </w:pPr>
            <w:r w:rsidRPr="00FE2696">
              <w:rPr>
                <w:sz w:val="24"/>
                <w:lang w:val="ru-RU"/>
              </w:rPr>
              <w:t>переходных элементов.</w:t>
            </w:r>
            <w:r w:rsidRPr="00FE269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Орбитали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FE2696" w:rsidRDefault="00FE2696" w:rsidP="004F6563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1103"/>
        </w:trPr>
        <w:tc>
          <w:tcPr>
            <w:tcW w:w="979" w:type="dxa"/>
          </w:tcPr>
          <w:p w:rsidR="00FE2696" w:rsidRDefault="00FE2696" w:rsidP="004F6563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:rsidR="00FE2696" w:rsidRPr="004F6563" w:rsidRDefault="00FE2696" w:rsidP="004F6563">
            <w:pPr>
              <w:pStyle w:val="TableParagraph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Pr="00FE2696" w:rsidRDefault="00FE2696" w:rsidP="00FE269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Периодический закон и</w:t>
            </w:r>
            <w:r w:rsidRPr="00FE2696">
              <w:rPr>
                <w:spacing w:val="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Периодическая</w:t>
            </w:r>
            <w:r w:rsidRPr="00FE2696">
              <w:rPr>
                <w:spacing w:val="-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система</w:t>
            </w:r>
          </w:p>
          <w:p w:rsidR="00FE2696" w:rsidRPr="00FE2696" w:rsidRDefault="00FE2696" w:rsidP="00FE2696">
            <w:pPr>
              <w:pStyle w:val="TableParagraph"/>
              <w:spacing w:line="270" w:lineRule="atLeast"/>
              <w:ind w:left="110" w:right="507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химических элементов Д.И.</w:t>
            </w:r>
            <w:r w:rsidRPr="00FE2696">
              <w:rPr>
                <w:spacing w:val="-57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Менделеева</w:t>
            </w:r>
          </w:p>
        </w:tc>
        <w:tc>
          <w:tcPr>
            <w:tcW w:w="1417" w:type="dxa"/>
          </w:tcPr>
          <w:p w:rsidR="00FE2696" w:rsidRPr="00FE2696" w:rsidRDefault="00FE2696" w:rsidP="004F6563">
            <w:pPr>
              <w:pStyle w:val="TableParagraph"/>
              <w:spacing w:before="1"/>
              <w:jc w:val="center"/>
              <w:rPr>
                <w:b/>
                <w:sz w:val="35"/>
                <w:lang w:val="ru-RU"/>
              </w:rPr>
            </w:pPr>
          </w:p>
          <w:p w:rsidR="00FE2696" w:rsidRDefault="00FE2696" w:rsidP="004F6563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4F6563" w:rsidRPr="00FE2696" w:rsidRDefault="00FE2696" w:rsidP="004F656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Химическая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связь.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Ионная</w:t>
            </w:r>
            <w:r w:rsidRPr="00FE2696">
              <w:rPr>
                <w:spacing w:val="-2"/>
                <w:sz w:val="24"/>
                <w:lang w:val="ru-RU"/>
              </w:rPr>
              <w:t xml:space="preserve"> </w:t>
            </w:r>
            <w:r w:rsidR="004F6563">
              <w:rPr>
                <w:sz w:val="24"/>
                <w:lang w:val="ru-RU"/>
              </w:rPr>
              <w:t>связь.</w:t>
            </w:r>
          </w:p>
          <w:p w:rsidR="00FE2696" w:rsidRP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4F6563" w:rsidTr="004F6563">
        <w:trPr>
          <w:trHeight w:val="551"/>
        </w:trPr>
        <w:tc>
          <w:tcPr>
            <w:tcW w:w="979" w:type="dxa"/>
          </w:tcPr>
          <w:p w:rsidR="004F6563" w:rsidRPr="004F6563" w:rsidRDefault="004F6563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3699" w:type="dxa"/>
          </w:tcPr>
          <w:p w:rsidR="004F6563" w:rsidRPr="004F6563" w:rsidRDefault="004F6563" w:rsidP="00FE269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Ковалентная химическая </w:t>
            </w:r>
            <w:proofErr w:type="spellStart"/>
            <w:r>
              <w:rPr>
                <w:sz w:val="24"/>
                <w:lang w:val="ru-RU"/>
              </w:rPr>
              <w:t>сязь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4F6563" w:rsidRPr="004F6563" w:rsidRDefault="004F6563" w:rsidP="004F6563">
            <w:pPr>
              <w:pStyle w:val="TableParagraph"/>
              <w:spacing w:before="130"/>
              <w:ind w:left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1ч</w:t>
            </w:r>
          </w:p>
        </w:tc>
        <w:tc>
          <w:tcPr>
            <w:tcW w:w="1276" w:type="dxa"/>
          </w:tcPr>
          <w:p w:rsidR="004F6563" w:rsidRDefault="004F6563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F6563" w:rsidRDefault="004F6563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F6563" w:rsidRDefault="004F6563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827"/>
        </w:trPr>
        <w:tc>
          <w:tcPr>
            <w:tcW w:w="979" w:type="dxa"/>
          </w:tcPr>
          <w:p w:rsidR="00FE2696" w:rsidRDefault="00FE2696" w:rsidP="004F6563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FE2696" w:rsidRDefault="004F6563" w:rsidP="004F656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699" w:type="dxa"/>
          </w:tcPr>
          <w:p w:rsidR="00FE2696" w:rsidRPr="00FE2696" w:rsidRDefault="00FE2696" w:rsidP="00FE269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Металлическая</w:t>
            </w:r>
            <w:r w:rsidRPr="00FE2696">
              <w:rPr>
                <w:spacing w:val="-4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и</w:t>
            </w:r>
            <w:r w:rsidRPr="00FE2696">
              <w:rPr>
                <w:spacing w:val="-4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водородная</w:t>
            </w:r>
          </w:p>
          <w:p w:rsidR="00FE2696" w:rsidRDefault="00FE2696" w:rsidP="00FE2696">
            <w:pPr>
              <w:pStyle w:val="TableParagraph"/>
              <w:spacing w:line="270" w:lineRule="atLeast"/>
              <w:ind w:left="110" w:right="521"/>
              <w:rPr>
                <w:sz w:val="24"/>
              </w:rPr>
            </w:pPr>
            <w:r w:rsidRPr="00FE2696">
              <w:rPr>
                <w:sz w:val="24"/>
                <w:lang w:val="ru-RU"/>
              </w:rPr>
              <w:t xml:space="preserve">химические связи. </w:t>
            </w:r>
            <w:proofErr w:type="spellStart"/>
            <w:r>
              <w:rPr>
                <w:sz w:val="24"/>
              </w:rPr>
              <w:t>Единая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связей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FE2696" w:rsidRDefault="00FE2696" w:rsidP="004F656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3"/>
        </w:trPr>
        <w:tc>
          <w:tcPr>
            <w:tcW w:w="979" w:type="dxa"/>
          </w:tcPr>
          <w:p w:rsidR="00FE2696" w:rsidRDefault="004F6563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неорганические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Default="004F6563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Газообразные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3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9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Жидкие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133"/>
              <w:ind w:right="1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10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Твердые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2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11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423"/>
        </w:trPr>
        <w:tc>
          <w:tcPr>
            <w:tcW w:w="979" w:type="dxa"/>
          </w:tcPr>
          <w:p w:rsidR="00FE2696" w:rsidRPr="004F6563" w:rsidRDefault="00FE2696" w:rsidP="004F6563">
            <w:pPr>
              <w:pStyle w:val="TableParagraph"/>
              <w:spacing w:before="70"/>
              <w:ind w:right="1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12</w:t>
            </w:r>
            <w:r w:rsidR="004F6563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смеси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66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1"/>
        </w:trPr>
        <w:tc>
          <w:tcPr>
            <w:tcW w:w="979" w:type="dxa"/>
          </w:tcPr>
          <w:p w:rsidR="00FE2696" w:rsidRPr="004F6563" w:rsidRDefault="004F6563" w:rsidP="004F6563">
            <w:pPr>
              <w:pStyle w:val="TableParagraph"/>
              <w:spacing w:before="133"/>
              <w:ind w:right="1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699" w:type="dxa"/>
          </w:tcPr>
          <w:p w:rsidR="004F6563" w:rsidRDefault="00FE2696" w:rsidP="00FE2696">
            <w:pPr>
              <w:pStyle w:val="TableParagraph"/>
              <w:spacing w:line="268" w:lineRule="exact"/>
              <w:ind w:left="170"/>
              <w:rPr>
                <w:i/>
                <w:sz w:val="24"/>
                <w:lang w:val="ru-RU"/>
              </w:rPr>
            </w:pPr>
            <w:r w:rsidRPr="004F6563">
              <w:rPr>
                <w:i/>
                <w:sz w:val="24"/>
                <w:lang w:val="ru-RU"/>
              </w:rPr>
              <w:t>Контрольная</w:t>
            </w:r>
            <w:r w:rsidRPr="004F656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F6563">
              <w:rPr>
                <w:i/>
                <w:sz w:val="24"/>
                <w:lang w:val="ru-RU"/>
              </w:rPr>
              <w:t>работа</w:t>
            </w:r>
            <w:r w:rsidRPr="004F656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F6563">
              <w:rPr>
                <w:i/>
                <w:sz w:val="24"/>
                <w:lang w:val="ru-RU"/>
              </w:rPr>
              <w:t>№1</w:t>
            </w:r>
          </w:p>
          <w:p w:rsidR="00FE2696" w:rsidRPr="004F6563" w:rsidRDefault="00FE2696" w:rsidP="004F6563">
            <w:pPr>
              <w:pStyle w:val="TableParagraph"/>
              <w:spacing w:line="268" w:lineRule="exact"/>
              <w:ind w:left="170"/>
              <w:rPr>
                <w:i/>
                <w:sz w:val="24"/>
                <w:lang w:val="ru-RU"/>
              </w:rPr>
            </w:pPr>
            <w:r w:rsidRPr="004F6563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4F6563">
              <w:rPr>
                <w:i/>
                <w:sz w:val="24"/>
                <w:lang w:val="ru-RU"/>
              </w:rPr>
              <w:t>по</w:t>
            </w:r>
            <w:r w:rsidRPr="004F6563">
              <w:rPr>
                <w:i/>
                <w:sz w:val="24"/>
                <w:lang w:val="ru-RU"/>
              </w:rPr>
              <w:t>теме</w:t>
            </w:r>
            <w:proofErr w:type="spellEnd"/>
            <w:r w:rsidRPr="004F6563">
              <w:rPr>
                <w:i/>
                <w:sz w:val="24"/>
                <w:lang w:val="ru-RU"/>
              </w:rPr>
              <w:t xml:space="preserve"> «Строение</w:t>
            </w:r>
            <w:r w:rsidRPr="004F656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F6563">
              <w:rPr>
                <w:i/>
                <w:sz w:val="24"/>
                <w:lang w:val="ru-RU"/>
              </w:rPr>
              <w:t>вещества»</w:t>
            </w:r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2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423"/>
        </w:trPr>
        <w:tc>
          <w:tcPr>
            <w:tcW w:w="4678" w:type="dxa"/>
            <w:gridSpan w:val="2"/>
          </w:tcPr>
          <w:p w:rsidR="00FE2696" w:rsidRDefault="00FE2696" w:rsidP="004F6563">
            <w:pPr>
              <w:pStyle w:val="TableParagraph"/>
              <w:spacing w:before="70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 w:rsidR="004F656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7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4F6563">
        <w:trPr>
          <w:trHeight w:val="554"/>
        </w:trPr>
        <w:tc>
          <w:tcPr>
            <w:tcW w:w="979" w:type="dxa"/>
          </w:tcPr>
          <w:p w:rsidR="00FE2696" w:rsidRDefault="004F6563" w:rsidP="004F6563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14(1).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химических</w:t>
            </w:r>
            <w:proofErr w:type="spellEnd"/>
          </w:p>
        </w:tc>
        <w:tc>
          <w:tcPr>
            <w:tcW w:w="1417" w:type="dxa"/>
          </w:tcPr>
          <w:p w:rsidR="00FE2696" w:rsidRDefault="00FE2696" w:rsidP="004F6563">
            <w:pPr>
              <w:pStyle w:val="TableParagraph"/>
              <w:spacing w:before="1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</w:tbl>
    <w:p w:rsidR="00FE2696" w:rsidRDefault="00FE2696" w:rsidP="00FE2696">
      <w:pPr>
        <w:sectPr w:rsidR="00FE2696">
          <w:pgSz w:w="11910" w:h="16840"/>
          <w:pgMar w:top="1040" w:right="240" w:bottom="280" w:left="240" w:header="720" w:footer="720" w:gutter="0"/>
          <w:cols w:space="720"/>
        </w:sectPr>
      </w:pPr>
    </w:p>
    <w:tbl>
      <w:tblPr>
        <w:tblStyle w:val="TableNormal"/>
        <w:tblW w:w="10170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699"/>
        <w:gridCol w:w="1134"/>
        <w:gridCol w:w="1275"/>
        <w:gridCol w:w="1418"/>
        <w:gridCol w:w="1523"/>
      </w:tblGrid>
      <w:tr w:rsidR="00FE2696" w:rsidTr="002C058D">
        <w:trPr>
          <w:trHeight w:val="424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реакций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4"/>
        </w:trPr>
        <w:tc>
          <w:tcPr>
            <w:tcW w:w="1121" w:type="dxa"/>
          </w:tcPr>
          <w:p w:rsidR="00FE2696" w:rsidRDefault="004F656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15(2).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rPr>
                <w:b/>
                <w:sz w:val="23"/>
              </w:rPr>
            </w:pPr>
          </w:p>
          <w:p w:rsidR="00FE2696" w:rsidRDefault="00FE2696" w:rsidP="00FE269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1103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E2696" w:rsidRDefault="004F6563" w:rsidP="00FE2696">
            <w:pPr>
              <w:pStyle w:val="TableParagraph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16(3).</w:t>
            </w:r>
          </w:p>
        </w:tc>
        <w:tc>
          <w:tcPr>
            <w:tcW w:w="3699" w:type="dxa"/>
          </w:tcPr>
          <w:p w:rsidR="00FE2696" w:rsidRPr="00FE2696" w:rsidRDefault="00FE2696" w:rsidP="00FE2696">
            <w:pPr>
              <w:pStyle w:val="TableParagraph"/>
              <w:ind w:left="110" w:right="73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Обратимость химических</w:t>
            </w:r>
            <w:r w:rsidRPr="00FE2696">
              <w:rPr>
                <w:spacing w:val="-57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реакций. Химическое</w:t>
            </w:r>
            <w:r w:rsidRPr="00FE2696">
              <w:rPr>
                <w:spacing w:val="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равновесие</w:t>
            </w:r>
            <w:r w:rsidRPr="00FE2696">
              <w:rPr>
                <w:spacing w:val="-7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и</w:t>
            </w:r>
            <w:r w:rsidRPr="00FE2696">
              <w:rPr>
                <w:spacing w:val="-6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способы</w:t>
            </w:r>
            <w:r w:rsidRPr="00FE2696">
              <w:rPr>
                <w:spacing w:val="-5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его</w:t>
            </w:r>
          </w:p>
          <w:p w:rsidR="00FE2696" w:rsidRDefault="00FE2696" w:rsidP="00FE269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смещения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0"/>
              <w:jc w:val="center"/>
              <w:rPr>
                <w:b/>
                <w:sz w:val="34"/>
              </w:rPr>
            </w:pPr>
          </w:p>
          <w:p w:rsidR="00FE2696" w:rsidRDefault="00FE2696" w:rsidP="004F656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4F656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17(4).</w:t>
            </w:r>
          </w:p>
        </w:tc>
        <w:tc>
          <w:tcPr>
            <w:tcW w:w="3699" w:type="dxa"/>
          </w:tcPr>
          <w:p w:rsidR="008C45D7" w:rsidRPr="00FE2696" w:rsidRDefault="008C45D7" w:rsidP="008C45D7">
            <w:pPr>
              <w:pStyle w:val="TableParagraph"/>
              <w:ind w:left="110" w:right="406" w:firstLine="6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Гидролиз органических и</w:t>
            </w:r>
            <w:r w:rsidRPr="00FE2696">
              <w:rPr>
                <w:spacing w:val="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неорганических соединений.</w:t>
            </w:r>
            <w:r w:rsidRPr="00FE2696">
              <w:rPr>
                <w:spacing w:val="-58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Среда</w:t>
            </w:r>
            <w:r w:rsidRPr="00FE2696">
              <w:rPr>
                <w:spacing w:val="-2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водных растворов.</w:t>
            </w:r>
          </w:p>
          <w:p w:rsidR="00FE2696" w:rsidRPr="00FE2696" w:rsidRDefault="008C45D7" w:rsidP="008C45D7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Водородный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показатель.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1105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E2696" w:rsidRDefault="004F6563" w:rsidP="00FE2696">
            <w:pPr>
              <w:pStyle w:val="TableParagraph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18(5).</w:t>
            </w:r>
          </w:p>
        </w:tc>
        <w:tc>
          <w:tcPr>
            <w:tcW w:w="3699" w:type="dxa"/>
          </w:tcPr>
          <w:p w:rsidR="008C45D7" w:rsidRPr="00FE2696" w:rsidRDefault="008C45D7" w:rsidP="008C45D7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Гидролиз органических и</w:t>
            </w:r>
            <w:r w:rsidRPr="00FE2696">
              <w:rPr>
                <w:spacing w:val="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неорганических соединений.</w:t>
            </w:r>
            <w:r w:rsidRPr="00FE2696">
              <w:rPr>
                <w:spacing w:val="-58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Среда</w:t>
            </w:r>
            <w:r w:rsidRPr="00FE2696">
              <w:rPr>
                <w:spacing w:val="-2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водных растворов.</w:t>
            </w:r>
          </w:p>
          <w:p w:rsidR="00FE2696" w:rsidRPr="00FE2696" w:rsidRDefault="008C45D7" w:rsidP="008C45D7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Водородный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показатель.</w:t>
            </w:r>
          </w:p>
        </w:tc>
        <w:tc>
          <w:tcPr>
            <w:tcW w:w="1134" w:type="dxa"/>
          </w:tcPr>
          <w:p w:rsidR="00FE2696" w:rsidRPr="00FE2696" w:rsidRDefault="00FE2696" w:rsidP="004F6563">
            <w:pPr>
              <w:pStyle w:val="TableParagraph"/>
              <w:spacing w:before="10"/>
              <w:jc w:val="center"/>
              <w:rPr>
                <w:b/>
                <w:sz w:val="34"/>
                <w:lang w:val="ru-RU"/>
              </w:rPr>
            </w:pPr>
          </w:p>
          <w:p w:rsidR="00FE2696" w:rsidRDefault="00FE2696" w:rsidP="004F656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1103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E2696" w:rsidRDefault="004F6563" w:rsidP="00FE2696">
            <w:pPr>
              <w:pStyle w:val="TableParagraph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19(6).</w:t>
            </w:r>
          </w:p>
        </w:tc>
        <w:tc>
          <w:tcPr>
            <w:tcW w:w="3699" w:type="dxa"/>
          </w:tcPr>
          <w:p w:rsidR="008C45D7" w:rsidRDefault="008C45D7" w:rsidP="008C45D7">
            <w:pPr>
              <w:pStyle w:val="TableParagraph"/>
              <w:ind w:left="110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восстановительные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  <w:r>
              <w:rPr>
                <w:sz w:val="24"/>
              </w:rPr>
              <w:t>.</w:t>
            </w:r>
          </w:p>
          <w:p w:rsidR="00FE2696" w:rsidRPr="00FE2696" w:rsidRDefault="00FE2696" w:rsidP="008C45D7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E2696" w:rsidRPr="00FE2696" w:rsidRDefault="00FE2696" w:rsidP="004F6563">
            <w:pPr>
              <w:pStyle w:val="TableParagraph"/>
              <w:spacing w:before="10"/>
              <w:jc w:val="center"/>
              <w:rPr>
                <w:b/>
                <w:sz w:val="34"/>
                <w:lang w:val="ru-RU"/>
              </w:rPr>
            </w:pPr>
          </w:p>
          <w:p w:rsidR="00FE2696" w:rsidRDefault="00FE2696" w:rsidP="004F6563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827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E2696" w:rsidRDefault="004F6563" w:rsidP="00FE2696">
            <w:pPr>
              <w:pStyle w:val="TableParagraph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20(7).</w:t>
            </w:r>
          </w:p>
        </w:tc>
        <w:tc>
          <w:tcPr>
            <w:tcW w:w="3699" w:type="dxa"/>
          </w:tcPr>
          <w:p w:rsidR="00FE2696" w:rsidRPr="008C45D7" w:rsidRDefault="008C45D7" w:rsidP="00FE2696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Электролиз растворов и расплавов. Практическое применение электролиза.</w:t>
            </w:r>
          </w:p>
        </w:tc>
        <w:tc>
          <w:tcPr>
            <w:tcW w:w="1134" w:type="dxa"/>
          </w:tcPr>
          <w:p w:rsidR="00FE2696" w:rsidRPr="008C45D7" w:rsidRDefault="00FE2696" w:rsidP="004F6563">
            <w:pPr>
              <w:pStyle w:val="TableParagraph"/>
              <w:spacing w:before="8"/>
              <w:jc w:val="center"/>
              <w:rPr>
                <w:b/>
                <w:lang w:val="ru-RU"/>
              </w:rPr>
            </w:pPr>
          </w:p>
          <w:p w:rsidR="00FE2696" w:rsidRPr="008C45D7" w:rsidRDefault="00FE2696" w:rsidP="004F6563">
            <w:pPr>
              <w:pStyle w:val="TableParagraph"/>
              <w:spacing w:before="1"/>
              <w:ind w:left="60"/>
              <w:jc w:val="center"/>
              <w:rPr>
                <w:sz w:val="24"/>
                <w:lang w:val="ru-RU"/>
              </w:rPr>
            </w:pPr>
            <w:r w:rsidRPr="008C45D7">
              <w:rPr>
                <w:sz w:val="24"/>
                <w:lang w:val="ru-RU"/>
              </w:rPr>
              <w:t>1ч</w:t>
            </w:r>
          </w:p>
        </w:tc>
        <w:tc>
          <w:tcPr>
            <w:tcW w:w="1275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2696" w:rsidTr="002C058D">
        <w:trPr>
          <w:trHeight w:val="829"/>
        </w:trPr>
        <w:tc>
          <w:tcPr>
            <w:tcW w:w="1121" w:type="dxa"/>
          </w:tcPr>
          <w:p w:rsidR="00FE2696" w:rsidRPr="008C45D7" w:rsidRDefault="00FE2696" w:rsidP="00FE2696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FE2696" w:rsidRPr="004F6563" w:rsidRDefault="00FE2696" w:rsidP="004F6563">
            <w:pPr>
              <w:pStyle w:val="TableParagraph"/>
              <w:ind w:left="138" w:right="121"/>
              <w:jc w:val="center"/>
              <w:rPr>
                <w:b/>
                <w:sz w:val="24"/>
                <w:lang w:val="ru-RU"/>
              </w:rPr>
            </w:pPr>
            <w:r w:rsidRPr="008C45D7">
              <w:rPr>
                <w:b/>
                <w:sz w:val="24"/>
                <w:lang w:val="ru-RU"/>
              </w:rPr>
              <w:t>2</w:t>
            </w:r>
            <w:r w:rsidR="004F6563">
              <w:rPr>
                <w:b/>
                <w:sz w:val="24"/>
                <w:lang w:val="ru-RU"/>
              </w:rPr>
              <w:t>1(8).</w:t>
            </w:r>
          </w:p>
        </w:tc>
        <w:tc>
          <w:tcPr>
            <w:tcW w:w="3699" w:type="dxa"/>
          </w:tcPr>
          <w:p w:rsidR="008C45D7" w:rsidRPr="00BE4DE1" w:rsidRDefault="008C45D7" w:rsidP="008C45D7">
            <w:pPr>
              <w:jc w:val="both"/>
              <w:rPr>
                <w:i/>
                <w:lang w:val="ru-RU"/>
              </w:rPr>
            </w:pPr>
            <w:r w:rsidRPr="00BE4DE1">
              <w:rPr>
                <w:b/>
                <w:i/>
                <w:lang w:val="ru-RU"/>
              </w:rPr>
              <w:t>Практическая</w:t>
            </w:r>
            <w:r w:rsidRPr="00BE4DE1">
              <w:rPr>
                <w:b/>
                <w:i/>
                <w:spacing w:val="-3"/>
                <w:lang w:val="ru-RU"/>
              </w:rPr>
              <w:t xml:space="preserve"> </w:t>
            </w:r>
            <w:r w:rsidRPr="00BE4DE1">
              <w:rPr>
                <w:b/>
                <w:i/>
                <w:lang w:val="ru-RU"/>
              </w:rPr>
              <w:t>работа</w:t>
            </w:r>
            <w:r w:rsidRPr="00BE4DE1">
              <w:rPr>
                <w:b/>
                <w:i/>
                <w:spacing w:val="-5"/>
                <w:lang w:val="ru-RU"/>
              </w:rPr>
              <w:t xml:space="preserve"> </w:t>
            </w:r>
            <w:r w:rsidRPr="00BE4DE1">
              <w:rPr>
                <w:b/>
                <w:i/>
                <w:lang w:val="ru-RU"/>
              </w:rPr>
              <w:t>№</w:t>
            </w:r>
            <w:r w:rsidRPr="00BE4DE1">
              <w:rPr>
                <w:b/>
                <w:i/>
                <w:spacing w:val="-4"/>
                <w:lang w:val="ru-RU"/>
              </w:rPr>
              <w:t xml:space="preserve"> </w:t>
            </w:r>
            <w:r w:rsidRPr="00BE4DE1">
              <w:rPr>
                <w:b/>
                <w:i/>
                <w:lang w:val="ru-RU"/>
              </w:rPr>
              <w:t>1.</w:t>
            </w:r>
            <w:r w:rsidRPr="00BE4DE1">
              <w:rPr>
                <w:b/>
                <w:i/>
                <w:spacing w:val="-1"/>
                <w:lang w:val="ru-RU"/>
              </w:rPr>
              <w:t xml:space="preserve"> </w:t>
            </w:r>
            <w:r w:rsidRPr="00BE4DE1">
              <w:rPr>
                <w:i/>
                <w:lang w:val="ru-RU"/>
              </w:rPr>
              <w:t>Решение экспериментальных задач по теме «Химические реакции».</w:t>
            </w:r>
          </w:p>
          <w:p w:rsidR="00FE2696" w:rsidRPr="008C45D7" w:rsidRDefault="00FE2696" w:rsidP="00FE2696">
            <w:pPr>
              <w:pStyle w:val="TableParagraph"/>
              <w:spacing w:line="270" w:lineRule="atLeast"/>
              <w:ind w:left="110" w:right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E2696" w:rsidRPr="008C45D7" w:rsidRDefault="00FE2696" w:rsidP="004F6563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:rsidR="00FE2696" w:rsidRPr="008C45D7" w:rsidRDefault="00FE2696" w:rsidP="004F6563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8C45D7">
              <w:rPr>
                <w:sz w:val="24"/>
                <w:lang w:val="ru-RU"/>
              </w:rPr>
              <w:t>1ч</w:t>
            </w:r>
          </w:p>
        </w:tc>
        <w:tc>
          <w:tcPr>
            <w:tcW w:w="1275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:rsidR="00FE2696" w:rsidRPr="008C45D7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Pr="008C45D7" w:rsidRDefault="004F6563" w:rsidP="00FE2696">
            <w:pPr>
              <w:pStyle w:val="TableParagraph"/>
              <w:spacing w:before="127"/>
              <w:ind w:left="138" w:right="121"/>
              <w:jc w:val="center"/>
              <w:rPr>
                <w:b/>
                <w:sz w:val="24"/>
                <w:lang w:val="ru-RU"/>
              </w:rPr>
            </w:pPr>
            <w:r w:rsidRPr="008C45D7">
              <w:rPr>
                <w:b/>
                <w:sz w:val="24"/>
                <w:lang w:val="ru-RU"/>
              </w:rPr>
              <w:t>22(9).</w:t>
            </w:r>
          </w:p>
        </w:tc>
        <w:tc>
          <w:tcPr>
            <w:tcW w:w="3699" w:type="dxa"/>
          </w:tcPr>
          <w:p w:rsidR="004F6563" w:rsidRPr="008C45D7" w:rsidRDefault="00FE2696" w:rsidP="00FE2696">
            <w:pPr>
              <w:pStyle w:val="TableParagraph"/>
              <w:spacing w:line="262" w:lineRule="exact"/>
              <w:ind w:left="170"/>
              <w:rPr>
                <w:b/>
                <w:i/>
                <w:spacing w:val="-1"/>
                <w:sz w:val="24"/>
                <w:lang w:val="ru-RU"/>
              </w:rPr>
            </w:pPr>
            <w:r w:rsidRPr="008C45D7">
              <w:rPr>
                <w:b/>
                <w:sz w:val="24"/>
                <w:lang w:val="ru-RU"/>
              </w:rPr>
              <w:t>К</w:t>
            </w:r>
            <w:r w:rsidRPr="008C45D7">
              <w:rPr>
                <w:b/>
                <w:i/>
                <w:sz w:val="24"/>
                <w:lang w:val="ru-RU"/>
              </w:rPr>
              <w:t>онтрольная</w:t>
            </w:r>
            <w:r w:rsidRPr="008C45D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C45D7">
              <w:rPr>
                <w:b/>
                <w:i/>
                <w:sz w:val="24"/>
                <w:lang w:val="ru-RU"/>
              </w:rPr>
              <w:t>работа</w:t>
            </w:r>
            <w:r w:rsidRPr="008C45D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C45D7">
              <w:rPr>
                <w:b/>
                <w:i/>
                <w:sz w:val="24"/>
                <w:lang w:val="ru-RU"/>
              </w:rPr>
              <w:t>№2</w:t>
            </w:r>
            <w:r w:rsidRPr="008C45D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</w:p>
          <w:p w:rsidR="00FE2696" w:rsidRPr="004F6563" w:rsidRDefault="004F6563" w:rsidP="004F6563">
            <w:pPr>
              <w:pStyle w:val="TableParagraph"/>
              <w:spacing w:line="262" w:lineRule="exact"/>
              <w:ind w:left="17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по </w:t>
            </w:r>
            <w:r w:rsidR="00FE2696" w:rsidRPr="004F6563">
              <w:rPr>
                <w:i/>
                <w:sz w:val="24"/>
                <w:lang w:val="ru-RU"/>
              </w:rPr>
              <w:t>теме «Химические</w:t>
            </w:r>
            <w:r w:rsidR="00FE2696" w:rsidRPr="004F6563">
              <w:rPr>
                <w:i/>
                <w:spacing w:val="-4"/>
                <w:sz w:val="24"/>
                <w:lang w:val="ru-RU"/>
              </w:rPr>
              <w:t xml:space="preserve"> </w:t>
            </w:r>
            <w:r w:rsidR="00FE2696" w:rsidRPr="004F6563">
              <w:rPr>
                <w:i/>
                <w:sz w:val="24"/>
                <w:lang w:val="ru-RU"/>
              </w:rPr>
              <w:t>реакции»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424"/>
        </w:trPr>
        <w:tc>
          <w:tcPr>
            <w:tcW w:w="4820" w:type="dxa"/>
            <w:gridSpan w:val="2"/>
          </w:tcPr>
          <w:p w:rsidR="00FE2696" w:rsidRPr="00FE2696" w:rsidRDefault="00FE2696" w:rsidP="00FE2696">
            <w:pPr>
              <w:pStyle w:val="TableParagraph"/>
              <w:spacing w:before="65"/>
              <w:ind w:left="107"/>
              <w:rPr>
                <w:b/>
                <w:sz w:val="24"/>
                <w:lang w:val="ru-RU"/>
              </w:rPr>
            </w:pPr>
            <w:r w:rsidRPr="00FE2696">
              <w:rPr>
                <w:b/>
                <w:sz w:val="24"/>
                <w:lang w:val="ru-RU"/>
              </w:rPr>
              <w:t>Тема</w:t>
            </w:r>
            <w:r w:rsidRPr="00FE2696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64D13">
              <w:rPr>
                <w:b/>
                <w:sz w:val="24"/>
                <w:lang w:val="ru-RU"/>
              </w:rPr>
              <w:t>3</w:t>
            </w:r>
            <w:r w:rsidRPr="00FE2696">
              <w:rPr>
                <w:b/>
                <w:sz w:val="24"/>
                <w:lang w:val="ru-RU"/>
              </w:rPr>
              <w:t>.</w:t>
            </w:r>
            <w:r w:rsidRPr="00FE26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E2696">
              <w:rPr>
                <w:b/>
                <w:sz w:val="24"/>
                <w:lang w:val="ru-RU"/>
              </w:rPr>
              <w:t>Вещества</w:t>
            </w:r>
            <w:r w:rsidRPr="00FE26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2696">
              <w:rPr>
                <w:b/>
                <w:sz w:val="24"/>
                <w:lang w:val="ru-RU"/>
              </w:rPr>
              <w:t>и</w:t>
            </w:r>
            <w:r w:rsidRPr="00FE269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E2696">
              <w:rPr>
                <w:b/>
                <w:sz w:val="24"/>
                <w:lang w:val="ru-RU"/>
              </w:rPr>
              <w:t>их</w:t>
            </w:r>
            <w:r w:rsidRPr="00FE26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2696">
              <w:rPr>
                <w:b/>
                <w:sz w:val="24"/>
                <w:lang w:val="ru-RU"/>
              </w:rPr>
              <w:t>свойства</w:t>
            </w:r>
          </w:p>
        </w:tc>
        <w:tc>
          <w:tcPr>
            <w:tcW w:w="1134" w:type="dxa"/>
          </w:tcPr>
          <w:p w:rsidR="00FE2696" w:rsidRDefault="00164D13" w:rsidP="004F6563">
            <w:pPr>
              <w:pStyle w:val="TableParagraph"/>
              <w:spacing w:before="65"/>
              <w:ind w:left="-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FE2696">
              <w:rPr>
                <w:b/>
                <w:sz w:val="24"/>
              </w:rPr>
              <w:t>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23(1).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8"/>
              <w:rPr>
                <w:b/>
              </w:rPr>
            </w:pPr>
          </w:p>
          <w:p w:rsidR="00FE2696" w:rsidRDefault="00FE2696" w:rsidP="00FE2696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3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24(2).</w:t>
            </w:r>
          </w:p>
        </w:tc>
        <w:tc>
          <w:tcPr>
            <w:tcW w:w="3699" w:type="dxa"/>
          </w:tcPr>
          <w:p w:rsidR="00FE2696" w:rsidRDefault="00FE2696" w:rsidP="00FE2696">
            <w:pPr>
              <w:pStyle w:val="TableParagraph"/>
              <w:spacing w:before="11"/>
              <w:rPr>
                <w:b/>
              </w:rPr>
            </w:pPr>
          </w:p>
          <w:p w:rsidR="00FE2696" w:rsidRDefault="00FE2696" w:rsidP="00FE269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Неметаллы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423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65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25(3).</w:t>
            </w:r>
          </w:p>
        </w:tc>
        <w:tc>
          <w:tcPr>
            <w:tcW w:w="3699" w:type="dxa"/>
          </w:tcPr>
          <w:p w:rsidR="00FE2696" w:rsidRPr="00164D13" w:rsidRDefault="00164D13" w:rsidP="00164D13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Неорганические и органические кислоты.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6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27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26(4).</w:t>
            </w:r>
          </w:p>
        </w:tc>
        <w:tc>
          <w:tcPr>
            <w:tcW w:w="3699" w:type="dxa"/>
          </w:tcPr>
          <w:p w:rsidR="00FE2696" w:rsidRDefault="00164D13" w:rsidP="00FE269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Неорганические и органические основания.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27(5).</w:t>
            </w:r>
          </w:p>
        </w:tc>
        <w:tc>
          <w:tcPr>
            <w:tcW w:w="3699" w:type="dxa"/>
          </w:tcPr>
          <w:p w:rsidR="00FE2696" w:rsidRPr="00FE2696" w:rsidRDefault="00164D13" w:rsidP="00FE2696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Неорганические и органические амфотерные соединения.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28(6).</w:t>
            </w:r>
          </w:p>
        </w:tc>
        <w:tc>
          <w:tcPr>
            <w:tcW w:w="3699" w:type="dxa"/>
          </w:tcPr>
          <w:p w:rsidR="00164D13" w:rsidRPr="00FE2696" w:rsidRDefault="00164D13" w:rsidP="00164D1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Соли</w:t>
            </w:r>
            <w:r w:rsidRPr="00FE2696">
              <w:rPr>
                <w:spacing w:val="-1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органических</w:t>
            </w:r>
            <w:r w:rsidRPr="00FE2696">
              <w:rPr>
                <w:spacing w:val="-3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и</w:t>
            </w:r>
          </w:p>
          <w:p w:rsidR="00FE2696" w:rsidRPr="00BE4DE1" w:rsidRDefault="00164D13" w:rsidP="00164D13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E2696">
              <w:rPr>
                <w:sz w:val="24"/>
                <w:lang w:val="ru-RU"/>
              </w:rPr>
              <w:t>неорганических</w:t>
            </w:r>
            <w:r w:rsidRPr="00FE2696">
              <w:rPr>
                <w:spacing w:val="-4"/>
                <w:sz w:val="24"/>
                <w:lang w:val="ru-RU"/>
              </w:rPr>
              <w:t xml:space="preserve"> </w:t>
            </w:r>
            <w:r w:rsidRPr="00FE2696">
              <w:rPr>
                <w:sz w:val="24"/>
                <w:lang w:val="ru-RU"/>
              </w:rPr>
              <w:t>кислот.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3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29(7).</w:t>
            </w:r>
          </w:p>
        </w:tc>
        <w:tc>
          <w:tcPr>
            <w:tcW w:w="3699" w:type="dxa"/>
          </w:tcPr>
          <w:p w:rsidR="00FE2696" w:rsidRPr="00FE2696" w:rsidRDefault="00164D13" w:rsidP="00FE2696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Комплексные соединения.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423"/>
        </w:trPr>
        <w:tc>
          <w:tcPr>
            <w:tcW w:w="1121" w:type="dxa"/>
          </w:tcPr>
          <w:p w:rsidR="00FE2696" w:rsidRDefault="00164D13" w:rsidP="00FE2696">
            <w:pPr>
              <w:pStyle w:val="TableParagraph"/>
              <w:spacing w:before="65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30(8).</w:t>
            </w:r>
          </w:p>
        </w:tc>
        <w:tc>
          <w:tcPr>
            <w:tcW w:w="3699" w:type="dxa"/>
          </w:tcPr>
          <w:p w:rsidR="00FE2696" w:rsidRPr="00164D13" w:rsidRDefault="00164D13" w:rsidP="00FE2696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Обобщение и систематизация знаний по курсу химии.</w:t>
            </w:r>
          </w:p>
        </w:tc>
        <w:tc>
          <w:tcPr>
            <w:tcW w:w="1134" w:type="dxa"/>
          </w:tcPr>
          <w:p w:rsidR="00FE2696" w:rsidRDefault="00FE2696" w:rsidP="004F6563">
            <w:pPr>
              <w:pStyle w:val="TableParagraph"/>
              <w:spacing w:before="6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1379"/>
        </w:trPr>
        <w:tc>
          <w:tcPr>
            <w:tcW w:w="1121" w:type="dxa"/>
          </w:tcPr>
          <w:p w:rsidR="00FE2696" w:rsidRDefault="00FE2696" w:rsidP="00FE2696">
            <w:pPr>
              <w:pStyle w:val="TableParagraph"/>
              <w:rPr>
                <w:b/>
                <w:sz w:val="26"/>
              </w:rPr>
            </w:pPr>
          </w:p>
          <w:p w:rsidR="00FE2696" w:rsidRDefault="00FE2696" w:rsidP="00FE269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E2696" w:rsidRDefault="00164D13" w:rsidP="00FE2696">
            <w:pPr>
              <w:pStyle w:val="TableParagraph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31(9).</w:t>
            </w:r>
          </w:p>
        </w:tc>
        <w:tc>
          <w:tcPr>
            <w:tcW w:w="3699" w:type="dxa"/>
          </w:tcPr>
          <w:p w:rsidR="00164D13" w:rsidRPr="00BE4DE1" w:rsidRDefault="00164D13" w:rsidP="00164D13">
            <w:pPr>
              <w:jc w:val="both"/>
              <w:rPr>
                <w:i/>
                <w:lang w:val="ru-RU"/>
              </w:rPr>
            </w:pPr>
            <w:r w:rsidRPr="00BE4DE1">
              <w:rPr>
                <w:b/>
                <w:i/>
                <w:lang w:val="ru-RU"/>
              </w:rPr>
              <w:t>Практическая</w:t>
            </w:r>
            <w:r w:rsidRPr="00BE4DE1">
              <w:rPr>
                <w:b/>
                <w:i/>
                <w:spacing w:val="-3"/>
                <w:lang w:val="ru-RU"/>
              </w:rPr>
              <w:t xml:space="preserve"> </w:t>
            </w:r>
            <w:r w:rsidRPr="00BE4DE1">
              <w:rPr>
                <w:b/>
                <w:i/>
                <w:lang w:val="ru-RU"/>
              </w:rPr>
              <w:t>работа</w:t>
            </w:r>
            <w:r w:rsidRPr="00BE4DE1">
              <w:rPr>
                <w:b/>
                <w:i/>
                <w:spacing w:val="-6"/>
                <w:lang w:val="ru-RU"/>
              </w:rPr>
              <w:t xml:space="preserve"> </w:t>
            </w:r>
            <w:r w:rsidRPr="00BE4DE1">
              <w:rPr>
                <w:b/>
                <w:i/>
                <w:lang w:val="ru-RU"/>
              </w:rPr>
              <w:t>№2</w:t>
            </w:r>
            <w:r w:rsidRPr="00BE4DE1">
              <w:rPr>
                <w:b/>
                <w:i/>
                <w:spacing w:val="3"/>
                <w:lang w:val="ru-RU"/>
              </w:rPr>
              <w:t xml:space="preserve">. </w:t>
            </w:r>
            <w:r w:rsidRPr="00BE4DE1">
              <w:rPr>
                <w:i/>
                <w:spacing w:val="3"/>
                <w:lang w:val="ru-RU"/>
              </w:rPr>
              <w:t>Решение экспериментальных задач по теме «Вещества и их свойства».</w:t>
            </w:r>
          </w:p>
          <w:p w:rsidR="00FE2696" w:rsidRPr="00FE2696" w:rsidRDefault="00FE2696" w:rsidP="00164D13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E2696" w:rsidRPr="00FE2696" w:rsidRDefault="00FE2696" w:rsidP="004F6563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FE2696" w:rsidRPr="00FE2696" w:rsidRDefault="00FE2696" w:rsidP="004F6563">
            <w:pPr>
              <w:pStyle w:val="TableParagraph"/>
              <w:spacing w:before="8"/>
              <w:jc w:val="center"/>
              <w:rPr>
                <w:b/>
                <w:sz w:val="20"/>
                <w:lang w:val="ru-RU"/>
              </w:rPr>
            </w:pPr>
          </w:p>
          <w:p w:rsidR="00FE2696" w:rsidRDefault="00FE2696" w:rsidP="004F6563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275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FE2696" w:rsidRDefault="00FE2696" w:rsidP="00FE2696">
            <w:pPr>
              <w:pStyle w:val="TableParagraph"/>
              <w:rPr>
                <w:sz w:val="24"/>
              </w:rPr>
            </w:pPr>
          </w:p>
        </w:tc>
      </w:tr>
      <w:tr w:rsidR="00164D13" w:rsidTr="002C058D">
        <w:trPr>
          <w:trHeight w:val="1379"/>
        </w:trPr>
        <w:tc>
          <w:tcPr>
            <w:tcW w:w="1121" w:type="dxa"/>
          </w:tcPr>
          <w:p w:rsidR="00164D13" w:rsidRPr="00164D13" w:rsidRDefault="00164D13" w:rsidP="00FE2696">
            <w:pPr>
              <w:pStyle w:val="TableParagraph"/>
              <w:rPr>
                <w:b/>
                <w:sz w:val="26"/>
              </w:rPr>
            </w:pPr>
            <w:r w:rsidRPr="00164D13">
              <w:rPr>
                <w:b/>
                <w:sz w:val="24"/>
                <w:lang w:val="ru-RU"/>
              </w:rPr>
              <w:lastRenderedPageBreak/>
              <w:t>Тема</w:t>
            </w:r>
            <w:r w:rsidRPr="00164D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64D13"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3699" w:type="dxa"/>
          </w:tcPr>
          <w:p w:rsidR="00164D13" w:rsidRPr="00164D13" w:rsidRDefault="00164D13" w:rsidP="00164D13">
            <w:pPr>
              <w:jc w:val="both"/>
              <w:rPr>
                <w:b/>
                <w:lang w:val="ru-RU"/>
              </w:rPr>
            </w:pPr>
            <w:r w:rsidRPr="00164D13">
              <w:rPr>
                <w:b/>
                <w:lang w:val="ru-RU"/>
              </w:rPr>
              <w:t>Химия и современное общество.</w:t>
            </w:r>
          </w:p>
        </w:tc>
        <w:tc>
          <w:tcPr>
            <w:tcW w:w="1134" w:type="dxa"/>
          </w:tcPr>
          <w:p w:rsidR="00164D13" w:rsidRPr="00164D13" w:rsidRDefault="00164D13" w:rsidP="004F6563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3ч</w:t>
            </w:r>
          </w:p>
        </w:tc>
        <w:tc>
          <w:tcPr>
            <w:tcW w:w="1275" w:type="dxa"/>
          </w:tcPr>
          <w:p w:rsidR="00164D13" w:rsidRDefault="00164D13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64D13" w:rsidRDefault="00164D13" w:rsidP="00FE269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164D13" w:rsidRDefault="00164D13" w:rsidP="00FE2696">
            <w:pPr>
              <w:pStyle w:val="TableParagraph"/>
              <w:rPr>
                <w:sz w:val="24"/>
              </w:rPr>
            </w:pPr>
          </w:p>
        </w:tc>
      </w:tr>
      <w:tr w:rsidR="00FE2696" w:rsidTr="002C058D">
        <w:trPr>
          <w:trHeight w:val="551"/>
        </w:trPr>
        <w:tc>
          <w:tcPr>
            <w:tcW w:w="1121" w:type="dxa"/>
          </w:tcPr>
          <w:p w:rsidR="00FE2696" w:rsidRDefault="00B46692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32(1).</w:t>
            </w:r>
          </w:p>
        </w:tc>
        <w:tc>
          <w:tcPr>
            <w:tcW w:w="3699" w:type="dxa"/>
          </w:tcPr>
          <w:p w:rsidR="00FE2696" w:rsidRPr="00FE2696" w:rsidRDefault="00B46692" w:rsidP="00FE2696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Химическая технология. Производство аммиака и метанола.</w:t>
            </w:r>
          </w:p>
        </w:tc>
        <w:tc>
          <w:tcPr>
            <w:tcW w:w="1134" w:type="dxa"/>
          </w:tcPr>
          <w:p w:rsidR="00FE2696" w:rsidRPr="00B46692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  <w:lang w:val="ru-RU"/>
              </w:rPr>
            </w:pPr>
            <w:r w:rsidRPr="00B46692">
              <w:rPr>
                <w:sz w:val="24"/>
                <w:lang w:val="ru-RU"/>
              </w:rPr>
              <w:t>1ч</w:t>
            </w:r>
          </w:p>
        </w:tc>
        <w:tc>
          <w:tcPr>
            <w:tcW w:w="1275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2696" w:rsidTr="002C058D">
        <w:trPr>
          <w:trHeight w:val="554"/>
        </w:trPr>
        <w:tc>
          <w:tcPr>
            <w:tcW w:w="1121" w:type="dxa"/>
          </w:tcPr>
          <w:p w:rsidR="00FE2696" w:rsidRPr="00B46692" w:rsidRDefault="00B46692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  <w:lang w:val="ru-RU"/>
              </w:rPr>
            </w:pPr>
            <w:r w:rsidRPr="00B46692">
              <w:rPr>
                <w:b/>
                <w:sz w:val="24"/>
                <w:lang w:val="ru-RU"/>
              </w:rPr>
              <w:t>33(2).</w:t>
            </w:r>
          </w:p>
        </w:tc>
        <w:tc>
          <w:tcPr>
            <w:tcW w:w="3699" w:type="dxa"/>
          </w:tcPr>
          <w:p w:rsidR="00FE2696" w:rsidRPr="00FE2696" w:rsidRDefault="00B46692" w:rsidP="00FE2696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Химическая грамотность как компонент общей культуры человека.</w:t>
            </w:r>
          </w:p>
        </w:tc>
        <w:tc>
          <w:tcPr>
            <w:tcW w:w="1134" w:type="dxa"/>
          </w:tcPr>
          <w:p w:rsidR="00FE2696" w:rsidRPr="00B46692" w:rsidRDefault="00FE2696" w:rsidP="004F6563">
            <w:pPr>
              <w:pStyle w:val="TableParagraph"/>
              <w:spacing w:before="125"/>
              <w:ind w:left="60"/>
              <w:jc w:val="center"/>
              <w:rPr>
                <w:sz w:val="24"/>
                <w:lang w:val="ru-RU"/>
              </w:rPr>
            </w:pPr>
            <w:r w:rsidRPr="00B46692">
              <w:rPr>
                <w:sz w:val="24"/>
                <w:lang w:val="ru-RU"/>
              </w:rPr>
              <w:t>1ч</w:t>
            </w:r>
          </w:p>
        </w:tc>
        <w:tc>
          <w:tcPr>
            <w:tcW w:w="1275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:rsidR="00FE2696" w:rsidRPr="00B46692" w:rsidRDefault="00FE2696" w:rsidP="00FE26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46692" w:rsidTr="002C058D">
        <w:trPr>
          <w:trHeight w:val="554"/>
        </w:trPr>
        <w:tc>
          <w:tcPr>
            <w:tcW w:w="1121" w:type="dxa"/>
          </w:tcPr>
          <w:p w:rsidR="00B46692" w:rsidRPr="00B46692" w:rsidRDefault="00B46692" w:rsidP="00FE2696">
            <w:pPr>
              <w:pStyle w:val="TableParagraph"/>
              <w:spacing w:before="130"/>
              <w:ind w:left="138" w:right="1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34(3).</w:t>
            </w:r>
          </w:p>
        </w:tc>
        <w:tc>
          <w:tcPr>
            <w:tcW w:w="3699" w:type="dxa"/>
          </w:tcPr>
          <w:p w:rsidR="00B46692" w:rsidRDefault="00B46692" w:rsidP="00B46692">
            <w:pPr>
              <w:pStyle w:val="TableParagraph"/>
              <w:spacing w:line="262" w:lineRule="exact"/>
              <w:ind w:left="170"/>
              <w:rPr>
                <w:b/>
                <w:i/>
                <w:spacing w:val="-1"/>
                <w:sz w:val="24"/>
                <w:lang w:val="ru-RU"/>
              </w:rPr>
            </w:pPr>
            <w:r w:rsidRPr="00B46692">
              <w:rPr>
                <w:b/>
                <w:i/>
                <w:sz w:val="24"/>
                <w:lang w:val="ru-RU"/>
              </w:rPr>
              <w:t>Контрольная</w:t>
            </w:r>
            <w:r w:rsidRPr="00B4669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46692">
              <w:rPr>
                <w:b/>
                <w:i/>
                <w:sz w:val="24"/>
                <w:lang w:val="ru-RU"/>
              </w:rPr>
              <w:t>работа</w:t>
            </w:r>
            <w:r w:rsidRPr="00B4669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46692">
              <w:rPr>
                <w:b/>
                <w:i/>
                <w:sz w:val="24"/>
                <w:lang w:val="ru-RU"/>
              </w:rPr>
              <w:t>№3</w:t>
            </w:r>
            <w:r w:rsidRPr="00B4669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</w:p>
          <w:p w:rsidR="00B46692" w:rsidRPr="00B46692" w:rsidRDefault="00B46692" w:rsidP="00B46692">
            <w:pPr>
              <w:pStyle w:val="TableParagraph"/>
              <w:spacing w:line="262" w:lineRule="exact"/>
              <w:ind w:left="170"/>
              <w:rPr>
                <w:i/>
                <w:sz w:val="24"/>
                <w:lang w:val="ru-RU"/>
              </w:rPr>
            </w:pPr>
            <w:r w:rsidRPr="00B46692">
              <w:rPr>
                <w:i/>
                <w:sz w:val="24"/>
                <w:lang w:val="ru-RU"/>
              </w:rPr>
              <w:t>по курсу химии</w:t>
            </w:r>
          </w:p>
        </w:tc>
        <w:tc>
          <w:tcPr>
            <w:tcW w:w="1134" w:type="dxa"/>
          </w:tcPr>
          <w:p w:rsidR="00B46692" w:rsidRPr="00B46692" w:rsidRDefault="00B46692" w:rsidP="004F6563">
            <w:pPr>
              <w:pStyle w:val="TableParagraph"/>
              <w:spacing w:before="125"/>
              <w:ind w:left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1ч</w:t>
            </w:r>
          </w:p>
        </w:tc>
        <w:tc>
          <w:tcPr>
            <w:tcW w:w="1275" w:type="dxa"/>
          </w:tcPr>
          <w:p w:rsidR="00B46692" w:rsidRPr="00B46692" w:rsidRDefault="00B46692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B46692" w:rsidRPr="00B46692" w:rsidRDefault="00B46692" w:rsidP="00FE26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:rsidR="00B46692" w:rsidRPr="00B46692" w:rsidRDefault="00B46692" w:rsidP="00FE269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C058D" w:rsidRDefault="002C058D" w:rsidP="002C058D">
      <w:pPr>
        <w:tabs>
          <w:tab w:val="left" w:pos="284"/>
        </w:tabs>
        <w:jc w:val="center"/>
        <w:rPr>
          <w:b/>
          <w:color w:val="262626" w:themeColor="text1" w:themeTint="D9"/>
        </w:rPr>
      </w:pPr>
    </w:p>
    <w:p w:rsidR="002C058D" w:rsidRPr="000D4C0F" w:rsidRDefault="002C058D" w:rsidP="002C058D">
      <w:pPr>
        <w:tabs>
          <w:tab w:val="left" w:pos="284"/>
        </w:tabs>
        <w:jc w:val="center"/>
        <w:rPr>
          <w:color w:val="FF0000"/>
        </w:rPr>
      </w:pPr>
      <w:r>
        <w:rPr>
          <w:b/>
          <w:color w:val="262626" w:themeColor="text1" w:themeTint="D9"/>
        </w:rPr>
        <w:t>Перечень учебно-методического обеспечения</w:t>
      </w:r>
    </w:p>
    <w:p w:rsidR="002C058D" w:rsidRDefault="002C058D" w:rsidP="002C058D">
      <w:pPr>
        <w:rPr>
          <w:szCs w:val="27"/>
        </w:rPr>
      </w:pPr>
    </w:p>
    <w:p w:rsidR="002C058D" w:rsidRDefault="002C058D" w:rsidP="002C058D">
      <w:pPr>
        <w:pStyle w:val="2"/>
        <w:spacing w:before="1" w:line="274" w:lineRule="exact"/>
      </w:pPr>
      <w:r>
        <w:t>Описание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комплекса.</w:t>
      </w:r>
    </w:p>
    <w:p w:rsidR="002C058D" w:rsidRDefault="002C058D" w:rsidP="002C058D">
      <w:pPr>
        <w:pStyle w:val="a4"/>
        <w:ind w:left="997" w:right="1442"/>
      </w:pPr>
      <w:r>
        <w:t>Учебник.</w:t>
      </w:r>
      <w:r>
        <w:rPr>
          <w:spacing w:val="-3"/>
        </w:rPr>
        <w:t xml:space="preserve"> </w:t>
      </w:r>
      <w:r>
        <w:t>Габриелян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, </w:t>
      </w:r>
      <w:proofErr w:type="spellStart"/>
      <w:r>
        <w:rPr>
          <w:spacing w:val="-1"/>
        </w:rPr>
        <w:t>И.Г.Остроумов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С.А.Сладков</w:t>
      </w:r>
      <w:proofErr w:type="spellEnd"/>
      <w:r>
        <w:rPr>
          <w:spacing w:val="-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, учеб.</w:t>
      </w:r>
      <w:r>
        <w:rPr>
          <w:spacing w:val="-1"/>
        </w:rPr>
        <w:t xml:space="preserve"> </w:t>
      </w:r>
      <w:r>
        <w:t>Базовый уровень/М. Просвещение,</w:t>
      </w:r>
      <w:r>
        <w:rPr>
          <w:spacing w:val="-3"/>
        </w:rPr>
        <w:t xml:space="preserve"> </w:t>
      </w:r>
      <w:r>
        <w:t>2019.</w:t>
      </w:r>
    </w:p>
    <w:p w:rsidR="002C058D" w:rsidRDefault="002C058D" w:rsidP="002C058D">
      <w:pPr>
        <w:pStyle w:val="a4"/>
        <w:spacing w:before="2"/>
        <w:ind w:left="0"/>
      </w:pPr>
    </w:p>
    <w:p w:rsidR="002C058D" w:rsidRDefault="002C058D" w:rsidP="002C058D">
      <w:pPr>
        <w:pStyle w:val="2"/>
        <w:spacing w:before="1" w:line="275" w:lineRule="exact"/>
      </w:pP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2C058D" w:rsidRDefault="002C058D" w:rsidP="002C058D">
      <w:pPr>
        <w:pStyle w:val="a4"/>
        <w:spacing w:line="276" w:lineRule="auto"/>
      </w:pPr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работы»</w:t>
      </w:r>
      <w:r>
        <w:rPr>
          <w:spacing w:val="-8"/>
        </w:rPr>
        <w:t xml:space="preserve"> </w:t>
      </w:r>
      <w:r>
        <w:t>(авторы</w:t>
      </w:r>
      <w:r>
        <w:rPr>
          <w:spacing w:val="-2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Габриелян,</w:t>
      </w:r>
      <w:r>
        <w:rPr>
          <w:spacing w:val="-3"/>
        </w:rPr>
        <w:t xml:space="preserve"> </w:t>
      </w:r>
      <w:r>
        <w:t>П.Н.</w:t>
      </w:r>
      <w:r>
        <w:rPr>
          <w:spacing w:val="-2"/>
        </w:rPr>
        <w:t xml:space="preserve"> </w:t>
      </w:r>
      <w:r>
        <w:t>Березкин,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Ушакова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др.)М</w:t>
      </w:r>
      <w:proofErr w:type="gramEnd"/>
      <w:r>
        <w:t>: «Дрофа», 2010 г. Лёвкин А.Н., Кузнецова Н.Е. Задачник по химии :10,11 класс / А.Н.</w:t>
      </w:r>
      <w:r>
        <w:rPr>
          <w:spacing w:val="1"/>
        </w:rPr>
        <w:t xml:space="preserve"> </w:t>
      </w:r>
      <w:r>
        <w:t>Лёвкин,</w:t>
      </w:r>
      <w:r>
        <w:rPr>
          <w:spacing w:val="-1"/>
        </w:rPr>
        <w:t xml:space="preserve"> </w:t>
      </w:r>
      <w:r>
        <w:t>Н.Е. Кузнецова.</w:t>
      </w:r>
      <w:r>
        <w:rPr>
          <w:spacing w:val="2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2012</w:t>
      </w:r>
    </w:p>
    <w:p w:rsidR="002C058D" w:rsidRDefault="002C058D" w:rsidP="002C058D">
      <w:pPr>
        <w:pStyle w:val="a4"/>
        <w:ind w:left="0"/>
        <w:rPr>
          <w:sz w:val="26"/>
        </w:rPr>
      </w:pPr>
    </w:p>
    <w:p w:rsidR="002C058D" w:rsidRDefault="002C058D" w:rsidP="002C058D">
      <w:pPr>
        <w:pStyle w:val="2"/>
        <w:spacing w:before="155" w:line="274" w:lineRule="exact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19"/>
        </w:tabs>
        <w:autoSpaceDE w:val="0"/>
        <w:autoSpaceDN w:val="0"/>
        <w:ind w:right="772" w:firstLine="0"/>
        <w:contextualSpacing w:val="0"/>
      </w:pPr>
      <w:r>
        <w:t>Примерные программы по учебным предметам. Химия 10-11 класс. – М.: Просвещение,</w:t>
      </w:r>
      <w:r>
        <w:rPr>
          <w:spacing w:val="-57"/>
        </w:rPr>
        <w:t xml:space="preserve"> </w:t>
      </w:r>
      <w:r>
        <w:t>2010.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78"/>
        </w:tabs>
        <w:autoSpaceDE w:val="0"/>
        <w:autoSpaceDN w:val="0"/>
        <w:ind w:right="1508" w:firstLine="0"/>
        <w:contextualSpacing w:val="0"/>
      </w:pPr>
      <w:r>
        <w:t>Габриелян О.С. Программа курса химии для 8-11 классов общеобразовательных</w:t>
      </w:r>
      <w:r>
        <w:rPr>
          <w:spacing w:val="-57"/>
        </w:rPr>
        <w:t xml:space="preserve"> </w:t>
      </w:r>
      <w:r>
        <w:t>учреждений. – М.: Дрофа, 2006.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19"/>
        </w:tabs>
        <w:autoSpaceDE w:val="0"/>
        <w:autoSpaceDN w:val="0"/>
        <w:ind w:right="618" w:firstLine="0"/>
        <w:contextualSpacing w:val="0"/>
      </w:pPr>
      <w:r>
        <w:t>Химия. 10 класс. Базовый уровень: учебник для общеобразовательных учреждений / О.С.</w:t>
      </w:r>
      <w:r>
        <w:rPr>
          <w:spacing w:val="-57"/>
        </w:rPr>
        <w:t xml:space="preserve"> </w:t>
      </w:r>
      <w:proofErr w:type="gramStart"/>
      <w:r>
        <w:t>Габриелян.–</w:t>
      </w:r>
      <w:proofErr w:type="gramEnd"/>
      <w:r>
        <w:t>М:</w:t>
      </w:r>
      <w:r>
        <w:rPr>
          <w:spacing w:val="1"/>
        </w:rPr>
        <w:t xml:space="preserve"> </w:t>
      </w:r>
      <w:r>
        <w:t>«Дрофа»,</w:t>
      </w:r>
      <w:r>
        <w:rPr>
          <w:spacing w:val="2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– 191,</w:t>
      </w:r>
      <w:r>
        <w:rPr>
          <w:spacing w:val="-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с. : ил.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19"/>
        </w:tabs>
        <w:autoSpaceDE w:val="0"/>
        <w:autoSpaceDN w:val="0"/>
        <w:ind w:left="818" w:hanging="182"/>
        <w:contextualSpacing w:val="0"/>
      </w:pPr>
      <w:r>
        <w:t>Габриелян</w:t>
      </w:r>
      <w:r>
        <w:rPr>
          <w:spacing w:val="-2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Настольная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учителя.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Блик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К,</w:t>
      </w:r>
      <w:r>
        <w:rPr>
          <w:spacing w:val="-2"/>
        </w:rPr>
        <w:t xml:space="preserve"> </w:t>
      </w:r>
      <w:r>
        <w:t>2008.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78"/>
        </w:tabs>
        <w:autoSpaceDE w:val="0"/>
        <w:autoSpaceDN w:val="0"/>
        <w:ind w:right="458" w:firstLine="0"/>
        <w:contextualSpacing w:val="0"/>
      </w:pPr>
      <w:r>
        <w:t>Габриелян</w:t>
      </w:r>
      <w:r>
        <w:rPr>
          <w:spacing w:val="-4"/>
        </w:rPr>
        <w:t xml:space="preserve"> </w:t>
      </w:r>
      <w:r>
        <w:t>О.С.</w:t>
      </w:r>
      <w:r>
        <w:rPr>
          <w:spacing w:val="-6"/>
        </w:rPr>
        <w:t xml:space="preserve"> </w:t>
      </w:r>
      <w:r>
        <w:t>Химия.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учреждений.</w:t>
      </w:r>
      <w:r>
        <w:rPr>
          <w:spacing w:val="-4"/>
        </w:rPr>
        <w:t xml:space="preserve"> </w:t>
      </w:r>
      <w:r>
        <w:t>Москва,</w:t>
      </w:r>
      <w:r>
        <w:rPr>
          <w:spacing w:val="-57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2014.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78"/>
        </w:tabs>
        <w:autoSpaceDE w:val="0"/>
        <w:autoSpaceDN w:val="0"/>
        <w:ind w:right="697" w:firstLine="0"/>
        <w:contextualSpacing w:val="0"/>
      </w:pPr>
      <w:r>
        <w:t>Габриелян</w:t>
      </w:r>
      <w:r>
        <w:rPr>
          <w:spacing w:val="-3"/>
        </w:rPr>
        <w:t xml:space="preserve"> </w:t>
      </w:r>
      <w:r>
        <w:t>О.С.</w:t>
      </w:r>
      <w:r>
        <w:rPr>
          <w:spacing w:val="-5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Химия.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4"/>
        </w:rPr>
        <w:t xml:space="preserve"> </w:t>
      </w:r>
      <w:r>
        <w:t>М.,</w:t>
      </w:r>
      <w:r>
        <w:rPr>
          <w:spacing w:val="-57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2012.</w:t>
      </w:r>
    </w:p>
    <w:p w:rsidR="002C058D" w:rsidRDefault="002C058D" w:rsidP="002C058D">
      <w:pPr>
        <w:pStyle w:val="a3"/>
        <w:widowControl w:val="0"/>
        <w:numPr>
          <w:ilvl w:val="0"/>
          <w:numId w:val="34"/>
        </w:numPr>
        <w:tabs>
          <w:tab w:val="left" w:pos="878"/>
        </w:tabs>
        <w:autoSpaceDE w:val="0"/>
        <w:autoSpaceDN w:val="0"/>
        <w:ind w:left="877" w:hanging="241"/>
        <w:contextualSpacing w:val="0"/>
      </w:pPr>
      <w:r>
        <w:t>Габриелян</w:t>
      </w:r>
      <w:r>
        <w:rPr>
          <w:spacing w:val="-2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Химия.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2013.</w:t>
      </w:r>
    </w:p>
    <w:p w:rsidR="002C058D" w:rsidRDefault="002C058D" w:rsidP="002C058D">
      <w:pPr>
        <w:pStyle w:val="a4"/>
        <w:spacing w:before="3"/>
        <w:ind w:left="0"/>
      </w:pPr>
    </w:p>
    <w:p w:rsidR="002C058D" w:rsidRDefault="002C058D" w:rsidP="002C058D">
      <w:pPr>
        <w:pStyle w:val="2"/>
        <w:spacing w:line="275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2C058D" w:rsidRDefault="002C058D" w:rsidP="002C058D">
      <w:pPr>
        <w:pStyle w:val="a3"/>
        <w:widowControl w:val="0"/>
        <w:numPr>
          <w:ilvl w:val="1"/>
          <w:numId w:val="34"/>
        </w:numPr>
        <w:tabs>
          <w:tab w:val="left" w:pos="1358"/>
        </w:tabs>
        <w:autoSpaceDE w:val="0"/>
        <w:autoSpaceDN w:val="0"/>
        <w:spacing w:line="276" w:lineRule="auto"/>
        <w:ind w:right="226"/>
        <w:contextualSpacing w:val="0"/>
      </w:pPr>
      <w:r>
        <w:t>Химия.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класс.</w:t>
      </w:r>
      <w:r>
        <w:rPr>
          <w:spacing w:val="37"/>
        </w:rPr>
        <w:t xml:space="preserve"> </w:t>
      </w:r>
      <w:r>
        <w:t>Базовый</w:t>
      </w:r>
      <w:r>
        <w:rPr>
          <w:spacing w:val="40"/>
        </w:rPr>
        <w:t xml:space="preserve"> </w:t>
      </w:r>
      <w:r>
        <w:t>уровень:</w:t>
      </w:r>
      <w:r>
        <w:rPr>
          <w:spacing w:val="40"/>
        </w:rPr>
        <w:t xml:space="preserve"> </w:t>
      </w:r>
      <w:r>
        <w:t>учебник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38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О.С.</w:t>
      </w:r>
      <w:r>
        <w:rPr>
          <w:spacing w:val="-2"/>
        </w:rPr>
        <w:t xml:space="preserve"> </w:t>
      </w:r>
      <w:proofErr w:type="gramStart"/>
      <w:r>
        <w:t>Габриелян.–</w:t>
      </w:r>
      <w:proofErr w:type="gramEnd"/>
      <w:r>
        <w:t>М:</w:t>
      </w:r>
      <w:r>
        <w:rPr>
          <w:spacing w:val="2"/>
        </w:rPr>
        <w:t xml:space="preserve"> </w:t>
      </w:r>
      <w:r>
        <w:t>«Дрофа», 2009. – 191, [1]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 ил.</w:t>
      </w:r>
    </w:p>
    <w:p w:rsidR="002C058D" w:rsidRDefault="002C058D" w:rsidP="002C058D">
      <w:pPr>
        <w:pStyle w:val="a3"/>
        <w:widowControl w:val="0"/>
        <w:numPr>
          <w:ilvl w:val="1"/>
          <w:numId w:val="34"/>
        </w:numPr>
        <w:tabs>
          <w:tab w:val="left" w:pos="1358"/>
        </w:tabs>
        <w:autoSpaceDE w:val="0"/>
        <w:autoSpaceDN w:val="0"/>
        <w:ind w:hanging="361"/>
        <w:contextualSpacing w:val="0"/>
      </w:pPr>
      <w:r>
        <w:t>Химия.</w:t>
      </w:r>
      <w:r>
        <w:rPr>
          <w:spacing w:val="55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класс:</w:t>
      </w:r>
      <w:r>
        <w:rPr>
          <w:spacing w:val="55"/>
        </w:rPr>
        <w:t xml:space="preserve"> </w:t>
      </w:r>
      <w:r>
        <w:t>контрольные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проверочные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50"/>
        </w:rPr>
        <w:t xml:space="preserve"> </w:t>
      </w:r>
      <w:r>
        <w:t>О.С.</w:t>
      </w:r>
      <w:r>
        <w:rPr>
          <w:spacing w:val="56"/>
        </w:rPr>
        <w:t xml:space="preserve"> </w:t>
      </w:r>
      <w:r>
        <w:t>Габриеляна</w:t>
      </w:r>
    </w:p>
    <w:p w:rsidR="002C058D" w:rsidRDefault="002C058D" w:rsidP="002C058D">
      <w:pPr>
        <w:pStyle w:val="a4"/>
        <w:spacing w:before="41" w:line="276" w:lineRule="auto"/>
        <w:ind w:left="1357"/>
      </w:pPr>
      <w:r>
        <w:t>«Химия.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класс.</w:t>
      </w:r>
      <w:r>
        <w:rPr>
          <w:spacing w:val="14"/>
        </w:rPr>
        <w:t xml:space="preserve"> </w:t>
      </w:r>
      <w:r>
        <w:t>Базовый</w:t>
      </w:r>
      <w:r>
        <w:rPr>
          <w:spacing w:val="15"/>
        </w:rPr>
        <w:t xml:space="preserve"> </w:t>
      </w:r>
      <w:r>
        <w:t>уровень»</w:t>
      </w:r>
      <w:r>
        <w:rPr>
          <w:spacing w:val="4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О.С.</w:t>
      </w:r>
      <w:r>
        <w:rPr>
          <w:spacing w:val="12"/>
        </w:rPr>
        <w:t xml:space="preserve"> </w:t>
      </w:r>
      <w:r>
        <w:t>Габриелян,</w:t>
      </w:r>
      <w:r>
        <w:rPr>
          <w:spacing w:val="12"/>
        </w:rPr>
        <w:t xml:space="preserve"> </w:t>
      </w:r>
      <w:r>
        <w:t>П.Н.</w:t>
      </w:r>
      <w:r>
        <w:rPr>
          <w:spacing w:val="12"/>
        </w:rPr>
        <w:t xml:space="preserve"> </w:t>
      </w:r>
      <w:r>
        <w:t>Березкин,</w:t>
      </w:r>
      <w:r>
        <w:rPr>
          <w:spacing w:val="12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Ушакова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др..</w:t>
      </w:r>
      <w:proofErr w:type="gramEnd"/>
      <w:r>
        <w:rPr>
          <w:spacing w:val="-2"/>
        </w:rPr>
        <w:t xml:space="preserve"> </w:t>
      </w:r>
      <w:r>
        <w:t>– 3-е</w:t>
      </w:r>
      <w:r>
        <w:rPr>
          <w:spacing w:val="-1"/>
        </w:rPr>
        <w:t xml:space="preserve"> </w:t>
      </w:r>
      <w:r>
        <w:t>изд., стереотип.</w:t>
      </w:r>
      <w:r>
        <w:rPr>
          <w:spacing w:val="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Дрофа, 2010. – 253, [3]</w:t>
      </w:r>
      <w:r>
        <w:rPr>
          <w:spacing w:val="1"/>
        </w:rPr>
        <w:t xml:space="preserve"> </w:t>
      </w:r>
      <w:r>
        <w:t>с.</w:t>
      </w:r>
    </w:p>
    <w:p w:rsidR="002C058D" w:rsidRDefault="002C058D" w:rsidP="002C058D">
      <w:pPr>
        <w:pStyle w:val="a3"/>
        <w:widowControl w:val="0"/>
        <w:numPr>
          <w:ilvl w:val="1"/>
          <w:numId w:val="34"/>
        </w:numPr>
        <w:tabs>
          <w:tab w:val="left" w:pos="1358"/>
        </w:tabs>
        <w:autoSpaceDE w:val="0"/>
        <w:autoSpaceDN w:val="0"/>
        <w:spacing w:line="275" w:lineRule="exact"/>
        <w:ind w:hanging="361"/>
        <w:contextualSpacing w:val="0"/>
      </w:pPr>
      <w:r>
        <w:t>Медведев</w:t>
      </w:r>
      <w:r>
        <w:rPr>
          <w:spacing w:val="-3"/>
        </w:rPr>
        <w:t xml:space="preserve"> </w:t>
      </w:r>
      <w:r>
        <w:t>Ю.Н.</w:t>
      </w:r>
      <w:r>
        <w:rPr>
          <w:spacing w:val="57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2018.</w:t>
      </w:r>
    </w:p>
    <w:p w:rsidR="002C058D" w:rsidRDefault="002C058D" w:rsidP="002C058D">
      <w:pPr>
        <w:pStyle w:val="a3"/>
        <w:widowControl w:val="0"/>
        <w:numPr>
          <w:ilvl w:val="1"/>
          <w:numId w:val="34"/>
        </w:numPr>
        <w:tabs>
          <w:tab w:val="left" w:pos="1358"/>
        </w:tabs>
        <w:autoSpaceDE w:val="0"/>
        <w:autoSpaceDN w:val="0"/>
        <w:spacing w:before="43"/>
        <w:ind w:hanging="361"/>
        <w:contextualSpacing w:val="0"/>
      </w:pPr>
      <w:r>
        <w:t>Воловик</w:t>
      </w:r>
      <w:r>
        <w:rPr>
          <w:spacing w:val="-3"/>
        </w:rPr>
        <w:t xml:space="preserve"> </w:t>
      </w:r>
      <w:r>
        <w:t>В.Б.,</w:t>
      </w:r>
      <w:r>
        <w:rPr>
          <w:spacing w:val="-2"/>
        </w:rPr>
        <w:t xml:space="preserve"> </w:t>
      </w:r>
      <w:proofErr w:type="spellStart"/>
      <w:r>
        <w:t>Крутецкая</w:t>
      </w:r>
      <w:proofErr w:type="spellEnd"/>
      <w:r>
        <w:rPr>
          <w:spacing w:val="-2"/>
        </w:rPr>
        <w:t xml:space="preserve"> </w:t>
      </w:r>
      <w:r>
        <w:t>Е.Д.</w:t>
      </w:r>
      <w:r>
        <w:rPr>
          <w:spacing w:val="-2"/>
        </w:rPr>
        <w:t xml:space="preserve"> </w:t>
      </w:r>
      <w:r>
        <w:t>Органическая</w:t>
      </w:r>
      <w:r>
        <w:rPr>
          <w:spacing w:val="-3"/>
        </w:rPr>
        <w:t xml:space="preserve"> </w:t>
      </w:r>
      <w:r>
        <w:t>химия.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2015.</w:t>
      </w:r>
    </w:p>
    <w:p w:rsidR="002C058D" w:rsidRDefault="002C058D" w:rsidP="002C058D">
      <w:pPr>
        <w:pStyle w:val="a3"/>
        <w:widowControl w:val="0"/>
        <w:numPr>
          <w:ilvl w:val="1"/>
          <w:numId w:val="34"/>
        </w:numPr>
        <w:tabs>
          <w:tab w:val="left" w:pos="1358"/>
        </w:tabs>
        <w:autoSpaceDE w:val="0"/>
        <w:autoSpaceDN w:val="0"/>
        <w:spacing w:before="41"/>
        <w:ind w:hanging="361"/>
        <w:contextualSpacing w:val="0"/>
      </w:pPr>
      <w:r>
        <w:t>Левкин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10,11</w:t>
      </w:r>
      <w:r>
        <w:rPr>
          <w:spacing w:val="-2"/>
        </w:rPr>
        <w:t xml:space="preserve"> </w:t>
      </w:r>
      <w:r>
        <w:t>класс.</w:t>
      </w:r>
    </w:p>
    <w:p w:rsidR="002C058D" w:rsidRDefault="002C058D" w:rsidP="002C058D">
      <w:pPr>
        <w:pStyle w:val="a4"/>
        <w:ind w:left="0"/>
        <w:rPr>
          <w:sz w:val="21"/>
        </w:rPr>
      </w:pPr>
    </w:p>
    <w:p w:rsidR="002C058D" w:rsidRDefault="002C058D" w:rsidP="002C058D">
      <w:pPr>
        <w:pStyle w:val="2"/>
        <w:spacing w:before="1" w:line="274" w:lineRule="exact"/>
        <w:ind w:left="997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</w:p>
    <w:p w:rsidR="002C058D" w:rsidRDefault="002C058D" w:rsidP="002C058D">
      <w:pPr>
        <w:pStyle w:val="a4"/>
        <w:spacing w:line="274" w:lineRule="exact"/>
        <w:ind w:left="1057"/>
      </w:pPr>
      <w:r>
        <w:t>Интернет-ресурсы:</w:t>
      </w:r>
    </w:p>
    <w:p w:rsidR="002C058D" w:rsidRDefault="00BE4DE1" w:rsidP="002C058D">
      <w:pPr>
        <w:pStyle w:val="a4"/>
        <w:ind w:left="997"/>
      </w:pPr>
      <w:hyperlink r:id="rId12">
        <w:r w:rsidR="002C058D">
          <w:rPr>
            <w:color w:val="0000FF"/>
            <w:u w:val="single" w:color="0000FF"/>
          </w:rPr>
          <w:t>http://www.mon.gov.ru</w:t>
        </w:r>
        <w:r w:rsidR="002C058D">
          <w:rPr>
            <w:color w:val="0000FF"/>
            <w:spacing w:val="-2"/>
          </w:rPr>
          <w:t xml:space="preserve"> </w:t>
        </w:r>
      </w:hyperlink>
      <w:r w:rsidR="002C058D">
        <w:t>Министерство</w:t>
      </w:r>
      <w:r w:rsidR="002C058D">
        <w:rPr>
          <w:spacing w:val="-4"/>
        </w:rPr>
        <w:t xml:space="preserve"> </w:t>
      </w:r>
      <w:r w:rsidR="002C058D">
        <w:t>образования</w:t>
      </w:r>
      <w:r w:rsidR="002C058D">
        <w:rPr>
          <w:spacing w:val="-4"/>
        </w:rPr>
        <w:t xml:space="preserve"> </w:t>
      </w:r>
      <w:r w:rsidR="002C058D">
        <w:t>и</w:t>
      </w:r>
      <w:r w:rsidR="002C058D">
        <w:rPr>
          <w:spacing w:val="-5"/>
        </w:rPr>
        <w:t xml:space="preserve"> </w:t>
      </w:r>
      <w:r w:rsidR="002C058D">
        <w:t>науки</w:t>
      </w:r>
    </w:p>
    <w:p w:rsidR="002C058D" w:rsidRDefault="002C058D" w:rsidP="002C058D">
      <w:pPr>
        <w:sectPr w:rsidR="002C058D">
          <w:pgSz w:w="11910" w:h="16840"/>
          <w:pgMar w:top="1040" w:right="620" w:bottom="280" w:left="640" w:header="720" w:footer="720" w:gutter="0"/>
          <w:cols w:space="720"/>
        </w:sectPr>
      </w:pPr>
    </w:p>
    <w:p w:rsidR="002C058D" w:rsidRDefault="00BE4DE1" w:rsidP="002C058D">
      <w:pPr>
        <w:pStyle w:val="a4"/>
        <w:spacing w:before="66"/>
        <w:ind w:left="997" w:right="866"/>
      </w:pPr>
      <w:hyperlink r:id="rId13">
        <w:r w:rsidR="002C058D">
          <w:rPr>
            <w:color w:val="0000FF"/>
            <w:u w:val="single" w:color="0000FF"/>
          </w:rPr>
          <w:t>http://www.fipi.ru</w:t>
        </w:r>
        <w:r w:rsidR="002C058D">
          <w:rPr>
            <w:color w:val="0000FF"/>
          </w:rPr>
          <w:t xml:space="preserve"> </w:t>
        </w:r>
      </w:hyperlink>
      <w:r w:rsidR="002C058D">
        <w:t>Портал ФИПИ – Федеральный институт педагогических измерений</w:t>
      </w:r>
      <w:r w:rsidR="002C058D">
        <w:rPr>
          <w:spacing w:val="-57"/>
        </w:rPr>
        <w:t xml:space="preserve"> </w:t>
      </w:r>
      <w:hyperlink r:id="rId14">
        <w:r w:rsidR="002C058D">
          <w:rPr>
            <w:color w:val="0000FF"/>
            <w:u w:val="single" w:color="0000FF"/>
          </w:rPr>
          <w:t>http://www.ege.edu.ru</w:t>
        </w:r>
        <w:r w:rsidR="002C058D">
          <w:rPr>
            <w:color w:val="0000FF"/>
          </w:rPr>
          <w:t xml:space="preserve"> </w:t>
        </w:r>
      </w:hyperlink>
      <w:r w:rsidR="002C058D">
        <w:t>Портал ЕГЭ (информационной поддержки ЕГЭ)</w:t>
      </w:r>
      <w:r w:rsidR="002C058D">
        <w:rPr>
          <w:spacing w:val="1"/>
        </w:rPr>
        <w:t xml:space="preserve"> </w:t>
      </w:r>
      <w:hyperlink r:id="rId15">
        <w:r w:rsidR="002C058D">
          <w:rPr>
            <w:color w:val="0000FF"/>
            <w:u w:val="single" w:color="0000FF"/>
          </w:rPr>
          <w:t>http://www.probaege.edu.ru</w:t>
        </w:r>
        <w:r w:rsidR="002C058D">
          <w:rPr>
            <w:color w:val="0000FF"/>
          </w:rPr>
          <w:t xml:space="preserve"> </w:t>
        </w:r>
      </w:hyperlink>
      <w:r w:rsidR="002C058D">
        <w:t>Портал</w:t>
      </w:r>
      <w:r w:rsidR="002C058D">
        <w:rPr>
          <w:spacing w:val="-1"/>
        </w:rPr>
        <w:t xml:space="preserve"> </w:t>
      </w:r>
      <w:r w:rsidR="002C058D">
        <w:t>Единый экзамен</w:t>
      </w:r>
    </w:p>
    <w:p w:rsidR="002C058D" w:rsidRDefault="00BE4DE1" w:rsidP="002C058D">
      <w:pPr>
        <w:pStyle w:val="a4"/>
        <w:spacing w:before="1"/>
        <w:ind w:left="997" w:right="955"/>
      </w:pPr>
      <w:hyperlink r:id="rId16">
        <w:r w:rsidR="002C058D">
          <w:rPr>
            <w:color w:val="0000FF"/>
            <w:u w:val="single" w:color="0000FF"/>
          </w:rPr>
          <w:t>http://edu.ru/index.php</w:t>
        </w:r>
        <w:r w:rsidR="002C058D">
          <w:rPr>
            <w:color w:val="0000FF"/>
          </w:rPr>
          <w:t xml:space="preserve"> </w:t>
        </w:r>
      </w:hyperlink>
      <w:r w:rsidR="002C058D">
        <w:t>Федеральный портал «Российское образование»</w:t>
      </w:r>
      <w:r w:rsidR="002C058D">
        <w:rPr>
          <w:spacing w:val="1"/>
        </w:rPr>
        <w:t xml:space="preserve"> </w:t>
      </w:r>
      <w:hyperlink r:id="rId17">
        <w:r w:rsidR="002C058D">
          <w:rPr>
            <w:color w:val="0000FF"/>
            <w:u w:val="single" w:color="0000FF"/>
          </w:rPr>
          <w:t>http://www.infomarker.ru/top8.html RUSTEST.RU</w:t>
        </w:r>
        <w:r w:rsidR="002C058D">
          <w:rPr>
            <w:color w:val="0000FF"/>
          </w:rPr>
          <w:t xml:space="preserve"> </w:t>
        </w:r>
      </w:hyperlink>
      <w:r w:rsidR="002C058D">
        <w:t>- федеральный центр тестирования.</w:t>
      </w:r>
      <w:r w:rsidR="002C058D">
        <w:rPr>
          <w:spacing w:val="-57"/>
        </w:rPr>
        <w:t xml:space="preserve"> </w:t>
      </w:r>
      <w:hyperlink r:id="rId18">
        <w:r w:rsidR="002C058D">
          <w:rPr>
            <w:color w:val="0000FF"/>
            <w:u w:val="single" w:color="0000FF"/>
          </w:rPr>
          <w:t>http://www.pedsovet.org</w:t>
        </w:r>
        <w:r w:rsidR="002C058D">
          <w:rPr>
            <w:color w:val="0000FF"/>
            <w:spacing w:val="-1"/>
          </w:rPr>
          <w:t xml:space="preserve"> </w:t>
        </w:r>
      </w:hyperlink>
      <w:r w:rsidR="002C058D">
        <w:t>Всероссийский Интернет-Педсовет</w:t>
      </w:r>
    </w:p>
    <w:p w:rsidR="002C058D" w:rsidRDefault="002C058D" w:rsidP="002C058D">
      <w:pPr>
        <w:pStyle w:val="a4"/>
        <w:spacing w:before="6"/>
        <w:ind w:left="0"/>
        <w:rPr>
          <w:sz w:val="16"/>
        </w:rPr>
      </w:pPr>
    </w:p>
    <w:p w:rsidR="002C058D" w:rsidRDefault="002C058D" w:rsidP="002C058D">
      <w:pPr>
        <w:pStyle w:val="2"/>
        <w:spacing w:before="90"/>
      </w:pPr>
      <w:r>
        <w:t>Средства обучения:</w:t>
      </w:r>
    </w:p>
    <w:p w:rsidR="002C058D" w:rsidRDefault="002C058D" w:rsidP="002C058D">
      <w:pPr>
        <w:pStyle w:val="a3"/>
        <w:widowControl w:val="0"/>
        <w:numPr>
          <w:ilvl w:val="0"/>
          <w:numId w:val="33"/>
        </w:numPr>
        <w:tabs>
          <w:tab w:val="left" w:pos="1199"/>
        </w:tabs>
        <w:autoSpaceDE w:val="0"/>
        <w:autoSpaceDN w:val="0"/>
        <w:spacing w:line="274" w:lineRule="exact"/>
        <w:contextualSpacing w:val="0"/>
        <w:rPr>
          <w:b/>
        </w:rPr>
      </w:pPr>
      <w:r>
        <w:rPr>
          <w:b/>
          <w:spacing w:val="-5"/>
        </w:rPr>
        <w:t>Печатные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пособия:</w:t>
      </w:r>
    </w:p>
    <w:p w:rsidR="002C058D" w:rsidRDefault="002C058D" w:rsidP="002C058D">
      <w:pPr>
        <w:pStyle w:val="a4"/>
        <w:ind w:left="992" w:right="213"/>
      </w:pPr>
      <w:r>
        <w:rPr>
          <w:spacing w:val="-6"/>
        </w:rPr>
        <w:t xml:space="preserve">Таблицы: Д. И. Менделеева, </w:t>
      </w:r>
      <w:r>
        <w:rPr>
          <w:spacing w:val="-5"/>
        </w:rPr>
        <w:t>растворимости, ряд активности металлов, типы химических связей,</w:t>
      </w:r>
      <w:r>
        <w:rPr>
          <w:spacing w:val="-57"/>
        </w:rPr>
        <w:t xml:space="preserve"> </w:t>
      </w:r>
      <w:r>
        <w:rPr>
          <w:spacing w:val="-9"/>
        </w:rPr>
        <w:t>классификация</w:t>
      </w:r>
      <w:r>
        <w:rPr>
          <w:spacing w:val="-20"/>
        </w:rPr>
        <w:t xml:space="preserve"> </w:t>
      </w:r>
      <w:r>
        <w:rPr>
          <w:spacing w:val="-9"/>
        </w:rPr>
        <w:t>неорганических</w:t>
      </w:r>
      <w:r>
        <w:rPr>
          <w:spacing w:val="-17"/>
        </w:rPr>
        <w:t xml:space="preserve"> </w:t>
      </w:r>
      <w:r>
        <w:rPr>
          <w:spacing w:val="-9"/>
        </w:rPr>
        <w:t>веществ,</w:t>
      </w:r>
      <w:r>
        <w:rPr>
          <w:spacing w:val="-17"/>
        </w:rPr>
        <w:t xml:space="preserve"> </w:t>
      </w:r>
      <w:r>
        <w:rPr>
          <w:spacing w:val="-9"/>
        </w:rPr>
        <w:t>классификация</w:t>
      </w:r>
      <w:r>
        <w:rPr>
          <w:spacing w:val="-19"/>
        </w:rPr>
        <w:t xml:space="preserve"> </w:t>
      </w:r>
      <w:r>
        <w:rPr>
          <w:spacing w:val="-9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строение</w:t>
      </w:r>
      <w:r>
        <w:rPr>
          <w:spacing w:val="-18"/>
        </w:rPr>
        <w:t xml:space="preserve"> </w:t>
      </w:r>
      <w:r>
        <w:rPr>
          <w:spacing w:val="-8"/>
        </w:rPr>
        <w:t>органических</w:t>
      </w:r>
      <w:r>
        <w:rPr>
          <w:spacing w:val="-17"/>
        </w:rPr>
        <w:t xml:space="preserve"> </w:t>
      </w:r>
      <w:r>
        <w:rPr>
          <w:spacing w:val="-8"/>
        </w:rPr>
        <w:t>веществ.</w:t>
      </w:r>
    </w:p>
    <w:p w:rsidR="002C058D" w:rsidRDefault="002C058D" w:rsidP="002C058D">
      <w:pPr>
        <w:pStyle w:val="2"/>
        <w:numPr>
          <w:ilvl w:val="0"/>
          <w:numId w:val="33"/>
        </w:numPr>
        <w:tabs>
          <w:tab w:val="left" w:pos="1252"/>
        </w:tabs>
        <w:ind w:left="1251" w:hanging="272"/>
        <w:rPr>
          <w:b w:val="0"/>
        </w:rPr>
      </w:pPr>
      <w:r>
        <w:rPr>
          <w:spacing w:val="-8"/>
        </w:rPr>
        <w:t>Технические</w:t>
      </w:r>
      <w:r>
        <w:rPr>
          <w:spacing w:val="-14"/>
        </w:rPr>
        <w:t xml:space="preserve"> </w:t>
      </w:r>
      <w:r>
        <w:rPr>
          <w:spacing w:val="-8"/>
        </w:rPr>
        <w:t>средства</w:t>
      </w:r>
      <w:r>
        <w:rPr>
          <w:spacing w:val="-15"/>
        </w:rPr>
        <w:t xml:space="preserve"> </w:t>
      </w:r>
      <w:r>
        <w:rPr>
          <w:spacing w:val="-8"/>
        </w:rPr>
        <w:t>обучения</w:t>
      </w:r>
      <w:r>
        <w:rPr>
          <w:b w:val="0"/>
          <w:spacing w:val="-8"/>
        </w:rPr>
        <w:t>:</w:t>
      </w:r>
    </w:p>
    <w:p w:rsidR="002C058D" w:rsidRDefault="002C058D" w:rsidP="002C058D">
      <w:pPr>
        <w:pStyle w:val="a3"/>
        <w:widowControl w:val="0"/>
        <w:numPr>
          <w:ilvl w:val="0"/>
          <w:numId w:val="32"/>
        </w:numPr>
        <w:tabs>
          <w:tab w:val="left" w:pos="1243"/>
        </w:tabs>
        <w:autoSpaceDE w:val="0"/>
        <w:autoSpaceDN w:val="0"/>
        <w:ind w:hanging="229"/>
        <w:contextualSpacing w:val="0"/>
      </w:pPr>
      <w:r>
        <w:t>компьютер;</w:t>
      </w:r>
    </w:p>
    <w:p w:rsidR="002C058D" w:rsidRDefault="002C058D" w:rsidP="002C058D">
      <w:pPr>
        <w:pStyle w:val="a3"/>
        <w:widowControl w:val="0"/>
        <w:numPr>
          <w:ilvl w:val="0"/>
          <w:numId w:val="32"/>
        </w:numPr>
        <w:tabs>
          <w:tab w:val="left" w:pos="1235"/>
        </w:tabs>
        <w:autoSpaceDE w:val="0"/>
        <w:autoSpaceDN w:val="0"/>
        <w:ind w:left="1234" w:hanging="250"/>
        <w:contextualSpacing w:val="0"/>
      </w:pPr>
      <w:r>
        <w:rPr>
          <w:spacing w:val="-6"/>
        </w:rPr>
        <w:t>мультимедийный</w:t>
      </w:r>
      <w:r>
        <w:rPr>
          <w:spacing w:val="-7"/>
        </w:rPr>
        <w:t xml:space="preserve"> </w:t>
      </w:r>
      <w:r>
        <w:rPr>
          <w:spacing w:val="-5"/>
        </w:rPr>
        <w:t>проектор;</w:t>
      </w:r>
    </w:p>
    <w:p w:rsidR="002C058D" w:rsidRDefault="002C058D" w:rsidP="002C058D">
      <w:pPr>
        <w:pStyle w:val="a3"/>
        <w:widowControl w:val="0"/>
        <w:numPr>
          <w:ilvl w:val="0"/>
          <w:numId w:val="32"/>
        </w:numPr>
        <w:tabs>
          <w:tab w:val="left" w:pos="1235"/>
        </w:tabs>
        <w:autoSpaceDE w:val="0"/>
        <w:autoSpaceDN w:val="0"/>
        <w:ind w:left="1234" w:hanging="250"/>
        <w:contextualSpacing w:val="0"/>
      </w:pPr>
      <w:r>
        <w:t>телевизор.</w:t>
      </w:r>
    </w:p>
    <w:p w:rsidR="002C058D" w:rsidRDefault="002C058D" w:rsidP="002C058D">
      <w:pPr>
        <w:pStyle w:val="2"/>
        <w:numPr>
          <w:ilvl w:val="0"/>
          <w:numId w:val="33"/>
        </w:numPr>
        <w:tabs>
          <w:tab w:val="left" w:pos="1235"/>
        </w:tabs>
        <w:ind w:left="1234" w:hanging="315"/>
        <w:rPr>
          <w:b w:val="0"/>
        </w:rPr>
      </w:pPr>
      <w:r>
        <w:rPr>
          <w:spacing w:val="-7"/>
        </w:rPr>
        <w:t>Учебно-практическое</w:t>
      </w:r>
      <w:r>
        <w:t xml:space="preserve"> </w:t>
      </w:r>
      <w:r>
        <w:rPr>
          <w:spacing w:val="-7"/>
        </w:rPr>
        <w:t>и</w:t>
      </w:r>
      <w:r>
        <w:rPr>
          <w:spacing w:val="2"/>
        </w:rPr>
        <w:t xml:space="preserve"> </w:t>
      </w:r>
      <w:r>
        <w:rPr>
          <w:spacing w:val="-7"/>
        </w:rPr>
        <w:t>учебно-лабораторное</w:t>
      </w:r>
      <w:r>
        <w:rPr>
          <w:spacing w:val="-33"/>
        </w:rPr>
        <w:t xml:space="preserve"> </w:t>
      </w:r>
      <w:r>
        <w:rPr>
          <w:spacing w:val="-7"/>
        </w:rPr>
        <w:t>оборудование</w:t>
      </w:r>
      <w:r>
        <w:rPr>
          <w:b w:val="0"/>
          <w:spacing w:val="-7"/>
        </w:rPr>
        <w:t>:</w:t>
      </w:r>
    </w:p>
    <w:p w:rsidR="002C058D" w:rsidRDefault="002C058D" w:rsidP="002C058D">
      <w:pPr>
        <w:pStyle w:val="a4"/>
        <w:ind w:left="1280"/>
      </w:pPr>
      <w:r>
        <w:t>Набор</w:t>
      </w:r>
      <w:r>
        <w:rPr>
          <w:spacing w:val="49"/>
        </w:rPr>
        <w:t xml:space="preserve"> </w:t>
      </w:r>
      <w:r>
        <w:t>реактивов</w:t>
      </w:r>
      <w:r>
        <w:rPr>
          <w:spacing w:val="48"/>
        </w:rPr>
        <w:t xml:space="preserve"> </w:t>
      </w:r>
      <w:r>
        <w:t>согласно</w:t>
      </w:r>
      <w:r>
        <w:rPr>
          <w:spacing w:val="5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программе,</w:t>
      </w:r>
      <w:r>
        <w:rPr>
          <w:spacing w:val="53"/>
        </w:rPr>
        <w:t xml:space="preserve"> </w:t>
      </w:r>
      <w:r>
        <w:t>набор</w:t>
      </w:r>
      <w:r>
        <w:rPr>
          <w:spacing w:val="49"/>
        </w:rPr>
        <w:t xml:space="preserve"> </w:t>
      </w:r>
      <w:r>
        <w:t>лабораторного</w:t>
      </w:r>
      <w:r>
        <w:rPr>
          <w:spacing w:val="49"/>
        </w:rPr>
        <w:t xml:space="preserve"> </w:t>
      </w:r>
      <w:r>
        <w:t>оборудования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штук.</w:t>
      </w:r>
      <w:r>
        <w:rPr>
          <w:spacing w:val="-2"/>
        </w:rPr>
        <w:t xml:space="preserve"> </w:t>
      </w:r>
      <w:r>
        <w:t>Демонстрационное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программе.</w:t>
      </w:r>
    </w:p>
    <w:p w:rsidR="002C058D" w:rsidRPr="00C42E14" w:rsidRDefault="002C058D" w:rsidP="002C058D">
      <w:pPr>
        <w:rPr>
          <w:sz w:val="22"/>
        </w:rPr>
        <w:sectPr w:rsidR="002C058D" w:rsidRPr="00C42E14">
          <w:pgSz w:w="11910" w:h="16840"/>
          <w:pgMar w:top="1040" w:right="240" w:bottom="280" w:left="240" w:header="720" w:footer="720" w:gutter="0"/>
          <w:cols w:space="720"/>
        </w:sectPr>
      </w:pPr>
    </w:p>
    <w:p w:rsidR="00FE2696" w:rsidRDefault="00FE2696" w:rsidP="00FE2696">
      <w:pPr>
        <w:sectPr w:rsidR="00FE2696">
          <w:pgSz w:w="11910" w:h="16840"/>
          <w:pgMar w:top="1120" w:right="240" w:bottom="280" w:left="240" w:header="720" w:footer="720" w:gutter="0"/>
          <w:cols w:space="720"/>
        </w:sectPr>
      </w:pPr>
    </w:p>
    <w:p w:rsidR="00FE2696" w:rsidRDefault="00FE2696" w:rsidP="002C058D">
      <w:pPr>
        <w:tabs>
          <w:tab w:val="left" w:pos="284"/>
        </w:tabs>
        <w:rPr>
          <w:b/>
          <w:color w:val="262626" w:themeColor="text1" w:themeTint="D9"/>
        </w:rPr>
      </w:pPr>
    </w:p>
    <w:p w:rsidR="00464BEF" w:rsidRDefault="00464BEF" w:rsidP="00464BEF">
      <w:pPr>
        <w:tabs>
          <w:tab w:val="left" w:pos="284"/>
        </w:tabs>
        <w:spacing w:line="276" w:lineRule="auto"/>
        <w:sectPr w:rsidR="00464BEF">
          <w:pgSz w:w="11910" w:h="16840"/>
          <w:pgMar w:top="1040" w:right="620" w:bottom="280" w:left="640" w:header="720" w:footer="720" w:gutter="0"/>
          <w:cols w:space="720"/>
        </w:sectPr>
      </w:pPr>
    </w:p>
    <w:p w:rsidR="00937D02" w:rsidRDefault="00937D02" w:rsidP="00937D02">
      <w:pPr>
        <w:jc w:val="center"/>
        <w:rPr>
          <w:b/>
          <w:sz w:val="28"/>
          <w:szCs w:val="28"/>
        </w:rPr>
      </w:pPr>
    </w:p>
    <w:p w:rsidR="001C274C" w:rsidRPr="00E50348" w:rsidRDefault="001C274C" w:rsidP="004C75E1"/>
    <w:sectPr w:rsidR="001C274C" w:rsidRPr="00E50348" w:rsidSect="003A33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37AF3"/>
    <w:multiLevelType w:val="hybridMultilevel"/>
    <w:tmpl w:val="6ABE7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CBB"/>
    <w:multiLevelType w:val="hybridMultilevel"/>
    <w:tmpl w:val="69B24CB4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5AB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C7E73"/>
    <w:multiLevelType w:val="hybridMultilevel"/>
    <w:tmpl w:val="8FEAA52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">
    <w:nsid w:val="188F488E"/>
    <w:multiLevelType w:val="hybridMultilevel"/>
    <w:tmpl w:val="B85AC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48B"/>
    <w:multiLevelType w:val="multilevel"/>
    <w:tmpl w:val="521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227E7"/>
    <w:multiLevelType w:val="hybridMultilevel"/>
    <w:tmpl w:val="2A28B9FA"/>
    <w:lvl w:ilvl="0" w:tplc="25CC69A4">
      <w:start w:val="1"/>
      <w:numFmt w:val="decimal"/>
      <w:lvlText w:val="%1)"/>
      <w:lvlJc w:val="left"/>
      <w:pPr>
        <w:ind w:left="1242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2E0C0E2E">
      <w:numFmt w:val="bullet"/>
      <w:lvlText w:val="•"/>
      <w:lvlJc w:val="left"/>
      <w:pPr>
        <w:ind w:left="2180" w:hanging="228"/>
      </w:pPr>
      <w:rPr>
        <w:rFonts w:hint="default"/>
        <w:lang w:val="ru-RU" w:eastAsia="en-US" w:bidi="ar-SA"/>
      </w:rPr>
    </w:lvl>
    <w:lvl w:ilvl="2" w:tplc="61A454D6">
      <w:numFmt w:val="bullet"/>
      <w:lvlText w:val="•"/>
      <w:lvlJc w:val="left"/>
      <w:pPr>
        <w:ind w:left="3121" w:hanging="228"/>
      </w:pPr>
      <w:rPr>
        <w:rFonts w:hint="default"/>
        <w:lang w:val="ru-RU" w:eastAsia="en-US" w:bidi="ar-SA"/>
      </w:rPr>
    </w:lvl>
    <w:lvl w:ilvl="3" w:tplc="FC783398">
      <w:numFmt w:val="bullet"/>
      <w:lvlText w:val="•"/>
      <w:lvlJc w:val="left"/>
      <w:pPr>
        <w:ind w:left="4061" w:hanging="228"/>
      </w:pPr>
      <w:rPr>
        <w:rFonts w:hint="default"/>
        <w:lang w:val="ru-RU" w:eastAsia="en-US" w:bidi="ar-SA"/>
      </w:rPr>
    </w:lvl>
    <w:lvl w:ilvl="4" w:tplc="A06034A4">
      <w:numFmt w:val="bullet"/>
      <w:lvlText w:val="•"/>
      <w:lvlJc w:val="left"/>
      <w:pPr>
        <w:ind w:left="5002" w:hanging="228"/>
      </w:pPr>
      <w:rPr>
        <w:rFonts w:hint="default"/>
        <w:lang w:val="ru-RU" w:eastAsia="en-US" w:bidi="ar-SA"/>
      </w:rPr>
    </w:lvl>
    <w:lvl w:ilvl="5" w:tplc="C34A94E4">
      <w:numFmt w:val="bullet"/>
      <w:lvlText w:val="•"/>
      <w:lvlJc w:val="left"/>
      <w:pPr>
        <w:ind w:left="5943" w:hanging="228"/>
      </w:pPr>
      <w:rPr>
        <w:rFonts w:hint="default"/>
        <w:lang w:val="ru-RU" w:eastAsia="en-US" w:bidi="ar-SA"/>
      </w:rPr>
    </w:lvl>
    <w:lvl w:ilvl="6" w:tplc="82824EF0">
      <w:numFmt w:val="bullet"/>
      <w:lvlText w:val="•"/>
      <w:lvlJc w:val="left"/>
      <w:pPr>
        <w:ind w:left="6883" w:hanging="228"/>
      </w:pPr>
      <w:rPr>
        <w:rFonts w:hint="default"/>
        <w:lang w:val="ru-RU" w:eastAsia="en-US" w:bidi="ar-SA"/>
      </w:rPr>
    </w:lvl>
    <w:lvl w:ilvl="7" w:tplc="A1FCCB92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  <w:lvl w:ilvl="8" w:tplc="24262ED6">
      <w:numFmt w:val="bullet"/>
      <w:lvlText w:val="•"/>
      <w:lvlJc w:val="left"/>
      <w:pPr>
        <w:ind w:left="8765" w:hanging="228"/>
      </w:pPr>
      <w:rPr>
        <w:rFonts w:hint="default"/>
        <w:lang w:val="ru-RU" w:eastAsia="en-US" w:bidi="ar-SA"/>
      </w:rPr>
    </w:lvl>
  </w:abstractNum>
  <w:abstractNum w:abstractNumId="7">
    <w:nsid w:val="21986F2A"/>
    <w:multiLevelType w:val="hybridMultilevel"/>
    <w:tmpl w:val="CFB02E3E"/>
    <w:lvl w:ilvl="0" w:tplc="612653EC">
      <w:start w:val="1"/>
      <w:numFmt w:val="decimal"/>
      <w:lvlText w:val="%1."/>
      <w:lvlJc w:val="left"/>
      <w:pPr>
        <w:ind w:left="1198" w:hanging="219"/>
      </w:pPr>
      <w:rPr>
        <w:rFonts w:hint="default"/>
        <w:b/>
        <w:bCs/>
        <w:spacing w:val="-15"/>
        <w:w w:val="100"/>
        <w:lang w:val="ru-RU" w:eastAsia="en-US" w:bidi="ar-SA"/>
      </w:rPr>
    </w:lvl>
    <w:lvl w:ilvl="1" w:tplc="0E46121C">
      <w:numFmt w:val="bullet"/>
      <w:lvlText w:val="•"/>
      <w:lvlJc w:val="left"/>
      <w:pPr>
        <w:ind w:left="2144" w:hanging="219"/>
      </w:pPr>
      <w:rPr>
        <w:rFonts w:hint="default"/>
        <w:lang w:val="ru-RU" w:eastAsia="en-US" w:bidi="ar-SA"/>
      </w:rPr>
    </w:lvl>
    <w:lvl w:ilvl="2" w:tplc="038C7FCA">
      <w:numFmt w:val="bullet"/>
      <w:lvlText w:val="•"/>
      <w:lvlJc w:val="left"/>
      <w:pPr>
        <w:ind w:left="3089" w:hanging="219"/>
      </w:pPr>
      <w:rPr>
        <w:rFonts w:hint="default"/>
        <w:lang w:val="ru-RU" w:eastAsia="en-US" w:bidi="ar-SA"/>
      </w:rPr>
    </w:lvl>
    <w:lvl w:ilvl="3" w:tplc="DC5652BE">
      <w:numFmt w:val="bullet"/>
      <w:lvlText w:val="•"/>
      <w:lvlJc w:val="left"/>
      <w:pPr>
        <w:ind w:left="4033" w:hanging="219"/>
      </w:pPr>
      <w:rPr>
        <w:rFonts w:hint="default"/>
        <w:lang w:val="ru-RU" w:eastAsia="en-US" w:bidi="ar-SA"/>
      </w:rPr>
    </w:lvl>
    <w:lvl w:ilvl="4" w:tplc="A99425E8">
      <w:numFmt w:val="bullet"/>
      <w:lvlText w:val="•"/>
      <w:lvlJc w:val="left"/>
      <w:pPr>
        <w:ind w:left="4978" w:hanging="219"/>
      </w:pPr>
      <w:rPr>
        <w:rFonts w:hint="default"/>
        <w:lang w:val="ru-RU" w:eastAsia="en-US" w:bidi="ar-SA"/>
      </w:rPr>
    </w:lvl>
    <w:lvl w:ilvl="5" w:tplc="B03095D0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6" w:tplc="D8ACCC5E">
      <w:numFmt w:val="bullet"/>
      <w:lvlText w:val="•"/>
      <w:lvlJc w:val="left"/>
      <w:pPr>
        <w:ind w:left="6867" w:hanging="219"/>
      </w:pPr>
      <w:rPr>
        <w:rFonts w:hint="default"/>
        <w:lang w:val="ru-RU" w:eastAsia="en-US" w:bidi="ar-SA"/>
      </w:rPr>
    </w:lvl>
    <w:lvl w:ilvl="7" w:tplc="E7427FA8">
      <w:numFmt w:val="bullet"/>
      <w:lvlText w:val="•"/>
      <w:lvlJc w:val="left"/>
      <w:pPr>
        <w:ind w:left="7812" w:hanging="219"/>
      </w:pPr>
      <w:rPr>
        <w:rFonts w:hint="default"/>
        <w:lang w:val="ru-RU" w:eastAsia="en-US" w:bidi="ar-SA"/>
      </w:rPr>
    </w:lvl>
    <w:lvl w:ilvl="8" w:tplc="EDA8CC26">
      <w:numFmt w:val="bullet"/>
      <w:lvlText w:val="•"/>
      <w:lvlJc w:val="left"/>
      <w:pPr>
        <w:ind w:left="8757" w:hanging="219"/>
      </w:pPr>
      <w:rPr>
        <w:rFonts w:hint="default"/>
        <w:lang w:val="ru-RU" w:eastAsia="en-US" w:bidi="ar-SA"/>
      </w:rPr>
    </w:lvl>
  </w:abstractNum>
  <w:abstractNum w:abstractNumId="8">
    <w:nsid w:val="258D5CDE"/>
    <w:multiLevelType w:val="hybridMultilevel"/>
    <w:tmpl w:val="F8D48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71E0B"/>
    <w:multiLevelType w:val="hybridMultilevel"/>
    <w:tmpl w:val="9BF8ED6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5AB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53B83"/>
    <w:multiLevelType w:val="hybridMultilevel"/>
    <w:tmpl w:val="9020B304"/>
    <w:lvl w:ilvl="0" w:tplc="16680206">
      <w:start w:val="1"/>
      <w:numFmt w:val="decimal"/>
      <w:lvlText w:val="%1."/>
      <w:lvlJc w:val="left"/>
      <w:pPr>
        <w:ind w:left="63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8AFEF4">
      <w:start w:val="1"/>
      <w:numFmt w:val="decimal"/>
      <w:lvlText w:val="%2.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F25700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20F6C29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ABF8D6D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0852816C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8430AE4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F31E769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670730A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1">
    <w:nsid w:val="336C6DDC"/>
    <w:multiLevelType w:val="hybridMultilevel"/>
    <w:tmpl w:val="C36A6F4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23E2E"/>
    <w:multiLevelType w:val="hybridMultilevel"/>
    <w:tmpl w:val="679C629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45AC8"/>
    <w:multiLevelType w:val="hybridMultilevel"/>
    <w:tmpl w:val="C7803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14B9B"/>
    <w:multiLevelType w:val="hybridMultilevel"/>
    <w:tmpl w:val="96A8205C"/>
    <w:lvl w:ilvl="0" w:tplc="BB180B7E">
      <w:numFmt w:val="bullet"/>
      <w:lvlText w:val=""/>
      <w:lvlJc w:val="left"/>
      <w:pPr>
        <w:ind w:left="63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FCE5F4">
      <w:numFmt w:val="bullet"/>
      <w:lvlText w:val="•"/>
      <w:lvlJc w:val="left"/>
      <w:pPr>
        <w:ind w:left="637" w:hanging="1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8006824">
      <w:numFmt w:val="bullet"/>
      <w:lvlText w:val="•"/>
      <w:lvlJc w:val="left"/>
      <w:pPr>
        <w:ind w:left="2641" w:hanging="152"/>
      </w:pPr>
      <w:rPr>
        <w:rFonts w:hint="default"/>
        <w:lang w:val="ru-RU" w:eastAsia="en-US" w:bidi="ar-SA"/>
      </w:rPr>
    </w:lvl>
    <w:lvl w:ilvl="3" w:tplc="ABA2ED8E">
      <w:numFmt w:val="bullet"/>
      <w:lvlText w:val="•"/>
      <w:lvlJc w:val="left"/>
      <w:pPr>
        <w:ind w:left="3641" w:hanging="152"/>
      </w:pPr>
      <w:rPr>
        <w:rFonts w:hint="default"/>
        <w:lang w:val="ru-RU" w:eastAsia="en-US" w:bidi="ar-SA"/>
      </w:rPr>
    </w:lvl>
    <w:lvl w:ilvl="4" w:tplc="E50ED2F2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1D8E10B4">
      <w:numFmt w:val="bullet"/>
      <w:lvlText w:val="•"/>
      <w:lvlJc w:val="left"/>
      <w:pPr>
        <w:ind w:left="5643" w:hanging="152"/>
      </w:pPr>
      <w:rPr>
        <w:rFonts w:hint="default"/>
        <w:lang w:val="ru-RU" w:eastAsia="en-US" w:bidi="ar-SA"/>
      </w:rPr>
    </w:lvl>
    <w:lvl w:ilvl="6" w:tplc="1312FB78">
      <w:numFmt w:val="bullet"/>
      <w:lvlText w:val="•"/>
      <w:lvlJc w:val="left"/>
      <w:pPr>
        <w:ind w:left="6643" w:hanging="152"/>
      </w:pPr>
      <w:rPr>
        <w:rFonts w:hint="default"/>
        <w:lang w:val="ru-RU" w:eastAsia="en-US" w:bidi="ar-SA"/>
      </w:rPr>
    </w:lvl>
    <w:lvl w:ilvl="7" w:tplc="D644723A">
      <w:numFmt w:val="bullet"/>
      <w:lvlText w:val="•"/>
      <w:lvlJc w:val="left"/>
      <w:pPr>
        <w:ind w:left="7644" w:hanging="152"/>
      </w:pPr>
      <w:rPr>
        <w:rFonts w:hint="default"/>
        <w:lang w:val="ru-RU" w:eastAsia="en-US" w:bidi="ar-SA"/>
      </w:rPr>
    </w:lvl>
    <w:lvl w:ilvl="8" w:tplc="BA1C51A4">
      <w:numFmt w:val="bullet"/>
      <w:lvlText w:val="•"/>
      <w:lvlJc w:val="left"/>
      <w:pPr>
        <w:ind w:left="8645" w:hanging="152"/>
      </w:pPr>
      <w:rPr>
        <w:rFonts w:hint="default"/>
        <w:lang w:val="ru-RU" w:eastAsia="en-US" w:bidi="ar-SA"/>
      </w:rPr>
    </w:lvl>
  </w:abstractNum>
  <w:abstractNum w:abstractNumId="15">
    <w:nsid w:val="40B76FE8"/>
    <w:multiLevelType w:val="multilevel"/>
    <w:tmpl w:val="B4D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702072"/>
    <w:multiLevelType w:val="hybridMultilevel"/>
    <w:tmpl w:val="00762096"/>
    <w:lvl w:ilvl="0" w:tplc="72F4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5E5A"/>
    <w:multiLevelType w:val="hybridMultilevel"/>
    <w:tmpl w:val="B9D4A17C"/>
    <w:lvl w:ilvl="0" w:tplc="890AE310">
      <w:numFmt w:val="bullet"/>
      <w:lvlText w:val="-"/>
      <w:lvlJc w:val="left"/>
      <w:pPr>
        <w:ind w:left="63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8B752">
      <w:numFmt w:val="bullet"/>
      <w:lvlText w:val="•"/>
      <w:lvlJc w:val="left"/>
      <w:pPr>
        <w:ind w:left="1640" w:hanging="200"/>
      </w:pPr>
      <w:rPr>
        <w:rFonts w:hint="default"/>
        <w:lang w:val="ru-RU" w:eastAsia="en-US" w:bidi="ar-SA"/>
      </w:rPr>
    </w:lvl>
    <w:lvl w:ilvl="2" w:tplc="5048667C">
      <w:numFmt w:val="bullet"/>
      <w:lvlText w:val="•"/>
      <w:lvlJc w:val="left"/>
      <w:pPr>
        <w:ind w:left="2641" w:hanging="200"/>
      </w:pPr>
      <w:rPr>
        <w:rFonts w:hint="default"/>
        <w:lang w:val="ru-RU" w:eastAsia="en-US" w:bidi="ar-SA"/>
      </w:rPr>
    </w:lvl>
    <w:lvl w:ilvl="3" w:tplc="0C7EB8B8">
      <w:numFmt w:val="bullet"/>
      <w:lvlText w:val="•"/>
      <w:lvlJc w:val="left"/>
      <w:pPr>
        <w:ind w:left="3641" w:hanging="200"/>
      </w:pPr>
      <w:rPr>
        <w:rFonts w:hint="default"/>
        <w:lang w:val="ru-RU" w:eastAsia="en-US" w:bidi="ar-SA"/>
      </w:rPr>
    </w:lvl>
    <w:lvl w:ilvl="4" w:tplc="2334C83E">
      <w:numFmt w:val="bullet"/>
      <w:lvlText w:val="•"/>
      <w:lvlJc w:val="left"/>
      <w:pPr>
        <w:ind w:left="4642" w:hanging="200"/>
      </w:pPr>
      <w:rPr>
        <w:rFonts w:hint="default"/>
        <w:lang w:val="ru-RU" w:eastAsia="en-US" w:bidi="ar-SA"/>
      </w:rPr>
    </w:lvl>
    <w:lvl w:ilvl="5" w:tplc="905EE5CC">
      <w:numFmt w:val="bullet"/>
      <w:lvlText w:val="•"/>
      <w:lvlJc w:val="left"/>
      <w:pPr>
        <w:ind w:left="5643" w:hanging="200"/>
      </w:pPr>
      <w:rPr>
        <w:rFonts w:hint="default"/>
        <w:lang w:val="ru-RU" w:eastAsia="en-US" w:bidi="ar-SA"/>
      </w:rPr>
    </w:lvl>
    <w:lvl w:ilvl="6" w:tplc="867A98FA">
      <w:numFmt w:val="bullet"/>
      <w:lvlText w:val="•"/>
      <w:lvlJc w:val="left"/>
      <w:pPr>
        <w:ind w:left="6643" w:hanging="200"/>
      </w:pPr>
      <w:rPr>
        <w:rFonts w:hint="default"/>
        <w:lang w:val="ru-RU" w:eastAsia="en-US" w:bidi="ar-SA"/>
      </w:rPr>
    </w:lvl>
    <w:lvl w:ilvl="7" w:tplc="26108BDC">
      <w:numFmt w:val="bullet"/>
      <w:lvlText w:val="•"/>
      <w:lvlJc w:val="left"/>
      <w:pPr>
        <w:ind w:left="7644" w:hanging="200"/>
      </w:pPr>
      <w:rPr>
        <w:rFonts w:hint="default"/>
        <w:lang w:val="ru-RU" w:eastAsia="en-US" w:bidi="ar-SA"/>
      </w:rPr>
    </w:lvl>
    <w:lvl w:ilvl="8" w:tplc="0358C796">
      <w:numFmt w:val="bullet"/>
      <w:lvlText w:val="•"/>
      <w:lvlJc w:val="left"/>
      <w:pPr>
        <w:ind w:left="8645" w:hanging="200"/>
      </w:pPr>
      <w:rPr>
        <w:rFonts w:hint="default"/>
        <w:lang w:val="ru-RU" w:eastAsia="en-US" w:bidi="ar-SA"/>
      </w:rPr>
    </w:lvl>
  </w:abstractNum>
  <w:abstractNum w:abstractNumId="18">
    <w:nsid w:val="4E1303F2"/>
    <w:multiLevelType w:val="hybridMultilevel"/>
    <w:tmpl w:val="02C456C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5AB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A481D"/>
    <w:multiLevelType w:val="multilevel"/>
    <w:tmpl w:val="6810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21746"/>
    <w:multiLevelType w:val="hybridMultilevel"/>
    <w:tmpl w:val="A1D63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B2260"/>
    <w:multiLevelType w:val="hybridMultilevel"/>
    <w:tmpl w:val="F29035F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53B22"/>
    <w:multiLevelType w:val="multilevel"/>
    <w:tmpl w:val="933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A23D7"/>
    <w:multiLevelType w:val="multilevel"/>
    <w:tmpl w:val="69D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521A9"/>
    <w:multiLevelType w:val="multilevel"/>
    <w:tmpl w:val="0C4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D27B7"/>
    <w:multiLevelType w:val="hybridMultilevel"/>
    <w:tmpl w:val="79F6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A13BE"/>
    <w:multiLevelType w:val="hybridMultilevel"/>
    <w:tmpl w:val="38CC754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5AB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47D56"/>
    <w:multiLevelType w:val="hybridMultilevel"/>
    <w:tmpl w:val="3926B742"/>
    <w:lvl w:ilvl="0" w:tplc="03DED210">
      <w:numFmt w:val="bullet"/>
      <w:lvlText w:val="–"/>
      <w:lvlJc w:val="left"/>
      <w:pPr>
        <w:ind w:left="63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8EFDA">
      <w:numFmt w:val="bullet"/>
      <w:lvlText w:val="•"/>
      <w:lvlJc w:val="left"/>
      <w:pPr>
        <w:ind w:left="1640" w:hanging="425"/>
      </w:pPr>
      <w:rPr>
        <w:rFonts w:hint="default"/>
        <w:lang w:val="ru-RU" w:eastAsia="en-US" w:bidi="ar-SA"/>
      </w:rPr>
    </w:lvl>
    <w:lvl w:ilvl="2" w:tplc="0E7E3EFA">
      <w:numFmt w:val="bullet"/>
      <w:lvlText w:val="•"/>
      <w:lvlJc w:val="left"/>
      <w:pPr>
        <w:ind w:left="2641" w:hanging="425"/>
      </w:pPr>
      <w:rPr>
        <w:rFonts w:hint="default"/>
        <w:lang w:val="ru-RU" w:eastAsia="en-US" w:bidi="ar-SA"/>
      </w:rPr>
    </w:lvl>
    <w:lvl w:ilvl="3" w:tplc="4EBABAF6">
      <w:numFmt w:val="bullet"/>
      <w:lvlText w:val="•"/>
      <w:lvlJc w:val="left"/>
      <w:pPr>
        <w:ind w:left="3641" w:hanging="425"/>
      </w:pPr>
      <w:rPr>
        <w:rFonts w:hint="default"/>
        <w:lang w:val="ru-RU" w:eastAsia="en-US" w:bidi="ar-SA"/>
      </w:rPr>
    </w:lvl>
    <w:lvl w:ilvl="4" w:tplc="E98052F0">
      <w:numFmt w:val="bullet"/>
      <w:lvlText w:val="•"/>
      <w:lvlJc w:val="left"/>
      <w:pPr>
        <w:ind w:left="4642" w:hanging="425"/>
      </w:pPr>
      <w:rPr>
        <w:rFonts w:hint="default"/>
        <w:lang w:val="ru-RU" w:eastAsia="en-US" w:bidi="ar-SA"/>
      </w:rPr>
    </w:lvl>
    <w:lvl w:ilvl="5" w:tplc="26EC7E7E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1D2479A0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51C450F2">
      <w:numFmt w:val="bullet"/>
      <w:lvlText w:val="•"/>
      <w:lvlJc w:val="left"/>
      <w:pPr>
        <w:ind w:left="7644" w:hanging="425"/>
      </w:pPr>
      <w:rPr>
        <w:rFonts w:hint="default"/>
        <w:lang w:val="ru-RU" w:eastAsia="en-US" w:bidi="ar-SA"/>
      </w:rPr>
    </w:lvl>
    <w:lvl w:ilvl="8" w:tplc="BF4AF698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29">
    <w:nsid w:val="78ED7C6A"/>
    <w:multiLevelType w:val="hybridMultilevel"/>
    <w:tmpl w:val="747894EC"/>
    <w:lvl w:ilvl="0" w:tplc="96363D38">
      <w:numFmt w:val="bullet"/>
      <w:lvlText w:val="-"/>
      <w:lvlJc w:val="left"/>
      <w:pPr>
        <w:ind w:left="6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E8433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2" w:tplc="B7A2397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9D3807F4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plc="7BCEE948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0FD0F7D0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70DE4E7A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06D6C2B8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8" w:tplc="9BFC9A6A">
      <w:numFmt w:val="bullet"/>
      <w:lvlText w:val="•"/>
      <w:lvlJc w:val="left"/>
      <w:pPr>
        <w:ind w:left="8645" w:hanging="140"/>
      </w:pPr>
      <w:rPr>
        <w:rFonts w:hint="default"/>
        <w:lang w:val="ru-RU" w:eastAsia="en-US" w:bidi="ar-SA"/>
      </w:rPr>
    </w:lvl>
  </w:abstractNum>
  <w:abstractNum w:abstractNumId="30">
    <w:nsid w:val="79D82E0A"/>
    <w:multiLevelType w:val="hybridMultilevel"/>
    <w:tmpl w:val="D0AA8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748C7"/>
    <w:multiLevelType w:val="hybridMultilevel"/>
    <w:tmpl w:val="A0DED458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C7DFF"/>
    <w:multiLevelType w:val="hybridMultilevel"/>
    <w:tmpl w:val="DB1EB98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5AB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B5AAF"/>
    <w:multiLevelType w:val="hybridMultilevel"/>
    <w:tmpl w:val="AFC22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22"/>
  </w:num>
  <w:num w:numId="5">
    <w:abstractNumId w:val="19"/>
  </w:num>
  <w:num w:numId="6">
    <w:abstractNumId w:val="15"/>
  </w:num>
  <w:num w:numId="7">
    <w:abstractNumId w:val="25"/>
  </w:num>
  <w:num w:numId="8">
    <w:abstractNumId w:val="26"/>
  </w:num>
  <w:num w:numId="9">
    <w:abstractNumId w:val="16"/>
  </w:num>
  <w:num w:numId="10">
    <w:abstractNumId w:val="0"/>
  </w:num>
  <w:num w:numId="11">
    <w:abstractNumId w:val="3"/>
  </w:num>
  <w:num w:numId="12">
    <w:abstractNumId w:val="28"/>
  </w:num>
  <w:num w:numId="13">
    <w:abstractNumId w:val="29"/>
  </w:num>
  <w:num w:numId="14">
    <w:abstractNumId w:val="14"/>
  </w:num>
  <w:num w:numId="15">
    <w:abstractNumId w:val="11"/>
  </w:num>
  <w:num w:numId="16">
    <w:abstractNumId w:val="12"/>
  </w:num>
  <w:num w:numId="17">
    <w:abstractNumId w:val="21"/>
  </w:num>
  <w:num w:numId="18">
    <w:abstractNumId w:val="31"/>
  </w:num>
  <w:num w:numId="19">
    <w:abstractNumId w:val="17"/>
  </w:num>
  <w:num w:numId="20">
    <w:abstractNumId w:val="32"/>
  </w:num>
  <w:num w:numId="21">
    <w:abstractNumId w:val="18"/>
  </w:num>
  <w:num w:numId="22">
    <w:abstractNumId w:val="9"/>
  </w:num>
  <w:num w:numId="23">
    <w:abstractNumId w:val="1"/>
  </w:num>
  <w:num w:numId="24">
    <w:abstractNumId w:val="20"/>
  </w:num>
  <w:num w:numId="25">
    <w:abstractNumId w:val="4"/>
  </w:num>
  <w:num w:numId="26">
    <w:abstractNumId w:val="13"/>
  </w:num>
  <w:num w:numId="27">
    <w:abstractNumId w:val="33"/>
  </w:num>
  <w:num w:numId="28">
    <w:abstractNumId w:val="30"/>
  </w:num>
  <w:num w:numId="29">
    <w:abstractNumId w:val="8"/>
  </w:num>
  <w:num w:numId="30">
    <w:abstractNumId w:val="2"/>
  </w:num>
  <w:num w:numId="31">
    <w:abstractNumId w:val="27"/>
  </w:num>
  <w:num w:numId="32">
    <w:abstractNumId w:val="6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48"/>
    <w:rsid w:val="000D2D6B"/>
    <w:rsid w:val="000D51C3"/>
    <w:rsid w:val="00164D13"/>
    <w:rsid w:val="001B0515"/>
    <w:rsid w:val="001C274C"/>
    <w:rsid w:val="00260AED"/>
    <w:rsid w:val="002C058D"/>
    <w:rsid w:val="002C28C7"/>
    <w:rsid w:val="00343B7E"/>
    <w:rsid w:val="0035290C"/>
    <w:rsid w:val="00360A70"/>
    <w:rsid w:val="003A33A7"/>
    <w:rsid w:val="00464BEF"/>
    <w:rsid w:val="00485264"/>
    <w:rsid w:val="00486837"/>
    <w:rsid w:val="004C75E1"/>
    <w:rsid w:val="004F6563"/>
    <w:rsid w:val="0052330D"/>
    <w:rsid w:val="005239F7"/>
    <w:rsid w:val="005605B2"/>
    <w:rsid w:val="006F1AB6"/>
    <w:rsid w:val="00746C6D"/>
    <w:rsid w:val="0080389F"/>
    <w:rsid w:val="00820E6A"/>
    <w:rsid w:val="00874BB2"/>
    <w:rsid w:val="008A66B8"/>
    <w:rsid w:val="008C45D7"/>
    <w:rsid w:val="008F2FB8"/>
    <w:rsid w:val="00937D02"/>
    <w:rsid w:val="00951613"/>
    <w:rsid w:val="00953D06"/>
    <w:rsid w:val="00A10F48"/>
    <w:rsid w:val="00B02FF1"/>
    <w:rsid w:val="00B46692"/>
    <w:rsid w:val="00B73D2B"/>
    <w:rsid w:val="00BE4DE1"/>
    <w:rsid w:val="00C42E14"/>
    <w:rsid w:val="00DB26AA"/>
    <w:rsid w:val="00E27B93"/>
    <w:rsid w:val="00E50348"/>
    <w:rsid w:val="00E515D7"/>
    <w:rsid w:val="00E7673C"/>
    <w:rsid w:val="00E80198"/>
    <w:rsid w:val="00ED4928"/>
    <w:rsid w:val="00F11095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A367-82D7-475B-BD24-256DDC3E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274C"/>
    <w:pPr>
      <w:widowControl w:val="0"/>
      <w:autoSpaceDE w:val="0"/>
      <w:autoSpaceDN w:val="0"/>
      <w:ind w:left="424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1C274C"/>
    <w:pPr>
      <w:widowControl w:val="0"/>
      <w:autoSpaceDE w:val="0"/>
      <w:autoSpaceDN w:val="0"/>
      <w:ind w:left="637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33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C27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C27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C274C"/>
    <w:pPr>
      <w:widowControl w:val="0"/>
      <w:autoSpaceDE w:val="0"/>
      <w:autoSpaceDN w:val="0"/>
      <w:ind w:left="637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C274C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A10F4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styleId="a6">
    <w:name w:val="Normal (Web)"/>
    <w:basedOn w:val="a"/>
    <w:uiPriority w:val="99"/>
    <w:unhideWhenUsed/>
    <w:rsid w:val="00A10F48"/>
    <w:pPr>
      <w:spacing w:before="100" w:beforeAutospacing="1" w:after="100" w:afterAutospacing="1"/>
    </w:pPr>
  </w:style>
  <w:style w:type="paragraph" w:customStyle="1" w:styleId="c23">
    <w:name w:val="c23"/>
    <w:basedOn w:val="a"/>
    <w:rsid w:val="00E80198"/>
    <w:pPr>
      <w:spacing w:before="100" w:beforeAutospacing="1" w:after="100" w:afterAutospacing="1"/>
    </w:pPr>
  </w:style>
  <w:style w:type="character" w:customStyle="1" w:styleId="c9">
    <w:name w:val="c9"/>
    <w:basedOn w:val="a0"/>
    <w:rsid w:val="00E80198"/>
  </w:style>
  <w:style w:type="character" w:customStyle="1" w:styleId="c37">
    <w:name w:val="c37"/>
    <w:basedOn w:val="a0"/>
    <w:rsid w:val="00E80198"/>
  </w:style>
  <w:style w:type="paragraph" w:customStyle="1" w:styleId="c48">
    <w:name w:val="c48"/>
    <w:basedOn w:val="a"/>
    <w:rsid w:val="00E80198"/>
    <w:pPr>
      <w:spacing w:before="100" w:beforeAutospacing="1" w:after="100" w:afterAutospacing="1"/>
    </w:pPr>
  </w:style>
  <w:style w:type="character" w:customStyle="1" w:styleId="c15">
    <w:name w:val="c15"/>
    <w:basedOn w:val="a0"/>
    <w:rsid w:val="00E80198"/>
  </w:style>
  <w:style w:type="paragraph" w:customStyle="1" w:styleId="c75">
    <w:name w:val="c75"/>
    <w:basedOn w:val="a"/>
    <w:rsid w:val="00E80198"/>
    <w:pPr>
      <w:spacing w:before="100" w:beforeAutospacing="1" w:after="100" w:afterAutospacing="1"/>
    </w:pPr>
  </w:style>
  <w:style w:type="paragraph" w:customStyle="1" w:styleId="c20">
    <w:name w:val="c20"/>
    <w:basedOn w:val="a"/>
    <w:rsid w:val="00E80198"/>
    <w:pPr>
      <w:spacing w:before="100" w:beforeAutospacing="1" w:after="100" w:afterAutospacing="1"/>
    </w:pPr>
  </w:style>
  <w:style w:type="paragraph" w:customStyle="1" w:styleId="c42">
    <w:name w:val="c42"/>
    <w:basedOn w:val="a"/>
    <w:rsid w:val="00E80198"/>
    <w:pPr>
      <w:spacing w:before="100" w:beforeAutospacing="1" w:after="100" w:afterAutospacing="1"/>
    </w:pPr>
  </w:style>
  <w:style w:type="character" w:customStyle="1" w:styleId="c6">
    <w:name w:val="c6"/>
    <w:basedOn w:val="a0"/>
    <w:rsid w:val="00E80198"/>
  </w:style>
  <w:style w:type="paragraph" w:customStyle="1" w:styleId="c34">
    <w:name w:val="c34"/>
    <w:basedOn w:val="a"/>
    <w:rsid w:val="00E80198"/>
    <w:pPr>
      <w:spacing w:before="100" w:beforeAutospacing="1" w:after="100" w:afterAutospacing="1"/>
    </w:pPr>
  </w:style>
  <w:style w:type="character" w:customStyle="1" w:styleId="c2">
    <w:name w:val="c2"/>
    <w:basedOn w:val="a0"/>
    <w:rsid w:val="00E80198"/>
  </w:style>
  <w:style w:type="paragraph" w:customStyle="1" w:styleId="TableParagraph">
    <w:name w:val="Table Paragraph"/>
    <w:basedOn w:val="a"/>
    <w:uiPriority w:val="1"/>
    <w:qFormat/>
    <w:rsid w:val="00360A7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2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node/6384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pedsov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onok.ru/node/7726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infomarker.ru/top8.html%20RUSTE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uchonok.ru/node/5676" TargetMode="External"/><Relationship Id="rId11" Type="http://schemas.openxmlformats.org/officeDocument/2006/relationships/hyperlink" Target="https://obuchonok.ru/node/1299" TargetMode="External"/><Relationship Id="rId5" Type="http://schemas.openxmlformats.org/officeDocument/2006/relationships/hyperlink" Target="https://obuchonok.ru/node/6708" TargetMode="External"/><Relationship Id="rId15" Type="http://schemas.openxmlformats.org/officeDocument/2006/relationships/hyperlink" Target="http://www.probaege.edu.ru/" TargetMode="External"/><Relationship Id="rId10" Type="http://schemas.openxmlformats.org/officeDocument/2006/relationships/hyperlink" Target="https://obuchonok.ru/node/48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uchonok.ru/node/5510" TargetMode="External"/><Relationship Id="rId1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8380</Words>
  <Characters>47768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2021-06-01T06:39:00Z</dcterms:created>
  <dcterms:modified xsi:type="dcterms:W3CDTF">2021-06-02T07:43:00Z</dcterms:modified>
</cp:coreProperties>
</file>