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15" w:rsidRPr="00C452E0" w:rsidRDefault="00655715" w:rsidP="00655715">
      <w:pPr>
        <w:tabs>
          <w:tab w:val="left" w:pos="588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-398780</wp:posOffset>
            </wp:positionV>
            <wp:extent cx="990600" cy="8477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55715" w:rsidRPr="00C452E0" w:rsidRDefault="00E252A3" w:rsidP="00655715">
      <w:pPr>
        <w:tabs>
          <w:tab w:val="left" w:pos="588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alt="Герб Донецкой Народной Республики — Википед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FgaYahkDAAAoBgAADgAAAAAAAAAAAAAAAAAuAgAA&#10;ZHJzL2Uyb0RvYy54bWxQSwECLQAUAAYACAAAACEATKDpLNgAAAADAQAADwAAAAAAAAAAAAAAAABz&#10;BQAAZHJzL2Rvd25yZXYueG1sUEsFBgAAAAAEAAQA8wAAAHgGAAAAAA==&#10;" filled="f" stroked="f">
            <o:lock v:ext="edit" aspectratio="t"/>
            <v:textbox>
              <w:txbxContent>
                <w:p w:rsidR="00655715" w:rsidRDefault="00655715" w:rsidP="00655715">
                  <w:pPr>
                    <w:jc w:val="center"/>
                  </w:pPr>
                  <w:r w:rsidRPr="00F87F9A">
                    <w:object w:dxaOrig="5878" w:dyaOrig="9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64.75pt;height:40.5pt" o:ole="">
                        <v:imagedata r:id="rId8" o:title=""/>
                      </v:shape>
                      <o:OLEObject Type="Embed" ProgID="Package" ShapeID="_x0000_i1026" DrawAspect="Content" ObjectID="_1696785394" r:id="rId9"/>
                    </w:object>
                  </w:r>
                </w:p>
              </w:txbxContent>
            </v:textbox>
            <w10:wrap type="none"/>
            <w10:anchorlock/>
          </v:rect>
        </w:pict>
      </w:r>
    </w:p>
    <w:p w:rsidR="00655715" w:rsidRPr="00C452E0" w:rsidRDefault="00655715" w:rsidP="00655715">
      <w:pPr>
        <w:tabs>
          <w:tab w:val="left" w:pos="5880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452E0">
        <w:rPr>
          <w:rFonts w:ascii="Times New Roman" w:hAnsi="Times New Roman"/>
          <w:b/>
          <w:sz w:val="24"/>
          <w:szCs w:val="24"/>
        </w:rPr>
        <w:t>ДОНЕЦКАЯ  НАРОДНАЯ  РЕСПУБЛИКА</w:t>
      </w:r>
    </w:p>
    <w:p w:rsidR="00655715" w:rsidRPr="00C452E0" w:rsidRDefault="00655715" w:rsidP="00655715">
      <w:pPr>
        <w:tabs>
          <w:tab w:val="left" w:pos="5880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452E0">
        <w:rPr>
          <w:rFonts w:ascii="Times New Roman" w:hAnsi="Times New Roman"/>
          <w:b/>
          <w:sz w:val="24"/>
          <w:szCs w:val="24"/>
        </w:rPr>
        <w:t>УПРАВЛЕНИЕ  ОБРАЗОВАНИЯ  АДМИНИСТРАЦИИ  ГОРОДА   МАКЕЕВКИ</w:t>
      </w:r>
    </w:p>
    <w:p w:rsidR="00655715" w:rsidRPr="00C452E0" w:rsidRDefault="00655715" w:rsidP="00655715">
      <w:pPr>
        <w:tabs>
          <w:tab w:val="left" w:pos="5880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452E0">
        <w:rPr>
          <w:rFonts w:ascii="Times New Roman" w:hAnsi="Times New Roman"/>
          <w:b/>
          <w:sz w:val="24"/>
          <w:szCs w:val="24"/>
        </w:rPr>
        <w:t xml:space="preserve">МУНИЦИПАЛЬНОЕ  БЮДЖЕТНОЕ </w:t>
      </w:r>
      <w:bookmarkStart w:id="0" w:name="_GoBack"/>
      <w:bookmarkEnd w:id="0"/>
      <w:r w:rsidRPr="00C452E0">
        <w:rPr>
          <w:rFonts w:ascii="Times New Roman" w:hAnsi="Times New Roman"/>
          <w:b/>
          <w:sz w:val="24"/>
          <w:szCs w:val="24"/>
        </w:rPr>
        <w:t>ОБЩЕОБРАЗОВАТЕЛЬНОЕ  УЧРЕЖДЕНИЕ</w:t>
      </w:r>
    </w:p>
    <w:p w:rsidR="00655715" w:rsidRPr="00C452E0" w:rsidRDefault="00655715" w:rsidP="00655715">
      <w:pPr>
        <w:tabs>
          <w:tab w:val="left" w:pos="5880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452E0">
        <w:rPr>
          <w:rFonts w:ascii="Times New Roman" w:hAnsi="Times New Roman"/>
          <w:b/>
          <w:sz w:val="24"/>
          <w:szCs w:val="24"/>
        </w:rPr>
        <w:t>«СРЕДНЯЯ  ШКОЛА  № 37  ГОРОДА   МАКЕЕВКИ»</w:t>
      </w:r>
    </w:p>
    <w:p w:rsidR="00655715" w:rsidRPr="00C452E0" w:rsidRDefault="00655715" w:rsidP="00655715">
      <w:pPr>
        <w:tabs>
          <w:tab w:val="left" w:pos="5880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55715" w:rsidRPr="00C452E0" w:rsidTr="00920EF8">
        <w:tc>
          <w:tcPr>
            <w:tcW w:w="3190" w:type="dxa"/>
          </w:tcPr>
          <w:p w:rsidR="00655715" w:rsidRPr="00C452E0" w:rsidRDefault="00655715" w:rsidP="00920EF8">
            <w:pPr>
              <w:tabs>
                <w:tab w:val="left" w:pos="5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655715" w:rsidRPr="00C452E0" w:rsidRDefault="00655715" w:rsidP="00920EF8">
            <w:pPr>
              <w:pBdr>
                <w:bottom w:val="single" w:sz="12" w:space="1" w:color="auto"/>
              </w:pBd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</w:t>
            </w:r>
          </w:p>
          <w:p w:rsidR="00655715" w:rsidRPr="00C452E0" w:rsidRDefault="00655715" w:rsidP="00920EF8">
            <w:pPr>
              <w:pBdr>
                <w:bottom w:val="single" w:sz="12" w:space="1" w:color="auto"/>
              </w:pBd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655715" w:rsidRPr="00C452E0" w:rsidRDefault="00655715" w:rsidP="00920EF8">
            <w:pPr>
              <w:pBdr>
                <w:bottom w:val="single" w:sz="12" w:space="1" w:color="auto"/>
              </w:pBdr>
              <w:tabs>
                <w:tab w:val="left" w:pos="216"/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655715" w:rsidRPr="00C452E0" w:rsidRDefault="00655715" w:rsidP="00920EF8">
            <w:pPr>
              <w:pBdr>
                <w:bottom w:val="single" w:sz="12" w:space="1" w:color="auto"/>
              </w:pBdr>
              <w:tabs>
                <w:tab w:val="left" w:pos="216"/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655715" w:rsidRPr="00C452E0" w:rsidRDefault="00655715" w:rsidP="00920EF8">
            <w:pPr>
              <w:pBdr>
                <w:bottom w:val="single" w:sz="12" w:space="1" w:color="auto"/>
              </w:pBdr>
              <w:tabs>
                <w:tab w:val="left" w:pos="216"/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От «30» августа 2021 г.</w:t>
            </w:r>
          </w:p>
          <w:p w:rsidR="00655715" w:rsidRPr="00C452E0" w:rsidRDefault="00655715" w:rsidP="00920EF8">
            <w:pPr>
              <w:tabs>
                <w:tab w:val="left" w:pos="5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5715" w:rsidRPr="00C452E0" w:rsidRDefault="00655715" w:rsidP="00920EF8">
            <w:pPr>
              <w:tabs>
                <w:tab w:val="left" w:pos="5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55715" w:rsidRPr="00C452E0" w:rsidRDefault="00655715" w:rsidP="00920EF8">
            <w:pPr>
              <w:tabs>
                <w:tab w:val="left" w:pos="5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Заместители  директора по УВР</w:t>
            </w: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E0">
              <w:rPr>
                <w:rFonts w:ascii="Times New Roman" w:hAnsi="Times New Roman"/>
                <w:sz w:val="24"/>
                <w:szCs w:val="24"/>
              </w:rPr>
              <w:t>_______Иванова</w:t>
            </w:r>
            <w:proofErr w:type="spellEnd"/>
            <w:r w:rsidRPr="00C452E0">
              <w:rPr>
                <w:rFonts w:ascii="Times New Roman" w:hAnsi="Times New Roman"/>
                <w:sz w:val="24"/>
                <w:szCs w:val="24"/>
              </w:rPr>
              <w:t xml:space="preserve"> С. П.</w:t>
            </w: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E0">
              <w:rPr>
                <w:rFonts w:ascii="Times New Roman" w:hAnsi="Times New Roman"/>
                <w:sz w:val="24"/>
                <w:szCs w:val="24"/>
              </w:rPr>
              <w:t>_______Лаврищева</w:t>
            </w:r>
            <w:proofErr w:type="spellEnd"/>
            <w:r w:rsidRPr="00C452E0"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«01» сентября 2021 г.</w:t>
            </w:r>
          </w:p>
        </w:tc>
        <w:tc>
          <w:tcPr>
            <w:tcW w:w="3191" w:type="dxa"/>
          </w:tcPr>
          <w:p w:rsidR="00655715" w:rsidRPr="00C452E0" w:rsidRDefault="00655715" w:rsidP="00920EF8">
            <w:pPr>
              <w:tabs>
                <w:tab w:val="left" w:pos="58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_______ Прохоров В.А.</w:t>
            </w: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от «01» сентября 2021</w:t>
            </w:r>
          </w:p>
          <w:p w:rsidR="00655715" w:rsidRPr="00C452E0" w:rsidRDefault="00655715" w:rsidP="00920EF8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5715" w:rsidRPr="00C452E0" w:rsidRDefault="00655715" w:rsidP="00655715">
      <w:pPr>
        <w:tabs>
          <w:tab w:val="left" w:pos="588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C452E0">
        <w:rPr>
          <w:rFonts w:ascii="Times New Roman" w:hAnsi="Times New Roman"/>
          <w:b/>
          <w:sz w:val="28"/>
          <w:szCs w:val="24"/>
        </w:rPr>
        <w:t>РАБОЧАЯ   ПРОГРАММА</w:t>
      </w:r>
    </w:p>
    <w:p w:rsidR="00655715" w:rsidRPr="00C452E0" w:rsidRDefault="00655715" w:rsidP="00655715">
      <w:pPr>
        <w:spacing w:after="0" w:line="240" w:lineRule="auto"/>
        <w:ind w:right="26"/>
        <w:jc w:val="center"/>
        <w:rPr>
          <w:rFonts w:ascii="Times New Roman" w:hAnsi="Times New Roman"/>
          <w:b/>
          <w:bCs/>
          <w:sz w:val="28"/>
          <w:szCs w:val="24"/>
        </w:rPr>
      </w:pPr>
      <w:r w:rsidRPr="00C452E0">
        <w:rPr>
          <w:rFonts w:ascii="Times New Roman" w:hAnsi="Times New Roman"/>
          <w:b/>
          <w:bCs/>
          <w:sz w:val="28"/>
          <w:szCs w:val="24"/>
        </w:rPr>
        <w:t xml:space="preserve">по учебному предмету </w:t>
      </w:r>
    </w:p>
    <w:p w:rsidR="00655715" w:rsidRPr="00C452E0" w:rsidRDefault="00655715" w:rsidP="00655715">
      <w:pPr>
        <w:spacing w:after="0" w:line="240" w:lineRule="auto"/>
        <w:ind w:right="26"/>
        <w:jc w:val="center"/>
        <w:rPr>
          <w:rFonts w:ascii="Times New Roman" w:hAnsi="Times New Roman"/>
          <w:b/>
          <w:bCs/>
          <w:sz w:val="28"/>
          <w:szCs w:val="24"/>
        </w:rPr>
      </w:pPr>
      <w:r w:rsidRPr="00C452E0">
        <w:rPr>
          <w:rFonts w:ascii="Times New Roman" w:hAnsi="Times New Roman"/>
          <w:b/>
          <w:bCs/>
          <w:sz w:val="28"/>
          <w:szCs w:val="24"/>
        </w:rPr>
        <w:t>«ИЗОБРАЗИТЕЛЬНОЕ ИСКУССТВО»</w:t>
      </w:r>
    </w:p>
    <w:p w:rsidR="00655715" w:rsidRPr="00C452E0" w:rsidRDefault="00655715" w:rsidP="00655715">
      <w:pPr>
        <w:spacing w:after="0" w:line="240" w:lineRule="auto"/>
        <w:ind w:left="600" w:right="26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C452E0" w:rsidRPr="00C452E0" w:rsidRDefault="00C452E0" w:rsidP="00655715">
      <w:pPr>
        <w:spacing w:after="0" w:line="240" w:lineRule="auto"/>
        <w:ind w:left="600" w:right="26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655715" w:rsidRPr="00C452E0" w:rsidRDefault="00655715" w:rsidP="00655715">
      <w:pPr>
        <w:spacing w:after="0" w:line="240" w:lineRule="auto"/>
        <w:ind w:left="600" w:right="26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452E0">
        <w:rPr>
          <w:rFonts w:ascii="Times New Roman" w:hAnsi="Times New Roman"/>
          <w:b/>
          <w:bCs/>
          <w:i/>
          <w:iCs/>
          <w:sz w:val="24"/>
          <w:szCs w:val="24"/>
        </w:rPr>
        <w:t>1-4 классы</w:t>
      </w:r>
    </w:p>
    <w:p w:rsidR="00655715" w:rsidRPr="00C452E0" w:rsidRDefault="00655715" w:rsidP="00655715">
      <w:pPr>
        <w:pStyle w:val="000"/>
        <w:rPr>
          <w:rFonts w:ascii="Times New Roman" w:hAnsi="Times New Roman" w:cs="Times New Roman"/>
          <w:b w:val="0"/>
          <w:i/>
          <w:caps w:val="0"/>
          <w:color w:val="auto"/>
          <w:sz w:val="24"/>
          <w:szCs w:val="24"/>
        </w:rPr>
      </w:pPr>
      <w:r w:rsidRPr="00C452E0">
        <w:rPr>
          <w:rFonts w:ascii="Times New Roman" w:hAnsi="Times New Roman" w:cs="Times New Roman"/>
          <w:b w:val="0"/>
          <w:i/>
          <w:caps w:val="0"/>
          <w:color w:val="auto"/>
          <w:sz w:val="24"/>
          <w:szCs w:val="24"/>
        </w:rPr>
        <w:t xml:space="preserve">Для образовательных организаций, </w:t>
      </w:r>
    </w:p>
    <w:p w:rsidR="00655715" w:rsidRPr="00C452E0" w:rsidRDefault="00655715" w:rsidP="00655715">
      <w:pPr>
        <w:pStyle w:val="000"/>
        <w:rPr>
          <w:rFonts w:ascii="Times New Roman" w:hAnsi="Times New Roman" w:cs="Times New Roman"/>
          <w:b w:val="0"/>
          <w:i/>
          <w:caps w:val="0"/>
          <w:color w:val="auto"/>
          <w:sz w:val="24"/>
          <w:szCs w:val="24"/>
        </w:rPr>
      </w:pPr>
      <w:proofErr w:type="gramStart"/>
      <w:r w:rsidRPr="00C452E0">
        <w:rPr>
          <w:rFonts w:ascii="Times New Roman" w:hAnsi="Times New Roman" w:cs="Times New Roman"/>
          <w:b w:val="0"/>
          <w:i/>
          <w:caps w:val="0"/>
          <w:color w:val="auto"/>
          <w:sz w:val="24"/>
          <w:szCs w:val="24"/>
        </w:rPr>
        <w:t>реализующих</w:t>
      </w:r>
      <w:proofErr w:type="gramEnd"/>
      <w:r w:rsidRPr="00C452E0">
        <w:rPr>
          <w:rFonts w:ascii="Times New Roman" w:hAnsi="Times New Roman" w:cs="Times New Roman"/>
          <w:b w:val="0"/>
          <w:i/>
          <w:caps w:val="0"/>
          <w:color w:val="auto"/>
          <w:sz w:val="24"/>
          <w:szCs w:val="24"/>
        </w:rPr>
        <w:t xml:space="preserve"> программы начального общего образования</w:t>
      </w: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>на 2021-2022 учебный год</w:t>
      </w: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C452E0" w:rsidRPr="00C452E0" w:rsidRDefault="00C452E0" w:rsidP="00655715">
      <w:pPr>
        <w:tabs>
          <w:tab w:val="left" w:pos="588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C452E0" w:rsidRPr="00C452E0" w:rsidRDefault="00C452E0" w:rsidP="00655715">
      <w:pPr>
        <w:tabs>
          <w:tab w:val="left" w:pos="588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>Составитель рабочей программы:</w:t>
      </w: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>Бортник Т.Н.</w:t>
      </w: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452E0" w:rsidRPr="00C452E0" w:rsidRDefault="00C452E0" w:rsidP="00655715">
      <w:pPr>
        <w:tabs>
          <w:tab w:val="left" w:pos="588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452E0" w:rsidRPr="00C452E0" w:rsidRDefault="00C452E0" w:rsidP="00655715">
      <w:pPr>
        <w:tabs>
          <w:tab w:val="left" w:pos="588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452E0" w:rsidRPr="00C452E0" w:rsidRDefault="00C452E0" w:rsidP="00655715">
      <w:pPr>
        <w:tabs>
          <w:tab w:val="left" w:pos="588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452E0" w:rsidRPr="00C452E0" w:rsidRDefault="00C452E0" w:rsidP="00655715">
      <w:pPr>
        <w:tabs>
          <w:tab w:val="left" w:pos="588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452E0" w:rsidRPr="00C452E0" w:rsidRDefault="00C452E0" w:rsidP="00655715">
      <w:pPr>
        <w:tabs>
          <w:tab w:val="left" w:pos="588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>Макеевка</w:t>
      </w:r>
    </w:p>
    <w:p w:rsidR="00655715" w:rsidRPr="00C452E0" w:rsidRDefault="00655715" w:rsidP="00655715">
      <w:pPr>
        <w:tabs>
          <w:tab w:val="left" w:pos="588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>2021 год</w:t>
      </w:r>
    </w:p>
    <w:p w:rsidR="0094544A" w:rsidRPr="00C452E0" w:rsidRDefault="0094544A">
      <w:pPr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:rsidR="00655715" w:rsidRPr="00C452E0" w:rsidRDefault="00655715" w:rsidP="00655715">
      <w:pPr>
        <w:tabs>
          <w:tab w:val="left" w:pos="2127"/>
        </w:tabs>
        <w:rPr>
          <w:rFonts w:ascii="Times New Roman" w:hAnsi="Times New Roman"/>
          <w:sz w:val="24"/>
          <w:szCs w:val="24"/>
        </w:rPr>
      </w:pPr>
    </w:p>
    <w:tbl>
      <w:tblPr>
        <w:tblW w:w="4999" w:type="pct"/>
        <w:tblLook w:val="04A0"/>
      </w:tblPr>
      <w:tblGrid>
        <w:gridCol w:w="5780"/>
        <w:gridCol w:w="4074"/>
      </w:tblGrid>
      <w:tr w:rsidR="00655715" w:rsidRPr="00C452E0" w:rsidTr="00920EF8">
        <w:tc>
          <w:tcPr>
            <w:tcW w:w="2933" w:type="pct"/>
            <w:hideMark/>
          </w:tcPr>
          <w:p w:rsidR="00655715" w:rsidRPr="00C452E0" w:rsidRDefault="00655715" w:rsidP="00920E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7" w:type="pct"/>
            <w:hideMark/>
          </w:tcPr>
          <w:p w:rsidR="00655715" w:rsidRPr="00C452E0" w:rsidRDefault="00655715" w:rsidP="00920EF8">
            <w:pPr>
              <w:widowControl w:val="0"/>
              <w:rPr>
                <w:rFonts w:ascii="Times New Roman" w:eastAsia="BatangChe" w:hAnsi="Times New Roman"/>
                <w:i/>
                <w:sz w:val="24"/>
                <w:szCs w:val="24"/>
                <w:highlight w:val="yellow"/>
                <w:lang w:eastAsia="ru-RU" w:bidi="ru-RU"/>
              </w:rPr>
            </w:pPr>
            <w:r w:rsidRPr="00C452E0">
              <w:rPr>
                <w:rFonts w:ascii="Times New Roman" w:eastAsia="BatangChe" w:hAnsi="Times New Roman"/>
                <w:i/>
                <w:sz w:val="24"/>
                <w:szCs w:val="24"/>
              </w:rPr>
              <w:t>Рекомендовано решением</w:t>
            </w:r>
            <w:r w:rsidRPr="00C452E0">
              <w:rPr>
                <w:rFonts w:ascii="Times New Roman" w:eastAsia="BatangChe" w:hAnsi="Times New Roman"/>
                <w:i/>
                <w:sz w:val="24"/>
                <w:szCs w:val="24"/>
              </w:rPr>
              <w:br/>
              <w:t>научно-методического совета</w:t>
            </w:r>
            <w:r w:rsidRPr="00C452E0">
              <w:rPr>
                <w:rFonts w:ascii="Times New Roman" w:eastAsia="BatangChe" w:hAnsi="Times New Roman"/>
                <w:i/>
                <w:sz w:val="24"/>
                <w:szCs w:val="24"/>
              </w:rPr>
              <w:br/>
              <w:t>ГОУ ДПО «ДОНРИДПО»</w:t>
            </w:r>
            <w:r w:rsidRPr="00C452E0">
              <w:rPr>
                <w:rFonts w:ascii="Times New Roman" w:eastAsia="BatangChe" w:hAnsi="Times New Roman"/>
                <w:i/>
                <w:sz w:val="24"/>
                <w:szCs w:val="24"/>
              </w:rPr>
              <w:br/>
              <w:t>(протокол № 3 от 19.08.2021 г.)</w:t>
            </w:r>
          </w:p>
        </w:tc>
      </w:tr>
    </w:tbl>
    <w:p w:rsidR="00655715" w:rsidRPr="00C452E0" w:rsidRDefault="00655715" w:rsidP="00655715">
      <w:pPr>
        <w:pStyle w:val="20"/>
        <w:shd w:val="clear" w:color="auto" w:fill="auto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</w:p>
    <w:p w:rsidR="00655715" w:rsidRPr="00C452E0" w:rsidRDefault="00655715" w:rsidP="00655715">
      <w:pPr>
        <w:widowControl w:val="0"/>
        <w:suppressAutoHyphens w:val="0"/>
        <w:spacing w:after="0" w:line="240" w:lineRule="auto"/>
        <w:ind w:left="357"/>
        <w:jc w:val="both"/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</w:pPr>
      <w:r w:rsidRPr="00C452E0"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  <w:t>Составители:</w:t>
      </w:r>
    </w:p>
    <w:p w:rsidR="00655715" w:rsidRPr="00C452E0" w:rsidRDefault="00655715" w:rsidP="00655715">
      <w:pPr>
        <w:widowControl w:val="0"/>
        <w:tabs>
          <w:tab w:val="left" w:pos="1701"/>
        </w:tabs>
        <w:suppressAutoHyphens w:val="0"/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C452E0">
        <w:rPr>
          <w:rFonts w:ascii="Times New Roman" w:hAnsi="Times New Roman"/>
          <w:b/>
          <w:i/>
          <w:sz w:val="24"/>
          <w:szCs w:val="24"/>
          <w:lang w:eastAsia="en-US"/>
        </w:rPr>
        <w:t>Лобынцева</w:t>
      </w:r>
      <w:proofErr w:type="spellEnd"/>
      <w:r w:rsidRPr="00C452E0">
        <w:rPr>
          <w:rFonts w:ascii="Times New Roman" w:hAnsi="Times New Roman"/>
          <w:b/>
          <w:i/>
          <w:sz w:val="24"/>
          <w:szCs w:val="24"/>
          <w:lang w:eastAsia="en-US"/>
        </w:rPr>
        <w:t xml:space="preserve"> С.Н.</w:t>
      </w:r>
      <w:r w:rsidRPr="00C452E0">
        <w:rPr>
          <w:rFonts w:ascii="Times New Roman" w:hAnsi="Times New Roman"/>
          <w:sz w:val="24"/>
          <w:szCs w:val="24"/>
          <w:lang w:eastAsia="en-US"/>
        </w:rPr>
        <w:t>, заведующий отделом культуры и эстетики ГОУ ДПО «</w:t>
      </w:r>
      <w:r w:rsidRPr="00C452E0">
        <w:rPr>
          <w:rFonts w:ascii="Times New Roman" w:hAnsi="Times New Roman"/>
          <w:sz w:val="24"/>
          <w:szCs w:val="24"/>
        </w:rPr>
        <w:t>ДОНРИДПО</w:t>
      </w:r>
      <w:r w:rsidRPr="00C452E0">
        <w:rPr>
          <w:rFonts w:ascii="Times New Roman" w:hAnsi="Times New Roman"/>
          <w:sz w:val="24"/>
          <w:szCs w:val="24"/>
          <w:lang w:eastAsia="en-US"/>
        </w:rPr>
        <w:t>»</w:t>
      </w:r>
      <w:proofErr w:type="gramStart"/>
      <w:r w:rsidRPr="00C452E0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C452E0">
        <w:rPr>
          <w:rFonts w:ascii="Times New Roman" w:hAnsi="Times New Roman"/>
          <w:sz w:val="24"/>
          <w:szCs w:val="24"/>
          <w:lang w:eastAsia="en-US"/>
        </w:rPr>
        <w:t xml:space="preserve"> учитель изобразительного искусства МОУ «Школа № 14 г. Донецка» </w:t>
      </w:r>
    </w:p>
    <w:p w:rsidR="00655715" w:rsidRPr="00C452E0" w:rsidRDefault="00655715" w:rsidP="00655715">
      <w:pPr>
        <w:widowControl w:val="0"/>
        <w:tabs>
          <w:tab w:val="left" w:pos="1701"/>
        </w:tabs>
        <w:suppressAutoHyphens w:val="0"/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C452E0">
        <w:rPr>
          <w:rFonts w:ascii="Times New Roman" w:hAnsi="Times New Roman"/>
          <w:b/>
          <w:i/>
          <w:sz w:val="24"/>
          <w:szCs w:val="24"/>
          <w:lang w:eastAsia="en-US"/>
        </w:rPr>
        <w:t>Фещенко</w:t>
      </w:r>
      <w:proofErr w:type="spellEnd"/>
      <w:r w:rsidRPr="00C452E0">
        <w:rPr>
          <w:rFonts w:ascii="Times New Roman" w:hAnsi="Times New Roman"/>
          <w:b/>
          <w:i/>
          <w:sz w:val="24"/>
          <w:szCs w:val="24"/>
          <w:lang w:eastAsia="en-US"/>
        </w:rPr>
        <w:t xml:space="preserve"> Н.А.,</w:t>
      </w:r>
      <w:r w:rsidRPr="00C452E0">
        <w:rPr>
          <w:rFonts w:ascii="Times New Roman" w:hAnsi="Times New Roman"/>
          <w:sz w:val="24"/>
          <w:szCs w:val="24"/>
          <w:lang w:eastAsia="en-US"/>
        </w:rPr>
        <w:t xml:space="preserve"> методист методического </w:t>
      </w:r>
      <w:proofErr w:type="gramStart"/>
      <w:r w:rsidRPr="00C452E0">
        <w:rPr>
          <w:rFonts w:ascii="Times New Roman" w:hAnsi="Times New Roman"/>
          <w:sz w:val="24"/>
          <w:szCs w:val="24"/>
          <w:lang w:eastAsia="en-US"/>
        </w:rPr>
        <w:t>кабинета отдела образования администрации Ворошиловского района</w:t>
      </w:r>
      <w:proofErr w:type="gramEnd"/>
      <w:r w:rsidRPr="00C452E0">
        <w:rPr>
          <w:rFonts w:ascii="Times New Roman" w:hAnsi="Times New Roman"/>
          <w:sz w:val="24"/>
          <w:szCs w:val="24"/>
          <w:lang w:eastAsia="en-US"/>
        </w:rPr>
        <w:t xml:space="preserve"> г. Донецка, учитель изобразительного искусства МОУ «Школа № 15 г. Донецка»</w:t>
      </w:r>
    </w:p>
    <w:p w:rsidR="00655715" w:rsidRPr="00C452E0" w:rsidRDefault="00655715" w:rsidP="00655715">
      <w:pPr>
        <w:pStyle w:val="21"/>
        <w:shd w:val="clear" w:color="auto" w:fill="auto"/>
        <w:spacing w:after="0" w:line="240" w:lineRule="auto"/>
        <w:ind w:left="1560" w:right="20" w:hanging="1560"/>
        <w:rPr>
          <w:rFonts w:ascii="Times New Roman" w:hAnsi="Times New Roman" w:cs="Times New Roman"/>
          <w:sz w:val="24"/>
          <w:szCs w:val="24"/>
        </w:rPr>
      </w:pPr>
    </w:p>
    <w:p w:rsidR="00655715" w:rsidRPr="00C452E0" w:rsidRDefault="00655715" w:rsidP="00655715">
      <w:pPr>
        <w:widowControl w:val="0"/>
        <w:suppressAutoHyphens w:val="0"/>
        <w:spacing w:after="0" w:line="240" w:lineRule="auto"/>
        <w:ind w:left="357"/>
        <w:jc w:val="both"/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</w:pPr>
      <w:bookmarkStart w:id="1" w:name="bookmark2"/>
      <w:r w:rsidRPr="00C452E0"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  <w:t>Научно-методическая редакция:</w:t>
      </w:r>
      <w:bookmarkEnd w:id="1"/>
    </w:p>
    <w:p w:rsidR="00655715" w:rsidRPr="00C452E0" w:rsidRDefault="00655715" w:rsidP="00655715">
      <w:pPr>
        <w:widowControl w:val="0"/>
        <w:tabs>
          <w:tab w:val="left" w:pos="1701"/>
        </w:tabs>
        <w:suppressAutoHyphens w:val="0"/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C452E0">
        <w:rPr>
          <w:rFonts w:ascii="Times New Roman" w:hAnsi="Times New Roman"/>
          <w:b/>
          <w:i/>
          <w:sz w:val="24"/>
          <w:szCs w:val="24"/>
          <w:lang w:eastAsia="en-US"/>
        </w:rPr>
        <w:t>Зарицкая</w:t>
      </w:r>
      <w:proofErr w:type="spellEnd"/>
      <w:r w:rsidRPr="00C452E0">
        <w:rPr>
          <w:rFonts w:ascii="Times New Roman" w:hAnsi="Times New Roman"/>
          <w:b/>
          <w:i/>
          <w:sz w:val="24"/>
          <w:szCs w:val="24"/>
          <w:lang w:eastAsia="en-US"/>
        </w:rPr>
        <w:t xml:space="preserve"> В.Г.,</w:t>
      </w:r>
      <w:r w:rsidRPr="00C452E0">
        <w:rPr>
          <w:rFonts w:ascii="Times New Roman" w:hAnsi="Times New Roman"/>
          <w:sz w:val="24"/>
          <w:szCs w:val="24"/>
          <w:lang w:eastAsia="en-US"/>
        </w:rPr>
        <w:t xml:space="preserve"> проректор по научно-педагогической работе ГОУ ДПО «</w:t>
      </w:r>
      <w:proofErr w:type="spellStart"/>
      <w:r w:rsidRPr="00C452E0">
        <w:rPr>
          <w:rFonts w:ascii="Times New Roman" w:hAnsi="Times New Roman"/>
          <w:sz w:val="24"/>
          <w:szCs w:val="24"/>
          <w:lang w:eastAsia="en-US"/>
        </w:rPr>
        <w:t>ДонРИДПО</w:t>
      </w:r>
      <w:proofErr w:type="spellEnd"/>
      <w:r w:rsidRPr="00C452E0">
        <w:rPr>
          <w:rFonts w:ascii="Times New Roman" w:hAnsi="Times New Roman"/>
          <w:sz w:val="24"/>
          <w:szCs w:val="24"/>
          <w:lang w:eastAsia="en-US"/>
        </w:rPr>
        <w:t>», кандидат филологических наук, доцент</w:t>
      </w:r>
    </w:p>
    <w:p w:rsidR="00655715" w:rsidRPr="00C452E0" w:rsidRDefault="00655715" w:rsidP="00655715">
      <w:pPr>
        <w:widowControl w:val="0"/>
        <w:tabs>
          <w:tab w:val="left" w:pos="1701"/>
        </w:tabs>
        <w:suppressAutoHyphens w:val="0"/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715" w:rsidRPr="00C452E0" w:rsidRDefault="00655715" w:rsidP="00655715">
      <w:pPr>
        <w:widowControl w:val="0"/>
        <w:suppressAutoHyphens w:val="0"/>
        <w:spacing w:after="0" w:line="240" w:lineRule="auto"/>
        <w:ind w:left="357"/>
        <w:jc w:val="both"/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</w:pPr>
      <w:bookmarkStart w:id="2" w:name="bookmark3"/>
      <w:r w:rsidRPr="00C452E0"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  <w:t>Рецензенты:</w:t>
      </w:r>
      <w:bookmarkEnd w:id="2"/>
    </w:p>
    <w:p w:rsidR="00655715" w:rsidRPr="00C452E0" w:rsidRDefault="00655715" w:rsidP="00655715">
      <w:pPr>
        <w:widowControl w:val="0"/>
        <w:tabs>
          <w:tab w:val="left" w:pos="1701"/>
        </w:tabs>
        <w:suppressAutoHyphens w:val="0"/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52E0">
        <w:rPr>
          <w:rFonts w:ascii="Times New Roman" w:hAnsi="Times New Roman"/>
          <w:b/>
          <w:i/>
          <w:sz w:val="24"/>
          <w:szCs w:val="24"/>
          <w:lang w:eastAsia="en-US"/>
        </w:rPr>
        <w:t>Трошкин А.В.,</w:t>
      </w:r>
      <w:r w:rsidRPr="00C452E0">
        <w:rPr>
          <w:rFonts w:ascii="Times New Roman" w:hAnsi="Times New Roman"/>
          <w:sz w:val="24"/>
          <w:szCs w:val="24"/>
          <w:lang w:eastAsia="en-US"/>
        </w:rPr>
        <w:t xml:space="preserve"> заведующий кафедрой дизайна и </w:t>
      </w:r>
      <w:proofErr w:type="spellStart"/>
      <w:r w:rsidRPr="00C452E0">
        <w:rPr>
          <w:rFonts w:ascii="Times New Roman" w:hAnsi="Times New Roman"/>
          <w:sz w:val="24"/>
          <w:szCs w:val="24"/>
          <w:lang w:eastAsia="en-US"/>
        </w:rPr>
        <w:t>арт-менеджмента</w:t>
      </w:r>
      <w:proofErr w:type="spellEnd"/>
      <w:r w:rsidRPr="00C452E0">
        <w:rPr>
          <w:rFonts w:ascii="Times New Roman" w:hAnsi="Times New Roman"/>
          <w:sz w:val="24"/>
          <w:szCs w:val="24"/>
          <w:lang w:eastAsia="en-US"/>
        </w:rPr>
        <w:t xml:space="preserve"> экономического факультета ГОУ ВПО «Донецкий национальный университет», кандидат педагогических наук, доцент</w:t>
      </w:r>
    </w:p>
    <w:p w:rsidR="00655715" w:rsidRPr="00C452E0" w:rsidRDefault="00655715" w:rsidP="00655715">
      <w:pPr>
        <w:widowControl w:val="0"/>
        <w:suppressAutoHyphens w:val="0"/>
        <w:spacing w:after="0" w:line="240" w:lineRule="auto"/>
        <w:ind w:left="357"/>
        <w:jc w:val="both"/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</w:pPr>
      <w:bookmarkStart w:id="3" w:name="bookmark4"/>
    </w:p>
    <w:p w:rsidR="00655715" w:rsidRPr="00C452E0" w:rsidRDefault="00655715" w:rsidP="00655715">
      <w:pPr>
        <w:widowControl w:val="0"/>
        <w:suppressAutoHyphens w:val="0"/>
        <w:spacing w:after="0" w:line="240" w:lineRule="auto"/>
        <w:ind w:left="357"/>
        <w:jc w:val="both"/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</w:pPr>
      <w:r w:rsidRPr="00C452E0">
        <w:rPr>
          <w:rFonts w:ascii="Times New Roman" w:hAnsi="Times New Roman"/>
          <w:b/>
          <w:bCs/>
          <w:spacing w:val="20"/>
          <w:sz w:val="24"/>
          <w:szCs w:val="24"/>
          <w:lang w:eastAsia="en-US"/>
        </w:rPr>
        <w:t>Технический редактор, корректор:</w:t>
      </w:r>
      <w:bookmarkEnd w:id="3"/>
    </w:p>
    <w:p w:rsidR="00655715" w:rsidRPr="00C452E0" w:rsidRDefault="00655715" w:rsidP="00655715">
      <w:pPr>
        <w:widowControl w:val="0"/>
        <w:tabs>
          <w:tab w:val="left" w:pos="1701"/>
        </w:tabs>
        <w:suppressAutoHyphens w:val="0"/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52E0">
        <w:rPr>
          <w:rFonts w:ascii="Times New Roman" w:hAnsi="Times New Roman"/>
          <w:b/>
          <w:i/>
          <w:sz w:val="24"/>
          <w:szCs w:val="24"/>
          <w:lang w:eastAsia="en-US"/>
        </w:rPr>
        <w:t>Шевченко И.В.,</w:t>
      </w:r>
      <w:r w:rsidRPr="00C452E0">
        <w:rPr>
          <w:rFonts w:ascii="Times New Roman" w:hAnsi="Times New Roman"/>
          <w:sz w:val="24"/>
          <w:szCs w:val="24"/>
          <w:lang w:eastAsia="en-US"/>
        </w:rPr>
        <w:t xml:space="preserve"> методист отдела издательской деятельности ГОУ ДПО «ДОНРИДПО»</w:t>
      </w:r>
    </w:p>
    <w:p w:rsidR="00655715" w:rsidRPr="00C452E0" w:rsidRDefault="00655715" w:rsidP="00655715">
      <w:pPr>
        <w:widowControl w:val="0"/>
        <w:tabs>
          <w:tab w:val="left" w:pos="1701"/>
        </w:tabs>
        <w:suppressAutoHyphens w:val="0"/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715" w:rsidRPr="00C452E0" w:rsidRDefault="00655715" w:rsidP="00655715">
      <w:pPr>
        <w:widowControl w:val="0"/>
        <w:tabs>
          <w:tab w:val="left" w:pos="1701"/>
        </w:tabs>
        <w:suppressAutoHyphens w:val="0"/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715" w:rsidRPr="00C452E0" w:rsidRDefault="00655715" w:rsidP="00655715">
      <w:pPr>
        <w:widowControl w:val="0"/>
        <w:tabs>
          <w:tab w:val="left" w:pos="1701"/>
        </w:tabs>
        <w:suppressAutoHyphens w:val="0"/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715" w:rsidRPr="00C452E0" w:rsidRDefault="00655715" w:rsidP="00655715">
      <w:pPr>
        <w:widowControl w:val="0"/>
        <w:tabs>
          <w:tab w:val="left" w:pos="1701"/>
        </w:tabs>
        <w:suppressAutoHyphens w:val="0"/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715" w:rsidRPr="00C452E0" w:rsidRDefault="00655715" w:rsidP="00655715">
      <w:pPr>
        <w:widowControl w:val="0"/>
        <w:tabs>
          <w:tab w:val="left" w:pos="1701"/>
        </w:tabs>
        <w:suppressAutoHyphens w:val="0"/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715" w:rsidRPr="00C452E0" w:rsidRDefault="00655715" w:rsidP="00655715">
      <w:pPr>
        <w:widowControl w:val="0"/>
        <w:tabs>
          <w:tab w:val="left" w:pos="1701"/>
        </w:tabs>
        <w:suppressAutoHyphens w:val="0"/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715" w:rsidRPr="00C452E0" w:rsidRDefault="00655715" w:rsidP="00655715">
      <w:pPr>
        <w:widowControl w:val="0"/>
        <w:tabs>
          <w:tab w:val="left" w:pos="1701"/>
        </w:tabs>
        <w:suppressAutoHyphens w:val="0"/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715" w:rsidRPr="00C452E0" w:rsidRDefault="00655715" w:rsidP="00655715">
      <w:pPr>
        <w:suppressAutoHyphens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52E0">
        <w:rPr>
          <w:rFonts w:ascii="Times New Roman" w:hAnsi="Times New Roman"/>
          <w:sz w:val="24"/>
          <w:szCs w:val="24"/>
          <w:lang w:eastAsia="en-US"/>
        </w:rPr>
        <w:t xml:space="preserve">Примерная программа по учебному предмету </w:t>
      </w:r>
      <w:r w:rsidRPr="00C452E0">
        <w:rPr>
          <w:rFonts w:ascii="Times New Roman" w:hAnsi="Times New Roman"/>
          <w:b/>
          <w:sz w:val="24"/>
          <w:szCs w:val="24"/>
          <w:lang w:eastAsia="en-US"/>
        </w:rPr>
        <w:t>«Изобразительное</w:t>
      </w:r>
      <w:r w:rsidRPr="00C452E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искусство». 1-4 классы </w:t>
      </w:r>
      <w:r w:rsidRPr="00C452E0">
        <w:rPr>
          <w:rFonts w:ascii="Times New Roman" w:hAnsi="Times New Roman"/>
          <w:sz w:val="24"/>
          <w:szCs w:val="24"/>
          <w:lang w:eastAsia="en-US"/>
        </w:rPr>
        <w:t xml:space="preserve">/ сост. </w:t>
      </w:r>
      <w:proofErr w:type="spellStart"/>
      <w:r w:rsidRPr="00C452E0">
        <w:rPr>
          <w:rFonts w:ascii="Times New Roman" w:hAnsi="Times New Roman"/>
          <w:sz w:val="24"/>
          <w:szCs w:val="24"/>
          <w:lang w:eastAsia="en-US"/>
        </w:rPr>
        <w:t>Лобынцева</w:t>
      </w:r>
      <w:proofErr w:type="spellEnd"/>
      <w:r w:rsidRPr="00C452E0">
        <w:rPr>
          <w:rFonts w:ascii="Times New Roman" w:hAnsi="Times New Roman"/>
          <w:sz w:val="24"/>
          <w:szCs w:val="24"/>
          <w:lang w:eastAsia="en-US"/>
        </w:rPr>
        <w:t xml:space="preserve"> С.Н., </w:t>
      </w:r>
      <w:proofErr w:type="spellStart"/>
      <w:r w:rsidRPr="00C452E0">
        <w:rPr>
          <w:rFonts w:ascii="Times New Roman" w:hAnsi="Times New Roman"/>
          <w:sz w:val="24"/>
          <w:szCs w:val="24"/>
          <w:lang w:eastAsia="en-US"/>
        </w:rPr>
        <w:t>Фещенко</w:t>
      </w:r>
      <w:proofErr w:type="spellEnd"/>
      <w:r w:rsidRPr="00C452E0">
        <w:rPr>
          <w:rFonts w:ascii="Times New Roman" w:hAnsi="Times New Roman"/>
          <w:sz w:val="24"/>
          <w:szCs w:val="24"/>
          <w:lang w:eastAsia="en-US"/>
        </w:rPr>
        <w:t xml:space="preserve"> Н.А. – ГОУ ДПО «ДОНРИДПО». – Донецк: Истоки, 2021. – 64 </w:t>
      </w:r>
      <w:proofErr w:type="gramStart"/>
      <w:r w:rsidRPr="00C452E0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C452E0">
        <w:rPr>
          <w:rFonts w:ascii="Times New Roman" w:hAnsi="Times New Roman"/>
          <w:sz w:val="24"/>
          <w:szCs w:val="24"/>
          <w:lang w:eastAsia="en-US"/>
        </w:rPr>
        <w:t>.</w:t>
      </w:r>
    </w:p>
    <w:p w:rsidR="00655715" w:rsidRPr="00C452E0" w:rsidRDefault="00655715" w:rsidP="00655715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55715" w:rsidRPr="00C452E0" w:rsidRDefault="00655715" w:rsidP="00655715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55715" w:rsidRPr="00C452E0" w:rsidRDefault="00655715" w:rsidP="00655715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55715" w:rsidRPr="00C452E0" w:rsidRDefault="00655715" w:rsidP="00655715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55715" w:rsidRPr="00C452E0" w:rsidRDefault="00655715" w:rsidP="00655715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55715" w:rsidRPr="00C452E0" w:rsidRDefault="00655715" w:rsidP="00655715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55715" w:rsidRPr="00C452E0" w:rsidRDefault="00655715" w:rsidP="00655715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55715" w:rsidRPr="00C452E0" w:rsidRDefault="00655715" w:rsidP="00655715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55715" w:rsidRPr="00C452E0" w:rsidRDefault="00655715" w:rsidP="00655715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55715" w:rsidRPr="00C452E0" w:rsidRDefault="00655715" w:rsidP="00655715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55715" w:rsidRPr="00C452E0" w:rsidRDefault="00655715" w:rsidP="00655715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55715" w:rsidRPr="00C452E0" w:rsidRDefault="00655715" w:rsidP="00655715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  <w:sectPr w:rsidR="00655715" w:rsidRPr="00C452E0" w:rsidSect="00655715">
          <w:footerReference w:type="default" r:id="rId10"/>
          <w:pgSz w:w="11909" w:h="16840"/>
          <w:pgMar w:top="1134" w:right="851" w:bottom="1134" w:left="1418" w:header="680" w:footer="680" w:gutter="0"/>
          <w:cols w:space="720"/>
          <w:noEndnote/>
          <w:titlePg/>
          <w:docGrid w:linePitch="360"/>
        </w:sectPr>
      </w:pPr>
      <w:r w:rsidRPr="00C452E0">
        <w:rPr>
          <w:rFonts w:ascii="Times New Roman" w:hAnsi="Times New Roman"/>
          <w:sz w:val="24"/>
          <w:szCs w:val="24"/>
          <w:lang w:eastAsia="en-US"/>
        </w:rPr>
        <w:t>© ГОУ ДПО «ДОНРИДПО», 2021</w:t>
      </w:r>
    </w:p>
    <w:p w:rsidR="00C452E0" w:rsidRPr="00C12886" w:rsidRDefault="00C452E0" w:rsidP="00C452E0">
      <w:pPr>
        <w:pStyle w:val="ac"/>
        <w:rPr>
          <w:rFonts w:ascii="Times New Roman" w:hAnsi="Times New Roman"/>
          <w:sz w:val="24"/>
          <w:szCs w:val="24"/>
        </w:rPr>
      </w:pPr>
      <w:r w:rsidRPr="00C12886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C12886">
        <w:rPr>
          <w:rFonts w:ascii="Times New Roman" w:hAnsi="Times New Roman"/>
          <w:sz w:val="24"/>
          <w:szCs w:val="24"/>
        </w:rPr>
        <w:t>. ПОЯСНИТЕЛЬНАЯ ЗАПИСКА</w:t>
      </w:r>
    </w:p>
    <w:p w:rsidR="00C12886" w:rsidRPr="00C12886" w:rsidRDefault="00C12886" w:rsidP="00C12886">
      <w:pPr>
        <w:pStyle w:val="a4"/>
        <w:spacing w:before="0" w:beforeAutospacing="0" w:after="0" w:afterAutospacing="0"/>
        <w:ind w:left="1134"/>
        <w:jc w:val="both"/>
        <w:rPr>
          <w:rFonts w:eastAsia="Calibri"/>
        </w:rPr>
      </w:pPr>
      <w:r w:rsidRPr="00C12886">
        <w:rPr>
          <w:b/>
          <w:bCs/>
          <w:sz w:val="28"/>
          <w:szCs w:val="28"/>
        </w:rPr>
        <w:t xml:space="preserve">    </w:t>
      </w:r>
      <w:r w:rsidRPr="00C12886">
        <w:t xml:space="preserve">Рабочая программа составлена на основании «Примерной рабочей программы </w:t>
      </w:r>
      <w:proofErr w:type="gramStart"/>
      <w:r w:rsidRPr="00C12886">
        <w:rPr>
          <w:rFonts w:eastAsia="Calibri"/>
        </w:rPr>
        <w:t>по</w:t>
      </w:r>
      <w:proofErr w:type="gramEnd"/>
      <w:r w:rsidRPr="00C12886">
        <w:rPr>
          <w:rFonts w:eastAsia="Calibri"/>
        </w:rPr>
        <w:t xml:space="preserve"> </w:t>
      </w:r>
    </w:p>
    <w:p w:rsidR="00C12886" w:rsidRPr="00C12886" w:rsidRDefault="00C12886" w:rsidP="00C12886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C12886">
        <w:rPr>
          <w:rFonts w:ascii="Times New Roman" w:hAnsi="Times New Roman"/>
          <w:sz w:val="24"/>
          <w:szCs w:val="24"/>
        </w:rPr>
        <w:t xml:space="preserve">учебному предмету «Изобразительное искусство» 1-4 классы / сост. </w:t>
      </w:r>
      <w:proofErr w:type="spellStart"/>
      <w:r w:rsidRPr="00C12886">
        <w:rPr>
          <w:rFonts w:ascii="Times New Roman" w:hAnsi="Times New Roman"/>
          <w:sz w:val="24"/>
          <w:szCs w:val="24"/>
        </w:rPr>
        <w:t>Лобынцева</w:t>
      </w:r>
      <w:proofErr w:type="spellEnd"/>
      <w:r w:rsidRPr="00C12886">
        <w:rPr>
          <w:rFonts w:ascii="Times New Roman" w:hAnsi="Times New Roman"/>
          <w:sz w:val="24"/>
          <w:szCs w:val="24"/>
        </w:rPr>
        <w:t xml:space="preserve"> С.Н., </w:t>
      </w:r>
      <w:proofErr w:type="spellStart"/>
      <w:r w:rsidRPr="00C12886">
        <w:rPr>
          <w:rFonts w:ascii="Times New Roman" w:hAnsi="Times New Roman"/>
          <w:sz w:val="24"/>
          <w:szCs w:val="24"/>
        </w:rPr>
        <w:t>Фещенко</w:t>
      </w:r>
      <w:proofErr w:type="spellEnd"/>
      <w:r w:rsidRPr="00C12886">
        <w:rPr>
          <w:rFonts w:ascii="Times New Roman" w:hAnsi="Times New Roman"/>
          <w:sz w:val="24"/>
          <w:szCs w:val="24"/>
        </w:rPr>
        <w:t xml:space="preserve"> Н.А. – ГОУ ДПО «ДОНРИДПО». – Донецк: Истоки, 2021. – 64 </w:t>
      </w:r>
      <w:proofErr w:type="gramStart"/>
      <w:r w:rsidRPr="00C12886">
        <w:rPr>
          <w:rFonts w:ascii="Times New Roman" w:hAnsi="Times New Roman"/>
          <w:sz w:val="24"/>
          <w:szCs w:val="24"/>
        </w:rPr>
        <w:t>с</w:t>
      </w:r>
      <w:proofErr w:type="gramEnd"/>
      <w:r w:rsidRPr="00C12886">
        <w:rPr>
          <w:rFonts w:ascii="Times New Roman" w:hAnsi="Times New Roman"/>
          <w:sz w:val="24"/>
          <w:szCs w:val="24"/>
        </w:rPr>
        <w:t>.</w:t>
      </w:r>
    </w:p>
    <w:p w:rsidR="00C12886" w:rsidRPr="00C12886" w:rsidRDefault="00C12886" w:rsidP="00C12886">
      <w:pPr>
        <w:pStyle w:val="ad"/>
        <w:spacing w:after="0" w:line="240" w:lineRule="auto"/>
        <w:ind w:left="644" w:right="113"/>
        <w:jc w:val="both"/>
        <w:rPr>
          <w:rFonts w:ascii="Times New Roman" w:hAnsi="Times New Roman"/>
          <w:sz w:val="24"/>
          <w:szCs w:val="24"/>
        </w:rPr>
      </w:pPr>
    </w:p>
    <w:p w:rsidR="00C452E0" w:rsidRDefault="00C12886" w:rsidP="00835D03">
      <w:pPr>
        <w:pStyle w:val="a4"/>
        <w:spacing w:before="0" w:beforeAutospacing="0" w:after="0" w:afterAutospacing="0"/>
        <w:jc w:val="both"/>
      </w:pPr>
      <w:r w:rsidRPr="00C12886">
        <w:rPr>
          <w:rFonts w:eastAsia="Calibri"/>
          <w:lang w:eastAsia="en-US"/>
        </w:rPr>
        <w:t xml:space="preserve">                        </w:t>
      </w:r>
      <w:r w:rsidRPr="00C12886">
        <w:t xml:space="preserve"> Программа по предмету «Изобразительное искусство» для 1-4 классов составлена на основании Закона Донецкой Народной Республики "Об образовании" (</w:t>
      </w:r>
      <w:proofErr w:type="gramStart"/>
      <w:r w:rsidRPr="00C12886">
        <w:t>принят</w:t>
      </w:r>
      <w:proofErr w:type="gramEnd"/>
      <w:r w:rsidRPr="00C12886">
        <w:t xml:space="preserve"> Постановлением Народного Совета 19 июня 2015 года, с изменениями, внесенными Законами от 04.03.2016 № 111-IНС, от 03.08.2018 № 249-IНС от 12.06.2019 № 41-IIНС, от 18.10.2019 № 64-IIНС, от 13.12.2019 № 75-IIНС, от 06.03.2020 № 107-IIНС, от 27.03.2020 № 116-IIНС); </w:t>
      </w:r>
      <w:proofErr w:type="gramStart"/>
      <w:r w:rsidRPr="00C12886">
        <w:t>Государственного образовательного стандарта начального общего образования Донецкой Народной Республики (утвержден приказом Министерства образования и науки Донецкой Народной Республики от 07.08.2020 г. № 119-НП (в ред. Приказа Министерства образования и науки Донецкой Народной Республики от 23 июня 2021 г. № 78-НП)), в соответствии с требованиями Примерной основной образовательной программы начального общего образования (далее – ПООП НОО) Донецкой Народной Республики (утверждена приказом Министерства образования и</w:t>
      </w:r>
      <w:proofErr w:type="gramEnd"/>
      <w:r w:rsidRPr="00C12886">
        <w:t xml:space="preserve"> науки Донецкой Народной Республики от 13.08.2021г. № 682), </w:t>
      </w:r>
      <w:proofErr w:type="gramStart"/>
      <w:r w:rsidRPr="00C12886">
        <w:t>разработана</w:t>
      </w:r>
      <w:proofErr w:type="gramEnd"/>
      <w:r w:rsidRPr="00C12886">
        <w:t xml:space="preserve"> на основе авторской программы по изобразительному искусству для начальной школы (авт.Б.М. </w:t>
      </w:r>
      <w:proofErr w:type="spellStart"/>
      <w:r w:rsidRPr="00C12886">
        <w:t>Неменский</w:t>
      </w:r>
      <w:proofErr w:type="spellEnd"/>
      <w:r w:rsidRPr="00C12886">
        <w:t>).</w:t>
      </w:r>
    </w:p>
    <w:p w:rsidR="00C12886" w:rsidRPr="00C12886" w:rsidRDefault="00C12886" w:rsidP="00C12886">
      <w:pPr>
        <w:pStyle w:val="ac"/>
        <w:rPr>
          <w:rFonts w:ascii="Times New Roman" w:hAnsi="Times New Roman"/>
          <w:sz w:val="24"/>
          <w:szCs w:val="24"/>
        </w:rPr>
      </w:pPr>
      <w:bookmarkStart w:id="4" w:name="_Toc80362388"/>
      <w:r w:rsidRPr="00027722">
        <w:rPr>
          <w:rFonts w:ascii="Times New Roman" w:hAnsi="Times New Roman"/>
          <w:caps w:val="0"/>
          <w:sz w:val="24"/>
          <w:szCs w:val="24"/>
          <w:lang w:val="en-US"/>
        </w:rPr>
        <w:t>II</w:t>
      </w:r>
      <w:r w:rsidRPr="00027722">
        <w:rPr>
          <w:rFonts w:ascii="Times New Roman" w:hAnsi="Times New Roman"/>
          <w:caps w:val="0"/>
          <w:sz w:val="24"/>
          <w:szCs w:val="24"/>
        </w:rPr>
        <w:t xml:space="preserve">. </w:t>
      </w:r>
      <w:r w:rsidRPr="00027722">
        <w:rPr>
          <w:rFonts w:ascii="Times New Roman" w:hAnsi="Times New Roman"/>
          <w:w w:val="110"/>
          <w:sz w:val="24"/>
          <w:szCs w:val="24"/>
        </w:rPr>
        <w:t>СОДЕРЖАНИЕ</w:t>
      </w:r>
      <w:r w:rsidRPr="00027722">
        <w:rPr>
          <w:rFonts w:ascii="Times New Roman" w:hAnsi="Times New Roman"/>
          <w:color w:val="000000"/>
          <w:sz w:val="24"/>
          <w:szCs w:val="24"/>
        </w:rPr>
        <w:t xml:space="preserve"> КУРСА</w:t>
      </w:r>
      <w:bookmarkEnd w:id="4"/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bookmarkStart w:id="5" w:name="_Toc80362389"/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Виды художественной деятельности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Восприятие произведений искусства. </w:t>
      </w: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D41A94">
        <w:rPr>
          <w:rFonts w:ascii="Times New Roman" w:eastAsiaTheme="minorHAnsi" w:hAnsi="Times New Roman"/>
          <w:color w:val="000000"/>
          <w:lang w:eastAsia="en-US"/>
        </w:rPr>
        <w:t>через</w:t>
      </w:r>
      <w:proofErr w:type="gramEnd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 и народов Донецкой Народной Республики).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республиканские музеи. Восприятие и эмоциональная оценка шедевров национального и мирового искусства. Представление о роли изобразительных (пластических) иску</w:t>
      </w:r>
      <w:proofErr w:type="gramStart"/>
      <w:r w:rsidRPr="00D41A94">
        <w:rPr>
          <w:rFonts w:ascii="Times New Roman" w:eastAsiaTheme="minorHAnsi" w:hAnsi="Times New Roman"/>
          <w:color w:val="000000"/>
          <w:lang w:eastAsia="en-US"/>
        </w:rPr>
        <w:t>сств в п</w:t>
      </w:r>
      <w:proofErr w:type="gramEnd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овседневной жизни человека, в организации его материального окружения.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Рисунок. </w:t>
      </w:r>
      <w:proofErr w:type="gramStart"/>
      <w:r w:rsidRPr="00D41A94">
        <w:rPr>
          <w:rFonts w:ascii="Times New Roman" w:eastAsiaTheme="minorHAnsi" w:hAnsi="Times New Roman"/>
          <w:color w:val="000000"/>
          <w:lang w:eastAsia="en-US"/>
        </w:rPr>
        <w:t>Материалы для рисунка: карандаш, ручка, фломастер, уголь, пастель, мелки и т. д. Приемы работы с различными графическими материалами.</w:t>
      </w:r>
      <w:proofErr w:type="gramEnd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Живопись. </w:t>
      </w: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Живописные материалы. Красота и разнообразие природы, человека, зданий, предметов, выраженные средствами живописи. Цвет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Скульптура. </w:t>
      </w: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– раскатывание, набор объема, вытягивание формы). Объем – основа языка скульптуры. Основные темы скульптуры. Красота человека и животных, выраженная средствами скульптуры.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Художественное конструирование и дизайн. </w:t>
      </w: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Разнообразие материалов для художественного конструирования и моделирования (пластилин, бумага, картон и др.). </w:t>
      </w:r>
      <w:r w:rsidRPr="00D41A94">
        <w:rPr>
          <w:rFonts w:ascii="Times New Roman" w:eastAsiaTheme="minorHAnsi" w:hAnsi="Times New Roman"/>
          <w:color w:val="000000"/>
          <w:lang w:eastAsia="en-US"/>
        </w:rPr>
        <w:lastRenderedPageBreak/>
        <w:t xml:space="preserve">Элементарные приемы работы с различными материалами для создания выразительного образа (пластилин – раскатывание, набор объема, вытягивание формы; бумага и картон – сгибание, вырезание). Представление о возможностях использования навыков художественного конструирования и моделирования в жизни человека.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Декоративно-прикладное искусство. </w:t>
      </w: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Истоки декоративно-прикладного искусства и его роль в жизни человека. </w:t>
      </w:r>
      <w:proofErr w:type="gramStart"/>
      <w:r w:rsidRPr="00D41A94">
        <w:rPr>
          <w:rFonts w:ascii="Times New Roman" w:eastAsiaTheme="minorHAnsi" w:hAnsi="Times New Roman"/>
          <w:color w:val="000000"/>
          <w:lang w:eastAsia="en-US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учетом местных условий) и Донецкой Народной Республики.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Азбука искусства. Как говорит искусство? </w:t>
      </w:r>
    </w:p>
    <w:p w:rsidR="00835D03" w:rsidRPr="00D41A94" w:rsidRDefault="00835D03" w:rsidP="00835D03">
      <w:pPr>
        <w:pStyle w:val="Default"/>
        <w:ind w:firstLine="426"/>
        <w:jc w:val="both"/>
        <w:rPr>
          <w:rFonts w:eastAsiaTheme="minorHAnsi"/>
          <w:sz w:val="22"/>
          <w:szCs w:val="22"/>
        </w:rPr>
      </w:pPr>
      <w:r w:rsidRPr="00D41A94">
        <w:rPr>
          <w:rFonts w:eastAsiaTheme="minorHAnsi"/>
          <w:b/>
          <w:bCs/>
          <w:sz w:val="22"/>
          <w:szCs w:val="22"/>
        </w:rPr>
        <w:t xml:space="preserve">Композиция. </w:t>
      </w:r>
      <w:r w:rsidRPr="00D41A94">
        <w:rPr>
          <w:rFonts w:eastAsiaTheme="minorHAnsi"/>
          <w:sz w:val="22"/>
          <w:szCs w:val="22"/>
        </w:rPr>
        <w:t xml:space="preserve">Элементарные приемы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– больше, дальше– </w:t>
      </w:r>
      <w:proofErr w:type="gramStart"/>
      <w:r w:rsidRPr="00D41A94">
        <w:rPr>
          <w:rFonts w:eastAsiaTheme="minorHAnsi"/>
          <w:sz w:val="22"/>
          <w:szCs w:val="22"/>
        </w:rPr>
        <w:t>ме</w:t>
      </w:r>
      <w:proofErr w:type="gramEnd"/>
      <w:r w:rsidRPr="00D41A94">
        <w:rPr>
          <w:rFonts w:eastAsiaTheme="minorHAnsi"/>
          <w:sz w:val="22"/>
          <w:szCs w:val="22"/>
        </w:rPr>
        <w:t xml:space="preserve">ньше, загораживания. Роль контраста в композиции: низкое и высокое, большое и маленькое, тонкое и </w:t>
      </w:r>
      <w:proofErr w:type="spellStart"/>
      <w:r w:rsidRPr="00D41A94">
        <w:rPr>
          <w:rFonts w:eastAsiaTheme="minorHAnsi"/>
          <w:sz w:val="22"/>
          <w:szCs w:val="22"/>
        </w:rPr>
        <w:t>толстое</w:t>
      </w:r>
      <w:proofErr w:type="gramStart"/>
      <w:r w:rsidRPr="00D41A94">
        <w:rPr>
          <w:rFonts w:eastAsiaTheme="minorHAnsi"/>
          <w:sz w:val="22"/>
          <w:szCs w:val="22"/>
        </w:rPr>
        <w:t>,т</w:t>
      </w:r>
      <w:proofErr w:type="gramEnd"/>
      <w:r w:rsidRPr="00D41A94">
        <w:rPr>
          <w:rFonts w:eastAsiaTheme="minorHAnsi"/>
          <w:sz w:val="22"/>
          <w:szCs w:val="22"/>
        </w:rPr>
        <w:t>емное</w:t>
      </w:r>
      <w:proofErr w:type="spellEnd"/>
      <w:r w:rsidRPr="00D41A94">
        <w:rPr>
          <w:rFonts w:eastAsiaTheme="minorHAnsi"/>
          <w:sz w:val="22"/>
          <w:szCs w:val="22"/>
        </w:rPr>
        <w:t xml:space="preserve">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Цвет. </w:t>
      </w: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D41A94">
        <w:rPr>
          <w:rFonts w:ascii="Times New Roman" w:eastAsiaTheme="minorHAnsi" w:hAnsi="Times New Roman"/>
          <w:color w:val="000000"/>
          <w:lang w:eastAsia="en-US"/>
        </w:rPr>
        <w:t>цветоведения</w:t>
      </w:r>
      <w:proofErr w:type="spellEnd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. Передача с помощью цвета характера персонажа, его эмоционального состояния.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Линия. </w:t>
      </w:r>
      <w:proofErr w:type="gramStart"/>
      <w:r w:rsidRPr="00D41A94">
        <w:rPr>
          <w:rFonts w:ascii="Times New Roman" w:eastAsiaTheme="minorHAnsi" w:hAnsi="Times New Roman"/>
          <w:color w:val="000000"/>
          <w:lang w:eastAsia="en-US"/>
        </w:rPr>
        <w:t>Многообразие линий (тонкие, толстые, прямые, волнистые, плавные, острые, закругленные спиралью, летящие) и их знаковый характер.</w:t>
      </w:r>
      <w:proofErr w:type="gramEnd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Форма. </w:t>
      </w: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Объем. </w:t>
      </w: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Объем в пространстве и объем на плоскости. Способы передачи объема. Выразительность объемных композиций.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Ритм. </w:t>
      </w: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D41A94">
        <w:rPr>
          <w:rFonts w:ascii="Times New Roman" w:eastAsiaTheme="minorHAnsi" w:hAnsi="Times New Roman"/>
          <w:color w:val="000000"/>
          <w:lang w:eastAsia="en-US"/>
        </w:rPr>
        <w:t>декоративноприкладном</w:t>
      </w:r>
      <w:proofErr w:type="spellEnd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 искусстве.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Значимые темы искусства. О чем говорит искусство?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Земля – наш общий дом. </w:t>
      </w:r>
      <w:r w:rsidRPr="00D41A94">
        <w:rPr>
          <w:rFonts w:ascii="Times New Roman" w:eastAsiaTheme="minorHAnsi" w:hAnsi="Times New Roman"/>
          <w:color w:val="000000"/>
          <w:lang w:eastAsia="en-US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D41A94">
        <w:rPr>
          <w:rFonts w:ascii="Times New Roman" w:eastAsiaTheme="minorHAnsi" w:hAnsi="Times New Roman"/>
          <w:color w:val="000000"/>
          <w:lang w:eastAsia="en-US"/>
        </w:rPr>
        <w:t>дств дл</w:t>
      </w:r>
      <w:proofErr w:type="gramEnd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я создания выразительных образов природы. Постройки в природе: птичьи гнезда, норы, ульи, панцирь черепахи, домик улитки и т.д.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Восприятие и эмоциональная оценка шедевров русского и зарубежного искусства, изображающих природу. </w:t>
      </w:r>
      <w:proofErr w:type="gramStart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Общность тематики, передаваемых чувств, отношения к природе в произведениях авторов – представителей разных культур, народов, стран (например, А. К. Саврасов, И. И. Левитан, И. И. Шишкин, Н. К. Рерих, К. Моне, П. Сезанн, В. Ван </w:t>
      </w:r>
      <w:proofErr w:type="spellStart"/>
      <w:r w:rsidRPr="00D41A94">
        <w:rPr>
          <w:rFonts w:ascii="Times New Roman" w:eastAsiaTheme="minorHAnsi" w:hAnsi="Times New Roman"/>
          <w:color w:val="000000"/>
          <w:lang w:eastAsia="en-US"/>
        </w:rPr>
        <w:t>Гог</w:t>
      </w:r>
      <w:proofErr w:type="spellEnd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 и др.). </w:t>
      </w:r>
      <w:proofErr w:type="gramEnd"/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>Родина моя – Россия</w:t>
      </w: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. Роль природных условий в характере традиционной культуры народов России. Пейзажи родной природы. Единство декоративного строя в украшении жилища, </w:t>
      </w:r>
      <w:r w:rsidRPr="00D41A94">
        <w:rPr>
          <w:rFonts w:ascii="Times New Roman" w:eastAsiaTheme="minorHAnsi" w:hAnsi="Times New Roman"/>
          <w:color w:val="000000"/>
          <w:lang w:eastAsia="en-US"/>
        </w:rPr>
        <w:lastRenderedPageBreak/>
        <w:t xml:space="preserve">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Человек и человеческие взаимоотношения. </w:t>
      </w: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 </w:t>
      </w:r>
      <w:proofErr w:type="gramEnd"/>
    </w:p>
    <w:p w:rsidR="00835D03" w:rsidRPr="00D41A94" w:rsidRDefault="00835D03" w:rsidP="00835D03">
      <w:pPr>
        <w:pStyle w:val="Default"/>
        <w:ind w:firstLine="426"/>
        <w:jc w:val="both"/>
        <w:rPr>
          <w:rFonts w:eastAsiaTheme="minorHAnsi"/>
          <w:sz w:val="22"/>
          <w:szCs w:val="22"/>
        </w:rPr>
      </w:pPr>
      <w:r w:rsidRPr="00D41A94">
        <w:rPr>
          <w:rFonts w:eastAsiaTheme="minorHAnsi"/>
          <w:b/>
          <w:bCs/>
          <w:sz w:val="22"/>
          <w:szCs w:val="22"/>
        </w:rPr>
        <w:t xml:space="preserve">Искусство дарит людям красоту. </w:t>
      </w:r>
      <w:r w:rsidRPr="00D41A94">
        <w:rPr>
          <w:rFonts w:eastAsiaTheme="minorHAnsi"/>
          <w:sz w:val="22"/>
          <w:szCs w:val="22"/>
        </w:rPr>
        <w:t>Искусство вокруг нас сегодня. Использование различных художественных материалов и сре</w:t>
      </w:r>
      <w:proofErr w:type="gramStart"/>
      <w:r w:rsidRPr="00D41A94">
        <w:rPr>
          <w:rFonts w:eastAsiaTheme="minorHAnsi"/>
          <w:sz w:val="22"/>
          <w:szCs w:val="22"/>
        </w:rPr>
        <w:t>дств дл</w:t>
      </w:r>
      <w:proofErr w:type="gramEnd"/>
      <w:r w:rsidRPr="00D41A94">
        <w:rPr>
          <w:rFonts w:eastAsiaTheme="minorHAnsi"/>
          <w:sz w:val="22"/>
          <w:szCs w:val="22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D41A94">
        <w:rPr>
          <w:rFonts w:eastAsiaTheme="minorHAnsi"/>
          <w:sz w:val="22"/>
          <w:szCs w:val="22"/>
        </w:rPr>
        <w:t>сств в п</w:t>
      </w:r>
      <w:proofErr w:type="gramEnd"/>
      <w:r w:rsidRPr="00D41A94">
        <w:rPr>
          <w:rFonts w:eastAsiaTheme="minorHAnsi"/>
          <w:sz w:val="22"/>
          <w:szCs w:val="22"/>
        </w:rPr>
        <w:t xml:space="preserve"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Опыт художественно-творческой деятельности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Участие в различных видах изобразительной, декоративно-прикладной и художественно-конструкторской деятельности.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Освоение основ рисунка, живописи, скульптуры, </w:t>
      </w:r>
      <w:proofErr w:type="spellStart"/>
      <w:r w:rsidRPr="00D41A94">
        <w:rPr>
          <w:rFonts w:ascii="Times New Roman" w:eastAsiaTheme="minorHAnsi" w:hAnsi="Times New Roman"/>
          <w:color w:val="000000"/>
          <w:lang w:eastAsia="en-US"/>
        </w:rPr>
        <w:t>декоративноприкладного</w:t>
      </w:r>
      <w:proofErr w:type="spellEnd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 искусства. Изображение с натуры, по памяти и воображению (натюрморт, пейзаж, человек, животные, растения).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proofErr w:type="gramStart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Овладение основами художественной грамоты: композицией, формой, ритмом, линией, цветом, объемом, фактурой. </w:t>
      </w:r>
      <w:proofErr w:type="gramEnd"/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D41A94">
        <w:rPr>
          <w:rFonts w:ascii="Times New Roman" w:eastAsiaTheme="minorHAnsi" w:hAnsi="Times New Roman"/>
          <w:color w:val="000000"/>
          <w:lang w:eastAsia="en-US"/>
        </w:rPr>
        <w:t>бумагопластики</w:t>
      </w:r>
      <w:proofErr w:type="spellEnd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D41A94">
        <w:rPr>
          <w:rFonts w:ascii="Times New Roman" w:eastAsiaTheme="minorHAnsi" w:hAnsi="Times New Roman"/>
          <w:color w:val="000000"/>
          <w:lang w:eastAsia="en-US"/>
        </w:rPr>
        <w:t>Выбор и применение выразительных сре</w:t>
      </w:r>
      <w:proofErr w:type="gramStart"/>
      <w:r w:rsidRPr="00D41A94">
        <w:rPr>
          <w:rFonts w:ascii="Times New Roman" w:eastAsiaTheme="minorHAnsi" w:hAnsi="Times New Roman"/>
          <w:color w:val="000000"/>
          <w:lang w:eastAsia="en-US"/>
        </w:rPr>
        <w:t>дств дл</w:t>
      </w:r>
      <w:proofErr w:type="gramEnd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я реализации собственного замысла в рисунке, живописи, аппликации, скульптуре, художественном конструировании. </w:t>
      </w:r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proofErr w:type="gramStart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Передача настроения в творческой работе с помощью цвета, тона, композиции, пространства, линии, штриха, пятна, объема, фактуры материала. </w:t>
      </w:r>
      <w:proofErr w:type="gramEnd"/>
    </w:p>
    <w:p w:rsidR="00835D03" w:rsidRPr="00D41A94" w:rsidRDefault="00835D03" w:rsidP="0083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lang w:eastAsia="en-US"/>
        </w:rPr>
      </w:pPr>
      <w:proofErr w:type="gramStart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D41A94">
        <w:rPr>
          <w:rFonts w:ascii="Times New Roman" w:eastAsiaTheme="minorHAnsi" w:hAnsi="Times New Roman"/>
          <w:color w:val="000000"/>
          <w:lang w:eastAsia="en-US"/>
        </w:rPr>
        <w:t>граттажа</w:t>
      </w:r>
      <w:proofErr w:type="spellEnd"/>
      <w:r w:rsidRPr="00D41A94">
        <w:rPr>
          <w:rFonts w:ascii="Times New Roman" w:eastAsiaTheme="minorHAnsi" w:hAnsi="Times New Roman"/>
          <w:color w:val="000000"/>
          <w:lang w:eastAsia="en-US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пастели, восковых мелков, туши, карандаша, фломастеров, пластилина, глины, подручных и природных материалов. </w:t>
      </w:r>
      <w:proofErr w:type="gramEnd"/>
    </w:p>
    <w:p w:rsidR="00835D03" w:rsidRPr="00D41A94" w:rsidRDefault="00835D03" w:rsidP="00835D03">
      <w:pPr>
        <w:pStyle w:val="a9"/>
        <w:ind w:firstLine="426"/>
        <w:jc w:val="both"/>
        <w:rPr>
          <w:b/>
        </w:rPr>
      </w:pPr>
      <w:r w:rsidRPr="00D41A94">
        <w:rPr>
          <w:rFonts w:eastAsiaTheme="minorHAnsi"/>
          <w:color w:val="000000"/>
          <w:lang w:eastAsia="en-US"/>
        </w:rPr>
        <w:t>Участие в обсуждении содержания и выразительных сре</w:t>
      </w:r>
      <w:proofErr w:type="gramStart"/>
      <w:r w:rsidRPr="00D41A94">
        <w:rPr>
          <w:rFonts w:eastAsiaTheme="minorHAnsi"/>
          <w:color w:val="000000"/>
          <w:lang w:eastAsia="en-US"/>
        </w:rPr>
        <w:t>дств пр</w:t>
      </w:r>
      <w:proofErr w:type="gramEnd"/>
      <w:r w:rsidRPr="00D41A94">
        <w:rPr>
          <w:rFonts w:eastAsiaTheme="minorHAnsi"/>
          <w:color w:val="000000"/>
          <w:lang w:eastAsia="en-US"/>
        </w:rPr>
        <w:t>оизведений изобразительного искусства, выражение своего отношения к произведению.</w:t>
      </w:r>
    </w:p>
    <w:p w:rsidR="00C452E0" w:rsidRDefault="00835D03" w:rsidP="00835D03">
      <w:pPr>
        <w:pStyle w:val="ac"/>
        <w:rPr>
          <w:rFonts w:ascii="Times New Roman" w:hAnsi="Times New Roman"/>
          <w:sz w:val="24"/>
          <w:szCs w:val="24"/>
        </w:rPr>
      </w:pPr>
      <w:r w:rsidRPr="00027722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027722">
        <w:rPr>
          <w:rFonts w:ascii="Times New Roman" w:hAnsi="Times New Roman"/>
          <w:sz w:val="24"/>
          <w:szCs w:val="24"/>
        </w:rPr>
        <w:t>I</w:t>
      </w:r>
      <w:r w:rsidRPr="0002772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27722">
        <w:rPr>
          <w:rFonts w:ascii="Times New Roman" w:hAnsi="Times New Roman"/>
          <w:sz w:val="24"/>
          <w:szCs w:val="24"/>
        </w:rPr>
        <w:t>. ТЕМАТИЧЕСКОЕПЛАНИРОВАНИЕ</w:t>
      </w:r>
      <w:bookmarkEnd w:id="5"/>
    </w:p>
    <w:tbl>
      <w:tblPr>
        <w:tblStyle w:val="3"/>
        <w:tblW w:w="0" w:type="auto"/>
        <w:tblLook w:val="04A0"/>
      </w:tblPr>
      <w:tblGrid>
        <w:gridCol w:w="2440"/>
        <w:gridCol w:w="1321"/>
        <w:gridCol w:w="1940"/>
        <w:gridCol w:w="3870"/>
      </w:tblGrid>
      <w:tr w:rsidR="00835D03" w:rsidRPr="0036631B" w:rsidTr="00835D03">
        <w:tc>
          <w:tcPr>
            <w:tcW w:w="2440" w:type="dxa"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1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36631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36631B">
              <w:rPr>
                <w:rFonts w:ascii="Times New Roman" w:hAnsi="Times New Roman"/>
                <w:b/>
                <w:sz w:val="24"/>
                <w:szCs w:val="24"/>
              </w:rPr>
              <w:t xml:space="preserve"> ПОП</w:t>
            </w:r>
          </w:p>
        </w:tc>
        <w:tc>
          <w:tcPr>
            <w:tcW w:w="1321" w:type="dxa"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1B">
              <w:rPr>
                <w:rFonts w:ascii="Times New Roman" w:hAnsi="Times New Roman"/>
                <w:b/>
                <w:sz w:val="24"/>
                <w:szCs w:val="24"/>
              </w:rPr>
              <w:t>Часов по ПРП</w:t>
            </w:r>
          </w:p>
        </w:tc>
        <w:tc>
          <w:tcPr>
            <w:tcW w:w="1940" w:type="dxa"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1B"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  <w:proofErr w:type="gramStart"/>
            <w:r w:rsidRPr="0036631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3663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1B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</w:p>
        </w:tc>
        <w:tc>
          <w:tcPr>
            <w:tcW w:w="3870" w:type="dxa"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1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35D03" w:rsidRPr="0036631B" w:rsidTr="00835D03">
        <w:tc>
          <w:tcPr>
            <w:tcW w:w="2440" w:type="dxa"/>
          </w:tcPr>
          <w:p w:rsidR="00835D03" w:rsidRPr="0036631B" w:rsidRDefault="00835D03" w:rsidP="00920EF8">
            <w:pPr>
              <w:rPr>
                <w:rFonts w:ascii="Times New Roman" w:hAnsi="Times New Roman"/>
                <w:sz w:val="24"/>
                <w:szCs w:val="24"/>
              </w:rPr>
            </w:pPr>
            <w:r w:rsidRPr="0009317F">
              <w:rPr>
                <w:rFonts w:ascii="Times New Roman" w:hAnsi="Times New Roman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321" w:type="dxa"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:rsidR="00835D03" w:rsidRPr="0036631B" w:rsidRDefault="00DF0696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0" w:type="dxa"/>
            <w:vMerge w:val="restart"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w w:val="105"/>
                <w:sz w:val="17"/>
              </w:rPr>
            </w:pPr>
            <w:r w:rsidRPr="0036631B">
              <w:rPr>
                <w:rFonts w:ascii="Times New Roman" w:hAnsi="Times New Roman"/>
                <w:w w:val="105"/>
                <w:sz w:val="17"/>
              </w:rPr>
              <w:t>«В зависимости от особенностей состава класса учитель сам распределяет содержание (темы уроков) на количество указанных часов»</w:t>
            </w:r>
          </w:p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6631B">
              <w:rPr>
                <w:rFonts w:ascii="Times New Roman" w:hAnsi="Times New Roman"/>
                <w:sz w:val="24"/>
                <w:szCs w:val="24"/>
              </w:rPr>
              <w:t>Согласно ПОП</w:t>
            </w:r>
            <w:proofErr w:type="gramEnd"/>
            <w:r w:rsidRPr="0036631B">
              <w:rPr>
                <w:rFonts w:ascii="Times New Roman" w:hAnsi="Times New Roman"/>
                <w:sz w:val="24"/>
                <w:szCs w:val="24"/>
              </w:rPr>
              <w:t xml:space="preserve"> с. 156)</w:t>
            </w:r>
          </w:p>
        </w:tc>
      </w:tr>
      <w:tr w:rsidR="00835D03" w:rsidRPr="0036631B" w:rsidTr="00835D03">
        <w:tc>
          <w:tcPr>
            <w:tcW w:w="2440" w:type="dxa"/>
          </w:tcPr>
          <w:p w:rsidR="00835D03" w:rsidRPr="0036631B" w:rsidRDefault="00835D03" w:rsidP="00920EF8">
            <w:pPr>
              <w:rPr>
                <w:rFonts w:ascii="Times New Roman" w:hAnsi="Times New Roman"/>
                <w:sz w:val="24"/>
                <w:szCs w:val="24"/>
              </w:rPr>
            </w:pPr>
            <w:r w:rsidRPr="0009317F">
              <w:rPr>
                <w:rFonts w:ascii="Times New Roman" w:hAnsi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1321" w:type="dxa"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0" w:type="dxa"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0" w:type="dxa"/>
            <w:vMerge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D03" w:rsidRPr="0036631B" w:rsidTr="00835D03">
        <w:tc>
          <w:tcPr>
            <w:tcW w:w="2440" w:type="dxa"/>
          </w:tcPr>
          <w:p w:rsidR="00835D03" w:rsidRPr="0036631B" w:rsidRDefault="00835D03" w:rsidP="00920EF8">
            <w:pPr>
              <w:rPr>
                <w:rFonts w:ascii="Times New Roman" w:hAnsi="Times New Roman"/>
                <w:sz w:val="24"/>
                <w:szCs w:val="24"/>
              </w:rPr>
            </w:pPr>
            <w:r w:rsidRPr="0009317F">
              <w:rPr>
                <w:rFonts w:ascii="Times New Roman" w:hAnsi="Times New Roman"/>
                <w:sz w:val="24"/>
                <w:szCs w:val="24"/>
              </w:rPr>
              <w:t>О чем говорит искусство</w:t>
            </w:r>
          </w:p>
        </w:tc>
        <w:tc>
          <w:tcPr>
            <w:tcW w:w="1321" w:type="dxa"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</w:tcPr>
          <w:p w:rsidR="00835D03" w:rsidRPr="0036631B" w:rsidRDefault="00F66944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70" w:type="dxa"/>
            <w:vMerge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D03" w:rsidRPr="0036631B" w:rsidTr="00835D03">
        <w:tc>
          <w:tcPr>
            <w:tcW w:w="2440" w:type="dxa"/>
          </w:tcPr>
          <w:p w:rsidR="00835D03" w:rsidRPr="0036631B" w:rsidRDefault="00835D03" w:rsidP="00920EF8">
            <w:pPr>
              <w:rPr>
                <w:rFonts w:ascii="Times New Roman" w:hAnsi="Times New Roman"/>
                <w:sz w:val="24"/>
                <w:szCs w:val="24"/>
              </w:rPr>
            </w:pPr>
            <w:r w:rsidRPr="0009317F">
              <w:rPr>
                <w:rFonts w:ascii="Times New Roman" w:hAnsi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1321" w:type="dxa"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0" w:type="dxa"/>
            <w:vMerge/>
          </w:tcPr>
          <w:p w:rsidR="00835D03" w:rsidRPr="0036631B" w:rsidRDefault="00835D03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5D03" w:rsidRDefault="00835D03" w:rsidP="00835D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ВСЕГО                    34                    32</w:t>
      </w:r>
    </w:p>
    <w:p w:rsidR="00C53556" w:rsidRPr="0036631B" w:rsidRDefault="00C53556" w:rsidP="00835D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2389"/>
        <w:gridCol w:w="1354"/>
        <w:gridCol w:w="1540"/>
        <w:gridCol w:w="2630"/>
        <w:gridCol w:w="1658"/>
      </w:tblGrid>
      <w:tr w:rsidR="00835D03" w:rsidRPr="0036631B" w:rsidTr="002D6365">
        <w:tc>
          <w:tcPr>
            <w:tcW w:w="2441" w:type="dxa"/>
            <w:shd w:val="clear" w:color="auto" w:fill="auto"/>
          </w:tcPr>
          <w:p w:rsidR="00835D03" w:rsidRPr="0036631B" w:rsidRDefault="00835D03" w:rsidP="00920E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835D03" w:rsidRPr="0036631B" w:rsidRDefault="00835D03" w:rsidP="00920E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31B">
              <w:rPr>
                <w:rFonts w:ascii="Times New Roman" w:hAnsi="Times New Roman"/>
                <w:b/>
                <w:sz w:val="24"/>
                <w:szCs w:val="24"/>
              </w:rPr>
              <w:t>ПРП</w:t>
            </w:r>
          </w:p>
        </w:tc>
        <w:tc>
          <w:tcPr>
            <w:tcW w:w="1559" w:type="dxa"/>
            <w:shd w:val="clear" w:color="auto" w:fill="auto"/>
          </w:tcPr>
          <w:p w:rsidR="00835D03" w:rsidRPr="0036631B" w:rsidRDefault="00835D03" w:rsidP="00920E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31B">
              <w:rPr>
                <w:rFonts w:ascii="Times New Roman" w:hAnsi="Times New Roman"/>
                <w:b/>
                <w:sz w:val="24"/>
                <w:szCs w:val="24"/>
              </w:rPr>
              <w:t>РП учителя</w:t>
            </w:r>
          </w:p>
        </w:tc>
        <w:tc>
          <w:tcPr>
            <w:tcW w:w="2694" w:type="dxa"/>
            <w:shd w:val="clear" w:color="auto" w:fill="auto"/>
          </w:tcPr>
          <w:p w:rsidR="00835D03" w:rsidRPr="0036631B" w:rsidRDefault="00835D03" w:rsidP="00920E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31B">
              <w:rPr>
                <w:rFonts w:ascii="Times New Roman" w:hAnsi="Times New Roman"/>
                <w:b/>
                <w:sz w:val="24"/>
                <w:szCs w:val="24"/>
              </w:rPr>
              <w:t>Пропуск урока</w:t>
            </w:r>
          </w:p>
        </w:tc>
        <w:tc>
          <w:tcPr>
            <w:tcW w:w="1695" w:type="dxa"/>
            <w:shd w:val="clear" w:color="auto" w:fill="auto"/>
          </w:tcPr>
          <w:p w:rsidR="00835D03" w:rsidRPr="0036631B" w:rsidRDefault="00835D03" w:rsidP="00920E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31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35D03" w:rsidRPr="0036631B" w:rsidTr="00920EF8">
        <w:tc>
          <w:tcPr>
            <w:tcW w:w="2441" w:type="dxa"/>
          </w:tcPr>
          <w:p w:rsidR="00835D03" w:rsidRPr="0036631B" w:rsidRDefault="00835D03" w:rsidP="00920E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31B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381" w:type="dxa"/>
          </w:tcPr>
          <w:p w:rsidR="00835D03" w:rsidRPr="0036631B" w:rsidRDefault="00F66944" w:rsidP="00920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35D03" w:rsidRPr="0036631B" w:rsidRDefault="00F66944" w:rsidP="00920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835D03" w:rsidRPr="0036631B" w:rsidRDefault="00F66944" w:rsidP="00920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каникул</w:t>
            </w:r>
          </w:p>
        </w:tc>
        <w:tc>
          <w:tcPr>
            <w:tcW w:w="1695" w:type="dxa"/>
          </w:tcPr>
          <w:p w:rsidR="00835D03" w:rsidRPr="0036631B" w:rsidRDefault="00835D03" w:rsidP="00920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D03" w:rsidRPr="0036631B" w:rsidTr="00920EF8">
        <w:tc>
          <w:tcPr>
            <w:tcW w:w="2441" w:type="dxa"/>
          </w:tcPr>
          <w:p w:rsidR="00835D03" w:rsidRPr="0036631B" w:rsidRDefault="00835D03" w:rsidP="00920E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31B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381" w:type="dxa"/>
          </w:tcPr>
          <w:p w:rsidR="00835D03" w:rsidRPr="0036631B" w:rsidRDefault="00DF0696" w:rsidP="00920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35D03" w:rsidRPr="0036631B" w:rsidRDefault="00DF0696" w:rsidP="00920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835D03" w:rsidRPr="0036631B" w:rsidRDefault="00835D03" w:rsidP="00920E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835D03" w:rsidRPr="0036631B" w:rsidRDefault="00835D03" w:rsidP="00920E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D03" w:rsidRPr="0036631B" w:rsidTr="00920EF8">
        <w:tc>
          <w:tcPr>
            <w:tcW w:w="2441" w:type="dxa"/>
          </w:tcPr>
          <w:p w:rsidR="00835D03" w:rsidRPr="0036631B" w:rsidRDefault="00835D03" w:rsidP="00920E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31B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381" w:type="dxa"/>
          </w:tcPr>
          <w:p w:rsidR="00835D03" w:rsidRPr="0036631B" w:rsidRDefault="00835D03" w:rsidP="00920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35D03" w:rsidRPr="0036631B" w:rsidRDefault="00835D03" w:rsidP="00920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35D03" w:rsidRPr="0036631B" w:rsidRDefault="00835D03" w:rsidP="00920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35D03" w:rsidRPr="0036631B" w:rsidRDefault="00835D03" w:rsidP="00920E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D03" w:rsidRPr="0036631B" w:rsidTr="00920EF8">
        <w:tc>
          <w:tcPr>
            <w:tcW w:w="2441" w:type="dxa"/>
          </w:tcPr>
          <w:p w:rsidR="00835D03" w:rsidRPr="0036631B" w:rsidRDefault="00835D03" w:rsidP="00920E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31B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381" w:type="dxa"/>
          </w:tcPr>
          <w:p w:rsidR="00835D03" w:rsidRPr="0036631B" w:rsidRDefault="00F66944" w:rsidP="00920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35D03" w:rsidRPr="0036631B" w:rsidRDefault="00835D03" w:rsidP="00920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35D03" w:rsidRPr="0036631B" w:rsidRDefault="00835D03" w:rsidP="00920EF8">
            <w:pPr>
              <w:rPr>
                <w:rFonts w:ascii="Times New Roman" w:hAnsi="Times New Roman"/>
                <w:sz w:val="24"/>
                <w:szCs w:val="24"/>
              </w:rPr>
            </w:pPr>
            <w:r w:rsidRPr="00366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835D03" w:rsidRPr="0036631B" w:rsidRDefault="00835D03" w:rsidP="00920E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5D03" w:rsidRPr="00E02A28" w:rsidRDefault="00835D03" w:rsidP="00E02A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631B">
        <w:rPr>
          <w:rFonts w:ascii="Times New Roman" w:hAnsi="Times New Roman"/>
          <w:b/>
          <w:sz w:val="24"/>
          <w:szCs w:val="24"/>
        </w:rPr>
        <w:t xml:space="preserve">               ВСЕГО     </w:t>
      </w:r>
      <w:r>
        <w:rPr>
          <w:rFonts w:ascii="Times New Roman" w:hAnsi="Times New Roman"/>
          <w:b/>
          <w:sz w:val="24"/>
          <w:szCs w:val="24"/>
        </w:rPr>
        <w:t xml:space="preserve">          34              32</w:t>
      </w:r>
    </w:p>
    <w:p w:rsidR="00655715" w:rsidRPr="00C452E0" w:rsidRDefault="00655715" w:rsidP="00655715">
      <w:pPr>
        <w:pStyle w:val="a8"/>
        <w:rPr>
          <w:rFonts w:ascii="Times New Roman" w:hAnsi="Times New Roman"/>
          <w:szCs w:val="24"/>
        </w:rPr>
      </w:pPr>
      <w:r w:rsidRPr="00C452E0">
        <w:rPr>
          <w:rFonts w:ascii="Times New Roman" w:hAnsi="Times New Roman"/>
          <w:szCs w:val="24"/>
        </w:rPr>
        <w:t xml:space="preserve">ЗНАЧИМЫЕ ТЕМЫ ИСКУССТВА. </w:t>
      </w:r>
      <w:r w:rsidRPr="00C452E0">
        <w:rPr>
          <w:rFonts w:ascii="Times New Roman" w:hAnsi="Times New Roman"/>
          <w:szCs w:val="24"/>
        </w:rPr>
        <w:br/>
        <w:t>«О ЧЕМ ГОВОРИТ ИСКУССТВО? ИСКУССТВО И ТЫ» (34 часа)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423"/>
        <w:gridCol w:w="2088"/>
        <w:gridCol w:w="2400"/>
        <w:gridCol w:w="1993"/>
      </w:tblGrid>
      <w:tr w:rsidR="00655715" w:rsidRPr="00C452E0" w:rsidTr="00655715">
        <w:tc>
          <w:tcPr>
            <w:tcW w:w="296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0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03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68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Повторительно-обобщающие уроки</w:t>
            </w:r>
          </w:p>
        </w:tc>
        <w:tc>
          <w:tcPr>
            <w:tcW w:w="1053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</w:t>
            </w:r>
            <w:proofErr w:type="spellStart"/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котроль</w:t>
            </w:r>
            <w:proofErr w:type="spellEnd"/>
          </w:p>
        </w:tc>
      </w:tr>
      <w:tr w:rsidR="00655715" w:rsidRPr="00C452E0" w:rsidTr="00655715">
        <w:tc>
          <w:tcPr>
            <w:tcW w:w="296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Чем и как работает художник?</w:t>
            </w:r>
          </w:p>
        </w:tc>
        <w:tc>
          <w:tcPr>
            <w:tcW w:w="1103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8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3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655715" w:rsidRPr="00C452E0" w:rsidTr="00655715">
        <w:tc>
          <w:tcPr>
            <w:tcW w:w="296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Реальность и фантазия</w:t>
            </w:r>
          </w:p>
        </w:tc>
        <w:tc>
          <w:tcPr>
            <w:tcW w:w="1103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68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3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655715" w:rsidRPr="00C452E0" w:rsidTr="00655715">
        <w:tc>
          <w:tcPr>
            <w:tcW w:w="296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О чем говорит искусство</w:t>
            </w:r>
          </w:p>
        </w:tc>
        <w:tc>
          <w:tcPr>
            <w:tcW w:w="1103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8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3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655715" w:rsidRPr="00C452E0" w:rsidTr="00655715">
        <w:tc>
          <w:tcPr>
            <w:tcW w:w="296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Как говорит искусство</w:t>
            </w:r>
          </w:p>
        </w:tc>
        <w:tc>
          <w:tcPr>
            <w:tcW w:w="1103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8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3" w:type="pct"/>
            <w:shd w:val="clear" w:color="auto" w:fill="auto"/>
          </w:tcPr>
          <w:p w:rsidR="00655715" w:rsidRPr="00C452E0" w:rsidRDefault="00655715" w:rsidP="00920EF8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</w:tr>
      <w:tr w:rsidR="00655715" w:rsidRPr="00C452E0" w:rsidTr="00655715">
        <w:tc>
          <w:tcPr>
            <w:tcW w:w="296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3" w:type="pct"/>
            <w:shd w:val="clear" w:color="auto" w:fill="auto"/>
          </w:tcPr>
          <w:p w:rsidR="00655715" w:rsidRPr="00C452E0" w:rsidRDefault="00655715" w:rsidP="00920EF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68" w:type="pct"/>
            <w:shd w:val="clear" w:color="auto" w:fill="auto"/>
          </w:tcPr>
          <w:p w:rsidR="00655715" w:rsidRPr="00C452E0" w:rsidRDefault="00655715" w:rsidP="00920E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53" w:type="pct"/>
            <w:shd w:val="clear" w:color="auto" w:fill="auto"/>
          </w:tcPr>
          <w:p w:rsidR="00655715" w:rsidRPr="00C452E0" w:rsidRDefault="00655715" w:rsidP="00920EF8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</w:tr>
    </w:tbl>
    <w:p w:rsidR="00655715" w:rsidRDefault="00655715">
      <w:pPr>
        <w:rPr>
          <w:rFonts w:ascii="Times New Roman" w:hAnsi="Times New Roman"/>
          <w:sz w:val="24"/>
          <w:szCs w:val="24"/>
        </w:rPr>
      </w:pPr>
    </w:p>
    <w:p w:rsidR="00835D03" w:rsidRPr="00E02A28" w:rsidRDefault="00835D03" w:rsidP="00835D03">
      <w:pPr>
        <w:spacing w:line="319" w:lineRule="exact"/>
        <w:jc w:val="center"/>
        <w:rPr>
          <w:rFonts w:ascii="Times New Roman" w:hAnsi="Times New Roman"/>
          <w:b/>
          <w:sz w:val="24"/>
          <w:szCs w:val="24"/>
        </w:rPr>
      </w:pPr>
      <w:r w:rsidRPr="00E02A2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02A28">
        <w:rPr>
          <w:rFonts w:ascii="Times New Roman" w:hAnsi="Times New Roman"/>
          <w:b/>
          <w:sz w:val="24"/>
          <w:szCs w:val="24"/>
        </w:rPr>
        <w:t>. КРИТЕРИИ ОЦЕНИВАНИЯ</w:t>
      </w:r>
    </w:p>
    <w:p w:rsidR="00E02A28" w:rsidRPr="00E02A28" w:rsidRDefault="00E02A28" w:rsidP="00E02A28">
      <w:pPr>
        <w:pStyle w:val="a9"/>
        <w:spacing w:before="66"/>
        <w:ind w:right="411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1-4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классах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оценивание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обучающихся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будет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проводиться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вербально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по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мотивационной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шкале, то есть оценивание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без баллов.</w:t>
      </w:r>
    </w:p>
    <w:p w:rsidR="00E02A28" w:rsidRPr="00E02A28" w:rsidRDefault="00E02A28" w:rsidP="00E02A28">
      <w:pPr>
        <w:pStyle w:val="a9"/>
        <w:ind w:right="411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Объектами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проверки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оценивания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(мотивационными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критериями)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процессе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изучения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художественно-эстетических</w:t>
      </w:r>
      <w:r w:rsidRPr="00E02A2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дисциплин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являются:</w:t>
      </w:r>
    </w:p>
    <w:p w:rsidR="00E02A28" w:rsidRPr="00E02A28" w:rsidRDefault="00E02A28" w:rsidP="00E02A28">
      <w:pPr>
        <w:pStyle w:val="a9"/>
        <w:spacing w:before="1"/>
        <w:ind w:right="408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b/>
          <w:sz w:val="24"/>
          <w:szCs w:val="24"/>
        </w:rPr>
        <w:t xml:space="preserve">Отметка «5» </w:t>
      </w:r>
      <w:r w:rsidRPr="00E02A28">
        <w:rPr>
          <w:rFonts w:ascii="Times New Roman" w:hAnsi="Times New Roman"/>
          <w:sz w:val="24"/>
          <w:szCs w:val="24"/>
        </w:rPr>
        <w:t>– уровень выполнения требований высокий, отсутствуют ошибки в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разработке композиции, работа отличается грамотно продуманной цветовой гаммой, все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объекты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связаны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между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собой,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E02A28">
        <w:rPr>
          <w:rFonts w:ascii="Times New Roman" w:hAnsi="Times New Roman"/>
          <w:sz w:val="24"/>
          <w:szCs w:val="24"/>
        </w:rPr>
        <w:t>верно</w:t>
      </w:r>
      <w:proofErr w:type="gramEnd"/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переданы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пропорции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размеры,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этом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использованы интегрированные знания из различных разделов для решения поставленной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задачи;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правильно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применяются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приемы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изученные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техники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рисования.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Работа</w:t>
      </w:r>
      <w:r w:rsidRPr="00E02A2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выполнена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заданное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время,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самостоятельно,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соблюдением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технологической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последовательности,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качественно и творчески.</w:t>
      </w:r>
    </w:p>
    <w:p w:rsidR="00E02A28" w:rsidRPr="00E02A28" w:rsidRDefault="00E02A28" w:rsidP="00E02A28">
      <w:pPr>
        <w:pStyle w:val="a9"/>
        <w:ind w:right="402"/>
        <w:jc w:val="right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b/>
          <w:spacing w:val="-5"/>
          <w:sz w:val="24"/>
          <w:szCs w:val="24"/>
        </w:rPr>
        <w:t xml:space="preserve">Отметка «4» </w:t>
      </w:r>
      <w:r w:rsidRPr="00E02A28">
        <w:rPr>
          <w:rFonts w:ascii="Times New Roman" w:hAnsi="Times New Roman"/>
          <w:spacing w:val="-5"/>
          <w:sz w:val="24"/>
          <w:szCs w:val="24"/>
        </w:rPr>
        <w:t xml:space="preserve">– уровень выполнения требований хороший, но </w:t>
      </w:r>
      <w:r w:rsidRPr="00E02A28">
        <w:rPr>
          <w:rFonts w:ascii="Times New Roman" w:hAnsi="Times New Roman"/>
          <w:spacing w:val="-4"/>
          <w:sz w:val="24"/>
          <w:szCs w:val="24"/>
        </w:rPr>
        <w:t>допущены незначительные</w:t>
      </w:r>
      <w:r w:rsidRPr="00E02A2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ошибки</w:t>
      </w:r>
      <w:r w:rsidRPr="00E02A2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разработке</w:t>
      </w:r>
      <w:r w:rsidRPr="00E02A2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композиции,</w:t>
      </w:r>
      <w:r w:rsidRPr="00E02A2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есть</w:t>
      </w:r>
      <w:r w:rsidRPr="00E02A2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нарушения</w:t>
      </w:r>
      <w:r w:rsidRPr="00E02A2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передаче</w:t>
      </w:r>
      <w:r w:rsidRPr="00E02A2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пропорций</w:t>
      </w:r>
      <w:r w:rsidRPr="00E02A2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</w:t>
      </w:r>
      <w:r w:rsidRPr="00E02A2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размеров;</w:t>
      </w:r>
      <w:r w:rsidRPr="00E02A2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1"/>
          <w:sz w:val="24"/>
          <w:szCs w:val="24"/>
        </w:rPr>
        <w:t>обучающийся</w:t>
      </w:r>
      <w:r w:rsidRPr="00E02A2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1"/>
          <w:sz w:val="24"/>
          <w:szCs w:val="24"/>
        </w:rPr>
        <w:t>допустил</w:t>
      </w:r>
      <w:r w:rsidRPr="00E02A2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1"/>
          <w:sz w:val="24"/>
          <w:szCs w:val="24"/>
        </w:rPr>
        <w:t>малозначительные</w:t>
      </w:r>
      <w:r w:rsidRPr="00E02A2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1"/>
          <w:sz w:val="24"/>
          <w:szCs w:val="24"/>
        </w:rPr>
        <w:t>ошибки,</w:t>
      </w:r>
      <w:r w:rsidRPr="00E02A2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но</w:t>
      </w:r>
      <w:r w:rsidRPr="00E02A2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может</w:t>
      </w:r>
      <w:r w:rsidRPr="00E02A2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самостоятельно</w:t>
      </w:r>
      <w:r w:rsidRPr="00E02A2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исправить</w:t>
      </w:r>
      <w:r w:rsidRPr="00E02A2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6"/>
          <w:sz w:val="24"/>
          <w:szCs w:val="24"/>
        </w:rPr>
        <w:t xml:space="preserve">ошибки с небольшой подсказкой учителя. Работа выполнена </w:t>
      </w:r>
      <w:r w:rsidRPr="00E02A28">
        <w:rPr>
          <w:rFonts w:ascii="Times New Roman" w:hAnsi="Times New Roman"/>
          <w:spacing w:val="-5"/>
          <w:sz w:val="24"/>
          <w:szCs w:val="24"/>
        </w:rPr>
        <w:t>в заданное время, самостоятельно.</w:t>
      </w:r>
      <w:r w:rsidRPr="00E02A2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z w:val="24"/>
          <w:szCs w:val="24"/>
        </w:rPr>
        <w:t>Отметка</w:t>
      </w:r>
      <w:r w:rsidRPr="00E02A2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z w:val="24"/>
          <w:szCs w:val="24"/>
        </w:rPr>
        <w:t>«3»</w:t>
      </w:r>
      <w:r w:rsidRPr="00E02A28">
        <w:rPr>
          <w:rFonts w:ascii="Times New Roman" w:hAnsi="Times New Roman"/>
          <w:b/>
          <w:spacing w:val="6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–</w:t>
      </w:r>
      <w:r w:rsidRPr="00E02A2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уровень</w:t>
      </w:r>
      <w:r w:rsidRPr="00E02A2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выполнения</w:t>
      </w:r>
      <w:r w:rsidRPr="00E02A2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требований</w:t>
      </w:r>
      <w:r w:rsidRPr="00E02A2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достаточный,</w:t>
      </w:r>
      <w:r w:rsidRPr="00E02A2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минимальный;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допущены</w:t>
      </w:r>
      <w:r w:rsidRPr="00E02A2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ошибки</w:t>
      </w:r>
      <w:r w:rsidRPr="00E02A2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разработке</w:t>
      </w:r>
      <w:r w:rsidRPr="00E02A2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композиции,</w:t>
      </w:r>
      <w:r w:rsidRPr="00E02A2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передаче</w:t>
      </w:r>
      <w:r w:rsidRPr="00E02A2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пропорции</w:t>
      </w:r>
      <w:r w:rsidRPr="00E02A2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</w:t>
      </w:r>
      <w:r w:rsidRPr="00E02A2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размеров;</w:t>
      </w:r>
      <w:r w:rsidRPr="00E02A2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владеет</w:t>
      </w:r>
      <w:r w:rsidRPr="00E02A2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знаниями</w:t>
      </w:r>
      <w:r w:rsidRPr="00E02A2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из</w:t>
      </w:r>
      <w:r w:rsidRPr="00E02A2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различных</w:t>
      </w:r>
      <w:r w:rsidRPr="00E02A2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разделов,</w:t>
      </w:r>
      <w:r w:rsidRPr="00E02A2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но</w:t>
      </w:r>
      <w:r w:rsidRPr="00E02A2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испытывает</w:t>
      </w:r>
      <w:r w:rsidRPr="00E02A2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затруднения</w:t>
      </w:r>
      <w:r w:rsidRPr="00E02A2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их</w:t>
      </w:r>
      <w:r w:rsidRPr="00E02A2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практическом</w:t>
      </w:r>
      <w:r w:rsidRPr="00E02A2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 xml:space="preserve">применении при выполнении рисунка; </w:t>
      </w:r>
      <w:r w:rsidRPr="00E02A28">
        <w:rPr>
          <w:rFonts w:ascii="Times New Roman" w:hAnsi="Times New Roman"/>
          <w:sz w:val="24"/>
          <w:szCs w:val="24"/>
        </w:rPr>
        <w:lastRenderedPageBreak/>
        <w:t>понимает последовательность создания рисунка, но</w:t>
      </w:r>
      <w:r w:rsidRPr="00E02A2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допускает</w:t>
      </w:r>
      <w:r w:rsidRPr="00E02A2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отдельные</w:t>
      </w:r>
      <w:r w:rsidRPr="00E02A2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ошибки;</w:t>
      </w:r>
      <w:r w:rsidRPr="00E02A2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работа</w:t>
      </w:r>
      <w:r w:rsidRPr="00E02A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не</w:t>
      </w:r>
      <w:r w:rsidRPr="00E02A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выполнена</w:t>
      </w:r>
      <w:r w:rsidRPr="00E02A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заданное</w:t>
      </w:r>
      <w:r w:rsidRPr="00E02A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время,</w:t>
      </w:r>
      <w:r w:rsidRPr="00E02A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</w:t>
      </w:r>
      <w:r w:rsidRPr="00E02A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нарушением</w:t>
      </w:r>
    </w:p>
    <w:p w:rsidR="00E02A28" w:rsidRPr="00E02A28" w:rsidRDefault="00E02A28" w:rsidP="00E02A28">
      <w:pPr>
        <w:pStyle w:val="a9"/>
        <w:spacing w:before="1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технологической</w:t>
      </w:r>
      <w:r w:rsidRPr="00E02A2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последовательности;</w:t>
      </w:r>
    </w:p>
    <w:p w:rsidR="00E02A28" w:rsidRPr="00E02A28" w:rsidRDefault="00E02A28" w:rsidP="00E02A28">
      <w:pPr>
        <w:pStyle w:val="a9"/>
        <w:ind w:right="411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b/>
          <w:sz w:val="24"/>
          <w:szCs w:val="24"/>
        </w:rPr>
        <w:t xml:space="preserve">Отметка «2» </w:t>
      </w:r>
      <w:r w:rsidRPr="00E02A28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E02A2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02A28">
        <w:rPr>
          <w:rFonts w:ascii="Times New Roman" w:hAnsi="Times New Roman"/>
          <w:sz w:val="24"/>
          <w:szCs w:val="24"/>
        </w:rPr>
        <w:t xml:space="preserve"> не знает основных элементов процесса рисования, не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умеет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пользоваться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дополнительным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материалом,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владеет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даже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минимальными</w:t>
      </w:r>
      <w:r w:rsidRPr="00E02A2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фактическими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знаниями,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умениями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навыками,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определенными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образовательном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стандарте.</w:t>
      </w:r>
    </w:p>
    <w:p w:rsidR="00E02A28" w:rsidRPr="00E02A28" w:rsidRDefault="00E02A28" w:rsidP="00E02A28">
      <w:pPr>
        <w:spacing w:before="4" w:line="274" w:lineRule="exact"/>
        <w:ind w:left="868"/>
        <w:jc w:val="both"/>
        <w:rPr>
          <w:rFonts w:ascii="Times New Roman" w:hAnsi="Times New Roman"/>
          <w:b/>
          <w:sz w:val="24"/>
          <w:szCs w:val="24"/>
        </w:rPr>
      </w:pPr>
      <w:r w:rsidRPr="00E02A28">
        <w:rPr>
          <w:rFonts w:ascii="Times New Roman" w:hAnsi="Times New Roman"/>
          <w:b/>
          <w:sz w:val="24"/>
          <w:szCs w:val="24"/>
        </w:rPr>
        <w:t>Устный</w:t>
      </w:r>
      <w:r w:rsidRPr="00E02A2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z w:val="24"/>
          <w:szCs w:val="24"/>
        </w:rPr>
        <w:t>ответ:</w:t>
      </w:r>
    </w:p>
    <w:p w:rsidR="00E02A28" w:rsidRPr="00E02A28" w:rsidRDefault="00E02A28" w:rsidP="00E02A28">
      <w:pPr>
        <w:pStyle w:val="a9"/>
        <w:ind w:right="411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Отметка «5» – учащийся полностью усвоил учебный материал, может изложить его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своими словами, самостоятельно подтверждает ответ конкретными примерами, правильно</w:t>
      </w:r>
      <w:r w:rsidRPr="00E02A2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обстоятельно отвечает на</w:t>
      </w:r>
      <w:r w:rsidRPr="00E02A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дополнительные</w:t>
      </w:r>
      <w:r w:rsidRPr="00E02A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вопросы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учителя.</w:t>
      </w:r>
    </w:p>
    <w:p w:rsidR="00E02A28" w:rsidRPr="00E02A28" w:rsidRDefault="00E02A28" w:rsidP="00E02A28">
      <w:pPr>
        <w:pStyle w:val="a9"/>
        <w:ind w:right="411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Отметка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«4»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–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учащийся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основном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усвоил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учебный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материал,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допускает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незначительные ошибки в его изложении, подтверждает ответ конкретными примерами,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правильно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отвечает на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дополнительные</w:t>
      </w:r>
      <w:r w:rsidRPr="00E02A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вопросы.</w:t>
      </w:r>
    </w:p>
    <w:p w:rsidR="00E02A28" w:rsidRPr="00E02A28" w:rsidRDefault="00E02A28" w:rsidP="00E02A28">
      <w:pPr>
        <w:pStyle w:val="a9"/>
        <w:ind w:right="411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Отметка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«3»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–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учащийся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усвоил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существенную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часть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учебного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материала,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допускает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значительные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ошибки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его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изложении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своими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словами,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затрудняется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подтвердить ответ конкретными примерами, слабо отвечает на дополнительные вопросы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учителя.</w:t>
      </w:r>
    </w:p>
    <w:p w:rsidR="00E02A28" w:rsidRPr="00E02A28" w:rsidRDefault="00E02A28" w:rsidP="00E02A28">
      <w:pPr>
        <w:pStyle w:val="a9"/>
        <w:ind w:right="409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Отметка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«2»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–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учащийся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полностью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усвоил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учебный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материал,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не</w:t>
      </w:r>
      <w:r w:rsidRPr="00E02A2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может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изложить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его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своими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словами,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может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привести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конкретные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примеры,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не</w:t>
      </w:r>
      <w:r w:rsidRPr="00E02A2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может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ответить</w:t>
      </w:r>
      <w:r w:rsidRPr="00E02A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на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дополнительные</w:t>
      </w:r>
      <w:r w:rsidRPr="00E02A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вопросы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учителя.</w:t>
      </w:r>
    </w:p>
    <w:p w:rsidR="00E02A28" w:rsidRPr="00E02A28" w:rsidRDefault="00E02A28" w:rsidP="00E02A28">
      <w:pPr>
        <w:spacing w:before="4" w:line="274" w:lineRule="exact"/>
        <w:ind w:left="868"/>
        <w:jc w:val="both"/>
        <w:rPr>
          <w:rFonts w:ascii="Times New Roman" w:hAnsi="Times New Roman"/>
          <w:b/>
          <w:sz w:val="24"/>
          <w:szCs w:val="24"/>
        </w:rPr>
      </w:pPr>
      <w:r w:rsidRPr="00E02A28">
        <w:rPr>
          <w:rFonts w:ascii="Times New Roman" w:hAnsi="Times New Roman"/>
          <w:b/>
          <w:spacing w:val="-4"/>
          <w:sz w:val="24"/>
          <w:szCs w:val="24"/>
        </w:rPr>
        <w:t>Критерии</w:t>
      </w:r>
      <w:r w:rsidRPr="00E02A28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pacing w:val="-4"/>
          <w:sz w:val="24"/>
          <w:szCs w:val="24"/>
        </w:rPr>
        <w:t>оценки</w:t>
      </w:r>
      <w:r w:rsidRPr="00E02A28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pacing w:val="-4"/>
          <w:sz w:val="24"/>
          <w:szCs w:val="24"/>
        </w:rPr>
        <w:t>устных</w:t>
      </w:r>
      <w:r w:rsidRPr="00E02A28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pacing w:val="-4"/>
          <w:sz w:val="24"/>
          <w:szCs w:val="24"/>
        </w:rPr>
        <w:t>индивидуальных</w:t>
      </w:r>
      <w:r w:rsidRPr="00E02A28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pacing w:val="-3"/>
          <w:sz w:val="24"/>
          <w:szCs w:val="24"/>
        </w:rPr>
        <w:t>и</w:t>
      </w:r>
      <w:r w:rsidRPr="00E02A2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pacing w:val="-3"/>
          <w:sz w:val="24"/>
          <w:szCs w:val="24"/>
        </w:rPr>
        <w:t>фронтальных</w:t>
      </w:r>
      <w:r w:rsidRPr="00E02A28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pacing w:val="-3"/>
          <w:sz w:val="24"/>
          <w:szCs w:val="24"/>
        </w:rPr>
        <w:t>ответов:</w:t>
      </w:r>
    </w:p>
    <w:p w:rsidR="00E02A28" w:rsidRPr="00E02A28" w:rsidRDefault="00E02A28" w:rsidP="00E02A28">
      <w:pPr>
        <w:pStyle w:val="ad"/>
        <w:widowControl w:val="0"/>
        <w:numPr>
          <w:ilvl w:val="0"/>
          <w:numId w:val="5"/>
        </w:numPr>
        <w:tabs>
          <w:tab w:val="left" w:pos="1010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Активность</w:t>
      </w:r>
      <w:r w:rsidRPr="00E02A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участия.</w:t>
      </w:r>
    </w:p>
    <w:p w:rsidR="00E02A28" w:rsidRPr="00E02A28" w:rsidRDefault="00E02A28" w:rsidP="00E02A28">
      <w:pPr>
        <w:pStyle w:val="ad"/>
        <w:widowControl w:val="0"/>
        <w:numPr>
          <w:ilvl w:val="0"/>
          <w:numId w:val="5"/>
        </w:numPr>
        <w:tabs>
          <w:tab w:val="left" w:pos="10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Умение</w:t>
      </w:r>
      <w:r w:rsidRPr="00E02A2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собеседника</w:t>
      </w:r>
      <w:r w:rsidRPr="00E02A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прочувствовать</w:t>
      </w:r>
      <w:r w:rsidRPr="00E02A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суть</w:t>
      </w:r>
      <w:r w:rsidRPr="00E02A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вопроса.</w:t>
      </w:r>
    </w:p>
    <w:p w:rsidR="00E02A28" w:rsidRPr="00E02A28" w:rsidRDefault="00E02A28" w:rsidP="00E02A28">
      <w:pPr>
        <w:pStyle w:val="ad"/>
        <w:widowControl w:val="0"/>
        <w:numPr>
          <w:ilvl w:val="0"/>
          <w:numId w:val="5"/>
        </w:numPr>
        <w:tabs>
          <w:tab w:val="left" w:pos="10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Искренность</w:t>
      </w:r>
      <w:r w:rsidRPr="00E02A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ответов,</w:t>
      </w:r>
      <w:r w:rsidRPr="00E02A2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их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развернутость,</w:t>
      </w:r>
      <w:r w:rsidRPr="00E02A2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образность,</w:t>
      </w:r>
      <w:r w:rsidRPr="00E02A2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аргументированность.</w:t>
      </w:r>
    </w:p>
    <w:p w:rsidR="00E02A28" w:rsidRPr="00E02A28" w:rsidRDefault="00E02A28" w:rsidP="00E02A28">
      <w:pPr>
        <w:pStyle w:val="ad"/>
        <w:widowControl w:val="0"/>
        <w:numPr>
          <w:ilvl w:val="0"/>
          <w:numId w:val="5"/>
        </w:numPr>
        <w:tabs>
          <w:tab w:val="left" w:pos="10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Самостоятельность.</w:t>
      </w:r>
    </w:p>
    <w:p w:rsidR="00E02A28" w:rsidRPr="00E02A28" w:rsidRDefault="00E02A28" w:rsidP="00E02A28">
      <w:pPr>
        <w:pStyle w:val="ad"/>
        <w:widowControl w:val="0"/>
        <w:numPr>
          <w:ilvl w:val="0"/>
          <w:numId w:val="5"/>
        </w:numPr>
        <w:tabs>
          <w:tab w:val="left" w:pos="10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Оригинальность</w:t>
      </w:r>
      <w:r w:rsidRPr="00E02A2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суждений.</w:t>
      </w:r>
    </w:p>
    <w:p w:rsidR="00E02A28" w:rsidRPr="00E02A28" w:rsidRDefault="00E02A28" w:rsidP="00E02A28">
      <w:pPr>
        <w:spacing w:before="5" w:line="274" w:lineRule="exact"/>
        <w:ind w:left="868"/>
        <w:rPr>
          <w:rFonts w:ascii="Times New Roman" w:hAnsi="Times New Roman"/>
          <w:b/>
          <w:sz w:val="24"/>
          <w:szCs w:val="24"/>
        </w:rPr>
      </w:pPr>
      <w:r w:rsidRPr="00E02A28">
        <w:rPr>
          <w:rFonts w:ascii="Times New Roman" w:hAnsi="Times New Roman"/>
          <w:b/>
          <w:sz w:val="24"/>
          <w:szCs w:val="24"/>
        </w:rPr>
        <w:t>Критерии</w:t>
      </w:r>
      <w:r w:rsidRPr="00E02A2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z w:val="24"/>
          <w:szCs w:val="24"/>
        </w:rPr>
        <w:t>и</w:t>
      </w:r>
      <w:r w:rsidRPr="00E02A2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z w:val="24"/>
          <w:szCs w:val="24"/>
        </w:rPr>
        <w:t>система</w:t>
      </w:r>
      <w:r w:rsidRPr="00E02A2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z w:val="24"/>
          <w:szCs w:val="24"/>
        </w:rPr>
        <w:t>оценки</w:t>
      </w:r>
      <w:r w:rsidRPr="00E02A2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z w:val="24"/>
          <w:szCs w:val="24"/>
        </w:rPr>
        <w:t>творческой</w:t>
      </w:r>
      <w:r w:rsidRPr="00E02A2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z w:val="24"/>
          <w:szCs w:val="24"/>
        </w:rPr>
        <w:t>работы:</w:t>
      </w:r>
    </w:p>
    <w:p w:rsidR="00E02A28" w:rsidRPr="00E02A28" w:rsidRDefault="00E02A28" w:rsidP="00E02A28">
      <w:pPr>
        <w:pStyle w:val="ad"/>
        <w:widowControl w:val="0"/>
        <w:numPr>
          <w:ilvl w:val="0"/>
          <w:numId w:val="4"/>
        </w:numPr>
        <w:tabs>
          <w:tab w:val="left" w:pos="1010"/>
        </w:tabs>
        <w:autoSpaceDE w:val="0"/>
        <w:autoSpaceDN w:val="0"/>
        <w:spacing w:after="0" w:line="240" w:lineRule="auto"/>
        <w:ind w:right="4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pacing w:val="-1"/>
          <w:sz w:val="24"/>
          <w:szCs w:val="24"/>
        </w:rPr>
        <w:t>Как</w:t>
      </w:r>
      <w:r w:rsidRPr="00E02A2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1"/>
          <w:sz w:val="24"/>
          <w:szCs w:val="24"/>
        </w:rPr>
        <w:t>решена</w:t>
      </w:r>
      <w:r w:rsidRPr="00E02A2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1"/>
          <w:sz w:val="24"/>
          <w:szCs w:val="24"/>
        </w:rPr>
        <w:t>композиция:</w:t>
      </w:r>
      <w:r w:rsidRPr="00E02A2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1"/>
          <w:sz w:val="24"/>
          <w:szCs w:val="24"/>
        </w:rPr>
        <w:t>правильное</w:t>
      </w:r>
      <w:r w:rsidRPr="00E02A2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1"/>
          <w:sz w:val="24"/>
          <w:szCs w:val="24"/>
        </w:rPr>
        <w:t>решение</w:t>
      </w:r>
      <w:r w:rsidRPr="00E02A2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1"/>
          <w:sz w:val="24"/>
          <w:szCs w:val="24"/>
        </w:rPr>
        <w:t>композиции,</w:t>
      </w:r>
      <w:r w:rsidRPr="00E02A2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1"/>
          <w:sz w:val="24"/>
          <w:szCs w:val="24"/>
        </w:rPr>
        <w:t>предмета,</w:t>
      </w:r>
      <w:r w:rsidRPr="00E02A2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орнамента</w:t>
      </w:r>
      <w:r w:rsidRPr="00E02A2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(как</w:t>
      </w:r>
      <w:r w:rsidRPr="00E02A2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организована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плоскость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листа,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как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согласованы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между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собой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все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компоненты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изображения,</w:t>
      </w:r>
      <w:r w:rsidRPr="00E02A2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как</w:t>
      </w:r>
      <w:r w:rsidRPr="00E02A2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выражена</w:t>
      </w:r>
      <w:r w:rsidRPr="00E02A2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общая</w:t>
      </w:r>
      <w:r w:rsidRPr="00E02A2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идея</w:t>
      </w:r>
      <w:r w:rsidRPr="00E02A2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</w:t>
      </w:r>
      <w:r w:rsidRPr="00E02A2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содержание).</w:t>
      </w:r>
    </w:p>
    <w:p w:rsidR="00E02A28" w:rsidRPr="00E02A28" w:rsidRDefault="00E02A28" w:rsidP="00E02A28">
      <w:pPr>
        <w:pStyle w:val="ad"/>
        <w:widowControl w:val="0"/>
        <w:numPr>
          <w:ilvl w:val="0"/>
          <w:numId w:val="4"/>
        </w:numPr>
        <w:tabs>
          <w:tab w:val="left" w:pos="1010"/>
        </w:tabs>
        <w:autoSpaceDE w:val="0"/>
        <w:autoSpaceDN w:val="0"/>
        <w:spacing w:after="0" w:line="240" w:lineRule="auto"/>
        <w:ind w:right="4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 xml:space="preserve">Владение техникой: как </w:t>
      </w:r>
      <w:proofErr w:type="gramStart"/>
      <w:r w:rsidRPr="00E02A2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02A28">
        <w:rPr>
          <w:rFonts w:ascii="Times New Roman" w:hAnsi="Times New Roman"/>
          <w:sz w:val="24"/>
          <w:szCs w:val="24"/>
        </w:rPr>
        <w:t xml:space="preserve"> пользуется художественными материалами,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как</w:t>
      </w:r>
      <w:r w:rsidRPr="00E02A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использует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выразительные</w:t>
      </w:r>
      <w:r w:rsidRPr="00E02A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художественные</w:t>
      </w:r>
      <w:r w:rsidRPr="00E02A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средства</w:t>
      </w:r>
      <w:r w:rsidRPr="00E02A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выполнении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задания.</w:t>
      </w:r>
    </w:p>
    <w:p w:rsidR="00E02A28" w:rsidRPr="00E02A28" w:rsidRDefault="00E02A28" w:rsidP="00E02A28">
      <w:pPr>
        <w:pStyle w:val="ad"/>
        <w:widowControl w:val="0"/>
        <w:numPr>
          <w:ilvl w:val="0"/>
          <w:numId w:val="4"/>
        </w:numPr>
        <w:tabs>
          <w:tab w:val="left" w:pos="1010"/>
        </w:tabs>
        <w:autoSpaceDE w:val="0"/>
        <w:autoSpaceDN w:val="0"/>
        <w:spacing w:before="66" w:after="0" w:line="240" w:lineRule="auto"/>
        <w:ind w:right="4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Общее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впечатление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от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работы.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Оригинальность,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яркость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эмоциональность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созданного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образа,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чувство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меры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оформлении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и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соответствие</w:t>
      </w:r>
      <w:r w:rsidRPr="00E02A2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оформления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работы.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Аккуратность</w:t>
      </w:r>
      <w:r w:rsidRPr="00E02A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всей работы.</w:t>
      </w:r>
    </w:p>
    <w:p w:rsidR="00E02A28" w:rsidRPr="00E02A28" w:rsidRDefault="00E02A28" w:rsidP="00E02A28">
      <w:pPr>
        <w:pStyle w:val="a9"/>
        <w:spacing w:before="1"/>
        <w:ind w:left="1154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Из</w:t>
      </w:r>
      <w:r w:rsidRPr="00E02A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всех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этих</w:t>
      </w:r>
      <w:r w:rsidRPr="00E02A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компонентов</w:t>
      </w:r>
      <w:r w:rsidRPr="00E02A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складывается</w:t>
      </w:r>
      <w:r w:rsidRPr="00E02A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общая</w:t>
      </w:r>
      <w:r w:rsidRPr="00E02A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оценка</w:t>
      </w:r>
      <w:r w:rsidRPr="00E02A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работы</w:t>
      </w:r>
      <w:r w:rsidRPr="00E02A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sz w:val="24"/>
          <w:szCs w:val="24"/>
        </w:rPr>
        <w:t>учащегося.</w:t>
      </w:r>
    </w:p>
    <w:p w:rsidR="00E02A28" w:rsidRPr="00E02A28" w:rsidRDefault="00E02A28" w:rsidP="00E02A28">
      <w:pPr>
        <w:spacing w:before="4" w:line="274" w:lineRule="exact"/>
        <w:ind w:left="868"/>
        <w:jc w:val="both"/>
        <w:rPr>
          <w:rFonts w:ascii="Times New Roman" w:hAnsi="Times New Roman"/>
          <w:b/>
          <w:sz w:val="24"/>
          <w:szCs w:val="24"/>
        </w:rPr>
      </w:pPr>
      <w:r w:rsidRPr="00E02A28">
        <w:rPr>
          <w:rFonts w:ascii="Times New Roman" w:hAnsi="Times New Roman"/>
          <w:b/>
          <w:sz w:val="24"/>
          <w:szCs w:val="24"/>
        </w:rPr>
        <w:t>Формы</w:t>
      </w:r>
      <w:r w:rsidRPr="00E02A2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z w:val="24"/>
          <w:szCs w:val="24"/>
        </w:rPr>
        <w:t>контроля</w:t>
      </w:r>
      <w:r w:rsidRPr="00E02A2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02A28">
        <w:rPr>
          <w:rFonts w:ascii="Times New Roman" w:hAnsi="Times New Roman"/>
          <w:b/>
          <w:sz w:val="24"/>
          <w:szCs w:val="24"/>
        </w:rPr>
        <w:t>уровня</w:t>
      </w:r>
      <w:r w:rsidRPr="00E02A2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spellStart"/>
      <w:r w:rsidRPr="00E02A28">
        <w:rPr>
          <w:rFonts w:ascii="Times New Roman" w:hAnsi="Times New Roman"/>
          <w:b/>
          <w:sz w:val="24"/>
          <w:szCs w:val="24"/>
        </w:rPr>
        <w:t>обученности</w:t>
      </w:r>
      <w:proofErr w:type="spellEnd"/>
      <w:r w:rsidRPr="00E02A28">
        <w:rPr>
          <w:rFonts w:ascii="Times New Roman" w:hAnsi="Times New Roman"/>
          <w:b/>
          <w:sz w:val="24"/>
          <w:szCs w:val="24"/>
        </w:rPr>
        <w:t>:</w:t>
      </w:r>
    </w:p>
    <w:p w:rsidR="00E02A28" w:rsidRPr="00E02A28" w:rsidRDefault="00E02A28" w:rsidP="00E02A28">
      <w:pPr>
        <w:pStyle w:val="ad"/>
        <w:widowControl w:val="0"/>
        <w:numPr>
          <w:ilvl w:val="0"/>
          <w:numId w:val="3"/>
        </w:numPr>
        <w:tabs>
          <w:tab w:val="left" w:pos="1010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Викторины.</w:t>
      </w:r>
    </w:p>
    <w:p w:rsidR="00E02A28" w:rsidRPr="00E02A28" w:rsidRDefault="00E02A28" w:rsidP="00E02A28">
      <w:pPr>
        <w:pStyle w:val="ad"/>
        <w:widowControl w:val="0"/>
        <w:numPr>
          <w:ilvl w:val="0"/>
          <w:numId w:val="3"/>
        </w:numPr>
        <w:tabs>
          <w:tab w:val="left" w:pos="10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lastRenderedPageBreak/>
        <w:t>Кроссворды.</w:t>
      </w:r>
    </w:p>
    <w:p w:rsidR="00E02A28" w:rsidRPr="00E02A28" w:rsidRDefault="00E02A28" w:rsidP="00E02A28">
      <w:pPr>
        <w:pStyle w:val="ad"/>
        <w:widowControl w:val="0"/>
        <w:numPr>
          <w:ilvl w:val="0"/>
          <w:numId w:val="3"/>
        </w:numPr>
        <w:tabs>
          <w:tab w:val="left" w:pos="10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pacing w:val="-6"/>
          <w:sz w:val="24"/>
          <w:szCs w:val="24"/>
        </w:rPr>
        <w:t>Отчетные</w:t>
      </w:r>
      <w:r w:rsidRPr="00E02A2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6"/>
          <w:sz w:val="24"/>
          <w:szCs w:val="24"/>
        </w:rPr>
        <w:t>выставки</w:t>
      </w:r>
      <w:r w:rsidRPr="00E02A2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6"/>
          <w:sz w:val="24"/>
          <w:szCs w:val="24"/>
        </w:rPr>
        <w:t>творческих</w:t>
      </w:r>
      <w:r w:rsidRPr="00E02A2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6"/>
          <w:sz w:val="24"/>
          <w:szCs w:val="24"/>
        </w:rPr>
        <w:t>(индивидуальных</w:t>
      </w:r>
      <w:r w:rsidRPr="00E02A2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6"/>
          <w:sz w:val="24"/>
          <w:szCs w:val="24"/>
        </w:rPr>
        <w:t>и</w:t>
      </w:r>
      <w:r w:rsidRPr="00E02A2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6"/>
          <w:sz w:val="24"/>
          <w:szCs w:val="24"/>
        </w:rPr>
        <w:t>коллективных)</w:t>
      </w:r>
      <w:r w:rsidRPr="00E02A2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02A28">
        <w:rPr>
          <w:rFonts w:ascii="Times New Roman" w:hAnsi="Times New Roman"/>
          <w:spacing w:val="-5"/>
          <w:sz w:val="24"/>
          <w:szCs w:val="24"/>
        </w:rPr>
        <w:t>работ.</w:t>
      </w:r>
    </w:p>
    <w:p w:rsidR="00E02A28" w:rsidRPr="00E02A28" w:rsidRDefault="00E02A28" w:rsidP="00E02A28">
      <w:pPr>
        <w:pStyle w:val="ad"/>
        <w:widowControl w:val="0"/>
        <w:numPr>
          <w:ilvl w:val="0"/>
          <w:numId w:val="3"/>
        </w:numPr>
        <w:tabs>
          <w:tab w:val="left" w:pos="10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</w:rPr>
        <w:t>Тестирование</w:t>
      </w:r>
    </w:p>
    <w:p w:rsidR="00E02A28" w:rsidRPr="00C53556" w:rsidRDefault="00E02A28" w:rsidP="00C53556">
      <w:pPr>
        <w:pStyle w:val="a9"/>
        <w:rPr>
          <w:b/>
          <w:sz w:val="28"/>
          <w:szCs w:val="28"/>
        </w:rPr>
      </w:pPr>
      <w:r w:rsidRPr="00E02A28">
        <w:rPr>
          <w:rFonts w:ascii="Times New Roman" w:hAnsi="Times New Roman"/>
          <w:i/>
          <w:sz w:val="24"/>
          <w:szCs w:val="24"/>
        </w:rPr>
        <w:t xml:space="preserve">В 1-4 классах оценивание учащихся проводится по мотивационной шкале, то есть оценивание </w:t>
      </w:r>
      <w:r w:rsidRPr="00E02A28">
        <w:rPr>
          <w:rFonts w:ascii="Times New Roman" w:hAnsi="Times New Roman"/>
          <w:b/>
          <w:i/>
          <w:sz w:val="24"/>
          <w:szCs w:val="24"/>
        </w:rPr>
        <w:t>без баллов</w:t>
      </w:r>
      <w:r w:rsidRPr="00E02A28">
        <w:rPr>
          <w:rFonts w:ascii="Times New Roman" w:hAnsi="Times New Roman"/>
          <w:i/>
          <w:sz w:val="24"/>
          <w:szCs w:val="24"/>
        </w:rPr>
        <w:t>.</w:t>
      </w:r>
      <w:r>
        <w:rPr>
          <w:b/>
        </w:rPr>
        <w:t xml:space="preserve">                 </w:t>
      </w:r>
      <w:r>
        <w:rPr>
          <w:b/>
          <w:sz w:val="28"/>
          <w:szCs w:val="28"/>
        </w:rPr>
        <w:t xml:space="preserve">    </w:t>
      </w:r>
    </w:p>
    <w:p w:rsidR="00835D03" w:rsidRPr="00E02A28" w:rsidRDefault="00835D03" w:rsidP="00835D03">
      <w:pPr>
        <w:pStyle w:val="a9"/>
        <w:rPr>
          <w:rFonts w:ascii="Times New Roman" w:hAnsi="Times New Roman"/>
          <w:b/>
          <w:sz w:val="24"/>
          <w:szCs w:val="24"/>
        </w:rPr>
      </w:pPr>
      <w:r w:rsidRPr="00E02A28"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="00E02A28" w:rsidRPr="00E02A28">
        <w:rPr>
          <w:rFonts w:ascii="Times New Roman" w:hAnsi="Times New Roman"/>
          <w:b/>
          <w:sz w:val="24"/>
          <w:szCs w:val="24"/>
          <w:lang w:val="en-US"/>
        </w:rPr>
        <w:t>V</w:t>
      </w:r>
      <w:r w:rsidR="00E02A28" w:rsidRPr="00E02A28">
        <w:rPr>
          <w:rFonts w:ascii="Times New Roman" w:hAnsi="Times New Roman"/>
          <w:b/>
          <w:sz w:val="24"/>
          <w:szCs w:val="24"/>
        </w:rPr>
        <w:t xml:space="preserve">. </w:t>
      </w:r>
      <w:r w:rsidR="00E02A28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ПРЕДМЕТА:</w:t>
      </w:r>
    </w:p>
    <w:p w:rsidR="00835D03" w:rsidRPr="00E02A28" w:rsidRDefault="00835D03" w:rsidP="00835D03">
      <w:pPr>
        <w:pStyle w:val="ad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02A28">
        <w:rPr>
          <w:rFonts w:ascii="Times New Roman" w:eastAsiaTheme="minorHAnsi" w:hAnsi="Times New Roman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E02A28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E02A28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835D03" w:rsidRPr="00E02A28" w:rsidRDefault="00835D03" w:rsidP="00835D0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02A28">
        <w:rPr>
          <w:rFonts w:ascii="Times New Roman" w:eastAsiaTheme="minorHAnsi" w:hAnsi="Times New Roman"/>
          <w:sz w:val="24"/>
          <w:szCs w:val="24"/>
        </w:rPr>
        <w:t xml:space="preserve"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 </w:t>
      </w:r>
    </w:p>
    <w:p w:rsidR="00835D03" w:rsidRPr="00E02A28" w:rsidRDefault="00835D03" w:rsidP="00835D0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02A28">
        <w:rPr>
          <w:rFonts w:ascii="Times New Roman" w:eastAsiaTheme="minorHAnsi" w:hAnsi="Times New Roman"/>
          <w:sz w:val="24"/>
          <w:szCs w:val="24"/>
        </w:rPr>
        <w:t xml:space="preserve"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 </w:t>
      </w:r>
    </w:p>
    <w:p w:rsidR="00835D03" w:rsidRPr="00E02A28" w:rsidRDefault="00835D03" w:rsidP="00835D03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</w:rPr>
      </w:pPr>
      <w:r w:rsidRPr="00E02A28">
        <w:rPr>
          <w:rFonts w:ascii="Times New Roman" w:eastAsiaTheme="minorHAnsi" w:hAnsi="Times New Roman" w:cs="Times New Roman"/>
          <w:color w:val="auto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 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трудолюбие.</w:t>
      </w:r>
    </w:p>
    <w:p w:rsidR="00835D03" w:rsidRPr="00E02A28" w:rsidRDefault="00835D03" w:rsidP="00835D0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02A28">
        <w:rPr>
          <w:rFonts w:ascii="Times New Roman" w:eastAsiaTheme="minorHAnsi" w:hAnsi="Times New Roman"/>
          <w:sz w:val="24"/>
          <w:szCs w:val="24"/>
        </w:rPr>
        <w:t xml:space="preserve">Обучающиеся: </w:t>
      </w:r>
    </w:p>
    <w:p w:rsidR="00835D03" w:rsidRPr="00E02A28" w:rsidRDefault="00835D03" w:rsidP="00835D0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02A28">
        <w:rPr>
          <w:rFonts w:ascii="Times New Roman" w:eastAsiaTheme="minorHAnsi" w:hAnsi="Times New Roman"/>
          <w:sz w:val="24"/>
          <w:szCs w:val="24"/>
        </w:rPr>
        <w:t xml:space="preserve"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 </w:t>
      </w:r>
    </w:p>
    <w:p w:rsidR="00835D03" w:rsidRPr="00E02A28" w:rsidRDefault="00835D03" w:rsidP="00835D0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02A28">
        <w:rPr>
          <w:rFonts w:ascii="Times New Roman" w:eastAsiaTheme="minorHAnsi" w:hAnsi="Times New Roman"/>
          <w:sz w:val="24"/>
          <w:szCs w:val="24"/>
        </w:rPr>
        <w:t xml:space="preserve"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 </w:t>
      </w:r>
    </w:p>
    <w:p w:rsidR="00835D03" w:rsidRPr="00E02A28" w:rsidRDefault="00835D03" w:rsidP="00835D0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02A28">
        <w:rPr>
          <w:rFonts w:ascii="Times New Roman" w:eastAsiaTheme="minorHAnsi" w:hAnsi="Times New Roman"/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E02A28">
        <w:rPr>
          <w:rFonts w:ascii="Times New Roman" w:eastAsiaTheme="minorHAnsi" w:hAnsi="Times New Roman"/>
          <w:sz w:val="24"/>
          <w:szCs w:val="24"/>
        </w:rPr>
        <w:t>ИКТ-средств</w:t>
      </w:r>
      <w:proofErr w:type="spellEnd"/>
      <w:proofErr w:type="gramEnd"/>
      <w:r w:rsidRPr="00E02A28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835D03" w:rsidRPr="00E02A28" w:rsidRDefault="00835D03" w:rsidP="00835D03">
      <w:pPr>
        <w:pStyle w:val="a9"/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2A28">
        <w:rPr>
          <w:rFonts w:ascii="Times New Roman" w:eastAsiaTheme="minorHAnsi" w:hAnsi="Times New Roman"/>
          <w:sz w:val="24"/>
          <w:szCs w:val="24"/>
          <w:lang w:eastAsia="en-US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835D03" w:rsidRPr="00E02A28" w:rsidRDefault="00835D03" w:rsidP="00835D03">
      <w:pPr>
        <w:pStyle w:val="a9"/>
        <w:rPr>
          <w:rFonts w:ascii="Times New Roman" w:hAnsi="Times New Roman"/>
          <w:b/>
          <w:sz w:val="24"/>
          <w:szCs w:val="24"/>
        </w:rPr>
      </w:pPr>
      <w:r w:rsidRPr="00E02A28">
        <w:rPr>
          <w:rFonts w:ascii="Times New Roman" w:hAnsi="Times New Roman"/>
          <w:b/>
          <w:sz w:val="24"/>
          <w:szCs w:val="24"/>
        </w:rPr>
        <w:t xml:space="preserve">            </w:t>
      </w:r>
      <w:r w:rsidR="00E02A28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E02A28" w:rsidRDefault="00835D03" w:rsidP="00835D03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E02A28" w:rsidRDefault="00E02A28" w:rsidP="00835D03">
      <w:pPr>
        <w:pStyle w:val="a9"/>
        <w:rPr>
          <w:b/>
          <w:sz w:val="28"/>
          <w:szCs w:val="28"/>
        </w:rPr>
      </w:pPr>
    </w:p>
    <w:p w:rsidR="00E02A28" w:rsidRDefault="00E02A28" w:rsidP="00835D03">
      <w:pPr>
        <w:pStyle w:val="a9"/>
        <w:rPr>
          <w:b/>
          <w:sz w:val="28"/>
          <w:szCs w:val="28"/>
        </w:rPr>
      </w:pPr>
    </w:p>
    <w:p w:rsidR="00835D03" w:rsidRPr="00E02A28" w:rsidRDefault="00C53556" w:rsidP="00E02A2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02A28"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Pr="00E02A28">
        <w:rPr>
          <w:rFonts w:ascii="Times New Roman" w:hAnsi="Times New Roman"/>
          <w:b/>
          <w:sz w:val="24"/>
          <w:szCs w:val="24"/>
        </w:rPr>
        <w:t xml:space="preserve">. </w:t>
      </w:r>
      <w:r w:rsidR="00E02A28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9743" w:type="dxa"/>
        <w:shd w:val="clear" w:color="auto" w:fill="FFFFFF" w:themeFill="background1"/>
        <w:tblLayout w:type="fixed"/>
        <w:tblLook w:val="01E0"/>
      </w:tblPr>
      <w:tblGrid>
        <w:gridCol w:w="593"/>
        <w:gridCol w:w="508"/>
        <w:gridCol w:w="6237"/>
        <w:gridCol w:w="850"/>
        <w:gridCol w:w="709"/>
        <w:gridCol w:w="846"/>
      </w:tblGrid>
      <w:tr w:rsidR="00835D03" w:rsidRPr="00E02A28" w:rsidTr="00C53556">
        <w:trPr>
          <w:trHeight w:val="55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A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A2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Тема раздела / тема урока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835D03" w:rsidRPr="00E02A28" w:rsidTr="00C53556">
        <w:trPr>
          <w:trHeight w:val="25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B26CA" w:rsidRPr="00E02A28" w:rsidTr="00C53556">
        <w:trPr>
          <w:trHeight w:val="145"/>
        </w:trPr>
        <w:tc>
          <w:tcPr>
            <w:tcW w:w="9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CA" w:rsidRPr="00E02A28" w:rsidRDefault="002B26CA" w:rsidP="00920EF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proofErr w:type="gramStart"/>
            <w:r w:rsidRPr="00E02A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E02A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0696" w:rsidRPr="00E02A28">
              <w:rPr>
                <w:rFonts w:ascii="Times New Roman" w:hAnsi="Times New Roman"/>
                <w:b/>
                <w:bCs/>
                <w:sz w:val="24"/>
                <w:szCs w:val="24"/>
              </w:rPr>
              <w:t>(7</w:t>
            </w:r>
            <w:r w:rsidRPr="00E02A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 Как и чем работает художник? </w:t>
            </w: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Гуашь. Цветочная поляна.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2B26CA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3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Гуашь, добавление черной и белой краски. Природная стихия.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2B26CA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Восковые мелки. Букет осени.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2B26CA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осеннего букета.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BA2AF7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2B26CA"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696" w:rsidRPr="00E02A28" w:rsidTr="00C53556">
        <w:trPr>
          <w:trHeight w:val="60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696" w:rsidRPr="00E02A28" w:rsidRDefault="00DF0696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0696" w:rsidRPr="00E02A28" w:rsidRDefault="00DF0696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696" w:rsidRPr="00E02A28" w:rsidRDefault="00DF0696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0696" w:rsidRPr="00E02A28" w:rsidRDefault="00DF0696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696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осенних листьев.</w:t>
            </w:r>
          </w:p>
          <w:p w:rsidR="00DF0696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«Осенний ковер» (коллективная работа).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696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696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696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 материалы. Волшебный цветок.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Пластилин. Древний мир.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944" w:rsidRPr="00E02A28" w:rsidTr="00C53556">
        <w:trPr>
          <w:trHeight w:val="145"/>
        </w:trPr>
        <w:tc>
          <w:tcPr>
            <w:tcW w:w="9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944" w:rsidRPr="00E02A28" w:rsidRDefault="00F66944" w:rsidP="00920EF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Т </w:t>
            </w:r>
            <w:r w:rsidRPr="00E02A28">
              <w:rPr>
                <w:rFonts w:ascii="Times New Roman" w:hAnsi="Times New Roman"/>
                <w:b/>
                <w:sz w:val="24"/>
                <w:szCs w:val="24"/>
              </w:rPr>
              <w:t xml:space="preserve">2 (7  </w:t>
            </w:r>
            <w:r w:rsidRPr="00E02A2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ч) </w:t>
            </w:r>
            <w:r w:rsidRPr="00E02A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Реальность и фантазия </w:t>
            </w: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Изображение и реальность. Птицы родного края.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221F1F"/>
                <w:sz w:val="24"/>
                <w:szCs w:val="24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и фантазия.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Сказочная птица.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Украшение и реальность. Паутинка.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Украшение и фантазия. Кружева.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Постройка и реальность. Мой дом.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Постройка и фантазия.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944" w:rsidRPr="00E02A28" w:rsidTr="00C53556">
        <w:trPr>
          <w:trHeight w:val="145"/>
        </w:trPr>
        <w:tc>
          <w:tcPr>
            <w:tcW w:w="9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944" w:rsidRPr="00E02A28" w:rsidRDefault="00F66944" w:rsidP="00920EF8">
            <w:pPr>
              <w:pStyle w:val="TableParagraph"/>
              <w:spacing w:before="5"/>
              <w:ind w:right="97"/>
              <w:jc w:val="center"/>
              <w:rPr>
                <w:b/>
                <w:color w:val="221F1F"/>
                <w:sz w:val="24"/>
                <w:szCs w:val="24"/>
                <w:lang w:val="ru-RU"/>
              </w:rPr>
            </w:pPr>
            <w:r w:rsidRPr="00E02A28">
              <w:rPr>
                <w:b/>
                <w:color w:val="221F1F"/>
                <w:sz w:val="24"/>
                <w:szCs w:val="24"/>
                <w:lang w:val="ru-RU"/>
              </w:rPr>
              <w:t xml:space="preserve">Т3 (11 ч) </w:t>
            </w:r>
            <w:r w:rsidRPr="00E02A28">
              <w:rPr>
                <w:b/>
                <w:bCs/>
                <w:sz w:val="24"/>
                <w:szCs w:val="24"/>
                <w:lang w:val="ru-RU"/>
              </w:rPr>
              <w:t xml:space="preserve">О чем говорит искусство </w:t>
            </w:r>
          </w:p>
        </w:tc>
      </w:tr>
      <w:tr w:rsidR="00DF0696" w:rsidRPr="00E02A28" w:rsidTr="00C53556">
        <w:trPr>
          <w:trHeight w:val="80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696" w:rsidRPr="00E02A28" w:rsidRDefault="00DF0696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F0696" w:rsidRPr="00E02A28" w:rsidRDefault="00DF0696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696" w:rsidRPr="00E02A28" w:rsidRDefault="00DF0696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0696" w:rsidRPr="00E02A28" w:rsidRDefault="00DF0696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696" w:rsidRPr="00E02A28" w:rsidRDefault="00DF0696" w:rsidP="00920EF8">
            <w:pPr>
              <w:pStyle w:val="Default"/>
              <w:rPr>
                <w:rFonts w:ascii="Times New Roman" w:hAnsi="Times New Roman" w:cs="Times New Roman"/>
              </w:rPr>
            </w:pPr>
            <w:r w:rsidRPr="00E02A28">
              <w:rPr>
                <w:rFonts w:ascii="Times New Roman" w:hAnsi="Times New Roman" w:cs="Times New Roman"/>
              </w:rPr>
              <w:t>Пейзаж родной земли</w:t>
            </w:r>
          </w:p>
          <w:p w:rsidR="00DF0696" w:rsidRPr="00E02A28" w:rsidRDefault="00DF0696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отношения к окружающему миру через изображение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696" w:rsidRPr="00E02A28" w:rsidRDefault="00DF0696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696" w:rsidRPr="00E02A28" w:rsidRDefault="00DF0696" w:rsidP="00920E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696" w:rsidRPr="00E02A28" w:rsidRDefault="00DF0696" w:rsidP="00920E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Море.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отношения к окружающему миру через изображение животных.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Образ человека и его характер.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Женский образ.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Образ человека и его характер (в объеме, мужской образ)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6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характера человека через украшение. Украшение для женщин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DF0696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2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Украшение для мужчин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BA2AF7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2A28">
              <w:rPr>
                <w:rFonts w:ascii="Times New Roman" w:hAnsi="Times New Roman" w:cs="Times New Roman"/>
                <w:shd w:val="clear" w:color="auto" w:fill="FFFFFF"/>
              </w:rPr>
              <w:t>Образ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BA2AF7" w:rsidP="00920E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2A28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D03" w:rsidRPr="00E02A28" w:rsidTr="00C53556">
        <w:trPr>
          <w:trHeight w:val="1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2A28">
              <w:rPr>
                <w:rFonts w:ascii="Times New Roman" w:hAnsi="Times New Roman" w:cs="Times New Roman"/>
                <w:shd w:val="clear" w:color="auto" w:fill="FFFFFF"/>
              </w:rPr>
              <w:t>Сказочная страна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BA2AF7" w:rsidP="00920E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2A28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944" w:rsidRPr="00E02A28" w:rsidTr="00C53556">
        <w:trPr>
          <w:trHeight w:val="145"/>
        </w:trPr>
        <w:tc>
          <w:tcPr>
            <w:tcW w:w="9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944" w:rsidRPr="00E02A28" w:rsidRDefault="00F66944" w:rsidP="00920EF8">
            <w:pPr>
              <w:pStyle w:val="TableParagraph"/>
              <w:spacing w:before="55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E02A28">
              <w:rPr>
                <w:b/>
                <w:spacing w:val="-1"/>
                <w:sz w:val="24"/>
                <w:szCs w:val="24"/>
                <w:lang w:val="ru-RU"/>
              </w:rPr>
              <w:t>Т</w:t>
            </w:r>
            <w:r w:rsidRPr="00E02A28">
              <w:rPr>
                <w:b/>
                <w:sz w:val="24"/>
                <w:szCs w:val="24"/>
                <w:lang w:val="ru-RU"/>
              </w:rPr>
              <w:t xml:space="preserve"> 4 (8 </w:t>
            </w:r>
            <w:r w:rsidRPr="00E02A28">
              <w:rPr>
                <w:b/>
                <w:spacing w:val="-1"/>
                <w:sz w:val="24"/>
                <w:szCs w:val="24"/>
                <w:lang w:val="ru-RU"/>
              </w:rPr>
              <w:t xml:space="preserve">ч) </w:t>
            </w:r>
            <w:r w:rsidRPr="00E02A28">
              <w:rPr>
                <w:b/>
                <w:bCs/>
                <w:sz w:val="24"/>
                <w:szCs w:val="24"/>
                <w:lang w:val="ru-RU"/>
              </w:rPr>
              <w:t>Как говорит искусство</w:t>
            </w: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Теплые и холодные цвета.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BA2AF7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Цвет как средство выражения. Автопортрет.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BA2AF7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Пятно как средство выражения.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BA2AF7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Линия как средство выражения. Мыльные пузыри.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BA2AF7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Цвет, ритм, композиция – средства выразительности.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BA2AF7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Весна, шум птиц (коллективная работа).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BA2AF7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Ритм линий и пятен, цвет, пропорции — средства выразительности. </w:t>
            </w:r>
            <w:r w:rsidRPr="00E02A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</w:t>
            </w:r>
            <w:proofErr w:type="spellStart"/>
            <w:r w:rsidRPr="00E02A28">
              <w:rPr>
                <w:rFonts w:ascii="Times New Roman" w:hAnsi="Times New Roman"/>
                <w:bCs/>
                <w:i/>
                <w:sz w:val="24"/>
                <w:szCs w:val="24"/>
              </w:rPr>
              <w:t>работа</w:t>
            </w:r>
            <w:proofErr w:type="gramStart"/>
            <w:r w:rsidRPr="00E02A28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  <w:r w:rsidRPr="00E02A2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02A28">
              <w:rPr>
                <w:rFonts w:ascii="Times New Roman" w:hAnsi="Times New Roman"/>
                <w:sz w:val="24"/>
                <w:szCs w:val="24"/>
              </w:rPr>
              <w:t>оздание</w:t>
            </w:r>
            <w:proofErr w:type="spellEnd"/>
            <w:r w:rsidRPr="00E02A28">
              <w:rPr>
                <w:rFonts w:ascii="Times New Roman" w:hAnsi="Times New Roman"/>
                <w:sz w:val="24"/>
                <w:szCs w:val="24"/>
              </w:rPr>
              <w:t xml:space="preserve"> коллективного панно на тему «Весна. Шум птиц».</w:t>
            </w:r>
            <w:r w:rsidRPr="00E02A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BA2AF7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D03" w:rsidRPr="00E02A28" w:rsidTr="00C53556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 года. Путешествие с Бабой-ягой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BA2AF7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A28">
              <w:rPr>
                <w:rFonts w:ascii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03" w:rsidRPr="00E02A28" w:rsidRDefault="00835D03" w:rsidP="00920E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5D03" w:rsidRPr="00C452E0" w:rsidRDefault="00835D03">
      <w:pPr>
        <w:rPr>
          <w:rFonts w:ascii="Times New Roman" w:hAnsi="Times New Roman"/>
          <w:sz w:val="24"/>
          <w:szCs w:val="24"/>
        </w:rPr>
      </w:pPr>
    </w:p>
    <w:p w:rsidR="00655715" w:rsidRPr="00C452E0" w:rsidRDefault="00655715" w:rsidP="00C452E0">
      <w:pPr>
        <w:ind w:firstLine="567"/>
        <w:rPr>
          <w:rFonts w:ascii="Times New Roman" w:hAnsi="Times New Roman"/>
          <w:b/>
          <w:sz w:val="24"/>
          <w:szCs w:val="24"/>
        </w:rPr>
      </w:pPr>
      <w:r w:rsidRPr="00C452E0">
        <w:rPr>
          <w:rFonts w:ascii="Times New Roman" w:hAnsi="Times New Roman"/>
          <w:b/>
          <w:sz w:val="24"/>
          <w:szCs w:val="24"/>
        </w:rPr>
        <w:t>V</w:t>
      </w:r>
      <w:r w:rsidR="00C53556" w:rsidRPr="00E02A2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452E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452E0">
        <w:rPr>
          <w:rFonts w:ascii="Times New Roman" w:hAnsi="Times New Roman"/>
          <w:b/>
          <w:sz w:val="24"/>
          <w:szCs w:val="24"/>
        </w:rPr>
        <w:t xml:space="preserve">. ВОСПИТАТЕЛЬНЫЕ ОРИЕНТИРЫ НАЧАЛЬНОГО ОБЩЕГО ОБРАЗОВАНИЯ. </w:t>
      </w:r>
      <w:r w:rsidR="00C452E0">
        <w:rPr>
          <w:rFonts w:ascii="Times New Roman" w:hAnsi="Times New Roman"/>
          <w:b/>
          <w:sz w:val="24"/>
          <w:szCs w:val="24"/>
        </w:rPr>
        <w:t xml:space="preserve"> </w:t>
      </w:r>
      <w:r w:rsidRPr="00C452E0">
        <w:rPr>
          <w:rFonts w:ascii="Times New Roman" w:hAnsi="Times New Roman"/>
          <w:b/>
          <w:sz w:val="24"/>
          <w:szCs w:val="24"/>
        </w:rPr>
        <w:t xml:space="preserve">УЧЕБНЫЙ ПРЕДМЕТ </w:t>
      </w:r>
      <w:r w:rsidR="00C452E0">
        <w:rPr>
          <w:rFonts w:ascii="Times New Roman" w:hAnsi="Times New Roman"/>
          <w:b/>
          <w:sz w:val="24"/>
          <w:szCs w:val="24"/>
        </w:rPr>
        <w:t>«</w:t>
      </w:r>
      <w:r w:rsidR="00C452E0" w:rsidRPr="00C452E0">
        <w:rPr>
          <w:rFonts w:ascii="Times New Roman" w:hAnsi="Times New Roman"/>
          <w:b/>
          <w:bCs/>
          <w:sz w:val="24"/>
          <w:szCs w:val="24"/>
        </w:rPr>
        <w:t>ИЗОБРАЗИТЕЛЬНОЕ ИСКУССТВО</w:t>
      </w:r>
      <w:r w:rsidR="00C452E0" w:rsidRPr="00C452E0">
        <w:rPr>
          <w:rFonts w:ascii="Times New Roman" w:hAnsi="Times New Roman"/>
          <w:b/>
          <w:bCs/>
          <w:sz w:val="24"/>
          <w:szCs w:val="24"/>
          <w:lang w:eastAsia="en-US"/>
        </w:rPr>
        <w:t>»</w:t>
      </w:r>
    </w:p>
    <w:p w:rsidR="00655715" w:rsidRPr="00C452E0" w:rsidRDefault="00655715" w:rsidP="00655715">
      <w:pPr>
        <w:ind w:firstLine="567"/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Воспитательные ориентиры рабочей программы по литературному чтению строятся на основе </w:t>
      </w:r>
      <w:proofErr w:type="spellStart"/>
      <w:r w:rsidRPr="00C452E0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C452E0">
        <w:rPr>
          <w:rFonts w:ascii="Times New Roman" w:hAnsi="Times New Roman"/>
          <w:sz w:val="24"/>
          <w:szCs w:val="24"/>
        </w:rPr>
        <w:t xml:space="preserve">, духовно-нравственных ценностей и принятых в обществе правил и норм поведения в интересах человека, семьи, общества и государства и направлены на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среде. </w:t>
      </w:r>
    </w:p>
    <w:p w:rsidR="00655715" w:rsidRPr="00C452E0" w:rsidRDefault="00655715" w:rsidP="00655715">
      <w:pPr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C452E0">
        <w:rPr>
          <w:rFonts w:ascii="Times New Roman" w:hAnsi="Times New Roman"/>
          <w:sz w:val="24"/>
          <w:szCs w:val="24"/>
        </w:rPr>
        <w:t xml:space="preserve">Программа обеспечивает: достижение обучающимися личностных результатов освоения образовательной программы начального общего образования в соответствии с требованиями ГОС СОО; формирование уклада жизни организации, осуществляющей образовательную деятельность, учитывающего историко-культурную и этническую специфику региона, в котором находится организация, осуществляющая образовательную деятельность, а также потребности и индивидуальные социальные инициативы обучающихся, особенности их социального взаимодействия вне организации, осуществляющей образовательную деятельность, характера профессиональных предпочтений. </w:t>
      </w:r>
      <w:proofErr w:type="gramEnd"/>
    </w:p>
    <w:p w:rsidR="00655715" w:rsidRPr="00C452E0" w:rsidRDefault="00655715" w:rsidP="00655715">
      <w:pPr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C452E0">
        <w:rPr>
          <w:rFonts w:ascii="Times New Roman" w:hAnsi="Times New Roman"/>
          <w:sz w:val="24"/>
          <w:szCs w:val="24"/>
        </w:rPr>
        <w:t>Целью духовно-нравственного развития, воспитания и социализации обучающихся является воспитание высоконравственного, творческого, компетентного гражданина России, Донецкой Народной Республики,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  <w:proofErr w:type="gramEnd"/>
    </w:p>
    <w:p w:rsidR="00655715" w:rsidRPr="00C452E0" w:rsidRDefault="00655715" w:rsidP="00655715">
      <w:pPr>
        <w:ind w:firstLine="567"/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52E0">
        <w:rPr>
          <w:rFonts w:ascii="Times New Roman" w:hAnsi="Times New Roman"/>
          <w:sz w:val="24"/>
          <w:szCs w:val="24"/>
        </w:rPr>
        <w:t xml:space="preserve">Важным аспектом духовно-нравственного развития, воспитания и социализации обучающихся является подготовка обучающегося к реализации своего потенциала в условиях современного общества. </w:t>
      </w:r>
      <w:proofErr w:type="gramEnd"/>
    </w:p>
    <w:p w:rsidR="00655715" w:rsidRPr="00C452E0" w:rsidRDefault="00655715" w:rsidP="00655715">
      <w:pPr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C452E0">
        <w:rPr>
          <w:rFonts w:ascii="Times New Roman" w:hAnsi="Times New Roman"/>
          <w:sz w:val="24"/>
          <w:szCs w:val="24"/>
        </w:rPr>
        <w:t xml:space="preserve">Задачи духовно-нравственного развития, воспитания и социализации обучающихся: освоение обучающимися ценностно-нормативного и </w:t>
      </w:r>
      <w:proofErr w:type="spellStart"/>
      <w:r w:rsidRPr="00C452E0">
        <w:rPr>
          <w:rFonts w:ascii="Times New Roman" w:hAnsi="Times New Roman"/>
          <w:sz w:val="24"/>
          <w:szCs w:val="24"/>
        </w:rPr>
        <w:t>деятельностно-практического</w:t>
      </w:r>
      <w:proofErr w:type="spellEnd"/>
      <w:r w:rsidRPr="00C452E0">
        <w:rPr>
          <w:rFonts w:ascii="Times New Roman" w:hAnsi="Times New Roman"/>
          <w:sz w:val="24"/>
          <w:szCs w:val="24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 вовлечение обучающегося в процессы самопознания, </w:t>
      </w:r>
      <w:proofErr w:type="spellStart"/>
      <w:r w:rsidRPr="00C452E0">
        <w:rPr>
          <w:rFonts w:ascii="Times New Roman" w:hAnsi="Times New Roman"/>
          <w:sz w:val="24"/>
          <w:szCs w:val="24"/>
        </w:rPr>
        <w:t>самопонимания</w:t>
      </w:r>
      <w:proofErr w:type="spellEnd"/>
      <w:r w:rsidRPr="00C452E0">
        <w:rPr>
          <w:rFonts w:ascii="Times New Roman" w:hAnsi="Times New Roman"/>
          <w:sz w:val="24"/>
          <w:szCs w:val="24"/>
        </w:rPr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</w:t>
      </w:r>
      <w:proofErr w:type="gramEnd"/>
      <w:r w:rsidRPr="00C452E0">
        <w:rPr>
          <w:rFonts w:ascii="Times New Roman" w:hAnsi="Times New Roman"/>
          <w:sz w:val="24"/>
          <w:szCs w:val="24"/>
        </w:rPr>
        <w:t xml:space="preserve"> </w:t>
      </w:r>
      <w:r w:rsidRPr="00C452E0">
        <w:rPr>
          <w:rFonts w:ascii="Times New Roman" w:hAnsi="Times New Roman"/>
          <w:sz w:val="24"/>
          <w:szCs w:val="24"/>
        </w:rPr>
        <w:lastRenderedPageBreak/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655715" w:rsidRPr="00C452E0" w:rsidRDefault="00655715" w:rsidP="00655715">
      <w:pPr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овладение </w:t>
      </w:r>
      <w:proofErr w:type="gramStart"/>
      <w:r w:rsidRPr="00C452E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452E0">
        <w:rPr>
          <w:rFonts w:ascii="Times New Roman" w:hAnsi="Times New Roman"/>
          <w:sz w:val="24"/>
          <w:szCs w:val="24"/>
        </w:rPr>
        <w:t xml:space="preserve">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</w:r>
    </w:p>
    <w:p w:rsidR="00655715" w:rsidRPr="00C452E0" w:rsidRDefault="00655715" w:rsidP="00655715">
      <w:pPr>
        <w:ind w:firstLine="567"/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>Основные направления духовно-нравственного развития, воспитания и социализации на уровне среднего общего образования реализуются в сферах:</w:t>
      </w:r>
    </w:p>
    <w:p w:rsidR="00655715" w:rsidRPr="00C452E0" w:rsidRDefault="00655715" w:rsidP="00655715">
      <w:pPr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 отношения </w:t>
      </w:r>
      <w:proofErr w:type="gramStart"/>
      <w:r w:rsidRPr="00C452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52E0">
        <w:rPr>
          <w:rFonts w:ascii="Times New Roman" w:hAnsi="Times New Roman"/>
          <w:sz w:val="24"/>
          <w:szCs w:val="24"/>
        </w:rPr>
        <w:t xml:space="preserve"> к Донецкой Народной Республике, России как к Родине (Отечеству) (включает подготовку к патриотическому служению);</w:t>
      </w:r>
    </w:p>
    <w:p w:rsidR="00655715" w:rsidRPr="00C452E0" w:rsidRDefault="00655715" w:rsidP="00655715">
      <w:pPr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 отношения </w:t>
      </w:r>
      <w:proofErr w:type="gramStart"/>
      <w:r w:rsidRPr="00C452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52E0">
        <w:rPr>
          <w:rFonts w:ascii="Times New Roman" w:hAnsi="Times New Roman"/>
          <w:sz w:val="24"/>
          <w:szCs w:val="24"/>
        </w:rPr>
        <w:t xml:space="preserve"> к семье и родителям (включает подготовку личности к семейной жизни);</w:t>
      </w:r>
    </w:p>
    <w:p w:rsidR="00655715" w:rsidRPr="00C452E0" w:rsidRDefault="00655715" w:rsidP="00655715">
      <w:pPr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 отношения </w:t>
      </w:r>
      <w:proofErr w:type="gramStart"/>
      <w:r w:rsidRPr="00C452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52E0">
        <w:rPr>
          <w:rFonts w:ascii="Times New Roman" w:hAnsi="Times New Roman"/>
          <w:sz w:val="24"/>
          <w:szCs w:val="24"/>
        </w:rPr>
        <w:t xml:space="preserve"> к закону, государству и к гражданскому обществу (включает подготовку личности к общественной жизни); </w:t>
      </w:r>
    </w:p>
    <w:p w:rsidR="00655715" w:rsidRPr="00C452E0" w:rsidRDefault="00655715" w:rsidP="00655715">
      <w:pPr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отношения обучающихся к себе,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 </w:t>
      </w:r>
    </w:p>
    <w:p w:rsidR="00655715" w:rsidRPr="00C452E0" w:rsidRDefault="00655715" w:rsidP="00655715">
      <w:pPr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отношения </w:t>
      </w:r>
      <w:proofErr w:type="gramStart"/>
      <w:r w:rsidRPr="00C452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52E0">
        <w:rPr>
          <w:rFonts w:ascii="Times New Roman" w:hAnsi="Times New Roman"/>
          <w:sz w:val="24"/>
          <w:szCs w:val="24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 </w:t>
      </w:r>
    </w:p>
    <w:p w:rsidR="00655715" w:rsidRPr="00C452E0" w:rsidRDefault="00655715" w:rsidP="00655715">
      <w:pPr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>трудовых и социально-экономических отношений (включает подготовку личности к трудовой деятельности).</w:t>
      </w:r>
    </w:p>
    <w:p w:rsidR="00655715" w:rsidRPr="00C452E0" w:rsidRDefault="00655715" w:rsidP="00655715">
      <w:pPr>
        <w:ind w:firstLine="567"/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Государственный образовательный стандарт начального общего образования определяет базовые ценности российского общества и общества Донецкой Народной Республики в формулировке личностных результатов освоения основной образовательной программы начального общего образования: </w:t>
      </w:r>
      <w:proofErr w:type="gramStart"/>
      <w:r w:rsidRPr="00C452E0">
        <w:rPr>
          <w:rFonts w:ascii="Times New Roman" w:hAnsi="Times New Roman"/>
          <w:sz w:val="24"/>
          <w:szCs w:val="24"/>
        </w:rPr>
        <w:t>«Усвоение гуманистических, демократических и традиционных ценностей многонационального общества Донецкой Народной Республики..,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Донецкой Народной Республики и народов мира; готовности и способности вести диалог с другими людьми и достигать в нем взаимопонимания» (Текст ГОС СОО.</w:t>
      </w:r>
      <w:proofErr w:type="gramEnd"/>
      <w:r w:rsidRPr="00C452E0">
        <w:rPr>
          <w:rFonts w:ascii="Times New Roman" w:hAnsi="Times New Roman"/>
          <w:sz w:val="24"/>
          <w:szCs w:val="24"/>
        </w:rPr>
        <w:t xml:space="preserve"> Раздел IІ. Требования к результатам освоения основной образовательной программы среднего общего образования, п. 7).</w:t>
      </w:r>
    </w:p>
    <w:p w:rsidR="00655715" w:rsidRPr="00C452E0" w:rsidRDefault="00655715" w:rsidP="00655715">
      <w:pPr>
        <w:ind w:firstLine="567"/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52E0">
        <w:rPr>
          <w:rFonts w:ascii="Times New Roman" w:hAnsi="Times New Roman"/>
          <w:sz w:val="24"/>
          <w:szCs w:val="24"/>
        </w:rPr>
        <w:t xml:space="preserve">Воспитание, социализация и духовно-нравственное развитие в сфере отношения обучающихся к Донецкой Народной Республике, России как к Родине (Отечеству) предполагают: воспитание патриотизма, чувства гордости за свой край, за свою Родину, </w:t>
      </w:r>
      <w:r w:rsidRPr="00C452E0">
        <w:rPr>
          <w:rFonts w:ascii="Times New Roman" w:hAnsi="Times New Roman"/>
          <w:sz w:val="24"/>
          <w:szCs w:val="24"/>
        </w:rPr>
        <w:lastRenderedPageBreak/>
        <w:t>прошлое и настоящее народов Российской Федерации, Донецкой Народной Республики, ответственности за будущее Донецкой Народной Республики, России, уважения к своему народу, народам России, уважения государственных символов (герба, флага, гимна);</w:t>
      </w:r>
      <w:proofErr w:type="gramEnd"/>
      <w:r w:rsidRPr="00C452E0">
        <w:rPr>
          <w:rFonts w:ascii="Times New Roman" w:hAnsi="Times New Roman"/>
          <w:sz w:val="24"/>
          <w:szCs w:val="24"/>
        </w:rPr>
        <w:t xml:space="preserve"> готовности к защите интересов Отечества. </w:t>
      </w:r>
    </w:p>
    <w:p w:rsidR="00655715" w:rsidRPr="00C452E0" w:rsidRDefault="00655715" w:rsidP="00655715">
      <w:pPr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C452E0">
        <w:rPr>
          <w:rFonts w:ascii="Times New Roman" w:hAnsi="Times New Roman"/>
          <w:sz w:val="24"/>
          <w:szCs w:val="24"/>
        </w:rPr>
        <w:t>Воспитание, социализация и духовно-нравственное развитие в сфере отношения к окружающему миру, к живой природе, художественной культуре предусматривают: формирование мировоззрения, соответствующего современному уровню развития науки; развитие у обучающихся экологической культуры, бережного отношения к родной земле, природным богатствам Российской Федерации, Донецкой Народной Республики и мира, понимание влияния социально- экономических процессов на состояние природной и социальной среды;</w:t>
      </w:r>
      <w:proofErr w:type="gramEnd"/>
    </w:p>
    <w:p w:rsidR="00655715" w:rsidRPr="00C452E0" w:rsidRDefault="00655715" w:rsidP="00655715">
      <w:pPr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 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</w:t>
      </w:r>
    </w:p>
    <w:p w:rsidR="00655715" w:rsidRPr="00C452E0" w:rsidRDefault="00655715" w:rsidP="00655715">
      <w:pPr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>приобретение опыта эколого-направленной деятельности;</w:t>
      </w:r>
    </w:p>
    <w:p w:rsidR="00655715" w:rsidRPr="00C452E0" w:rsidRDefault="00655715" w:rsidP="00655715">
      <w:pPr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 воспитание эстетического отношения к миру, включая эстетику быта, научного и технического творчества, спорта, общественных отношений. </w:t>
      </w:r>
    </w:p>
    <w:p w:rsidR="00655715" w:rsidRPr="00C452E0" w:rsidRDefault="00655715" w:rsidP="00655715">
      <w:pPr>
        <w:ind w:firstLine="567"/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Для реализации задач воспитания, социализации и духовно-нравственного развития в сфере отношения к окружающему миру, живой природе, художественной культуре используются: </w:t>
      </w:r>
    </w:p>
    <w:p w:rsidR="00655715" w:rsidRPr="00C452E0" w:rsidRDefault="00655715" w:rsidP="00655715">
      <w:pPr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художественно-эстетическая (в том числе продуктивная), научно-исследовательская, проектная, природоохранная, коммуникативная и другие виды деятельности; </w:t>
      </w:r>
    </w:p>
    <w:p w:rsidR="00655715" w:rsidRPr="00C452E0" w:rsidRDefault="00655715" w:rsidP="00655715">
      <w:pPr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>экскурсии в музеи, на выставки, экологические акции, другие формы занятий;</w:t>
      </w:r>
    </w:p>
    <w:p w:rsidR="00655715" w:rsidRPr="00C53556" w:rsidRDefault="00655715" w:rsidP="00C53556">
      <w:pPr>
        <w:rPr>
          <w:rFonts w:ascii="Times New Roman" w:hAnsi="Times New Roman"/>
          <w:sz w:val="24"/>
          <w:szCs w:val="24"/>
        </w:rPr>
      </w:pPr>
      <w:r w:rsidRPr="00C452E0">
        <w:rPr>
          <w:rFonts w:ascii="Times New Roman" w:hAnsi="Times New Roman"/>
          <w:sz w:val="24"/>
          <w:szCs w:val="24"/>
        </w:rPr>
        <w:t xml:space="preserve"> потенциал учебных предметов предметных областей «Общественные науки», «Физическая культура, экология и основы безопасности жизнедеятельности», «Естественные науки», «Русский язык и литература» и «Иностранные языки», обеспечивающий ориентацию обучающихся в сфере отношения к окружающему миру, живой природе, художественной культуре</w:t>
      </w:r>
      <w:r w:rsidR="00C53556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  <w:gridCol w:w="1858"/>
        <w:gridCol w:w="7268"/>
      </w:tblGrid>
      <w:tr w:rsidR="00655715" w:rsidRPr="00C452E0" w:rsidTr="00920EF8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воспитания</w:t>
            </w:r>
          </w:p>
        </w:tc>
      </w:tr>
      <w:tr w:rsidR="00655715" w:rsidRPr="00C452E0" w:rsidTr="00920EF8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5715" w:rsidRPr="00C452E0" w:rsidTr="00920EF8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655715" w:rsidRPr="00C452E0" w:rsidTr="00920EF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Чем и как работают художники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учащихся нравственно-эстетической отзывчивости на прекрасное в жизни, природе, искусстве. </w:t>
            </w:r>
            <w:proofErr w:type="gramEnd"/>
          </w:p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любви к искусству, приобщение к наследию отечественного и мирового искусства. Формирование умений рационально строить самостоятельную творческую деятельность, умение организовать место занятий;</w:t>
            </w:r>
          </w:p>
        </w:tc>
      </w:tr>
      <w:tr w:rsidR="00655715" w:rsidRPr="00C452E0" w:rsidTr="00920EF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Реальность и </w:t>
            </w:r>
            <w:r w:rsidRPr="00C452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фантазия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образного художественного мышления детей, </w:t>
            </w: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эстетических чувств, наблюдательности и фантазии. </w:t>
            </w:r>
          </w:p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навыков коллективной деятельности в процессе совместной творческой работы в команде одноклассников под руководством учителя, умения сотрудничать с товарищами в процессе совместной деятельности.</w:t>
            </w:r>
          </w:p>
        </w:tc>
      </w:tr>
      <w:tr w:rsidR="00655715" w:rsidRPr="00C452E0" w:rsidTr="00920EF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чем говорит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любви к Родине. </w:t>
            </w:r>
          </w:p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чувства ответственности и гордости за достижения страны, культуру. </w:t>
            </w:r>
          </w:p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Формированию и развитию у ребёнка положительной мотивации к учебной деятельности, к достижению более высоких и оригинальных творческих результатов. </w:t>
            </w:r>
          </w:p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правил техники безопасности при выполнении практических работ.</w:t>
            </w:r>
          </w:p>
        </w:tc>
      </w:tr>
      <w:tr w:rsidR="00655715" w:rsidRPr="00C452E0" w:rsidTr="00920EF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715" w:rsidRPr="00C452E0" w:rsidRDefault="00655715" w:rsidP="00920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говорит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толерантности, чувства уважения к другим народам, их традициям. </w:t>
            </w:r>
          </w:p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к видам национального искусства. Воспитание чувства прекрасного. </w:t>
            </w:r>
          </w:p>
          <w:p w:rsidR="00655715" w:rsidRPr="00C452E0" w:rsidRDefault="00655715" w:rsidP="00920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умений и навыков сотрудничать с товарищами в процессе совместной деятельности, соотносить свою часть работы с общим замыслом.</w:t>
            </w:r>
          </w:p>
        </w:tc>
      </w:tr>
    </w:tbl>
    <w:p w:rsidR="00655715" w:rsidRPr="00C452E0" w:rsidRDefault="00655715">
      <w:pPr>
        <w:rPr>
          <w:rFonts w:ascii="Times New Roman" w:hAnsi="Times New Roman"/>
          <w:sz w:val="24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53556" w:rsidRDefault="00C53556" w:rsidP="00C53556">
      <w:pPr>
        <w:pStyle w:val="a8"/>
        <w:jc w:val="left"/>
        <w:rPr>
          <w:rFonts w:ascii="Times New Roman" w:hAnsi="Times New Roman"/>
          <w:szCs w:val="24"/>
        </w:rPr>
      </w:pPr>
    </w:p>
    <w:p w:rsidR="00C53556" w:rsidRDefault="00C53556" w:rsidP="00C452E0">
      <w:pPr>
        <w:pStyle w:val="a8"/>
        <w:rPr>
          <w:rFonts w:ascii="Times New Roman" w:hAnsi="Times New Roman"/>
          <w:szCs w:val="24"/>
        </w:rPr>
      </w:pPr>
    </w:p>
    <w:p w:rsidR="00C452E0" w:rsidRDefault="00C452E0" w:rsidP="00C452E0">
      <w:pPr>
        <w:pStyle w:val="a8"/>
        <w:rPr>
          <w:rFonts w:ascii="Times New Roman" w:hAnsi="Times New Roman"/>
          <w:szCs w:val="24"/>
        </w:rPr>
      </w:pPr>
      <w:r w:rsidRPr="00C452E0">
        <w:rPr>
          <w:rFonts w:ascii="Times New Roman" w:hAnsi="Times New Roman"/>
          <w:szCs w:val="24"/>
        </w:rPr>
        <w:lastRenderedPageBreak/>
        <w:t>V</w:t>
      </w:r>
      <w:r w:rsidRPr="00C452E0">
        <w:rPr>
          <w:rFonts w:ascii="Times New Roman" w:hAnsi="Times New Roman"/>
          <w:szCs w:val="24"/>
          <w:lang w:val="en-US"/>
        </w:rPr>
        <w:t>III</w:t>
      </w:r>
      <w:r w:rsidRPr="00C452E0">
        <w:rPr>
          <w:rFonts w:ascii="Times New Roman" w:hAnsi="Times New Roman"/>
          <w:szCs w:val="24"/>
        </w:rPr>
        <w:t xml:space="preserve">. УЧЕБНО-МЕТОДИЧЕСКОЕ И МАТЕРИАЛЬНО-ТЕХНИЧЕСКОЕ ОБЕСПЕЧЕНИЕ </w:t>
      </w:r>
    </w:p>
    <w:p w:rsidR="00C452E0" w:rsidRPr="00C452E0" w:rsidRDefault="00C452E0" w:rsidP="00C452E0">
      <w:pPr>
        <w:pStyle w:val="a8"/>
        <w:rPr>
          <w:rFonts w:ascii="Times New Roman" w:hAnsi="Times New Roman"/>
          <w:szCs w:val="24"/>
        </w:rPr>
      </w:pPr>
      <w:r w:rsidRPr="00C452E0">
        <w:rPr>
          <w:rFonts w:ascii="Times New Roman" w:hAnsi="Times New Roman"/>
          <w:szCs w:val="24"/>
        </w:rPr>
        <w:t>РЕКОМЕНДОВАННАЯ ЛИТЕРАТУРА</w:t>
      </w:r>
    </w:p>
    <w:p w:rsidR="00C452E0" w:rsidRPr="00C452E0" w:rsidRDefault="00C452E0" w:rsidP="00C452E0">
      <w:pPr>
        <w:pStyle w:val="a8"/>
        <w:rPr>
          <w:rFonts w:ascii="Times New Roman" w:hAnsi="Times New Roman"/>
          <w:szCs w:val="24"/>
        </w:rPr>
      </w:pPr>
      <w:r w:rsidRPr="00C452E0">
        <w:rPr>
          <w:rFonts w:ascii="Times New Roman" w:hAnsi="Times New Roman"/>
          <w:szCs w:val="24"/>
        </w:rPr>
        <w:t>Описание информационного обеспечения образовательного процесса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/>
      </w:tblPr>
      <w:tblGrid>
        <w:gridCol w:w="472"/>
        <w:gridCol w:w="7628"/>
        <w:gridCol w:w="1269"/>
      </w:tblGrid>
      <w:tr w:rsidR="00C452E0" w:rsidRPr="00C452E0" w:rsidTr="00920EF8">
        <w:trPr>
          <w:trHeight w:val="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ind w:left="56" w:right="1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C452E0" w:rsidRPr="00C452E0" w:rsidTr="00920EF8">
        <w:trPr>
          <w:trHeight w:val="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ind w:left="56" w:right="1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E0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C452E0"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  <w:r w:rsidRPr="00C452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Изобразительное искусство. Ты изображаешь, украшаешь и строишь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52E0" w:rsidRPr="00C452E0" w:rsidTr="00920EF8">
        <w:trPr>
          <w:trHeight w:val="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ind w:left="56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E0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C452E0">
              <w:rPr>
                <w:rFonts w:ascii="Times New Roman" w:hAnsi="Times New Roman"/>
                <w:sz w:val="24"/>
                <w:szCs w:val="24"/>
              </w:rPr>
              <w:t xml:space="preserve"> Е.И.. </w:t>
            </w:r>
            <w:r w:rsidRPr="00C452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Изобразительное искусство. Искусство и ты. 2 класс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52E0" w:rsidRPr="00C452E0" w:rsidTr="00920EF8">
        <w:trPr>
          <w:trHeight w:val="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ind w:left="56" w:right="1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E0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C452E0"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  <w:r w:rsidRPr="00C452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Изобразительное искусство. Искусство вокруг нас. 3 класс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52E0" w:rsidRPr="00C452E0" w:rsidTr="00920EF8">
        <w:trPr>
          <w:trHeight w:val="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E0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C452E0"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  <w:r w:rsidRPr="00C452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Изобразительное искусство. Каждый народ – художник - 4 класс.</w:t>
            </w:r>
          </w:p>
          <w:p w:rsidR="00C452E0" w:rsidRPr="00C452E0" w:rsidRDefault="00C452E0" w:rsidP="00920EF8">
            <w:pPr>
              <w:tabs>
                <w:tab w:val="left" w:pos="1189"/>
              </w:tabs>
              <w:spacing w:after="0" w:line="240" w:lineRule="auto"/>
              <w:ind w:left="56" w:right="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52E0" w:rsidRPr="00C452E0" w:rsidTr="00920EF8">
        <w:trPr>
          <w:trHeight w:val="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C452E0" w:rsidRPr="00C452E0" w:rsidTr="00920EF8">
        <w:trPr>
          <w:trHeight w:val="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E0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C452E0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 w:rsidRPr="00C452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Твоя мастерская. Тетрадь по изобразительному искусству. 2-4 классы</w:t>
            </w:r>
            <w:proofErr w:type="gramStart"/>
            <w:r w:rsidRPr="00C452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Pr="00C452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C452E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452E0">
              <w:rPr>
                <w:rFonts w:ascii="Times New Roman" w:hAnsi="Times New Roman"/>
                <w:sz w:val="24"/>
                <w:szCs w:val="24"/>
              </w:rPr>
              <w:t>чебно-методическая  литература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</w:tr>
      <w:tr w:rsidR="00C452E0" w:rsidRPr="00C452E0" w:rsidTr="00920EF8">
        <w:trPr>
          <w:trHeight w:val="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E0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C452E0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  <w:r w:rsidRPr="00C452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Методическое пособие к учебникам по изобразительному искусству под редакцией Б.М. </w:t>
            </w:r>
            <w:proofErr w:type="spellStart"/>
            <w:r w:rsidRPr="00C452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Неменского</w:t>
            </w:r>
            <w:proofErr w:type="spellEnd"/>
            <w:r w:rsidRPr="00C452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C452E0" w:rsidRPr="00C452E0" w:rsidTr="00920EF8">
        <w:trPr>
          <w:trHeight w:val="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E0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C452E0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  <w:r w:rsidRPr="00C452E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Уроки изобразительного искусства. Поурочные разработки. 1-4 классы </w:t>
            </w:r>
            <w:r w:rsidRPr="00C452E0">
              <w:rPr>
                <w:rFonts w:ascii="Times New Roman" w:hAnsi="Times New Roman"/>
                <w:sz w:val="24"/>
                <w:szCs w:val="24"/>
              </w:rPr>
              <w:t>учебные и справочные пособия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C452E0" w:rsidRPr="00C452E0" w:rsidTr="00920EF8">
        <w:trPr>
          <w:trHeight w:val="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C452E0" w:rsidRPr="00C452E0" w:rsidTr="00920EF8">
        <w:trPr>
          <w:trHeight w:val="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Таблицы по </w:t>
            </w:r>
            <w:proofErr w:type="spellStart"/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цветоведению</w:t>
            </w:r>
            <w:proofErr w:type="spellEnd"/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перспективе, построению орнамента;</w:t>
            </w:r>
          </w:p>
          <w:p w:rsidR="00C452E0" w:rsidRPr="00C452E0" w:rsidRDefault="00C452E0" w:rsidP="00920EF8">
            <w:pPr>
              <w:tabs>
                <w:tab w:val="left" w:pos="851"/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 по стилям архитектуры, одежды, предметов быта;</w:t>
            </w:r>
          </w:p>
          <w:p w:rsidR="00C452E0" w:rsidRPr="00C452E0" w:rsidRDefault="00C452E0" w:rsidP="00920EF8">
            <w:pPr>
              <w:tabs>
                <w:tab w:val="left" w:pos="851"/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схемы по правилам рисования предметов, растений, деревьев, животных, птиц, человека;</w:t>
            </w:r>
          </w:p>
          <w:p w:rsidR="00C452E0" w:rsidRPr="00C452E0" w:rsidRDefault="00C452E0" w:rsidP="00920EF8">
            <w:pPr>
              <w:tabs>
                <w:tab w:val="left" w:pos="851"/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 по народным промыслам, русскому костюму, декоративно-прикладному искусству;</w:t>
            </w:r>
          </w:p>
          <w:p w:rsidR="00C452E0" w:rsidRPr="00C452E0" w:rsidRDefault="00C452E0" w:rsidP="00920EF8">
            <w:pPr>
              <w:tabs>
                <w:tab w:val="left" w:pos="851"/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портреты художников, репродукции произведений живописи</w:t>
            </w:r>
            <w:r w:rsidRPr="00C452E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452E0" w:rsidRPr="00C452E0" w:rsidRDefault="00C452E0" w:rsidP="00920EF8">
            <w:pPr>
              <w:tabs>
                <w:tab w:val="left" w:pos="851"/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E0">
              <w:rPr>
                <w:rFonts w:ascii="Times New Roman" w:hAnsi="Times New Roman"/>
                <w:bCs/>
                <w:sz w:val="24"/>
                <w:szCs w:val="24"/>
              </w:rPr>
              <w:t>набор муляжей овощей и фруктов; набор геометрических тел.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</w:tbl>
    <w:p w:rsidR="00C452E0" w:rsidRPr="00C452E0" w:rsidRDefault="00C452E0" w:rsidP="00C452E0">
      <w:pPr>
        <w:pStyle w:val="a8"/>
        <w:rPr>
          <w:rFonts w:ascii="Times New Roman" w:hAnsi="Times New Roman"/>
          <w:szCs w:val="24"/>
        </w:rPr>
      </w:pPr>
      <w:r w:rsidRPr="00C452E0">
        <w:rPr>
          <w:rFonts w:ascii="Times New Roman" w:hAnsi="Times New Roman"/>
          <w:szCs w:val="24"/>
        </w:rPr>
        <w:t>СВОБОДНЫЕ ОБРАЗОВАТЕЛЬНЫЕ ИНТЕРНЕТ-РЕСУРСЫ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/>
      </w:tblPr>
      <w:tblGrid>
        <w:gridCol w:w="3769"/>
        <w:gridCol w:w="5600"/>
      </w:tblGrid>
      <w:tr w:rsidR="00C452E0" w:rsidRPr="00C452E0" w:rsidTr="00920EF8">
        <w:trPr>
          <w:trHeight w:val="1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E252A3" w:rsidP="00920EF8">
            <w:pPr>
              <w:spacing w:after="0" w:line="240" w:lineRule="auto"/>
              <w:ind w:left="212" w:right="126"/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="00C452E0" w:rsidRPr="00C452E0">
                <w:rPr>
                  <w:rFonts w:ascii="Times New Roman" w:hAnsi="Times New Roman"/>
                  <w:sz w:val="24"/>
                  <w:szCs w:val="24"/>
                  <w:u w:val="single"/>
                </w:rPr>
                <w:t>http://infourok.ru</w:t>
              </w:r>
            </w:hyperlink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E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C452E0" w:rsidRPr="00C452E0" w:rsidTr="00920EF8">
        <w:trPr>
          <w:trHeight w:val="1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E252A3" w:rsidP="00920EF8">
            <w:pPr>
              <w:spacing w:after="0" w:line="240" w:lineRule="auto"/>
              <w:ind w:left="212" w:right="126"/>
              <w:rPr>
                <w:rFonts w:ascii="Times New Roman" w:hAnsi="Times New Roman"/>
                <w:sz w:val="24"/>
                <w:szCs w:val="24"/>
              </w:rPr>
            </w:pPr>
            <w:hyperlink r:id="rId12">
              <w:r w:rsidR="00C452E0" w:rsidRPr="00C452E0">
                <w:rPr>
                  <w:rFonts w:ascii="Times New Roman" w:hAnsi="Times New Roman"/>
                  <w:sz w:val="24"/>
                  <w:szCs w:val="24"/>
                  <w:u w:val="single"/>
                </w:rPr>
                <w:t>http://fcior.edu.ru</w:t>
              </w:r>
            </w:hyperlink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ФЦИОР</w:t>
            </w:r>
          </w:p>
        </w:tc>
      </w:tr>
      <w:tr w:rsidR="00C452E0" w:rsidRPr="00C452E0" w:rsidTr="00920EF8">
        <w:trPr>
          <w:trHeight w:val="1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E252A3" w:rsidP="00920EF8">
            <w:pPr>
              <w:spacing w:after="0" w:line="240" w:lineRule="auto"/>
              <w:ind w:left="212" w:right="126"/>
              <w:rPr>
                <w:rFonts w:ascii="Times New Roman" w:hAnsi="Times New Roman"/>
                <w:sz w:val="24"/>
                <w:szCs w:val="24"/>
              </w:rPr>
            </w:pPr>
            <w:hyperlink r:id="rId13">
              <w:r w:rsidR="00C452E0" w:rsidRPr="00C452E0">
                <w:rPr>
                  <w:rFonts w:ascii="Times New Roman" w:hAnsi="Times New Roman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ЕКЦОР</w:t>
            </w:r>
          </w:p>
        </w:tc>
      </w:tr>
      <w:tr w:rsidR="00C452E0" w:rsidRPr="00C452E0" w:rsidTr="00920EF8">
        <w:trPr>
          <w:trHeight w:val="1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E252A3" w:rsidP="00920EF8">
            <w:pPr>
              <w:spacing w:after="0" w:line="240" w:lineRule="auto"/>
              <w:ind w:left="212" w:right="126"/>
              <w:rPr>
                <w:rFonts w:ascii="Times New Roman" w:hAnsi="Times New Roman"/>
                <w:sz w:val="24"/>
                <w:szCs w:val="24"/>
              </w:rPr>
            </w:pPr>
            <w:hyperlink r:id="rId14">
              <w:r w:rsidR="00C452E0" w:rsidRPr="00C452E0">
                <w:rPr>
                  <w:rFonts w:ascii="Times New Roman" w:hAnsi="Times New Roman"/>
                  <w:sz w:val="24"/>
                  <w:szCs w:val="24"/>
                  <w:u w:val="single"/>
                </w:rPr>
                <w:t>http://interneturok.ru</w:t>
              </w:r>
            </w:hyperlink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E0">
              <w:rPr>
                <w:rFonts w:ascii="Times New Roman" w:hAnsi="Times New Roman"/>
                <w:sz w:val="24"/>
                <w:szCs w:val="24"/>
              </w:rPr>
              <w:t>Интернетурок</w:t>
            </w:r>
            <w:proofErr w:type="spellEnd"/>
            <w:r w:rsidRPr="00C452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452E0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C452E0" w:rsidRPr="00C452E0" w:rsidTr="00920EF8">
        <w:trPr>
          <w:trHeight w:val="1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E252A3" w:rsidP="00920EF8">
            <w:pPr>
              <w:spacing w:after="0" w:line="240" w:lineRule="auto"/>
              <w:ind w:left="212" w:right="126"/>
              <w:rPr>
                <w:rFonts w:ascii="Times New Roman" w:hAnsi="Times New Roman"/>
                <w:sz w:val="24"/>
                <w:szCs w:val="24"/>
              </w:rPr>
            </w:pPr>
            <w:hyperlink r:id="rId15">
              <w:r w:rsidR="00C452E0" w:rsidRPr="00C452E0">
                <w:rPr>
                  <w:rFonts w:ascii="Times New Roman" w:hAnsi="Times New Roman"/>
                  <w:sz w:val="24"/>
                  <w:szCs w:val="24"/>
                  <w:u w:val="single"/>
                </w:rPr>
                <w:t>http://catalog.prosv.ru</w:t>
              </w:r>
            </w:hyperlink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Сайт издательства «Просвещение»</w:t>
            </w:r>
          </w:p>
        </w:tc>
      </w:tr>
      <w:tr w:rsidR="00C452E0" w:rsidRPr="00C452E0" w:rsidTr="00920EF8">
        <w:trPr>
          <w:trHeight w:val="1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E252A3" w:rsidP="00920EF8">
            <w:pPr>
              <w:spacing w:after="0" w:line="240" w:lineRule="auto"/>
              <w:ind w:left="212" w:right="126"/>
              <w:rPr>
                <w:rFonts w:ascii="Times New Roman" w:hAnsi="Times New Roman"/>
                <w:sz w:val="24"/>
                <w:szCs w:val="24"/>
              </w:rPr>
            </w:pPr>
            <w:hyperlink r:id="rId16">
              <w:r w:rsidR="00C452E0" w:rsidRPr="00C452E0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http://www.artdic.ru/index.htm</w:t>
              </w:r>
            </w:hyperlink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Сайт «Словари терминов искусства»</w:t>
            </w:r>
          </w:p>
        </w:tc>
      </w:tr>
      <w:tr w:rsidR="00C452E0" w:rsidRPr="00C452E0" w:rsidTr="00920EF8">
        <w:trPr>
          <w:trHeight w:val="1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E252A3" w:rsidP="00920EF8">
            <w:pPr>
              <w:spacing w:after="0" w:line="240" w:lineRule="auto"/>
              <w:ind w:left="212" w:right="126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C452E0" w:rsidRPr="00C452E0">
                <w:rPr>
                  <w:rFonts w:ascii="Times New Roman" w:hAnsi="Times New Roman"/>
                  <w:sz w:val="24"/>
                  <w:szCs w:val="24"/>
                  <w:u w:val="single"/>
                </w:rPr>
                <w:t>http://gallery.lariel.ru</w:t>
              </w:r>
            </w:hyperlink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Сайт собрания работ художников</w:t>
            </w:r>
          </w:p>
        </w:tc>
      </w:tr>
      <w:tr w:rsidR="00C452E0" w:rsidRPr="00C452E0" w:rsidTr="00920EF8">
        <w:trPr>
          <w:trHeight w:val="1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E252A3" w:rsidP="00920EF8">
            <w:pPr>
              <w:spacing w:after="0" w:line="240" w:lineRule="auto"/>
              <w:ind w:left="212" w:right="126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="00C452E0" w:rsidRPr="00C452E0">
                <w:rPr>
                  <w:rFonts w:ascii="Times New Roman" w:hAnsi="Times New Roman"/>
                  <w:sz w:val="24"/>
                  <w:szCs w:val="24"/>
                  <w:u w:val="single"/>
                </w:rPr>
                <w:t>http://muzeinie-golovolomki.ru</w:t>
              </w:r>
            </w:hyperlink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Сайт «Музейные головоломки»</w:t>
            </w:r>
          </w:p>
        </w:tc>
      </w:tr>
      <w:tr w:rsidR="00C452E0" w:rsidRPr="00C452E0" w:rsidTr="00920EF8">
        <w:trPr>
          <w:trHeight w:val="1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E252A3" w:rsidP="00920EF8">
            <w:pPr>
              <w:spacing w:after="0" w:line="240" w:lineRule="auto"/>
              <w:ind w:left="212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="00C452E0" w:rsidRPr="00C452E0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http://www.artsait.ru</w:t>
              </w:r>
            </w:hyperlink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452E0" w:rsidRPr="00C452E0" w:rsidRDefault="00C452E0" w:rsidP="0092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E0">
              <w:rPr>
                <w:rFonts w:ascii="Times New Roman" w:hAnsi="Times New Roman"/>
                <w:sz w:val="24"/>
                <w:szCs w:val="24"/>
              </w:rPr>
              <w:t>Сайт «Энциклопедия русской живописи»</w:t>
            </w:r>
          </w:p>
        </w:tc>
      </w:tr>
    </w:tbl>
    <w:p w:rsidR="00C452E0" w:rsidRPr="00C452E0" w:rsidRDefault="00C452E0" w:rsidP="00C452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452E0" w:rsidRPr="00C452E0" w:rsidRDefault="00C452E0">
      <w:pPr>
        <w:rPr>
          <w:rFonts w:ascii="Times New Roman" w:hAnsi="Times New Roman"/>
          <w:sz w:val="24"/>
          <w:szCs w:val="24"/>
        </w:rPr>
      </w:pPr>
    </w:p>
    <w:sectPr w:rsidR="00C452E0" w:rsidRPr="00C452E0" w:rsidSect="0094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556" w:rsidRDefault="00C53556" w:rsidP="00C53556">
      <w:pPr>
        <w:spacing w:after="0" w:line="240" w:lineRule="auto"/>
      </w:pPr>
      <w:r>
        <w:separator/>
      </w:r>
    </w:p>
  </w:endnote>
  <w:endnote w:type="continuationSeparator" w:id="1">
    <w:p w:rsidR="00C53556" w:rsidRDefault="00C53556" w:rsidP="00C5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MGNE C+ School Book C San Pi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05661"/>
      <w:docPartObj>
        <w:docPartGallery w:val="Page Numbers (Bottom of Page)"/>
        <w:docPartUnique/>
      </w:docPartObj>
    </w:sdtPr>
    <w:sdtContent>
      <w:p w:rsidR="00C53556" w:rsidRDefault="00E252A3">
        <w:pPr>
          <w:pStyle w:val="a6"/>
          <w:jc w:val="right"/>
        </w:pPr>
        <w:fldSimple w:instr=" PAGE   \* MERGEFORMAT ">
          <w:r w:rsidR="002D6365">
            <w:rPr>
              <w:noProof/>
            </w:rPr>
            <w:t>14</w:t>
          </w:r>
        </w:fldSimple>
      </w:p>
    </w:sdtContent>
  </w:sdt>
  <w:p w:rsidR="00BF79BA" w:rsidRDefault="002D6365" w:rsidP="00BF79BA">
    <w:pPr>
      <w:pStyle w:val="a6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556" w:rsidRDefault="00C53556" w:rsidP="00C53556">
      <w:pPr>
        <w:spacing w:after="0" w:line="240" w:lineRule="auto"/>
      </w:pPr>
      <w:r>
        <w:separator/>
      </w:r>
    </w:p>
  </w:footnote>
  <w:footnote w:type="continuationSeparator" w:id="1">
    <w:p w:rsidR="00C53556" w:rsidRDefault="00C53556" w:rsidP="00C5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C317B4"/>
    <w:multiLevelType w:val="hybridMultilevel"/>
    <w:tmpl w:val="174E5BA4"/>
    <w:lvl w:ilvl="0" w:tplc="F63A9864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A1A34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8954FF34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05F6F776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22BCF7F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7D42CB62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FE4EA050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AE849B4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73E22EA8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">
    <w:nsid w:val="51E74C79"/>
    <w:multiLevelType w:val="hybridMultilevel"/>
    <w:tmpl w:val="09EE5F0C"/>
    <w:lvl w:ilvl="0" w:tplc="E31AE31C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D63EE7"/>
    <w:multiLevelType w:val="hybridMultilevel"/>
    <w:tmpl w:val="C8E8120E"/>
    <w:lvl w:ilvl="0" w:tplc="DEE82EDA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27A886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1E18C04A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52782E9A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4A1A22DE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ECCE602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B2026684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74CE696C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BA6E877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4">
    <w:nsid w:val="5F674F0D"/>
    <w:multiLevelType w:val="hybridMultilevel"/>
    <w:tmpl w:val="D594408A"/>
    <w:lvl w:ilvl="0" w:tplc="5FB2BD8C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4F31A">
      <w:start w:val="1"/>
      <w:numFmt w:val="decimal"/>
      <w:lvlText w:val="%2."/>
      <w:lvlJc w:val="left"/>
      <w:pPr>
        <w:ind w:left="30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2223F2">
      <w:numFmt w:val="bullet"/>
      <w:lvlText w:val="•"/>
      <w:lvlJc w:val="left"/>
      <w:pPr>
        <w:ind w:left="2025" w:hanging="324"/>
      </w:pPr>
      <w:rPr>
        <w:rFonts w:hint="default"/>
        <w:lang w:val="ru-RU" w:eastAsia="en-US" w:bidi="ar-SA"/>
      </w:rPr>
    </w:lvl>
    <w:lvl w:ilvl="3" w:tplc="5EB0FCA4">
      <w:numFmt w:val="bullet"/>
      <w:lvlText w:val="•"/>
      <w:lvlJc w:val="left"/>
      <w:pPr>
        <w:ind w:left="3030" w:hanging="324"/>
      </w:pPr>
      <w:rPr>
        <w:rFonts w:hint="default"/>
        <w:lang w:val="ru-RU" w:eastAsia="en-US" w:bidi="ar-SA"/>
      </w:rPr>
    </w:lvl>
    <w:lvl w:ilvl="4" w:tplc="A1B2C162">
      <w:numFmt w:val="bullet"/>
      <w:lvlText w:val="•"/>
      <w:lvlJc w:val="left"/>
      <w:pPr>
        <w:ind w:left="4035" w:hanging="324"/>
      </w:pPr>
      <w:rPr>
        <w:rFonts w:hint="default"/>
        <w:lang w:val="ru-RU" w:eastAsia="en-US" w:bidi="ar-SA"/>
      </w:rPr>
    </w:lvl>
    <w:lvl w:ilvl="5" w:tplc="6146110E">
      <w:numFmt w:val="bullet"/>
      <w:lvlText w:val="•"/>
      <w:lvlJc w:val="left"/>
      <w:pPr>
        <w:ind w:left="5040" w:hanging="324"/>
      </w:pPr>
      <w:rPr>
        <w:rFonts w:hint="default"/>
        <w:lang w:val="ru-RU" w:eastAsia="en-US" w:bidi="ar-SA"/>
      </w:rPr>
    </w:lvl>
    <w:lvl w:ilvl="6" w:tplc="A8E61882">
      <w:numFmt w:val="bullet"/>
      <w:lvlText w:val="•"/>
      <w:lvlJc w:val="left"/>
      <w:pPr>
        <w:ind w:left="6045" w:hanging="324"/>
      </w:pPr>
      <w:rPr>
        <w:rFonts w:hint="default"/>
        <w:lang w:val="ru-RU" w:eastAsia="en-US" w:bidi="ar-SA"/>
      </w:rPr>
    </w:lvl>
    <w:lvl w:ilvl="7" w:tplc="744AC52C">
      <w:numFmt w:val="bullet"/>
      <w:lvlText w:val="•"/>
      <w:lvlJc w:val="left"/>
      <w:pPr>
        <w:ind w:left="7050" w:hanging="324"/>
      </w:pPr>
      <w:rPr>
        <w:rFonts w:hint="default"/>
        <w:lang w:val="ru-RU" w:eastAsia="en-US" w:bidi="ar-SA"/>
      </w:rPr>
    </w:lvl>
    <w:lvl w:ilvl="8" w:tplc="D3E21430">
      <w:numFmt w:val="bullet"/>
      <w:lvlText w:val="•"/>
      <w:lvlJc w:val="left"/>
      <w:pPr>
        <w:ind w:left="8056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715"/>
    <w:rsid w:val="002B26CA"/>
    <w:rsid w:val="002D6365"/>
    <w:rsid w:val="0061226E"/>
    <w:rsid w:val="00655715"/>
    <w:rsid w:val="00835D03"/>
    <w:rsid w:val="008444A7"/>
    <w:rsid w:val="0094544A"/>
    <w:rsid w:val="00BA2AF7"/>
    <w:rsid w:val="00C12886"/>
    <w:rsid w:val="00C452E0"/>
    <w:rsid w:val="00C53556"/>
    <w:rsid w:val="00DF0696"/>
    <w:rsid w:val="00E02A28"/>
    <w:rsid w:val="00E252A3"/>
    <w:rsid w:val="00F6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1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55715"/>
    <w:rPr>
      <w:rFonts w:ascii="Calibri" w:hAnsi="Calibri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5715"/>
    <w:pPr>
      <w:widowControl w:val="0"/>
      <w:shd w:val="clear" w:color="auto" w:fill="FFFFFF"/>
      <w:suppressAutoHyphens w:val="0"/>
      <w:spacing w:after="240" w:line="293" w:lineRule="exact"/>
      <w:jc w:val="center"/>
    </w:pPr>
    <w:rPr>
      <w:rFonts w:eastAsiaTheme="minorHAnsi" w:cstheme="minorBidi"/>
      <w:sz w:val="23"/>
      <w:szCs w:val="23"/>
      <w:lang w:eastAsia="en-US"/>
    </w:rPr>
  </w:style>
  <w:style w:type="character" w:customStyle="1" w:styleId="00">
    <w:name w:val="00_раздел Знак"/>
    <w:link w:val="000"/>
    <w:locked/>
    <w:rsid w:val="00655715"/>
    <w:rPr>
      <w:rFonts w:ascii="Cambria" w:hAnsi="Cambria"/>
      <w:b/>
      <w:caps/>
      <w:color w:val="0000FF"/>
      <w:sz w:val="44"/>
    </w:rPr>
  </w:style>
  <w:style w:type="paragraph" w:customStyle="1" w:styleId="000">
    <w:name w:val="00_раздел"/>
    <w:basedOn w:val="a"/>
    <w:link w:val="00"/>
    <w:rsid w:val="00655715"/>
    <w:pPr>
      <w:suppressAutoHyphens w:val="0"/>
      <w:spacing w:after="0" w:line="240" w:lineRule="auto"/>
      <w:jc w:val="center"/>
    </w:pPr>
    <w:rPr>
      <w:rFonts w:ascii="Cambria" w:eastAsiaTheme="minorHAnsi" w:hAnsi="Cambria" w:cstheme="minorBidi"/>
      <w:b/>
      <w:caps/>
      <w:color w:val="0000FF"/>
      <w:sz w:val="44"/>
      <w:lang w:eastAsia="en-US"/>
    </w:rPr>
  </w:style>
  <w:style w:type="table" w:styleId="a3">
    <w:name w:val="Table Grid"/>
    <w:basedOn w:val="a1"/>
    <w:uiPriority w:val="59"/>
    <w:rsid w:val="00655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557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rsid w:val="00655715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655715"/>
    <w:pPr>
      <w:widowControl w:val="0"/>
      <w:shd w:val="clear" w:color="auto" w:fill="FFFFFF"/>
      <w:suppressAutoHyphens w:val="0"/>
      <w:spacing w:after="480" w:line="274" w:lineRule="exact"/>
      <w:ind w:hanging="17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footer"/>
    <w:basedOn w:val="a"/>
    <w:link w:val="a7"/>
    <w:uiPriority w:val="99"/>
    <w:rsid w:val="006557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5715"/>
    <w:rPr>
      <w:rFonts w:ascii="Calibri" w:eastAsia="Calibri" w:hAnsi="Calibri" w:cs="Times New Roman"/>
      <w:lang w:eastAsia="zh-CN"/>
    </w:rPr>
  </w:style>
  <w:style w:type="paragraph" w:customStyle="1" w:styleId="a8">
    <w:name w:val="ПР заголовок табл"/>
    <w:basedOn w:val="a"/>
    <w:next w:val="a9"/>
    <w:rsid w:val="00655715"/>
    <w:pPr>
      <w:suppressAutoHyphens w:val="0"/>
      <w:spacing w:before="200" w:after="60" w:line="240" w:lineRule="auto"/>
      <w:jc w:val="center"/>
    </w:pPr>
    <w:rPr>
      <w:rFonts w:ascii="Arial" w:eastAsia="Times New Roman" w:hAnsi="Arial"/>
      <w:b/>
      <w:sz w:val="24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6557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55715"/>
    <w:rPr>
      <w:rFonts w:ascii="Calibri" w:eastAsia="Calibri" w:hAnsi="Calibri" w:cs="Times New Roman"/>
      <w:lang w:eastAsia="zh-CN"/>
    </w:rPr>
  </w:style>
  <w:style w:type="character" w:styleId="ab">
    <w:name w:val="Strong"/>
    <w:qFormat/>
    <w:rsid w:val="00C452E0"/>
    <w:rPr>
      <w:b/>
      <w:bCs/>
    </w:rPr>
  </w:style>
  <w:style w:type="paragraph" w:customStyle="1" w:styleId="ac">
    <w:name w:val="ПР раздел"/>
    <w:basedOn w:val="a"/>
    <w:next w:val="a9"/>
    <w:uiPriority w:val="99"/>
    <w:rsid w:val="00C452E0"/>
    <w:pPr>
      <w:suppressAutoHyphens w:val="0"/>
      <w:spacing w:before="240" w:after="240" w:line="240" w:lineRule="auto"/>
      <w:jc w:val="center"/>
      <w:outlineLvl w:val="0"/>
    </w:pPr>
    <w:rPr>
      <w:rFonts w:ascii="Arial" w:eastAsia="Times New Roman" w:hAnsi="Arial"/>
      <w:b/>
      <w:caps/>
      <w:sz w:val="28"/>
      <w:szCs w:val="32"/>
      <w:lang w:eastAsia="ru-RU"/>
    </w:rPr>
  </w:style>
  <w:style w:type="paragraph" w:styleId="ad">
    <w:name w:val="List Paragraph"/>
    <w:basedOn w:val="a"/>
    <w:link w:val="ae"/>
    <w:uiPriority w:val="1"/>
    <w:qFormat/>
    <w:rsid w:val="00C12886"/>
    <w:pPr>
      <w:suppressAutoHyphens w:val="0"/>
      <w:ind w:left="720"/>
      <w:contextualSpacing/>
    </w:pPr>
    <w:rPr>
      <w:lang w:eastAsia="en-US"/>
    </w:rPr>
  </w:style>
  <w:style w:type="character" w:customStyle="1" w:styleId="ae">
    <w:name w:val="Абзац списка Знак"/>
    <w:link w:val="ad"/>
    <w:uiPriority w:val="34"/>
    <w:rsid w:val="00C12886"/>
    <w:rPr>
      <w:rFonts w:ascii="Calibri" w:eastAsia="Calibri" w:hAnsi="Calibri" w:cs="Times New Roman"/>
    </w:rPr>
  </w:style>
  <w:style w:type="paragraph" w:customStyle="1" w:styleId="Default">
    <w:name w:val="Default"/>
    <w:rsid w:val="00C12886"/>
    <w:pPr>
      <w:widowControl w:val="0"/>
      <w:suppressAutoHyphens/>
      <w:autoSpaceDE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zh-CN"/>
    </w:rPr>
  </w:style>
  <w:style w:type="character" w:customStyle="1" w:styleId="1">
    <w:name w:val="Основной текст1"/>
    <w:rsid w:val="00C12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">
    <w:name w:val="ПР подраздел"/>
    <w:next w:val="22"/>
    <w:rsid w:val="00C12886"/>
    <w:pPr>
      <w:spacing w:before="120" w:after="12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1288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12886"/>
    <w:rPr>
      <w:rFonts w:ascii="Calibri" w:eastAsia="Calibri" w:hAnsi="Calibri" w:cs="Times New Roman"/>
      <w:lang w:eastAsia="zh-CN"/>
    </w:rPr>
  </w:style>
  <w:style w:type="paragraph" w:customStyle="1" w:styleId="TableParagraph">
    <w:name w:val="Table Paragraph"/>
    <w:basedOn w:val="a"/>
    <w:uiPriority w:val="1"/>
    <w:qFormat/>
    <w:rsid w:val="00835D03"/>
    <w:pPr>
      <w:widowControl w:val="0"/>
      <w:suppressAutoHyphens w:val="0"/>
      <w:spacing w:after="0" w:line="240" w:lineRule="auto"/>
      <w:ind w:left="24"/>
    </w:pPr>
    <w:rPr>
      <w:rFonts w:ascii="Times New Roman" w:eastAsia="Times New Roman" w:hAnsi="Times New Roman"/>
      <w:lang w:val="en-US" w:eastAsia="en-US"/>
    </w:rPr>
  </w:style>
  <w:style w:type="table" w:customStyle="1" w:styleId="3">
    <w:name w:val="Сетка таблицы3"/>
    <w:basedOn w:val="a1"/>
    <w:next w:val="a3"/>
    <w:uiPriority w:val="39"/>
    <w:rsid w:val="00835D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C5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53556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docviewer.yandex.ru/r.xml?sk=dd94834c11e4e1879daf5505ab9f7d3f&amp;url=http%3A%2F%2Fschool-collection.edu.ru" TargetMode="External"/><Relationship Id="rId18" Type="http://schemas.openxmlformats.org/officeDocument/2006/relationships/hyperlink" Target="http://muzeinie-golovolomki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cviewer.yandex.ru/r.xml?sk=dd94834c11e4e1879daf5505ab9f7d3f&amp;url=http%3A%2F%2Ffcior.edu.ru" TargetMode="External"/><Relationship Id="rId17" Type="http://schemas.openxmlformats.org/officeDocument/2006/relationships/hyperlink" Target="http://gallery.larie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dic.ru/index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atalog.prosv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artsait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docviewer.yandex.ru/r.xml?sk=dd94834c11e4e1879daf5505ab9f7d3f&amp;url=http%3A%2F%2Finternet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14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cp:lastPrinted>2021-09-30T17:51:00Z</cp:lastPrinted>
  <dcterms:created xsi:type="dcterms:W3CDTF">2021-09-30T16:09:00Z</dcterms:created>
  <dcterms:modified xsi:type="dcterms:W3CDTF">2021-10-26T17:30:00Z</dcterms:modified>
</cp:coreProperties>
</file>