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91" w:rsidRDefault="00357491" w:rsidP="00357491">
      <w:pPr>
        <w:rPr>
          <w:b/>
        </w:rPr>
      </w:pPr>
      <w:r>
        <w:rPr>
          <w:b/>
        </w:rPr>
        <w:t xml:space="preserve">МУНИЦИПАЛЬНОЕ КАЗЕННОЕ ОБЩЕОБРАЗОВАТЕЛЬНОЕ  УЧРЕЖДЕНИЕ      </w:t>
      </w:r>
    </w:p>
    <w:p w:rsidR="00357491" w:rsidRDefault="00357491" w:rsidP="00357491">
      <w:pPr>
        <w:rPr>
          <w:b/>
        </w:rPr>
      </w:pPr>
      <w:r>
        <w:rPr>
          <w:b/>
        </w:rPr>
        <w:t xml:space="preserve">                                «ГИЛЕВСКАЯ СРЕДНЯЯ ОБЩЕОБРАЗОВАТЕЛЬНАЯ ШКОЛА»</w:t>
      </w:r>
    </w:p>
    <w:p w:rsidR="00D22CDC" w:rsidRDefault="00D22CDC" w:rsidP="00357491">
      <w:pPr>
        <w:rPr>
          <w:b/>
        </w:rPr>
      </w:pPr>
    </w:p>
    <w:tbl>
      <w:tblPr>
        <w:tblW w:w="4850" w:type="pct"/>
        <w:tblLook w:val="01E0"/>
      </w:tblPr>
      <w:tblGrid>
        <w:gridCol w:w="3479"/>
        <w:gridCol w:w="3325"/>
        <w:gridCol w:w="3303"/>
      </w:tblGrid>
      <w:tr w:rsidR="00357491" w:rsidTr="004540A9">
        <w:tc>
          <w:tcPr>
            <w:tcW w:w="1721" w:type="pct"/>
          </w:tcPr>
          <w:p w:rsidR="00357491" w:rsidRDefault="00357491" w:rsidP="004540A9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357491" w:rsidRDefault="00357491" w:rsidP="004540A9">
            <w:pPr>
              <w:tabs>
                <w:tab w:val="left" w:pos="9288"/>
              </w:tabs>
              <w:jc w:val="both"/>
            </w:pPr>
            <w:r>
              <w:t xml:space="preserve">На заседании </w:t>
            </w:r>
          </w:p>
          <w:p w:rsidR="00357491" w:rsidRDefault="00357491" w:rsidP="004540A9">
            <w:pPr>
              <w:tabs>
                <w:tab w:val="left" w:pos="9288"/>
              </w:tabs>
              <w:jc w:val="both"/>
            </w:pPr>
            <w:r>
              <w:t xml:space="preserve">методического </w:t>
            </w:r>
          </w:p>
          <w:p w:rsidR="00357491" w:rsidRDefault="00357491" w:rsidP="004540A9">
            <w:pPr>
              <w:tabs>
                <w:tab w:val="left" w:pos="9288"/>
              </w:tabs>
              <w:jc w:val="both"/>
            </w:pPr>
            <w:r>
              <w:t>объединения школы</w:t>
            </w:r>
          </w:p>
          <w:p w:rsidR="00357491" w:rsidRDefault="00357491" w:rsidP="004540A9">
            <w:pPr>
              <w:tabs>
                <w:tab w:val="left" w:pos="9288"/>
              </w:tabs>
              <w:jc w:val="both"/>
            </w:pPr>
            <w:r>
              <w:t xml:space="preserve">Протокол </w:t>
            </w:r>
            <w:r>
              <w:rPr>
                <w:u w:val="single"/>
              </w:rPr>
              <w:t>№ 1</w:t>
            </w:r>
            <w:r>
              <w:t xml:space="preserve">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57491" w:rsidRDefault="00357491" w:rsidP="004540A9">
            <w:pPr>
              <w:tabs>
                <w:tab w:val="left" w:pos="9288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«30» августа 2021 г.</w:t>
            </w:r>
          </w:p>
          <w:p w:rsidR="00357491" w:rsidRDefault="00357491" w:rsidP="004540A9">
            <w:pPr>
              <w:tabs>
                <w:tab w:val="left" w:pos="9288"/>
              </w:tabs>
              <w:jc w:val="center"/>
            </w:pPr>
          </w:p>
        </w:tc>
        <w:tc>
          <w:tcPr>
            <w:tcW w:w="1645" w:type="pct"/>
          </w:tcPr>
          <w:p w:rsidR="00357491" w:rsidRDefault="00357491" w:rsidP="004540A9">
            <w:pPr>
              <w:rPr>
                <w:b/>
              </w:rPr>
            </w:pPr>
            <w:r>
              <w:rPr>
                <w:b/>
              </w:rPr>
              <w:t>Принято:</w:t>
            </w:r>
          </w:p>
          <w:p w:rsidR="00357491" w:rsidRDefault="00357491" w:rsidP="004540A9"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  <w:r>
              <w:t xml:space="preserve">    </w:t>
            </w:r>
          </w:p>
          <w:p w:rsidR="00357491" w:rsidRDefault="00357491" w:rsidP="004540A9">
            <w:r>
              <w:t xml:space="preserve">совета           </w:t>
            </w:r>
          </w:p>
          <w:p w:rsidR="00357491" w:rsidRDefault="00357491" w:rsidP="004540A9">
            <w:r>
              <w:t xml:space="preserve">Протокол </w:t>
            </w:r>
            <w:r>
              <w:rPr>
                <w:u w:val="single"/>
              </w:rPr>
              <w:t>№ 1</w:t>
            </w:r>
            <w:r>
              <w:t xml:space="preserve"> </w:t>
            </w:r>
            <w:proofErr w:type="gramStart"/>
            <w:r>
              <w:t>от</w:t>
            </w:r>
            <w:proofErr w:type="gramEnd"/>
          </w:p>
          <w:p w:rsidR="00357491" w:rsidRDefault="00357491" w:rsidP="004540A9">
            <w:pPr>
              <w:rPr>
                <w:u w:val="single"/>
              </w:rPr>
            </w:pPr>
            <w:r>
              <w:rPr>
                <w:u w:val="single"/>
              </w:rPr>
              <w:t>«31»</w:t>
            </w:r>
            <w:r>
              <w:t xml:space="preserve"> </w:t>
            </w:r>
            <w:r>
              <w:rPr>
                <w:u w:val="single"/>
              </w:rPr>
              <w:t>августа 2021 г.</w:t>
            </w:r>
          </w:p>
          <w:p w:rsidR="00357491" w:rsidRDefault="00357491" w:rsidP="004540A9">
            <w:pPr>
              <w:tabs>
                <w:tab w:val="left" w:pos="9288"/>
              </w:tabs>
              <w:jc w:val="both"/>
            </w:pPr>
          </w:p>
        </w:tc>
        <w:tc>
          <w:tcPr>
            <w:tcW w:w="1634" w:type="pct"/>
          </w:tcPr>
          <w:p w:rsidR="00357491" w:rsidRDefault="00357491" w:rsidP="004540A9">
            <w:pPr>
              <w:tabs>
                <w:tab w:val="left" w:pos="9288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   Утверждаю:</w:t>
            </w:r>
          </w:p>
          <w:p w:rsidR="00357491" w:rsidRDefault="00357491" w:rsidP="004540A9">
            <w:pPr>
              <w:tabs>
                <w:tab w:val="left" w:pos="9288"/>
              </w:tabs>
              <w:ind w:hanging="108"/>
              <w:jc w:val="both"/>
            </w:pPr>
            <w:r>
              <w:t xml:space="preserve">        Директор школы</w:t>
            </w:r>
          </w:p>
          <w:p w:rsidR="00357491" w:rsidRDefault="00357491" w:rsidP="004540A9">
            <w:pPr>
              <w:tabs>
                <w:tab w:val="left" w:pos="9288"/>
              </w:tabs>
              <w:ind w:hanging="108"/>
              <w:jc w:val="both"/>
            </w:pPr>
            <w:r>
              <w:t xml:space="preserve">        </w:t>
            </w:r>
            <w:proofErr w:type="spellStart"/>
            <w:r>
              <w:t>_______Клименок</w:t>
            </w:r>
            <w:proofErr w:type="spellEnd"/>
            <w:r>
              <w:t xml:space="preserve"> Т.П.</w:t>
            </w:r>
          </w:p>
          <w:p w:rsidR="00357491" w:rsidRDefault="00357491" w:rsidP="004540A9">
            <w:pPr>
              <w:tabs>
                <w:tab w:val="left" w:pos="9288"/>
              </w:tabs>
              <w:ind w:hanging="108"/>
              <w:jc w:val="both"/>
            </w:pPr>
            <w:r>
              <w:t xml:space="preserve">        Приказ </w:t>
            </w:r>
            <w:r>
              <w:rPr>
                <w:u w:val="single"/>
              </w:rPr>
              <w:t>№ 62/4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57491" w:rsidRDefault="00357491" w:rsidP="004540A9">
            <w:pPr>
              <w:tabs>
                <w:tab w:val="left" w:pos="9288"/>
              </w:tabs>
              <w:ind w:hanging="108"/>
              <w:jc w:val="both"/>
            </w:pPr>
            <w:r>
              <w:t xml:space="preserve">        </w:t>
            </w:r>
            <w:r>
              <w:rPr>
                <w:u w:val="single"/>
              </w:rPr>
              <w:t>«31» августа 2021 г.</w:t>
            </w:r>
          </w:p>
          <w:p w:rsidR="00357491" w:rsidRDefault="00357491" w:rsidP="004540A9">
            <w:pPr>
              <w:tabs>
                <w:tab w:val="left" w:pos="9288"/>
              </w:tabs>
              <w:ind w:hanging="108"/>
              <w:jc w:val="center"/>
            </w:pPr>
          </w:p>
        </w:tc>
      </w:tr>
    </w:tbl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</w:rPr>
      </w:pPr>
    </w:p>
    <w:p w:rsidR="00357491" w:rsidRDefault="00357491" w:rsidP="00357491">
      <w:pPr>
        <w:rPr>
          <w:b/>
          <w:bCs/>
        </w:rPr>
      </w:pPr>
      <w:r>
        <w:rPr>
          <w:b/>
        </w:rPr>
        <w:t xml:space="preserve">  </w:t>
      </w:r>
    </w:p>
    <w:p w:rsidR="00357491" w:rsidRDefault="00357491" w:rsidP="00357491">
      <w:pPr>
        <w:spacing w:after="100" w:afterAutospacing="1"/>
        <w:jc w:val="center"/>
        <w:rPr>
          <w:b/>
        </w:rPr>
      </w:pPr>
      <w:r>
        <w:rPr>
          <w:b/>
        </w:rPr>
        <w:t>Рабочая программа учебного предмета</w:t>
      </w:r>
    </w:p>
    <w:p w:rsidR="00357491" w:rsidRDefault="00357491" w:rsidP="00357491">
      <w:pPr>
        <w:spacing w:after="100" w:afterAutospacing="1"/>
        <w:jc w:val="center"/>
        <w:rPr>
          <w:b/>
        </w:rPr>
      </w:pPr>
      <w:r>
        <w:rPr>
          <w:b/>
        </w:rPr>
        <w:t>«Технология»</w:t>
      </w:r>
    </w:p>
    <w:p w:rsidR="00357491" w:rsidRDefault="00357491" w:rsidP="00357491">
      <w:pPr>
        <w:jc w:val="center"/>
        <w:rPr>
          <w:b/>
        </w:rPr>
      </w:pPr>
      <w:bookmarkStart w:id="0" w:name="_GoBack"/>
      <w:bookmarkEnd w:id="0"/>
      <w:r>
        <w:rPr>
          <w:b/>
        </w:rPr>
        <w:t>7 класс, основное общее образование</w:t>
      </w:r>
    </w:p>
    <w:p w:rsidR="00357491" w:rsidRDefault="00357491" w:rsidP="00357491">
      <w:pPr>
        <w:jc w:val="center"/>
        <w:rPr>
          <w:b/>
        </w:rPr>
      </w:pPr>
    </w:p>
    <w:p w:rsidR="00357491" w:rsidRDefault="00357491" w:rsidP="00357491">
      <w:pPr>
        <w:jc w:val="center"/>
      </w:pPr>
      <w:r>
        <w:rPr>
          <w:b/>
        </w:rPr>
        <w:t>на  2021 - 2022 учебный  год</w:t>
      </w: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</w:p>
    <w:p w:rsidR="00357491" w:rsidRDefault="00357491" w:rsidP="00357491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</w:p>
    <w:p w:rsidR="00357491" w:rsidRDefault="00357491" w:rsidP="00357491">
      <w:pPr>
        <w:jc w:val="right"/>
      </w:pPr>
      <w:r>
        <w:t xml:space="preserve">Разработана: </w:t>
      </w:r>
      <w:proofErr w:type="spellStart"/>
      <w:r>
        <w:t>Клименок</w:t>
      </w:r>
      <w:proofErr w:type="spellEnd"/>
      <w:r>
        <w:t xml:space="preserve"> Ю.Н.                                                                                                                                                                                                          учителем технологии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357491" w:rsidRDefault="00357491" w:rsidP="00357491">
      <w:pPr>
        <w:ind w:firstLine="709"/>
        <w:jc w:val="right"/>
      </w:pPr>
    </w:p>
    <w:p w:rsidR="00357491" w:rsidRDefault="00357491" w:rsidP="00357491">
      <w:pPr>
        <w:ind w:firstLine="709"/>
        <w:jc w:val="center"/>
      </w:pPr>
    </w:p>
    <w:p w:rsidR="00357491" w:rsidRDefault="00357491" w:rsidP="00357491">
      <w:pPr>
        <w:ind w:firstLine="709"/>
        <w:jc w:val="center"/>
      </w:pPr>
    </w:p>
    <w:p w:rsidR="00357491" w:rsidRDefault="00357491" w:rsidP="00357491">
      <w:pPr>
        <w:ind w:firstLine="709"/>
        <w:jc w:val="center"/>
      </w:pPr>
    </w:p>
    <w:p w:rsidR="00357491" w:rsidRDefault="00357491" w:rsidP="00357491"/>
    <w:p w:rsidR="00357491" w:rsidRPr="0090178E" w:rsidRDefault="00357491" w:rsidP="0090178E">
      <w:pPr>
        <w:sectPr w:rsidR="00357491" w:rsidRPr="0090178E"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                                                       </w:t>
      </w:r>
      <w:r w:rsidR="0090178E">
        <w:t xml:space="preserve">  </w:t>
      </w:r>
      <w:proofErr w:type="spellStart"/>
      <w:r w:rsidR="0090178E">
        <w:t>Гилёво</w:t>
      </w:r>
      <w:proofErr w:type="spellEnd"/>
      <w:r w:rsidR="0090178E">
        <w:t xml:space="preserve">, 2021                </w:t>
      </w:r>
    </w:p>
    <w:p w:rsidR="00357491" w:rsidRPr="0090178E" w:rsidRDefault="0090178E" w:rsidP="0090178E">
      <w:pPr>
        <w:spacing w:before="120" w:after="120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 w:rsidR="00357491">
        <w:rPr>
          <w:b/>
        </w:rPr>
        <w:t xml:space="preserve"> </w:t>
      </w:r>
      <w:r w:rsidR="00357491" w:rsidRPr="0090178E">
        <w:rPr>
          <w:b/>
          <w:sz w:val="28"/>
          <w:szCs w:val="28"/>
        </w:rPr>
        <w:t>Пояснительная записка</w:t>
      </w:r>
    </w:p>
    <w:p w:rsidR="00357491" w:rsidRPr="00F100AB" w:rsidRDefault="00357491" w:rsidP="00357491">
      <w:pPr>
        <w:pStyle w:val="a5"/>
        <w:suppressAutoHyphens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57491" w:rsidRDefault="00357491" w:rsidP="00357491">
      <w:r w:rsidRPr="00640D2E">
        <w:t xml:space="preserve">Рабочая программа </w:t>
      </w:r>
      <w:r>
        <w:t xml:space="preserve"> учебного предмета « Технология» составлена на основе</w:t>
      </w:r>
    </w:p>
    <w:p w:rsidR="00357491" w:rsidRDefault="00357491" w:rsidP="00357491">
      <w:pPr>
        <w:autoSpaceDE w:val="0"/>
        <w:autoSpaceDN w:val="0"/>
        <w:adjustRightInd w:val="0"/>
      </w:pPr>
      <w:r>
        <w:t>-  Ф</w:t>
      </w:r>
      <w:r w:rsidRPr="00383CC3">
        <w:t>едерального государственного</w:t>
      </w:r>
      <w:r>
        <w:t xml:space="preserve"> образовательного стандарта основного</w:t>
      </w:r>
      <w:r w:rsidRPr="00383CC3">
        <w:t xml:space="preserve"> общего образования</w:t>
      </w:r>
      <w:r>
        <w:t xml:space="preserve"> (приказ Министерства просвещения РФ</w:t>
      </w:r>
      <w:r w:rsidRPr="00383CC3">
        <w:t xml:space="preserve"> от </w:t>
      </w:r>
      <w:r>
        <w:t>31 мая 2021</w:t>
      </w:r>
      <w:r w:rsidRPr="00383CC3">
        <w:t xml:space="preserve">г. № </w:t>
      </w:r>
      <w:r>
        <w:t>287);</w:t>
      </w:r>
    </w:p>
    <w:p w:rsidR="00357491" w:rsidRDefault="00357491" w:rsidP="00357491">
      <w:pPr>
        <w:autoSpaceDE w:val="0"/>
        <w:autoSpaceDN w:val="0"/>
        <w:adjustRightInd w:val="0"/>
      </w:pPr>
      <w:r w:rsidRPr="004060F7">
        <w:t>- Приме</w:t>
      </w:r>
      <w:r>
        <w:t>рной рабочей программы основного</w:t>
      </w:r>
      <w:r w:rsidRPr="004060F7">
        <w:t xml:space="preserve"> общего образования «</w:t>
      </w:r>
      <w:r>
        <w:t>Технология</w:t>
      </w:r>
      <w:r w:rsidRPr="004060F7">
        <w:t>»,</w:t>
      </w:r>
      <w:r>
        <w:t xml:space="preserve"> 2021г;</w:t>
      </w:r>
    </w:p>
    <w:p w:rsidR="00357491" w:rsidRPr="004060F7" w:rsidRDefault="00357491" w:rsidP="00357491">
      <w:r>
        <w:t>- основной образовательной программы основного общего образования МКОУ «</w:t>
      </w:r>
      <w:proofErr w:type="spellStart"/>
      <w:r>
        <w:t>Гилевская</w:t>
      </w:r>
      <w:proofErr w:type="spellEnd"/>
      <w:r>
        <w:t xml:space="preserve"> СОШ»;</w:t>
      </w:r>
    </w:p>
    <w:p w:rsidR="00357491" w:rsidRDefault="00357491" w:rsidP="00357491">
      <w:r>
        <w:t>-  учебного плана МКОУ «</w:t>
      </w:r>
      <w:proofErr w:type="spellStart"/>
      <w:r>
        <w:t>Гилевская</w:t>
      </w:r>
      <w:proofErr w:type="spellEnd"/>
      <w:r>
        <w:t xml:space="preserve"> СОШ» на 2021-2022 учебный год.</w:t>
      </w:r>
    </w:p>
    <w:p w:rsidR="00357491" w:rsidRPr="00F100AB" w:rsidRDefault="00357491" w:rsidP="00357491">
      <w:pPr>
        <w:jc w:val="both"/>
      </w:pPr>
    </w:p>
    <w:p w:rsidR="00357491" w:rsidRDefault="00357491" w:rsidP="00357491">
      <w:pPr>
        <w:jc w:val="both"/>
      </w:pPr>
      <w:r w:rsidRPr="00F100AB">
        <w:rPr>
          <w:b/>
        </w:rPr>
        <w:t>Срок реализации программы</w:t>
      </w:r>
      <w:r w:rsidRPr="00F100AB">
        <w:t xml:space="preserve"> – 1 год.</w:t>
      </w:r>
    </w:p>
    <w:p w:rsidR="00357491" w:rsidRPr="00F100AB" w:rsidRDefault="00357491" w:rsidP="00357491">
      <w:pPr>
        <w:jc w:val="both"/>
      </w:pPr>
    </w:p>
    <w:p w:rsidR="00357491" w:rsidRPr="0001044E" w:rsidRDefault="00357491" w:rsidP="00357491">
      <w:pPr>
        <w:jc w:val="both"/>
        <w:rPr>
          <w:rStyle w:val="a6"/>
        </w:rPr>
      </w:pPr>
      <w:r w:rsidRPr="00F100AB">
        <w:rPr>
          <w:b/>
          <w:bCs/>
        </w:rPr>
        <w:t>Место предмета в учебном плане</w:t>
      </w:r>
    </w:p>
    <w:p w:rsidR="00357491" w:rsidRDefault="00357491" w:rsidP="00357491">
      <w:pPr>
        <w:jc w:val="both"/>
      </w:pPr>
      <w:r>
        <w:t>Согласно учебному плану МКОУ «</w:t>
      </w:r>
      <w:proofErr w:type="spellStart"/>
      <w:r w:rsidR="0098743C">
        <w:t>Гилевская</w:t>
      </w:r>
      <w:proofErr w:type="spellEnd"/>
      <w:r w:rsidR="0098743C">
        <w:t xml:space="preserve"> СОШ» на технологию в 7</w:t>
      </w:r>
      <w:r>
        <w:t xml:space="preserve"> классе отводится 2 часа в неделю. Рабочая программа рассчитана на 68 часов.</w:t>
      </w:r>
    </w:p>
    <w:p w:rsidR="00357491" w:rsidRDefault="00357491" w:rsidP="00357491">
      <w:pPr>
        <w:jc w:val="both"/>
      </w:pPr>
    </w:p>
    <w:p w:rsidR="00357491" w:rsidRDefault="00357491" w:rsidP="00357491">
      <w:pPr>
        <w:jc w:val="both"/>
        <w:rPr>
          <w:b/>
        </w:rPr>
      </w:pPr>
      <w:r w:rsidRPr="00866128">
        <w:rPr>
          <w:b/>
        </w:rPr>
        <w:t>Характеристика класса</w:t>
      </w:r>
    </w:p>
    <w:p w:rsidR="00357491" w:rsidRDefault="00357491" w:rsidP="00357491">
      <w:pPr>
        <w:rPr>
          <w:b/>
        </w:rPr>
      </w:pPr>
      <w:r>
        <w:t>В данно</w:t>
      </w:r>
      <w:r w:rsidR="00D22CDC">
        <w:t>м классе обучается 7 учащихся</w:t>
      </w:r>
      <w:proofErr w:type="gramStart"/>
      <w:r w:rsidR="00D22CDC">
        <w:t>.</w:t>
      </w:r>
      <w:proofErr w:type="gramEnd"/>
      <w:r w:rsidR="00D22CDC">
        <w:t xml:space="preserve"> Все учащие</w:t>
      </w:r>
      <w:r>
        <w:t xml:space="preserve">ся </w:t>
      </w:r>
      <w:r w:rsidR="00D22CDC">
        <w:t>о</w:t>
      </w:r>
      <w:r>
        <w:t>бучаются по обще</w:t>
      </w:r>
      <w:r w:rsidR="00D22CDC">
        <w:t>образовательной программе.</w:t>
      </w:r>
      <w:r>
        <w:rPr>
          <w:b/>
        </w:rPr>
        <w:tab/>
      </w:r>
    </w:p>
    <w:p w:rsidR="00357491" w:rsidRDefault="00357491" w:rsidP="00357491">
      <w:pPr>
        <w:autoSpaceDE w:val="0"/>
        <w:autoSpaceDN w:val="0"/>
        <w:adjustRightInd w:val="0"/>
        <w:jc w:val="both"/>
      </w:pPr>
    </w:p>
    <w:p w:rsidR="00357491" w:rsidRDefault="00357491" w:rsidP="0035749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lang w:eastAsia="en-US"/>
        </w:rPr>
        <w:t>Срок реализации программы</w:t>
      </w:r>
      <w:r>
        <w:rPr>
          <w:lang w:eastAsia="en-US"/>
        </w:rPr>
        <w:t xml:space="preserve"> – 1 год.</w:t>
      </w:r>
    </w:p>
    <w:p w:rsidR="004540A9" w:rsidRDefault="004540A9" w:rsidP="00357491">
      <w:pPr>
        <w:autoSpaceDE w:val="0"/>
        <w:autoSpaceDN w:val="0"/>
        <w:adjustRightInd w:val="0"/>
        <w:jc w:val="both"/>
        <w:rPr>
          <w:lang w:eastAsia="en-US"/>
        </w:rPr>
      </w:pPr>
    </w:p>
    <w:p w:rsidR="004540A9" w:rsidRDefault="00357491" w:rsidP="004540A9">
      <w:pPr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Место предмета в</w:t>
      </w:r>
      <w:r>
        <w:rPr>
          <w:b/>
          <w:lang w:eastAsia="en-US"/>
        </w:rPr>
        <w:t xml:space="preserve"> учебном плане</w:t>
      </w:r>
    </w:p>
    <w:p w:rsidR="004540A9" w:rsidRDefault="00357491" w:rsidP="004540A9">
      <w:pPr>
        <w:jc w:val="both"/>
      </w:pPr>
      <w:r>
        <w:rPr>
          <w:lang w:eastAsia="en-US"/>
        </w:rPr>
        <w:t xml:space="preserve"> </w:t>
      </w:r>
      <w:r w:rsidR="004540A9">
        <w:t>Согласно учебному плану МКОУ «</w:t>
      </w:r>
      <w:proofErr w:type="spellStart"/>
      <w:r w:rsidR="004540A9">
        <w:t>Гилевская</w:t>
      </w:r>
      <w:proofErr w:type="spellEnd"/>
      <w:r w:rsidR="004540A9">
        <w:t xml:space="preserve"> СОШ» на технологию в 7 классе отводится 2 часа в неделю. Рабочая программа рассчитана на 68 часов.</w:t>
      </w:r>
    </w:p>
    <w:p w:rsidR="00357491" w:rsidRDefault="00357491" w:rsidP="00357491">
      <w:pPr>
        <w:autoSpaceDE w:val="0"/>
        <w:autoSpaceDN w:val="0"/>
        <w:adjustRightInd w:val="0"/>
        <w:jc w:val="both"/>
        <w:rPr>
          <w:lang w:eastAsia="en-US"/>
        </w:rPr>
      </w:pPr>
    </w:p>
    <w:p w:rsidR="00357491" w:rsidRDefault="00357491" w:rsidP="00357491">
      <w:pPr>
        <w:jc w:val="both"/>
        <w:rPr>
          <w:rStyle w:val="FontStyle22"/>
          <w:b/>
          <w:color w:val="auto"/>
          <w:sz w:val="24"/>
          <w:szCs w:val="24"/>
        </w:rPr>
      </w:pPr>
      <w:r>
        <w:rPr>
          <w:rStyle w:val="FontStyle22"/>
          <w:b/>
          <w:color w:val="auto"/>
        </w:rPr>
        <w:t xml:space="preserve"> Общая характеристика учебного предмета</w:t>
      </w:r>
    </w:p>
    <w:p w:rsidR="00357491" w:rsidRDefault="00357491" w:rsidP="00357491">
      <w:pPr>
        <w:ind w:firstLine="709"/>
        <w:jc w:val="both"/>
      </w:pPr>
      <w: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>
        <w:t>когнитивно-продуктивного</w:t>
      </w:r>
      <w:proofErr w:type="spellEnd"/>
      <w:r>
        <w:t xml:space="preserve"> уровня освоения технологий. </w:t>
      </w:r>
    </w:p>
    <w:p w:rsidR="00357491" w:rsidRDefault="00357491" w:rsidP="00357491">
      <w:pPr>
        <w:ind w:firstLine="709"/>
        <w:jc w:val="both"/>
      </w:pPr>
      <w:r>
        <w:t xml:space="preserve">Современный курс технологии построен по модульному принципу. </w:t>
      </w:r>
    </w:p>
    <w:p w:rsidR="00357491" w:rsidRDefault="00357491" w:rsidP="00357491">
      <w:pPr>
        <w:ind w:firstLine="709"/>
        <w:jc w:val="both"/>
      </w:pPr>
      <w:r>
        <w:t xml:space="preserve"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 </w:t>
      </w:r>
    </w:p>
    <w:p w:rsidR="00357491" w:rsidRDefault="00357491" w:rsidP="00357491">
      <w:pPr>
        <w:ind w:firstLine="709"/>
        <w:jc w:val="both"/>
      </w:pPr>
      <w:r>
        <w:t>Структура модульного курса технология такова.</w:t>
      </w:r>
    </w:p>
    <w:p w:rsidR="00357491" w:rsidRDefault="00357491" w:rsidP="00357491">
      <w:pPr>
        <w:ind w:firstLine="709"/>
        <w:jc w:val="center"/>
      </w:pPr>
      <w:r>
        <w:t>Инвариантный блок</w:t>
      </w:r>
    </w:p>
    <w:p w:rsidR="00357491" w:rsidRDefault="00357491" w:rsidP="00357491">
      <w:pPr>
        <w:ind w:firstLine="709"/>
        <w:jc w:val="both"/>
      </w:pPr>
      <w:r>
        <w:t xml:space="preserve">Модуль «Производство и технология» </w:t>
      </w:r>
    </w:p>
    <w:p w:rsidR="00357491" w:rsidRDefault="00357491" w:rsidP="00357491">
      <w:pPr>
        <w:ind w:firstLine="709"/>
        <w:jc w:val="both"/>
      </w:pPr>
      <w: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 </w:t>
      </w:r>
    </w:p>
    <w:p w:rsidR="00357491" w:rsidRDefault="00357491" w:rsidP="00357491">
      <w:pPr>
        <w:ind w:firstLine="70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>
        <w:lastRenderedPageBreak/>
        <w:t xml:space="preserve">феномена «больших данных» является одной из значимых и востребованных в профессиональной сфере технологий 4-й промышленной революции. </w:t>
      </w:r>
    </w:p>
    <w:p w:rsidR="00357491" w:rsidRDefault="00357491" w:rsidP="00357491">
      <w:pPr>
        <w:ind w:firstLine="709"/>
        <w:jc w:val="both"/>
      </w:pPr>
      <w:r>
        <w:t>Модуль «Технологии обработки материалов и пищевых продуктов»</w:t>
      </w:r>
    </w:p>
    <w:p w:rsidR="00357491" w:rsidRDefault="00357491" w:rsidP="00357491">
      <w:pPr>
        <w:ind w:firstLine="709"/>
        <w:jc w:val="both"/>
      </w:pPr>
      <w:r>
        <w:t xml:space="preserve"> 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357491" w:rsidRDefault="00357491" w:rsidP="0035749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Основные цели и задачи</w:t>
      </w:r>
    </w:p>
    <w:p w:rsidR="00357491" w:rsidRDefault="00357491" w:rsidP="00357491">
      <w:pPr>
        <w:jc w:val="both"/>
      </w:pPr>
      <w:r>
        <w:t xml:space="preserve">Основными целями курса технологии являются: </w:t>
      </w:r>
    </w:p>
    <w:p w:rsidR="00357491" w:rsidRDefault="00357491" w:rsidP="00357491">
      <w:pPr>
        <w:numPr>
          <w:ilvl w:val="0"/>
          <w:numId w:val="1"/>
        </w:numPr>
        <w:jc w:val="both"/>
      </w:pPr>
      <w:r>
        <w:t xml:space="preserve">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технологиями; </w:t>
      </w:r>
    </w:p>
    <w:p w:rsidR="00357491" w:rsidRDefault="00357491" w:rsidP="00357491">
      <w:pPr>
        <w:numPr>
          <w:ilvl w:val="0"/>
          <w:numId w:val="1"/>
        </w:numPr>
        <w:jc w:val="both"/>
      </w:pPr>
      <w: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357491" w:rsidRDefault="00357491" w:rsidP="00357491">
      <w:pPr>
        <w:numPr>
          <w:ilvl w:val="0"/>
          <w:numId w:val="1"/>
        </w:numPr>
        <w:jc w:val="both"/>
        <w:rPr>
          <w:b/>
          <w:bCs/>
          <w:lang w:eastAsia="en-US"/>
        </w:rPr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57491" w:rsidRDefault="00357491" w:rsidP="00357491">
      <w:pPr>
        <w:ind w:left="360"/>
        <w:jc w:val="both"/>
      </w:pPr>
      <w: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 </w:t>
      </w:r>
    </w:p>
    <w:p w:rsidR="00357491" w:rsidRDefault="00357491" w:rsidP="00357491">
      <w:pPr>
        <w:ind w:left="360"/>
        <w:jc w:val="both"/>
      </w:pPr>
      <w: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</w:p>
    <w:p w:rsidR="00357491" w:rsidRDefault="00357491" w:rsidP="00357491">
      <w:pPr>
        <w:numPr>
          <w:ilvl w:val="0"/>
          <w:numId w:val="2"/>
        </w:numPr>
        <w:jc w:val="both"/>
      </w:pPr>
      <w:r>
        <w:t xml:space="preserve">понятийное знание, которое складывается из набора понятий, характеризующих данную предметную область; </w:t>
      </w:r>
    </w:p>
    <w:p w:rsidR="00357491" w:rsidRDefault="00357491" w:rsidP="00357491">
      <w:pPr>
        <w:numPr>
          <w:ilvl w:val="0"/>
          <w:numId w:val="2"/>
        </w:numPr>
        <w:jc w:val="both"/>
      </w:pPr>
      <w:r>
        <w:t xml:space="preserve">алгоритмическое (технологическое) знание  — знание методов, технологий, приводящих к желаемому результату при соблюдении определённых условий; </w:t>
      </w:r>
    </w:p>
    <w:p w:rsidR="00357491" w:rsidRDefault="00357491" w:rsidP="00357491">
      <w:pPr>
        <w:numPr>
          <w:ilvl w:val="0"/>
          <w:numId w:val="2"/>
        </w:numPr>
        <w:jc w:val="both"/>
      </w:pPr>
      <w: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 </w:t>
      </w:r>
    </w:p>
    <w:p w:rsidR="00357491" w:rsidRDefault="00357491" w:rsidP="00357491">
      <w:pPr>
        <w:numPr>
          <w:ilvl w:val="0"/>
          <w:numId w:val="2"/>
        </w:numPr>
        <w:jc w:val="both"/>
      </w:pPr>
      <w:r>
        <w:t xml:space="preserve">методологическое знание  — знание общих закономерностей изучаемых явлений и процессов. </w:t>
      </w:r>
    </w:p>
    <w:p w:rsidR="00357491" w:rsidRDefault="00357491" w:rsidP="00357491">
      <w:pPr>
        <w:ind w:left="360"/>
        <w:jc w:val="both"/>
      </w:pPr>
      <w: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</w:p>
    <w:p w:rsidR="00357491" w:rsidRDefault="00357491" w:rsidP="00357491">
      <w:pPr>
        <w:numPr>
          <w:ilvl w:val="0"/>
          <w:numId w:val="3"/>
        </w:numPr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</w:p>
    <w:p w:rsidR="00357491" w:rsidRDefault="00357491" w:rsidP="00357491">
      <w:pPr>
        <w:ind w:left="360"/>
        <w:jc w:val="both"/>
      </w:pPr>
      <w:r>
        <w:t xml:space="preserve">—уровень представления; </w:t>
      </w:r>
    </w:p>
    <w:p w:rsidR="00357491" w:rsidRDefault="00357491" w:rsidP="00357491">
      <w:pPr>
        <w:ind w:left="360"/>
        <w:jc w:val="both"/>
      </w:pPr>
      <w:r>
        <w:t xml:space="preserve">—уровень пользователя; </w:t>
      </w:r>
    </w:p>
    <w:p w:rsidR="00357491" w:rsidRDefault="00357491" w:rsidP="00357491">
      <w:pPr>
        <w:ind w:left="360"/>
        <w:jc w:val="both"/>
      </w:pPr>
      <w:r>
        <w:lastRenderedPageBreak/>
        <w:t>—</w:t>
      </w:r>
      <w:proofErr w:type="spellStart"/>
      <w:r>
        <w:t>когнитивно-продуктивный</w:t>
      </w:r>
      <w:proofErr w:type="spellEnd"/>
      <w:r>
        <w:t xml:space="preserve"> уровень (создание технологий); </w:t>
      </w:r>
    </w:p>
    <w:p w:rsidR="00357491" w:rsidRDefault="00357491" w:rsidP="00357491">
      <w:pPr>
        <w:numPr>
          <w:ilvl w:val="0"/>
          <w:numId w:val="4"/>
        </w:numPr>
        <w:jc w:val="both"/>
        <w:rPr>
          <w:b/>
          <w:bCs/>
          <w:lang w:eastAsia="en-US"/>
        </w:rPr>
      </w:pPr>
      <w:r>
        <w:t xml:space="preserve"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 </w:t>
      </w:r>
    </w:p>
    <w:p w:rsidR="00357491" w:rsidRDefault="00357491" w:rsidP="00357491">
      <w:pPr>
        <w:numPr>
          <w:ilvl w:val="0"/>
          <w:numId w:val="4"/>
        </w:numPr>
        <w:jc w:val="both"/>
        <w:rPr>
          <w:b/>
          <w:bCs/>
          <w:lang w:eastAsia="en-US"/>
        </w:rPr>
      </w:pPr>
      <w: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 — информационно-когнитивных, нацеленных на освоение учащимися знаний, на развитии умения учиться. </w:t>
      </w:r>
    </w:p>
    <w:p w:rsidR="00357491" w:rsidRDefault="00357491" w:rsidP="00357491">
      <w:pPr>
        <w:ind w:left="360"/>
        <w:jc w:val="both"/>
      </w:pPr>
      <w:r>
        <w:t>Разумеется, этот новый контекст никак не умаляет (скорее, увеличивает) значимость ручного труда для формирования интеллекта и адекватных представлений об окружающем мире.</w:t>
      </w:r>
    </w:p>
    <w:p w:rsidR="004540A9" w:rsidRDefault="004540A9" w:rsidP="00357491">
      <w:pPr>
        <w:ind w:left="360"/>
        <w:jc w:val="both"/>
        <w:rPr>
          <w:b/>
          <w:bCs/>
          <w:lang w:eastAsia="en-US"/>
        </w:rPr>
      </w:pPr>
    </w:p>
    <w:p w:rsidR="00357491" w:rsidRDefault="00357491" w:rsidP="00357491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Ведущий вид деятельности: </w:t>
      </w:r>
      <w:proofErr w:type="spellStart"/>
      <w:r>
        <w:rPr>
          <w:bCs/>
          <w:lang w:eastAsia="en-US"/>
        </w:rPr>
        <w:t>системно-деятельностный</w:t>
      </w:r>
      <w:proofErr w:type="spellEnd"/>
      <w:r>
        <w:rPr>
          <w:bCs/>
          <w:lang w:eastAsia="en-US"/>
        </w:rPr>
        <w:t>.</w:t>
      </w:r>
    </w:p>
    <w:p w:rsidR="004540A9" w:rsidRDefault="004540A9" w:rsidP="00357491">
      <w:pPr>
        <w:autoSpaceDE w:val="0"/>
        <w:autoSpaceDN w:val="0"/>
        <w:adjustRightInd w:val="0"/>
        <w:jc w:val="both"/>
      </w:pPr>
    </w:p>
    <w:p w:rsidR="00357491" w:rsidRDefault="00357491" w:rsidP="00357491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Методы и приемы </w:t>
      </w:r>
      <w:r>
        <w:rPr>
          <w:b/>
          <w:lang w:eastAsia="en-US"/>
        </w:rPr>
        <w:t>обучения: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объяснительно-иллюстративный метод: рассказ, объяснительная беседа; работа с учебником; инструктаж;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репродуктивный метод: работа по алгоритму;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проблемное изложение;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исследовательский метод;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метод проектов;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частично-поисковый метод.</w:t>
      </w:r>
    </w:p>
    <w:p w:rsidR="004540A9" w:rsidRDefault="004540A9" w:rsidP="00357491">
      <w:pPr>
        <w:numPr>
          <w:ilvl w:val="0"/>
          <w:numId w:val="5"/>
        </w:numPr>
        <w:ind w:left="0" w:firstLine="510"/>
        <w:jc w:val="both"/>
      </w:pPr>
    </w:p>
    <w:p w:rsidR="00357491" w:rsidRDefault="00357491" w:rsidP="00357491">
      <w:pPr>
        <w:jc w:val="both"/>
      </w:pPr>
      <w:r>
        <w:rPr>
          <w:b/>
        </w:rPr>
        <w:t>Формы и способы проверки знаний: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устный опрос;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фронтальный опрос;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индивидуальные задания;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 xml:space="preserve">практические работы; </w:t>
      </w:r>
    </w:p>
    <w:p w:rsidR="00357491" w:rsidRDefault="00357491" w:rsidP="00357491">
      <w:pPr>
        <w:numPr>
          <w:ilvl w:val="0"/>
          <w:numId w:val="5"/>
        </w:numPr>
        <w:ind w:left="0" w:firstLine="510"/>
        <w:jc w:val="both"/>
      </w:pPr>
      <w:r>
        <w:t>тестирование.</w:t>
      </w:r>
    </w:p>
    <w:p w:rsidR="00357491" w:rsidRPr="004540A9" w:rsidRDefault="00357491" w:rsidP="00357491">
      <w:pPr>
        <w:autoSpaceDE w:val="0"/>
        <w:autoSpaceDN w:val="0"/>
        <w:adjustRightInd w:val="0"/>
        <w:spacing w:before="120" w:after="120"/>
        <w:jc w:val="center"/>
        <w:rPr>
          <w:b/>
          <w:iCs/>
          <w:sz w:val="28"/>
          <w:szCs w:val="28"/>
          <w:lang w:eastAsia="en-US"/>
        </w:rPr>
      </w:pPr>
      <w:r w:rsidRPr="004540A9">
        <w:rPr>
          <w:b/>
          <w:iCs/>
          <w:sz w:val="28"/>
          <w:szCs w:val="28"/>
          <w:lang w:eastAsia="en-US"/>
        </w:rPr>
        <w:t>Планируемые результаты освоения учебного предмета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Личностные результаты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Патриотическое воспитание: </w:t>
      </w:r>
    </w:p>
    <w:p w:rsidR="00357491" w:rsidRDefault="00357491" w:rsidP="003574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проявление интереса к истории и современному состоянию российской науки и технологии; </w:t>
      </w:r>
    </w:p>
    <w:p w:rsidR="00357491" w:rsidRDefault="00357491" w:rsidP="003574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ценностное отношение к достижениям российских инженеров и учёных.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Гражданское и духовно-нравственное воспитание: </w:t>
      </w:r>
    </w:p>
    <w:p w:rsidR="00357491" w:rsidRDefault="00357491" w:rsidP="00357491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357491" w:rsidRDefault="00357491" w:rsidP="00357491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t xml:space="preserve">осознание важности морально-этических принципов в деятельности, связанной с реализацией технологий; </w:t>
      </w:r>
    </w:p>
    <w:p w:rsidR="00357491" w:rsidRDefault="00357491" w:rsidP="00357491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Эстетическое воспитание: </w:t>
      </w:r>
    </w:p>
    <w:p w:rsidR="00357491" w:rsidRDefault="00357491" w:rsidP="00357491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>
        <w:t>восприятие эстетических каче</w:t>
      </w:r>
      <w:proofErr w:type="gramStart"/>
      <w:r>
        <w:t>ств пр</w:t>
      </w:r>
      <w:proofErr w:type="gramEnd"/>
      <w:r>
        <w:t xml:space="preserve">едметов труда; </w:t>
      </w:r>
    </w:p>
    <w:p w:rsidR="00357491" w:rsidRDefault="00357491" w:rsidP="00357491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>
        <w:t xml:space="preserve">умение создавать эстетически значимые изделия из различных материалов.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Ценности научного познания и практической деятельности: </w:t>
      </w:r>
    </w:p>
    <w:p w:rsidR="00357491" w:rsidRDefault="00357491" w:rsidP="00357491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>
        <w:t xml:space="preserve">осознание ценности науки как фундамента технологий; </w:t>
      </w:r>
    </w:p>
    <w:p w:rsidR="00357491" w:rsidRDefault="00357491" w:rsidP="00357491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>
        <w:lastRenderedPageBreak/>
        <w:t xml:space="preserve">развитие интереса к исследовательской деятельности, реализации на практике достижений науки.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Формирование культуры здоровья и эмоционального благополучия: </w:t>
      </w:r>
    </w:p>
    <w:p w:rsidR="00357491" w:rsidRDefault="00357491" w:rsidP="0035749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357491" w:rsidRDefault="00357491" w:rsidP="0035749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</w:pPr>
      <w:r>
        <w:t xml:space="preserve">умение распознавать информационные угрозы и осуществлять защиту личности от этих угроз.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Трудовое воспитание: </w:t>
      </w:r>
    </w:p>
    <w:p w:rsidR="00357491" w:rsidRDefault="00357491" w:rsidP="0035749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 xml:space="preserve">активное участие в решении возникающих практических задач из различных областей; </w:t>
      </w:r>
    </w:p>
    <w:p w:rsidR="00357491" w:rsidRDefault="00357491" w:rsidP="0035749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умение ориентироваться в мире современных профессий.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Экологическое воспитание: </w:t>
      </w:r>
    </w:p>
    <w:p w:rsidR="00357491" w:rsidRDefault="00357491" w:rsidP="0035749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 xml:space="preserve">; </w:t>
      </w:r>
    </w:p>
    <w:p w:rsidR="00357491" w:rsidRPr="004540A9" w:rsidRDefault="00357491" w:rsidP="0035749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осознание пределов преобразовательной деятельности человека.</w:t>
      </w:r>
    </w:p>
    <w:p w:rsidR="004540A9" w:rsidRDefault="004540A9" w:rsidP="004540A9">
      <w:pPr>
        <w:overflowPunct w:val="0"/>
        <w:autoSpaceDE w:val="0"/>
        <w:autoSpaceDN w:val="0"/>
        <w:adjustRightInd w:val="0"/>
        <w:ind w:left="720"/>
        <w:jc w:val="both"/>
        <w:rPr>
          <w:b/>
        </w:rPr>
      </w:pP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Освоение содержания предмета «Технология»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Овладение универсальными познавательными действиями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Базовые логические действия: </w:t>
      </w:r>
    </w:p>
    <w:p w:rsidR="00357491" w:rsidRDefault="00357491" w:rsidP="0035749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>выявлять и характеризовать существенные признаки природных и рукотворных объектов;</w:t>
      </w:r>
    </w:p>
    <w:p w:rsidR="00357491" w:rsidRDefault="00357491" w:rsidP="0035749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 xml:space="preserve">устанавливать существенный признак классификации, основание для обобщения и сравнения; </w:t>
      </w:r>
    </w:p>
    <w:p w:rsidR="00357491" w:rsidRDefault="00357491" w:rsidP="0035749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357491" w:rsidRDefault="00357491" w:rsidP="0035749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 xml:space="preserve">; </w:t>
      </w:r>
    </w:p>
    <w:p w:rsidR="00357491" w:rsidRDefault="00357491" w:rsidP="0035749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Базовые исследовательские действия: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t xml:space="preserve">использовать вопросы как исследовательский инструмент познания;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t xml:space="preserve">формировать запросы к информационной системе с целью получения необходимой информации;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t xml:space="preserve">оценивать полноту, достоверность и актуальность полученной информации;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t xml:space="preserve">опытным путём изучать свойства различных материалов;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t xml:space="preserve">строить и оценивать модели объектов, явлений и процессов;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уметь оценивать правильность выполнения учебной задачи, собственные возможности её решения; </w:t>
      </w:r>
    </w:p>
    <w:p w:rsidR="00357491" w:rsidRDefault="00357491" w:rsidP="0035749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прогнозировать поведение технической системы, в том числе с учётом синергетических эффектов. </w:t>
      </w:r>
    </w:p>
    <w:p w:rsidR="00357491" w:rsidRDefault="00357491" w:rsidP="00357491">
      <w:pPr>
        <w:overflowPunct w:val="0"/>
        <w:autoSpaceDE w:val="0"/>
        <w:autoSpaceDN w:val="0"/>
        <w:adjustRightInd w:val="0"/>
        <w:ind w:left="360"/>
        <w:jc w:val="both"/>
      </w:pPr>
      <w:r>
        <w:t xml:space="preserve">Работа с информацией: </w:t>
      </w:r>
    </w:p>
    <w:p w:rsidR="00357491" w:rsidRDefault="00357491" w:rsidP="0035749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t xml:space="preserve">выбирать форму представления информации в зависимости от поставленной задачи; </w:t>
      </w:r>
    </w:p>
    <w:p w:rsidR="00357491" w:rsidRDefault="00357491" w:rsidP="0035749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t xml:space="preserve">понимать различие между данными, информацией и знаниями; </w:t>
      </w:r>
    </w:p>
    <w:p w:rsidR="00357491" w:rsidRDefault="00357491" w:rsidP="0035749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lastRenderedPageBreak/>
        <w:t xml:space="preserve">владеть начальными навыками работы с «большими данными»; </w:t>
      </w:r>
    </w:p>
    <w:p w:rsidR="00357491" w:rsidRDefault="00357491" w:rsidP="0035749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t>владеть технологией трансформации данных в информацию, информации в знания.</w:t>
      </w:r>
    </w:p>
    <w:p w:rsidR="00357491" w:rsidRDefault="00357491" w:rsidP="00357491">
      <w:pPr>
        <w:overflowPunct w:val="0"/>
        <w:autoSpaceDE w:val="0"/>
        <w:autoSpaceDN w:val="0"/>
        <w:adjustRightInd w:val="0"/>
        <w:ind w:left="1080"/>
        <w:jc w:val="both"/>
      </w:pPr>
      <w:r>
        <w:t xml:space="preserve"> Овладение универсальными учебными регулятивными действиями </w:t>
      </w:r>
    </w:p>
    <w:p w:rsidR="00357491" w:rsidRDefault="00357491" w:rsidP="00357491">
      <w:pPr>
        <w:overflowPunct w:val="0"/>
        <w:autoSpaceDE w:val="0"/>
        <w:autoSpaceDN w:val="0"/>
        <w:adjustRightInd w:val="0"/>
        <w:ind w:left="360"/>
        <w:jc w:val="both"/>
      </w:pPr>
      <w:r>
        <w:t xml:space="preserve">Самоорганизация: </w:t>
      </w:r>
    </w:p>
    <w:p w:rsidR="00357491" w:rsidRDefault="00357491" w:rsidP="00357491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>
        <w:t xml:space="preserve">уметь самостоятельно планировать пути  достижения целей,  в том числе альтернативные, осознанно выбирать  наиболее эффективные способы решения учебных и познавательных задач; </w:t>
      </w:r>
    </w:p>
    <w:p w:rsidR="00357491" w:rsidRDefault="00357491" w:rsidP="00357491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57491" w:rsidRDefault="00357491" w:rsidP="00357491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>
        <w:t>делать выбор и брать ответственность за решение.</w:t>
      </w:r>
    </w:p>
    <w:p w:rsidR="00357491" w:rsidRDefault="00357491" w:rsidP="00357491">
      <w:pPr>
        <w:overflowPunct w:val="0"/>
        <w:autoSpaceDE w:val="0"/>
        <w:autoSpaceDN w:val="0"/>
        <w:adjustRightInd w:val="0"/>
        <w:ind w:left="360"/>
        <w:jc w:val="both"/>
      </w:pPr>
      <w:r>
        <w:t xml:space="preserve"> Самоконтроль (рефлексия): </w:t>
      </w:r>
    </w:p>
    <w:p w:rsidR="00357491" w:rsidRDefault="00357491" w:rsidP="0035749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>
        <w:t xml:space="preserve">давать адекватную оценку ситуации и предлагать план её изменения; </w:t>
      </w:r>
    </w:p>
    <w:p w:rsidR="00357491" w:rsidRDefault="00357491" w:rsidP="0035749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преобразовательной деятельности; </w:t>
      </w:r>
    </w:p>
    <w:p w:rsidR="00357491" w:rsidRDefault="00357491" w:rsidP="0035749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>
        <w:t xml:space="preserve">вносить необходимые коррективы в деятельность по решению задачи или по осуществлению проекта; </w:t>
      </w:r>
    </w:p>
    <w:p w:rsidR="00357491" w:rsidRDefault="00357491" w:rsidP="0035749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>
        <w:t xml:space="preserve">оценивать соответствие результата цели и условиям и при необходимости корректировать цель и процесс её достижения. </w:t>
      </w:r>
    </w:p>
    <w:p w:rsidR="00357491" w:rsidRDefault="00357491" w:rsidP="00357491">
      <w:pPr>
        <w:overflowPunct w:val="0"/>
        <w:autoSpaceDE w:val="0"/>
        <w:autoSpaceDN w:val="0"/>
        <w:adjustRightInd w:val="0"/>
        <w:ind w:left="360"/>
        <w:jc w:val="both"/>
      </w:pPr>
      <w:r>
        <w:t xml:space="preserve">Принятие себя и других: 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      Овладение универсальными коммуникативными действиями.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      Общение: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>в ходе обсуждения учебного материала, планирования и осуществления учебного проекта;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 xml:space="preserve">в рамках публичного представления результатов проектной деятельности;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 xml:space="preserve">в ходе совместного решения задачи с использованием облачных сервисов;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 xml:space="preserve">в ходе общения с представителями других культур, в частности в социальных сетях. </w:t>
      </w:r>
    </w:p>
    <w:p w:rsidR="00357491" w:rsidRDefault="00357491" w:rsidP="00357491">
      <w:pPr>
        <w:overflowPunct w:val="0"/>
        <w:autoSpaceDE w:val="0"/>
        <w:autoSpaceDN w:val="0"/>
        <w:adjustRightInd w:val="0"/>
        <w:jc w:val="both"/>
      </w:pPr>
      <w:r>
        <w:t xml:space="preserve">      Совместная деятельность: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 xml:space="preserve">понимать и использовать преимущества командной работы при реализации учебного проекта;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 xml:space="preserve">уметь адекватно интерпретировать высказывания собеседника  — участника совместной деятельности; </w:t>
      </w:r>
    </w:p>
    <w:p w:rsidR="00357491" w:rsidRDefault="00357491" w:rsidP="003574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4540A9" w:rsidRDefault="004540A9" w:rsidP="004540A9">
      <w:pPr>
        <w:overflowPunct w:val="0"/>
        <w:autoSpaceDE w:val="0"/>
        <w:autoSpaceDN w:val="0"/>
        <w:adjustRightInd w:val="0"/>
        <w:ind w:left="1080"/>
        <w:jc w:val="both"/>
      </w:pPr>
    </w:p>
    <w:p w:rsidR="00357491" w:rsidRDefault="00357491" w:rsidP="00357491">
      <w:pPr>
        <w:jc w:val="both"/>
        <w:rPr>
          <w:b/>
        </w:rPr>
      </w:pPr>
      <w:r>
        <w:rPr>
          <w:b/>
        </w:rPr>
        <w:t>Предметные результаты</w:t>
      </w:r>
      <w:bookmarkStart w:id="1" w:name="page25"/>
      <w:bookmarkEnd w:id="1"/>
    </w:p>
    <w:p w:rsidR="00357491" w:rsidRDefault="00357491" w:rsidP="00357491">
      <w:pPr>
        <w:jc w:val="both"/>
      </w:pPr>
      <w:r>
        <w:t xml:space="preserve">По завершении обучения учащийся должен иметь сформированные образовательные результаты, соотнесённые с каждым из модулей. </w:t>
      </w:r>
    </w:p>
    <w:p w:rsidR="004540A9" w:rsidRDefault="004540A9" w:rsidP="00357491">
      <w:pPr>
        <w:jc w:val="both"/>
      </w:pPr>
    </w:p>
    <w:p w:rsidR="00357491" w:rsidRDefault="00357491" w:rsidP="003574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357491" w:rsidRDefault="00357491" w:rsidP="00357491">
      <w:pPr>
        <w:pStyle w:val="a3"/>
        <w:ind w:firstLine="5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«Производство и технология»</w:t>
      </w:r>
    </w:p>
    <w:p w:rsidR="00357491" w:rsidRDefault="00357491" w:rsidP="00357491">
      <w:pPr>
        <w:pStyle w:val="a3"/>
        <w:ind w:firstLine="51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Выпускник научится: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перечислять и характеризовать виды современных технологий;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технологии для решения возникающих задач;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информационно-когнитивными технологиями преобразования данных в информацию и информации в знание;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перечислять инструменты и оборудование, используемое при обработке различных материалов (древесины, металлов и сплавов, полимеров, текстиля, сельскохозяйственной продукции, продуктов питания);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области применения технологий, понимать их возможности и ограничения;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условия применимости технологии с позиций экологической защищённости;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значимые для конкретного человека потребности;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перечислять и характеризовать продукты питания; 6 перечислять виды и названия народных промыслов и ремёсел;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различных областях;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экологические проблемы;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генеалогический метод;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роль прививок;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работу биодатчиков; </w:t>
      </w:r>
    </w:p>
    <w:p w:rsidR="00357491" w:rsidRDefault="00357491" w:rsidP="00357491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микробиологические технологии, методы генной инженерии.</w:t>
      </w:r>
    </w:p>
    <w:p w:rsidR="00357491" w:rsidRDefault="00357491" w:rsidP="00357491">
      <w:pPr>
        <w:pStyle w:val="a3"/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«Технология обработки материалов и пищевых продуктов»</w:t>
      </w:r>
    </w:p>
    <w:p w:rsidR="00357491" w:rsidRDefault="00357491" w:rsidP="00357491">
      <w:pPr>
        <w:pStyle w:val="a3"/>
        <w:ind w:firstLine="51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Выпускник научится:</w:t>
      </w:r>
    </w:p>
    <w:p w:rsidR="00357491" w:rsidRDefault="00357491" w:rsidP="00357491">
      <w:pPr>
        <w:pStyle w:val="a3"/>
        <w:ind w:firstLine="510"/>
      </w:pP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освоить основные этапы создания проектов от идеи до презентации и использования полученных результатов;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необходимые опыты по исследованию свойств материалов;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инструменты и оборудование, необходимые для изготовления выбранного изделия по данной технологии;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технологии механической обработки конструкционных материалов;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классифицировать виды и назначение методов получения и преобразования конструкционных и текстильных материалов;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модели машин и механизмов;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изготавливать изделие из конструкционных или поделочных материалов;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кулинарные блюда в соответствии с известными технологиями;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декоративно-прикладную обработку материалов;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художественное оформление изделий;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художественный образ и воплощать его в продукте;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чертежи швейных изделий;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материалы, инструменты и оборудование для выполнения швейных работ;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приёмы и навыки решения изобретательских задач;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презентовать изделие (продукт);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и характеризовать современные и перспективные технологии производства и обработки материалов;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потребности современной техники в умных материалах;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 «композиты»,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нанокомпозиты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приводить примеры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нанокомпозитов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технологиях, анализировать механические свойства композитов;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соединения углерода, приводить примеры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соединений углерода;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рынке труда;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изготовление субъективно нового продукта, опираясь на общую технологическую схему; </w:t>
      </w:r>
    </w:p>
    <w:p w:rsidR="00357491" w:rsidRDefault="00357491" w:rsidP="003574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позиций.</w:t>
      </w:r>
    </w:p>
    <w:p w:rsidR="00357491" w:rsidRDefault="00357491" w:rsidP="00357491">
      <w:pPr>
        <w:pStyle w:val="a3"/>
        <w:ind w:firstLine="510"/>
      </w:pPr>
    </w:p>
    <w:p w:rsidR="00357491" w:rsidRDefault="00357491" w:rsidP="00357491">
      <w:pPr>
        <w:pStyle w:val="a3"/>
      </w:pPr>
    </w:p>
    <w:p w:rsidR="00357491" w:rsidRPr="004540A9" w:rsidRDefault="00357491" w:rsidP="00357491">
      <w:pPr>
        <w:pStyle w:val="a3"/>
        <w:ind w:firstLine="510"/>
        <w:jc w:val="center"/>
        <w:rPr>
          <w:sz w:val="28"/>
          <w:szCs w:val="28"/>
        </w:rPr>
      </w:pPr>
      <w:r w:rsidRPr="004540A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57491" w:rsidRDefault="00357491" w:rsidP="00357491">
      <w:pPr>
        <w:pStyle w:val="a3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357491" w:rsidRDefault="00357491" w:rsidP="00357491">
      <w:pPr>
        <w:pStyle w:val="a3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«Производство и технология»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Технологии и искусство.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ремёсла. Народные ремёсла и промыслы России.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Технологии и мир. Современная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Материя, энергия, информация  — основные составляющие современной научной картины мира. Создание технологий как основная задача современной науки.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высокотехнологичных отраслей. «Высокие технологии» двойного назначения.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Рециклинг-технологии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Разработка и внедрение технологий многократного использования материалов, создание новых материалов из промышленных отходов, а также технологий безотходного производства.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Ресурсы, технологии и общество. Глобальные технологические проекты.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Проблема взаимодействия природы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транспорт и перспективы его развития.</w:t>
      </w:r>
    </w:p>
    <w:p w:rsidR="00357491" w:rsidRDefault="00357491" w:rsidP="00357491">
      <w:pPr>
        <w:pStyle w:val="a3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«Технология обработки материалов и пищевых продуктов»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Моделирование как основа познания и практической деятельности.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Понятие модели. Свойства и параметры моделей. Общая схема построения модели. Адекватность модели моделируемому объекту и целям моделирования. Применение модели.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 человеческой деятельности. Алгоритмы и технологии как модели.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Машины и их модели.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устроены машины.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машин. Действия при сборке модели машины при помощи деталей конструктора.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механизмы как базовые элементы многообразия механизмов.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законы, реализованные в простейших механизмах. </w:t>
      </w:r>
    </w:p>
    <w:p w:rsidR="00357491" w:rsidRDefault="00357491" w:rsidP="00357491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механизмов и эксперименты с этими механизмами.</w:t>
      </w:r>
    </w:p>
    <w:p w:rsidR="00567B73" w:rsidRPr="00567B73" w:rsidRDefault="00567B73"/>
    <w:p w:rsidR="004540A9" w:rsidRDefault="004540A9" w:rsidP="004540A9">
      <w:pPr>
        <w:rPr>
          <w:b/>
          <w:sz w:val="28"/>
          <w:szCs w:val="28"/>
        </w:rPr>
      </w:pPr>
      <w:r w:rsidRPr="00586C45">
        <w:rPr>
          <w:b/>
          <w:sz w:val="28"/>
          <w:szCs w:val="28"/>
        </w:rPr>
        <w:t>Структура изучаемого предмета:</w:t>
      </w:r>
    </w:p>
    <w:p w:rsidR="004540A9" w:rsidRPr="00586C45" w:rsidRDefault="004540A9" w:rsidP="004540A9">
      <w:pPr>
        <w:rPr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736"/>
        <w:gridCol w:w="5326"/>
        <w:gridCol w:w="952"/>
        <w:gridCol w:w="1458"/>
        <w:gridCol w:w="1417"/>
      </w:tblGrid>
      <w:tr w:rsidR="004540A9" w:rsidRPr="00943EBB" w:rsidTr="004540A9">
        <w:trPr>
          <w:trHeight w:val="135"/>
        </w:trPr>
        <w:tc>
          <w:tcPr>
            <w:tcW w:w="736" w:type="dxa"/>
            <w:vMerge w:val="restart"/>
          </w:tcPr>
          <w:p w:rsidR="004540A9" w:rsidRPr="00943EBB" w:rsidRDefault="004540A9" w:rsidP="004540A9">
            <w:pPr>
              <w:jc w:val="center"/>
              <w:rPr>
                <w:sz w:val="24"/>
                <w:szCs w:val="24"/>
              </w:rPr>
            </w:pPr>
            <w:r w:rsidRPr="00943EBB">
              <w:rPr>
                <w:sz w:val="24"/>
                <w:szCs w:val="24"/>
              </w:rPr>
              <w:t>№</w:t>
            </w:r>
          </w:p>
        </w:tc>
        <w:tc>
          <w:tcPr>
            <w:tcW w:w="5326" w:type="dxa"/>
            <w:vMerge w:val="restart"/>
          </w:tcPr>
          <w:p w:rsidR="004540A9" w:rsidRPr="00943EBB" w:rsidRDefault="004540A9" w:rsidP="004540A9">
            <w:pPr>
              <w:rPr>
                <w:sz w:val="24"/>
                <w:szCs w:val="24"/>
              </w:rPr>
            </w:pPr>
            <w:r w:rsidRPr="00943EBB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  <w:gridSpan w:val="3"/>
          </w:tcPr>
          <w:p w:rsidR="004540A9" w:rsidRPr="00943EBB" w:rsidRDefault="004540A9" w:rsidP="004540A9">
            <w:pPr>
              <w:rPr>
                <w:sz w:val="24"/>
                <w:szCs w:val="24"/>
              </w:rPr>
            </w:pPr>
            <w:r w:rsidRPr="00943EBB">
              <w:rPr>
                <w:sz w:val="24"/>
                <w:szCs w:val="24"/>
              </w:rPr>
              <w:t xml:space="preserve">               Количество часов</w:t>
            </w:r>
          </w:p>
        </w:tc>
      </w:tr>
      <w:tr w:rsidR="004540A9" w:rsidRPr="00943EBB" w:rsidTr="004540A9">
        <w:trPr>
          <w:trHeight w:val="135"/>
        </w:trPr>
        <w:tc>
          <w:tcPr>
            <w:tcW w:w="736" w:type="dxa"/>
            <w:vMerge/>
          </w:tcPr>
          <w:p w:rsidR="004540A9" w:rsidRPr="00943EBB" w:rsidRDefault="004540A9" w:rsidP="00454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6" w:type="dxa"/>
            <w:vMerge/>
          </w:tcPr>
          <w:p w:rsidR="004540A9" w:rsidRPr="00943EBB" w:rsidRDefault="004540A9" w:rsidP="004540A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4540A9" w:rsidRPr="00943EBB" w:rsidRDefault="004540A9" w:rsidP="004540A9">
            <w:pPr>
              <w:jc w:val="center"/>
              <w:rPr>
                <w:sz w:val="24"/>
                <w:szCs w:val="24"/>
              </w:rPr>
            </w:pPr>
            <w:r w:rsidRPr="00943EBB">
              <w:rPr>
                <w:sz w:val="24"/>
                <w:szCs w:val="24"/>
              </w:rPr>
              <w:t>всего</w:t>
            </w:r>
          </w:p>
        </w:tc>
        <w:tc>
          <w:tcPr>
            <w:tcW w:w="1458" w:type="dxa"/>
          </w:tcPr>
          <w:p w:rsidR="004540A9" w:rsidRPr="00943EBB" w:rsidRDefault="004540A9" w:rsidP="004540A9">
            <w:pPr>
              <w:jc w:val="center"/>
              <w:rPr>
                <w:sz w:val="24"/>
                <w:szCs w:val="24"/>
              </w:rPr>
            </w:pPr>
            <w:proofErr w:type="spellStart"/>
            <w:r w:rsidRPr="00943EBB">
              <w:rPr>
                <w:sz w:val="24"/>
                <w:szCs w:val="24"/>
              </w:rPr>
              <w:t>теоретическ</w:t>
            </w:r>
            <w:proofErr w:type="spellEnd"/>
          </w:p>
        </w:tc>
        <w:tc>
          <w:tcPr>
            <w:tcW w:w="1417" w:type="dxa"/>
          </w:tcPr>
          <w:p w:rsidR="004540A9" w:rsidRPr="00943EBB" w:rsidRDefault="004540A9" w:rsidP="004540A9">
            <w:pPr>
              <w:rPr>
                <w:sz w:val="24"/>
                <w:szCs w:val="24"/>
              </w:rPr>
            </w:pPr>
            <w:proofErr w:type="spellStart"/>
            <w:r w:rsidRPr="00943EBB">
              <w:rPr>
                <w:sz w:val="24"/>
                <w:szCs w:val="24"/>
              </w:rPr>
              <w:t>практическ</w:t>
            </w:r>
            <w:proofErr w:type="spellEnd"/>
          </w:p>
        </w:tc>
      </w:tr>
      <w:tr w:rsidR="004540A9" w:rsidRPr="00943EBB" w:rsidTr="004540A9">
        <w:tc>
          <w:tcPr>
            <w:tcW w:w="736" w:type="dxa"/>
          </w:tcPr>
          <w:p w:rsidR="004540A9" w:rsidRPr="00943EBB" w:rsidRDefault="004540A9" w:rsidP="004540A9">
            <w:pPr>
              <w:jc w:val="center"/>
              <w:rPr>
                <w:sz w:val="24"/>
                <w:szCs w:val="24"/>
                <w:lang w:val="en-US"/>
              </w:rPr>
            </w:pPr>
            <w:r w:rsidRPr="00943EB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326" w:type="dxa"/>
          </w:tcPr>
          <w:p w:rsidR="004540A9" w:rsidRPr="00AF3663" w:rsidRDefault="004540A9" w:rsidP="004540A9">
            <w:pPr>
              <w:ind w:left="244"/>
              <w:jc w:val="both"/>
              <w:rPr>
                <w:b/>
                <w:sz w:val="24"/>
                <w:szCs w:val="24"/>
              </w:rPr>
            </w:pPr>
            <w:r w:rsidRPr="00AF3663">
              <w:rPr>
                <w:b/>
                <w:bCs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952" w:type="dxa"/>
          </w:tcPr>
          <w:p w:rsidR="004540A9" w:rsidRPr="00056BB7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056B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58" w:type="dxa"/>
          </w:tcPr>
          <w:p w:rsidR="004540A9" w:rsidRPr="00C97A0C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C97A0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540A9" w:rsidRPr="00C97A0C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C97A0C">
              <w:rPr>
                <w:b/>
                <w:sz w:val="24"/>
                <w:szCs w:val="24"/>
              </w:rPr>
              <w:t>6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943EBB" w:rsidRDefault="004540A9" w:rsidP="004540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</w:tcPr>
          <w:p w:rsidR="004540A9" w:rsidRPr="00AF3663" w:rsidRDefault="00BF11B5" w:rsidP="002C06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8</w:t>
            </w:r>
            <w:r w:rsidR="002C06D0">
              <w:rPr>
                <w:b/>
                <w:i/>
                <w:sz w:val="24"/>
                <w:szCs w:val="24"/>
              </w:rPr>
              <w:t xml:space="preserve">. Технология и мир.  Современная         </w:t>
            </w:r>
            <w:proofErr w:type="spellStart"/>
            <w:r w:rsidR="002C06D0">
              <w:rPr>
                <w:b/>
                <w:i/>
                <w:sz w:val="24"/>
                <w:szCs w:val="24"/>
              </w:rPr>
              <w:t>техносфера</w:t>
            </w:r>
            <w:proofErr w:type="spellEnd"/>
            <w:r w:rsidR="002C06D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4540A9" w:rsidRPr="00943EBB" w:rsidRDefault="002C06D0" w:rsidP="0045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58" w:type="dxa"/>
          </w:tcPr>
          <w:p w:rsidR="004540A9" w:rsidRPr="00943EBB" w:rsidRDefault="00567B73" w:rsidP="0045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540A9" w:rsidRPr="00943EBB" w:rsidRDefault="00567B73" w:rsidP="0045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2C06D0" w:rsidRDefault="004540A9" w:rsidP="00454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6" w:type="dxa"/>
          </w:tcPr>
          <w:p w:rsidR="004540A9" w:rsidRPr="00AF3663" w:rsidRDefault="002C06D0" w:rsidP="004540A9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0A6F63">
              <w:rPr>
                <w:b/>
                <w:i/>
              </w:rPr>
              <w:t>Раздел 7. Технологии и искусство. Народные ремесла.</w:t>
            </w:r>
          </w:p>
        </w:tc>
        <w:tc>
          <w:tcPr>
            <w:tcW w:w="952" w:type="dxa"/>
          </w:tcPr>
          <w:p w:rsidR="004540A9" w:rsidRPr="00056BB7" w:rsidRDefault="002C06D0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4540A9" w:rsidRPr="00943EBB" w:rsidRDefault="00567B73" w:rsidP="0045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540A9" w:rsidRPr="00943EBB" w:rsidRDefault="00567B73" w:rsidP="0045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056BB7" w:rsidRDefault="004540A9" w:rsidP="004540A9">
            <w:pPr>
              <w:jc w:val="center"/>
            </w:pPr>
            <w:r w:rsidRPr="00943EBB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326" w:type="dxa"/>
          </w:tcPr>
          <w:p w:rsidR="004540A9" w:rsidRPr="00AF3663" w:rsidRDefault="004540A9" w:rsidP="004540A9">
            <w:pPr>
              <w:widowControl w:val="0"/>
              <w:autoSpaceDE w:val="0"/>
              <w:autoSpaceDN w:val="0"/>
              <w:adjustRightInd w:val="0"/>
              <w:ind w:left="244"/>
            </w:pPr>
            <w:r w:rsidRPr="00AF3663">
              <w:rPr>
                <w:b/>
                <w:sz w:val="24"/>
                <w:szCs w:val="24"/>
              </w:rPr>
              <w:t>Технологии обработки материалов и пищевых продуктов</w:t>
            </w:r>
          </w:p>
        </w:tc>
        <w:tc>
          <w:tcPr>
            <w:tcW w:w="952" w:type="dxa"/>
          </w:tcPr>
          <w:p w:rsidR="004540A9" w:rsidRPr="00AF3663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AF36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58" w:type="dxa"/>
          </w:tcPr>
          <w:p w:rsidR="004540A9" w:rsidRPr="00C97A0C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C97A0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540A9" w:rsidRPr="00C97A0C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C97A0C">
              <w:rPr>
                <w:b/>
                <w:sz w:val="24"/>
                <w:szCs w:val="24"/>
              </w:rPr>
              <w:t>-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056BB7" w:rsidRDefault="004540A9" w:rsidP="004540A9">
            <w:pPr>
              <w:jc w:val="center"/>
            </w:pPr>
          </w:p>
        </w:tc>
        <w:tc>
          <w:tcPr>
            <w:tcW w:w="5326" w:type="dxa"/>
          </w:tcPr>
          <w:p w:rsidR="004540A9" w:rsidRPr="00AF3663" w:rsidRDefault="002C06D0" w:rsidP="002C06D0">
            <w:pPr>
              <w:widowControl w:val="0"/>
              <w:autoSpaceDE w:val="0"/>
              <w:autoSpaceDN w:val="0"/>
              <w:adjustRightInd w:val="0"/>
            </w:pPr>
            <w:r w:rsidRPr="00605888">
              <w:rPr>
                <w:b/>
                <w:i/>
                <w:sz w:val="24"/>
                <w:szCs w:val="24"/>
              </w:rPr>
              <w:t>Раздел</w:t>
            </w:r>
            <w:r>
              <w:rPr>
                <w:b/>
                <w:i/>
                <w:sz w:val="24"/>
                <w:szCs w:val="24"/>
              </w:rPr>
              <w:t xml:space="preserve"> 8</w:t>
            </w:r>
            <w:r w:rsidRPr="0060588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. Моделирование как основа познания и практической деятельности.</w:t>
            </w:r>
          </w:p>
        </w:tc>
        <w:tc>
          <w:tcPr>
            <w:tcW w:w="952" w:type="dxa"/>
          </w:tcPr>
          <w:p w:rsidR="004540A9" w:rsidRPr="00943EBB" w:rsidRDefault="00567B73" w:rsidP="004540A9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4540A9" w:rsidRDefault="00567B73" w:rsidP="004540A9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540A9" w:rsidRDefault="00567B73" w:rsidP="004540A9">
            <w:pPr>
              <w:jc w:val="center"/>
            </w:pPr>
            <w:r>
              <w:t>-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056BB7" w:rsidRDefault="004540A9" w:rsidP="004540A9">
            <w:pPr>
              <w:jc w:val="center"/>
            </w:pPr>
          </w:p>
        </w:tc>
        <w:tc>
          <w:tcPr>
            <w:tcW w:w="5326" w:type="dxa"/>
          </w:tcPr>
          <w:p w:rsidR="004540A9" w:rsidRPr="00AF3663" w:rsidRDefault="002C06D0" w:rsidP="002C06D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i/>
                <w:sz w:val="24"/>
                <w:szCs w:val="24"/>
              </w:rPr>
              <w:t>Раздел 9</w:t>
            </w:r>
            <w:r w:rsidRPr="00605888">
              <w:rPr>
                <w:b/>
                <w:i/>
                <w:sz w:val="24"/>
                <w:szCs w:val="24"/>
              </w:rPr>
              <w:t xml:space="preserve">. </w:t>
            </w:r>
            <w:r w:rsidRPr="000722FE">
              <w:rPr>
                <w:b/>
                <w:i/>
                <w:sz w:val="24"/>
                <w:szCs w:val="24"/>
              </w:rPr>
              <w:t>Машины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722FE">
              <w:rPr>
                <w:b/>
                <w:i/>
                <w:sz w:val="24"/>
                <w:szCs w:val="24"/>
              </w:rPr>
              <w:t>и их модели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4540A9" w:rsidRPr="00943EBB" w:rsidRDefault="00567B73" w:rsidP="004540A9">
            <w:pPr>
              <w:jc w:val="center"/>
            </w:pPr>
            <w:r>
              <w:t>10</w:t>
            </w:r>
          </w:p>
        </w:tc>
        <w:tc>
          <w:tcPr>
            <w:tcW w:w="1458" w:type="dxa"/>
          </w:tcPr>
          <w:p w:rsidR="004540A9" w:rsidRDefault="00567B73" w:rsidP="004540A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540A9" w:rsidRDefault="00567B73" w:rsidP="004540A9">
            <w:pPr>
              <w:jc w:val="center"/>
            </w:pPr>
            <w:r>
              <w:t>-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056BB7" w:rsidRDefault="004540A9" w:rsidP="004540A9">
            <w:pPr>
              <w:jc w:val="center"/>
            </w:pPr>
          </w:p>
        </w:tc>
        <w:tc>
          <w:tcPr>
            <w:tcW w:w="5326" w:type="dxa"/>
          </w:tcPr>
          <w:p w:rsidR="004540A9" w:rsidRPr="00AF3663" w:rsidRDefault="002C06D0" w:rsidP="004540A9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C5E45">
              <w:rPr>
                <w:rFonts w:eastAsiaTheme="minorHAnsi"/>
                <w:b/>
                <w:i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i/>
                <w:lang w:eastAsia="en-US"/>
              </w:rPr>
              <w:t xml:space="preserve">10. Простейшие механизмы: </w:t>
            </w:r>
            <w:r w:rsidRPr="00946053">
              <w:rPr>
                <w:b/>
                <w:i/>
                <w:sz w:val="24"/>
                <w:szCs w:val="24"/>
              </w:rPr>
              <w:t>модели и физические эксперименты с этими механизмами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4540A9" w:rsidRPr="00AF3663" w:rsidRDefault="00567B73" w:rsidP="004540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58" w:type="dxa"/>
          </w:tcPr>
          <w:p w:rsidR="004540A9" w:rsidRDefault="00567B73" w:rsidP="004540A9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4540A9" w:rsidRDefault="00567B73" w:rsidP="004540A9">
            <w:pPr>
              <w:jc w:val="center"/>
            </w:pPr>
            <w:r>
              <w:t>-</w:t>
            </w:r>
          </w:p>
        </w:tc>
      </w:tr>
      <w:tr w:rsidR="004540A9" w:rsidRPr="00943EBB" w:rsidTr="004540A9">
        <w:tc>
          <w:tcPr>
            <w:tcW w:w="736" w:type="dxa"/>
          </w:tcPr>
          <w:p w:rsidR="004540A9" w:rsidRPr="00056BB7" w:rsidRDefault="004540A9" w:rsidP="004540A9">
            <w:pPr>
              <w:jc w:val="center"/>
            </w:pPr>
          </w:p>
        </w:tc>
        <w:tc>
          <w:tcPr>
            <w:tcW w:w="5326" w:type="dxa"/>
          </w:tcPr>
          <w:p w:rsidR="004540A9" w:rsidRPr="00AF3663" w:rsidRDefault="002C06D0" w:rsidP="004540A9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B28CA">
              <w:rPr>
                <w:b/>
                <w:i/>
              </w:rPr>
              <w:t>Раздел 11.</w:t>
            </w:r>
            <w:r>
              <w:rPr>
                <w:b/>
                <w:i/>
              </w:rPr>
              <w:t xml:space="preserve"> </w:t>
            </w:r>
            <w:r w:rsidRPr="00D9659C">
              <w:rPr>
                <w:b/>
                <w:i/>
                <w:sz w:val="24"/>
                <w:szCs w:val="24"/>
              </w:rPr>
              <w:t>Как устроены машины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4540A9" w:rsidRPr="00AF3663" w:rsidRDefault="00567B7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4540A9" w:rsidRDefault="00567B73" w:rsidP="004540A9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540A9" w:rsidRDefault="00567B73" w:rsidP="004540A9">
            <w:pPr>
              <w:jc w:val="center"/>
            </w:pPr>
            <w:r>
              <w:t>-</w:t>
            </w:r>
          </w:p>
        </w:tc>
      </w:tr>
      <w:tr w:rsidR="004540A9" w:rsidRPr="00943EBB" w:rsidTr="004540A9">
        <w:tc>
          <w:tcPr>
            <w:tcW w:w="6062" w:type="dxa"/>
            <w:gridSpan w:val="2"/>
          </w:tcPr>
          <w:p w:rsidR="004540A9" w:rsidRPr="008B6323" w:rsidRDefault="004540A9" w:rsidP="004540A9">
            <w:pPr>
              <w:rPr>
                <w:b/>
                <w:sz w:val="24"/>
                <w:szCs w:val="24"/>
              </w:rPr>
            </w:pPr>
            <w:r w:rsidRPr="008B6323">
              <w:rPr>
                <w:b/>
                <w:sz w:val="24"/>
                <w:szCs w:val="24"/>
              </w:rPr>
              <w:t xml:space="preserve">                                                                           Итого</w:t>
            </w:r>
          </w:p>
        </w:tc>
        <w:tc>
          <w:tcPr>
            <w:tcW w:w="952" w:type="dxa"/>
          </w:tcPr>
          <w:p w:rsidR="004540A9" w:rsidRPr="008B6323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58" w:type="dxa"/>
          </w:tcPr>
          <w:p w:rsidR="004540A9" w:rsidRPr="00C97A0C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C97A0C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4540A9" w:rsidRPr="00C97A0C" w:rsidRDefault="004540A9" w:rsidP="004540A9">
            <w:pPr>
              <w:jc w:val="center"/>
              <w:rPr>
                <w:b/>
                <w:sz w:val="24"/>
                <w:szCs w:val="24"/>
              </w:rPr>
            </w:pPr>
            <w:r w:rsidRPr="00C97A0C">
              <w:rPr>
                <w:b/>
                <w:sz w:val="24"/>
                <w:szCs w:val="24"/>
              </w:rPr>
              <w:t>6</w:t>
            </w:r>
          </w:p>
        </w:tc>
      </w:tr>
    </w:tbl>
    <w:p w:rsidR="004540A9" w:rsidRDefault="004540A9" w:rsidP="004540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</w:p>
    <w:p w:rsidR="004540A9" w:rsidRDefault="004540A9" w:rsidP="004540A9">
      <w:pPr>
        <w:rPr>
          <w:b/>
          <w:bCs/>
          <w:sz w:val="20"/>
          <w:szCs w:val="20"/>
        </w:rPr>
      </w:pPr>
    </w:p>
    <w:p w:rsidR="004540A9" w:rsidRDefault="004540A9" w:rsidP="004540A9">
      <w:pPr>
        <w:rPr>
          <w:b/>
          <w:bCs/>
          <w:sz w:val="20"/>
          <w:szCs w:val="20"/>
        </w:rPr>
      </w:pPr>
    </w:p>
    <w:p w:rsidR="004540A9" w:rsidRDefault="004540A9" w:rsidP="004540A9">
      <w:pPr>
        <w:rPr>
          <w:b/>
          <w:bCs/>
          <w:sz w:val="20"/>
          <w:szCs w:val="20"/>
        </w:rPr>
      </w:pPr>
    </w:p>
    <w:p w:rsidR="004540A9" w:rsidRPr="00322C7E" w:rsidRDefault="004540A9" w:rsidP="004540A9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9352CE">
        <w:rPr>
          <w:b/>
          <w:bCs/>
          <w:sz w:val="28"/>
          <w:szCs w:val="28"/>
        </w:rPr>
        <w:t>Календарно – тематическое планирование</w:t>
      </w:r>
      <w:r w:rsidRPr="00CA38A8">
        <w:rPr>
          <w:b/>
          <w:bCs/>
          <w:sz w:val="20"/>
          <w:szCs w:val="20"/>
        </w:rPr>
        <w:t xml:space="preserve">  </w:t>
      </w:r>
    </w:p>
    <w:tbl>
      <w:tblPr>
        <w:tblStyle w:val="a7"/>
        <w:tblW w:w="9889" w:type="dxa"/>
        <w:tblLook w:val="04A0"/>
      </w:tblPr>
      <w:tblGrid>
        <w:gridCol w:w="800"/>
        <w:gridCol w:w="5971"/>
        <w:gridCol w:w="850"/>
        <w:gridCol w:w="1134"/>
        <w:gridCol w:w="1134"/>
      </w:tblGrid>
      <w:tr w:rsidR="004540A9" w:rsidTr="004540A9">
        <w:trPr>
          <w:trHeight w:val="113"/>
        </w:trPr>
        <w:tc>
          <w:tcPr>
            <w:tcW w:w="800" w:type="dxa"/>
            <w:vMerge w:val="restart"/>
          </w:tcPr>
          <w:p w:rsidR="004540A9" w:rsidRPr="00215AE7" w:rsidRDefault="004540A9" w:rsidP="004540A9">
            <w:pPr>
              <w:jc w:val="center"/>
              <w:rPr>
                <w:sz w:val="24"/>
                <w:szCs w:val="24"/>
              </w:rPr>
            </w:pPr>
            <w:r w:rsidRPr="00215AE7">
              <w:rPr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215A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5AE7">
              <w:rPr>
                <w:sz w:val="24"/>
                <w:szCs w:val="24"/>
              </w:rPr>
              <w:t>/</w:t>
            </w:r>
            <w:proofErr w:type="spellStart"/>
            <w:r w:rsidRPr="00215A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1" w:type="dxa"/>
            <w:vMerge w:val="restart"/>
          </w:tcPr>
          <w:p w:rsidR="004540A9" w:rsidRDefault="004540A9" w:rsidP="004540A9">
            <w:pPr>
              <w:jc w:val="both"/>
              <w:rPr>
                <w:sz w:val="24"/>
                <w:szCs w:val="24"/>
              </w:rPr>
            </w:pPr>
          </w:p>
          <w:p w:rsidR="004540A9" w:rsidRPr="00215AE7" w:rsidRDefault="004540A9" w:rsidP="0045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блоки, тема урока</w:t>
            </w:r>
          </w:p>
        </w:tc>
        <w:tc>
          <w:tcPr>
            <w:tcW w:w="850" w:type="dxa"/>
            <w:vMerge w:val="restart"/>
          </w:tcPr>
          <w:p w:rsidR="004540A9" w:rsidRPr="00CB79E4" w:rsidRDefault="004540A9" w:rsidP="004540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9E4">
              <w:rPr>
                <w:sz w:val="24"/>
                <w:szCs w:val="24"/>
              </w:rPr>
              <w:t>Всего</w:t>
            </w:r>
          </w:p>
          <w:p w:rsidR="004540A9" w:rsidRPr="00CB79E4" w:rsidRDefault="004540A9" w:rsidP="004540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  <w:r w:rsidRPr="003428F2">
              <w:rPr>
                <w:bCs/>
                <w:sz w:val="24"/>
                <w:szCs w:val="24"/>
              </w:rPr>
              <w:t>Дата</w:t>
            </w:r>
          </w:p>
        </w:tc>
      </w:tr>
      <w:tr w:rsidR="004540A9" w:rsidTr="004540A9">
        <w:trPr>
          <w:trHeight w:val="112"/>
        </w:trPr>
        <w:tc>
          <w:tcPr>
            <w:tcW w:w="800" w:type="dxa"/>
            <w:vMerge/>
          </w:tcPr>
          <w:p w:rsidR="004540A9" w:rsidRDefault="004540A9" w:rsidP="00454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1" w:type="dxa"/>
            <w:vMerge/>
          </w:tcPr>
          <w:p w:rsidR="004540A9" w:rsidRDefault="004540A9" w:rsidP="00454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40A9" w:rsidRDefault="004540A9" w:rsidP="00454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428F2">
              <w:rPr>
                <w:bCs/>
                <w:sz w:val="24"/>
                <w:szCs w:val="24"/>
              </w:rPr>
              <w:t>о плану</w:t>
            </w:r>
          </w:p>
        </w:tc>
        <w:tc>
          <w:tcPr>
            <w:tcW w:w="1134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428F2">
              <w:rPr>
                <w:bCs/>
                <w:sz w:val="24"/>
                <w:szCs w:val="24"/>
              </w:rPr>
              <w:t>о факту</w:t>
            </w:r>
          </w:p>
        </w:tc>
      </w:tr>
      <w:tr w:rsidR="004540A9" w:rsidTr="004540A9">
        <w:trPr>
          <w:trHeight w:val="112"/>
        </w:trPr>
        <w:tc>
          <w:tcPr>
            <w:tcW w:w="9889" w:type="dxa"/>
            <w:gridSpan w:val="5"/>
          </w:tcPr>
          <w:p w:rsidR="004540A9" w:rsidRPr="00322C7E" w:rsidRDefault="004540A9" w:rsidP="004540A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2C7E">
              <w:rPr>
                <w:b/>
                <w:bCs/>
                <w:color w:val="FF0000"/>
                <w:sz w:val="24"/>
                <w:szCs w:val="24"/>
              </w:rPr>
              <w:t>Производство и технологии 34часа</w:t>
            </w:r>
          </w:p>
        </w:tc>
      </w:tr>
      <w:tr w:rsidR="004540A9" w:rsidRPr="003428F2" w:rsidTr="004540A9">
        <w:tc>
          <w:tcPr>
            <w:tcW w:w="800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71" w:type="dxa"/>
          </w:tcPr>
          <w:p w:rsidR="00F62889" w:rsidRPr="00EB556A" w:rsidRDefault="00BF11B5" w:rsidP="004540A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8</w:t>
            </w:r>
            <w:r w:rsidR="00F62889">
              <w:rPr>
                <w:b/>
                <w:i/>
                <w:sz w:val="24"/>
                <w:szCs w:val="24"/>
              </w:rPr>
              <w:t xml:space="preserve">. Технология и мир.  Современная         </w:t>
            </w:r>
            <w:proofErr w:type="spellStart"/>
            <w:r w:rsidR="00F62889">
              <w:rPr>
                <w:b/>
                <w:i/>
                <w:sz w:val="24"/>
                <w:szCs w:val="24"/>
              </w:rPr>
              <w:t>техносфера</w:t>
            </w:r>
            <w:proofErr w:type="spellEnd"/>
            <w:r w:rsidR="00F62889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540A9" w:rsidRPr="00605888" w:rsidRDefault="00F62889" w:rsidP="004540A9">
            <w:pPr>
              <w:autoSpaceDE w:val="0"/>
              <w:autoSpaceDN w:val="0"/>
              <w:adjustRightInd w:val="0"/>
              <w:jc w:val="center"/>
              <w:rPr>
                <w:rFonts w:eastAsia="OfficinaSansMediumITC-Regular"/>
                <w:b/>
                <w:sz w:val="24"/>
                <w:szCs w:val="24"/>
              </w:rPr>
            </w:pPr>
            <w:r>
              <w:rPr>
                <w:rFonts w:eastAsia="OfficinaSansMediumITC-Regular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A9" w:rsidRPr="00EB556A" w:rsidRDefault="004540A9" w:rsidP="004540A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1" w:type="dxa"/>
          </w:tcPr>
          <w:p w:rsidR="00B92F51" w:rsidRPr="00B92F51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F51">
              <w:rPr>
                <w:sz w:val="24"/>
                <w:szCs w:val="24"/>
              </w:rPr>
              <w:t>Трудовая деятельность человека.</w:t>
            </w:r>
          </w:p>
        </w:tc>
        <w:tc>
          <w:tcPr>
            <w:tcW w:w="850" w:type="dxa"/>
          </w:tcPr>
          <w:p w:rsidR="00B92F51" w:rsidRPr="00ED56E1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 w:rsidRPr="00ED56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71" w:type="dxa"/>
          </w:tcPr>
          <w:p w:rsidR="00B92F51" w:rsidRPr="008A6B5D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6B5D">
              <w:rPr>
                <w:sz w:val="24"/>
                <w:szCs w:val="24"/>
              </w:rPr>
              <w:t>Трудовая деятельность человека.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71" w:type="dxa"/>
          </w:tcPr>
          <w:p w:rsidR="00B92F51" w:rsidRPr="008A6B5D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6B5D">
              <w:rPr>
                <w:sz w:val="24"/>
                <w:szCs w:val="24"/>
              </w:rPr>
              <w:t>Трудовая деятельность человека.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71" w:type="dxa"/>
          </w:tcPr>
          <w:p w:rsidR="00B92F51" w:rsidRPr="00B92F51" w:rsidRDefault="00B92F51" w:rsidP="00D22CDC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B92F51">
              <w:rPr>
                <w:sz w:val="24"/>
                <w:szCs w:val="24"/>
              </w:rPr>
              <w:t>Ресурсы и технологии.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Ресурсы и технологии.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Ресурсы и технологии.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971" w:type="dxa"/>
          </w:tcPr>
          <w:p w:rsidR="00B92F51" w:rsidRPr="00B92F51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F51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Default="00B92F51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92F51" w:rsidRPr="00867F9F" w:rsidRDefault="00B92F51" w:rsidP="004540A9">
            <w:pPr>
              <w:rPr>
                <w:bCs/>
                <w:color w:val="FF0000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Технологии материального производства.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E3AD3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4540A9" w:rsidRPr="003428F2" w:rsidTr="004540A9">
        <w:tc>
          <w:tcPr>
            <w:tcW w:w="800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971" w:type="dxa"/>
          </w:tcPr>
          <w:p w:rsidR="004540A9" w:rsidRPr="00B92F51" w:rsidRDefault="00B92F51" w:rsidP="00567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F51">
              <w:rPr>
                <w:sz w:val="24"/>
                <w:szCs w:val="24"/>
              </w:rPr>
              <w:t>Транспорт. Виды и характеристики транспортных средств.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40A9" w:rsidRPr="003E3AD3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A9" w:rsidRPr="003428F2" w:rsidRDefault="004540A9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Транспорт. Виды и характеристики транспортных средств.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E3AD3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Транспорт. Виды и характеристики транспортных средств.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E3AD3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Транспорт. Виды и характеристики транспортных средств.</w:t>
            </w:r>
          </w:p>
        </w:tc>
        <w:tc>
          <w:tcPr>
            <w:tcW w:w="85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E3AD3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B92F51" w:rsidRPr="003428F2" w:rsidTr="004540A9">
        <w:tc>
          <w:tcPr>
            <w:tcW w:w="800" w:type="dxa"/>
          </w:tcPr>
          <w:p w:rsidR="00B92F51" w:rsidRPr="003428F2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971" w:type="dxa"/>
          </w:tcPr>
          <w:p w:rsidR="00B92F51" w:rsidRPr="00A32350" w:rsidRDefault="00B92F51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2350">
              <w:rPr>
                <w:sz w:val="24"/>
                <w:szCs w:val="24"/>
              </w:rPr>
              <w:t>Транспорт. Виды и характеристики транспортных средств.</w:t>
            </w:r>
          </w:p>
        </w:tc>
        <w:tc>
          <w:tcPr>
            <w:tcW w:w="850" w:type="dxa"/>
          </w:tcPr>
          <w:p w:rsidR="00B92F51" w:rsidRDefault="00B92F51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F51" w:rsidRPr="003E3AD3" w:rsidRDefault="00B92F51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F51" w:rsidRPr="003428F2" w:rsidRDefault="00B92F51" w:rsidP="004540A9">
            <w:pPr>
              <w:rPr>
                <w:bCs/>
                <w:sz w:val="24"/>
                <w:szCs w:val="24"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971" w:type="dxa"/>
          </w:tcPr>
          <w:p w:rsidR="000A6F63" w:rsidRPr="000A6F63" w:rsidRDefault="000A6F63" w:rsidP="00D22CDC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0A6F63">
              <w:rPr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850" w:type="dxa"/>
          </w:tcPr>
          <w:p w:rsidR="000A6F63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971" w:type="dxa"/>
          </w:tcPr>
          <w:p w:rsidR="000A6F63" w:rsidRPr="008D0BB6" w:rsidRDefault="000A6F63" w:rsidP="00D22CDC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8D0BB6">
              <w:rPr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850" w:type="dxa"/>
          </w:tcPr>
          <w:p w:rsidR="000A6F63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971" w:type="dxa"/>
          </w:tcPr>
          <w:p w:rsidR="000A6F63" w:rsidRPr="008D0BB6" w:rsidRDefault="000A6F63" w:rsidP="00D22CDC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8D0BB6">
              <w:rPr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850" w:type="dxa"/>
          </w:tcPr>
          <w:p w:rsidR="000A6F63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971" w:type="dxa"/>
          </w:tcPr>
          <w:p w:rsidR="000A6F63" w:rsidRPr="008D0BB6" w:rsidRDefault="000A6F63" w:rsidP="00D22CDC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8D0BB6">
              <w:rPr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850" w:type="dxa"/>
          </w:tcPr>
          <w:p w:rsidR="000A6F63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971" w:type="dxa"/>
          </w:tcPr>
          <w:p w:rsidR="000A6F63" w:rsidRDefault="000A6F63">
            <w:r w:rsidRPr="00400976">
              <w:rPr>
                <w:sz w:val="24"/>
                <w:szCs w:val="24"/>
              </w:rPr>
              <w:t>Глобальные технологические проекты.</w:t>
            </w:r>
          </w:p>
        </w:tc>
        <w:tc>
          <w:tcPr>
            <w:tcW w:w="850" w:type="dxa"/>
          </w:tcPr>
          <w:p w:rsidR="000A6F63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971" w:type="dxa"/>
          </w:tcPr>
          <w:p w:rsidR="000A6F63" w:rsidRDefault="000A6F63">
            <w:r w:rsidRPr="00400976">
              <w:rPr>
                <w:sz w:val="24"/>
                <w:szCs w:val="24"/>
              </w:rPr>
              <w:t>Глобальные технологические проекты.</w:t>
            </w:r>
          </w:p>
        </w:tc>
        <w:tc>
          <w:tcPr>
            <w:tcW w:w="85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  <w:sz w:val="24"/>
                <w:szCs w:val="24"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5971" w:type="dxa"/>
          </w:tcPr>
          <w:p w:rsidR="000A6F63" w:rsidRDefault="000A6F63">
            <w:r w:rsidRPr="00400976">
              <w:rPr>
                <w:sz w:val="24"/>
                <w:szCs w:val="24"/>
              </w:rPr>
              <w:t>Глобальные технологические проекты.</w:t>
            </w:r>
          </w:p>
        </w:tc>
        <w:tc>
          <w:tcPr>
            <w:tcW w:w="85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  <w:sz w:val="24"/>
                <w:szCs w:val="24"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971" w:type="dxa"/>
          </w:tcPr>
          <w:p w:rsidR="000A6F63" w:rsidRDefault="000A6F63">
            <w:r w:rsidRPr="00400976">
              <w:rPr>
                <w:sz w:val="24"/>
                <w:szCs w:val="24"/>
              </w:rPr>
              <w:t>Глобальные технологические проекты.</w:t>
            </w:r>
          </w:p>
        </w:tc>
        <w:tc>
          <w:tcPr>
            <w:tcW w:w="85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  <w:sz w:val="24"/>
                <w:szCs w:val="24"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5971" w:type="dxa"/>
          </w:tcPr>
          <w:p w:rsidR="000A6F63" w:rsidRPr="000A6F63" w:rsidRDefault="000A6F63">
            <w:pPr>
              <w:rPr>
                <w:b/>
                <w:i/>
              </w:rPr>
            </w:pPr>
            <w:r w:rsidRPr="000A6F63">
              <w:rPr>
                <w:b/>
                <w:i/>
              </w:rPr>
              <w:t>Раздел 7. Технологии и искусство. Народные ремесла.</w:t>
            </w:r>
          </w:p>
        </w:tc>
        <w:tc>
          <w:tcPr>
            <w:tcW w:w="850" w:type="dxa"/>
          </w:tcPr>
          <w:p w:rsidR="000A6F63" w:rsidRDefault="000A6F63" w:rsidP="004540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971" w:type="dxa"/>
          </w:tcPr>
          <w:p w:rsidR="000A6F63" w:rsidRPr="00A468D2" w:rsidRDefault="000A6F63" w:rsidP="00D22CDC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 вологодские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кружева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  <w:sz w:val="24"/>
                <w:szCs w:val="24"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971" w:type="dxa"/>
          </w:tcPr>
          <w:p w:rsidR="000A6F63" w:rsidRPr="00206D6F" w:rsidRDefault="000A6F63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13312">
              <w:rPr>
                <w:sz w:val="24"/>
                <w:szCs w:val="24"/>
              </w:rPr>
              <w:t>кубачинская</w:t>
            </w:r>
            <w:proofErr w:type="spellEnd"/>
            <w:r w:rsidRPr="00713312">
              <w:rPr>
                <w:sz w:val="24"/>
                <w:szCs w:val="24"/>
              </w:rPr>
              <w:t xml:space="preserve"> чеканка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  <w:sz w:val="24"/>
                <w:szCs w:val="24"/>
              </w:rPr>
            </w:pPr>
          </w:p>
        </w:tc>
      </w:tr>
      <w:tr w:rsidR="000A6F63" w:rsidRPr="003428F2" w:rsidTr="004540A9">
        <w:tc>
          <w:tcPr>
            <w:tcW w:w="80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971" w:type="dxa"/>
          </w:tcPr>
          <w:p w:rsidR="000A6F63" w:rsidRPr="00206D6F" w:rsidRDefault="000A6F63" w:rsidP="00D22CD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гжельская керамика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A6F63" w:rsidRPr="003428F2" w:rsidRDefault="000A6F63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6F63" w:rsidRPr="003E3AD3" w:rsidRDefault="000A6F63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F63" w:rsidRPr="003428F2" w:rsidRDefault="000A6F63" w:rsidP="004540A9">
            <w:pPr>
              <w:rPr>
                <w:bCs/>
                <w:sz w:val="24"/>
                <w:szCs w:val="24"/>
              </w:rPr>
            </w:pPr>
          </w:p>
        </w:tc>
      </w:tr>
      <w:tr w:rsidR="007F08CF" w:rsidRPr="003428F2" w:rsidTr="004540A9">
        <w:tc>
          <w:tcPr>
            <w:tcW w:w="800" w:type="dxa"/>
          </w:tcPr>
          <w:p w:rsidR="007F08CF" w:rsidRPr="003428F2" w:rsidRDefault="007F08CF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971" w:type="dxa"/>
          </w:tcPr>
          <w:p w:rsidR="007F08CF" w:rsidRPr="00206D6F" w:rsidRDefault="007F08CF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13312">
              <w:rPr>
                <w:sz w:val="24"/>
                <w:szCs w:val="24"/>
              </w:rPr>
              <w:t>жостовская</w:t>
            </w:r>
            <w:proofErr w:type="spellEnd"/>
            <w:r w:rsidRPr="00713312">
              <w:rPr>
                <w:sz w:val="24"/>
                <w:szCs w:val="24"/>
              </w:rPr>
              <w:t xml:space="preserve"> роспись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F08CF" w:rsidRPr="003428F2" w:rsidRDefault="007F08CF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08CF" w:rsidRPr="003E3AD3" w:rsidRDefault="007F08CF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CF" w:rsidRPr="003428F2" w:rsidRDefault="007F08CF" w:rsidP="004540A9">
            <w:pPr>
              <w:rPr>
                <w:bCs/>
                <w:sz w:val="24"/>
                <w:szCs w:val="24"/>
              </w:rPr>
            </w:pPr>
          </w:p>
        </w:tc>
      </w:tr>
      <w:tr w:rsidR="007F08CF" w:rsidRPr="003428F2" w:rsidTr="004540A9">
        <w:tc>
          <w:tcPr>
            <w:tcW w:w="800" w:type="dxa"/>
          </w:tcPr>
          <w:p w:rsidR="007F08CF" w:rsidRPr="003428F2" w:rsidRDefault="007F08CF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971" w:type="dxa"/>
          </w:tcPr>
          <w:p w:rsidR="007F08CF" w:rsidRPr="00206D6F" w:rsidRDefault="007F08CF" w:rsidP="00D22CDC">
            <w:pPr>
              <w:rPr>
                <w:i/>
                <w:sz w:val="24"/>
                <w:szCs w:val="24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</w:t>
            </w:r>
            <w:r>
              <w:rPr>
                <w:sz w:val="24"/>
                <w:szCs w:val="24"/>
              </w:rPr>
              <w:t xml:space="preserve"> городецкая роспись.</w:t>
            </w:r>
          </w:p>
        </w:tc>
        <w:tc>
          <w:tcPr>
            <w:tcW w:w="850" w:type="dxa"/>
          </w:tcPr>
          <w:p w:rsidR="007F08CF" w:rsidRPr="003428F2" w:rsidRDefault="007F08CF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08CF" w:rsidRPr="003E3AD3" w:rsidRDefault="007F08CF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CF" w:rsidRPr="003428F2" w:rsidRDefault="007F08CF" w:rsidP="004540A9">
            <w:pPr>
              <w:rPr>
                <w:bCs/>
                <w:sz w:val="24"/>
                <w:szCs w:val="24"/>
              </w:rPr>
            </w:pPr>
          </w:p>
        </w:tc>
      </w:tr>
      <w:tr w:rsidR="007F08CF" w:rsidRPr="003428F2" w:rsidTr="004540A9">
        <w:tc>
          <w:tcPr>
            <w:tcW w:w="800" w:type="dxa"/>
          </w:tcPr>
          <w:p w:rsidR="007F08CF" w:rsidRPr="003428F2" w:rsidRDefault="007F08CF" w:rsidP="004540A9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971" w:type="dxa"/>
          </w:tcPr>
          <w:p w:rsidR="007F08CF" w:rsidRPr="00713312" w:rsidRDefault="007F08CF" w:rsidP="00D22CDC">
            <w:pPr>
              <w:rPr>
                <w:sz w:val="24"/>
                <w:szCs w:val="24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</w:t>
            </w:r>
            <w:r>
              <w:rPr>
                <w:sz w:val="24"/>
                <w:szCs w:val="24"/>
              </w:rPr>
              <w:t xml:space="preserve"> </w:t>
            </w:r>
            <w:r w:rsidRPr="008C044E">
              <w:rPr>
                <w:sz w:val="24"/>
                <w:szCs w:val="24"/>
              </w:rPr>
              <w:t>Роспись</w:t>
            </w:r>
            <w:r>
              <w:rPr>
                <w:sz w:val="24"/>
                <w:szCs w:val="24"/>
              </w:rPr>
              <w:t xml:space="preserve"> по лубу и дереву. Тиснение и резьба по бересте.</w:t>
            </w:r>
          </w:p>
        </w:tc>
        <w:tc>
          <w:tcPr>
            <w:tcW w:w="850" w:type="dxa"/>
          </w:tcPr>
          <w:p w:rsidR="007F08CF" w:rsidRDefault="007F08CF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7F08CF" w:rsidRPr="003E3AD3" w:rsidRDefault="007F08CF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F08CF" w:rsidRPr="003428F2" w:rsidRDefault="007F08CF" w:rsidP="004540A9">
            <w:pPr>
              <w:rPr>
                <w:bCs/>
              </w:rPr>
            </w:pPr>
          </w:p>
        </w:tc>
      </w:tr>
      <w:tr w:rsidR="007F08CF" w:rsidRPr="003428F2" w:rsidTr="004540A9">
        <w:tc>
          <w:tcPr>
            <w:tcW w:w="800" w:type="dxa"/>
          </w:tcPr>
          <w:p w:rsidR="007F08CF" w:rsidRPr="003428F2" w:rsidRDefault="007F08CF" w:rsidP="004540A9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971" w:type="dxa"/>
          </w:tcPr>
          <w:p w:rsidR="007F08CF" w:rsidRPr="00713312" w:rsidRDefault="007F08CF" w:rsidP="00D22CDC">
            <w:pPr>
              <w:rPr>
                <w:sz w:val="24"/>
                <w:szCs w:val="24"/>
              </w:rPr>
            </w:pPr>
            <w:r w:rsidRPr="00713312">
              <w:rPr>
                <w:sz w:val="24"/>
                <w:szCs w:val="24"/>
              </w:rPr>
              <w:t>Народные ремёсла</w:t>
            </w:r>
            <w:r>
              <w:rPr>
                <w:sz w:val="24"/>
                <w:szCs w:val="24"/>
              </w:rPr>
              <w:t xml:space="preserve"> </w:t>
            </w:r>
            <w:r w:rsidRPr="00713312">
              <w:rPr>
                <w:sz w:val="24"/>
                <w:szCs w:val="24"/>
              </w:rPr>
              <w:t>России:</w:t>
            </w:r>
            <w:r>
              <w:rPr>
                <w:sz w:val="24"/>
                <w:szCs w:val="24"/>
              </w:rPr>
              <w:t xml:space="preserve"> золотая хохлома. </w:t>
            </w:r>
          </w:p>
        </w:tc>
        <w:tc>
          <w:tcPr>
            <w:tcW w:w="850" w:type="dxa"/>
          </w:tcPr>
          <w:p w:rsidR="007F08CF" w:rsidRDefault="007F08CF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7F08CF" w:rsidRPr="003E3AD3" w:rsidRDefault="007F08CF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F08CF" w:rsidRPr="003428F2" w:rsidRDefault="007F08CF" w:rsidP="004540A9">
            <w:pPr>
              <w:rPr>
                <w:bCs/>
              </w:rPr>
            </w:pPr>
          </w:p>
        </w:tc>
      </w:tr>
      <w:tr w:rsidR="004540A9" w:rsidRPr="003428F2" w:rsidTr="004540A9">
        <w:tc>
          <w:tcPr>
            <w:tcW w:w="9889" w:type="dxa"/>
            <w:gridSpan w:val="5"/>
          </w:tcPr>
          <w:p w:rsidR="004540A9" w:rsidRPr="00605888" w:rsidRDefault="004540A9" w:rsidP="004540A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05888">
              <w:rPr>
                <w:b/>
                <w:color w:val="FF0000"/>
                <w:sz w:val="24"/>
                <w:szCs w:val="24"/>
              </w:rPr>
              <w:t>Технологии обработки материалов и пищевых продуктов 34 часа</w:t>
            </w:r>
          </w:p>
        </w:tc>
      </w:tr>
      <w:tr w:rsidR="004540A9" w:rsidRPr="003428F2" w:rsidTr="004540A9">
        <w:tc>
          <w:tcPr>
            <w:tcW w:w="800" w:type="dxa"/>
          </w:tcPr>
          <w:p w:rsidR="004540A9" w:rsidRPr="003428F2" w:rsidRDefault="004540A9" w:rsidP="004540A9">
            <w:pPr>
              <w:jc w:val="center"/>
              <w:rPr>
                <w:bCs/>
              </w:rPr>
            </w:pPr>
          </w:p>
        </w:tc>
        <w:tc>
          <w:tcPr>
            <w:tcW w:w="5971" w:type="dxa"/>
          </w:tcPr>
          <w:p w:rsidR="004540A9" w:rsidRPr="00605888" w:rsidRDefault="004540A9" w:rsidP="00D22CDC">
            <w:pPr>
              <w:spacing w:line="20" w:lineRule="atLeast"/>
              <w:rPr>
                <w:b/>
                <w:i/>
                <w:sz w:val="24"/>
                <w:szCs w:val="24"/>
              </w:rPr>
            </w:pPr>
            <w:r w:rsidRPr="00605888">
              <w:rPr>
                <w:b/>
                <w:i/>
                <w:sz w:val="24"/>
                <w:szCs w:val="24"/>
              </w:rPr>
              <w:t>Раздел</w:t>
            </w:r>
            <w:r w:rsidR="00D22CDC">
              <w:rPr>
                <w:b/>
                <w:i/>
                <w:sz w:val="24"/>
                <w:szCs w:val="24"/>
              </w:rPr>
              <w:t xml:space="preserve"> 8</w:t>
            </w:r>
            <w:r w:rsidRPr="0060588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="00D22CDC">
              <w:rPr>
                <w:b/>
                <w:i/>
                <w:sz w:val="24"/>
                <w:szCs w:val="24"/>
              </w:rPr>
              <w:t>Моделирование как основа познания и практической деятельности.</w:t>
            </w:r>
          </w:p>
        </w:tc>
        <w:tc>
          <w:tcPr>
            <w:tcW w:w="850" w:type="dxa"/>
          </w:tcPr>
          <w:p w:rsidR="004540A9" w:rsidRPr="00642C10" w:rsidRDefault="004540A9" w:rsidP="004540A9">
            <w:pPr>
              <w:jc w:val="center"/>
              <w:rPr>
                <w:b/>
                <w:bCs/>
              </w:rPr>
            </w:pPr>
            <w:r w:rsidRPr="00642C10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4540A9" w:rsidRPr="003E3AD3" w:rsidRDefault="004540A9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540A9" w:rsidRPr="003428F2" w:rsidRDefault="004540A9" w:rsidP="004540A9">
            <w:pPr>
              <w:rPr>
                <w:bCs/>
              </w:rPr>
            </w:pPr>
          </w:p>
        </w:tc>
      </w:tr>
      <w:tr w:rsidR="00D22CDC" w:rsidRPr="003428F2" w:rsidTr="004540A9">
        <w:tc>
          <w:tcPr>
            <w:tcW w:w="800" w:type="dxa"/>
          </w:tcPr>
          <w:p w:rsidR="00D22CDC" w:rsidRPr="003428F2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971" w:type="dxa"/>
          </w:tcPr>
          <w:p w:rsidR="00D22CDC" w:rsidRPr="00206D6F" w:rsidRDefault="00D22CDC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модели. Свойства и параметры моделей.</w:t>
            </w:r>
          </w:p>
        </w:tc>
        <w:tc>
          <w:tcPr>
            <w:tcW w:w="850" w:type="dxa"/>
          </w:tcPr>
          <w:p w:rsidR="00D22CDC" w:rsidRPr="006A4E87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 w:rsidRPr="006A4E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2CDC" w:rsidRPr="003428F2" w:rsidRDefault="00D22CDC" w:rsidP="004540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DC" w:rsidRPr="003428F2" w:rsidRDefault="00D22CDC" w:rsidP="004540A9">
            <w:pPr>
              <w:rPr>
                <w:bCs/>
                <w:sz w:val="24"/>
                <w:szCs w:val="24"/>
              </w:rPr>
            </w:pPr>
          </w:p>
        </w:tc>
      </w:tr>
      <w:tr w:rsidR="00D22CDC" w:rsidRPr="003428F2" w:rsidTr="004540A9">
        <w:tc>
          <w:tcPr>
            <w:tcW w:w="800" w:type="dxa"/>
          </w:tcPr>
          <w:p w:rsidR="00D22CDC" w:rsidRPr="003428F2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971" w:type="dxa"/>
          </w:tcPr>
          <w:p w:rsidR="00D22CDC" w:rsidRPr="00206D6F" w:rsidRDefault="00D22CDC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 xml:space="preserve">Общая схема построения модели. </w:t>
            </w:r>
          </w:p>
        </w:tc>
        <w:tc>
          <w:tcPr>
            <w:tcW w:w="850" w:type="dxa"/>
          </w:tcPr>
          <w:p w:rsidR="00D22CDC" w:rsidRPr="006A4E87" w:rsidRDefault="00D22CDC" w:rsidP="004540A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2CDC" w:rsidRPr="0032656C" w:rsidRDefault="00D22CDC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DC" w:rsidRPr="003428F2" w:rsidRDefault="00D22CDC" w:rsidP="004540A9">
            <w:pPr>
              <w:rPr>
                <w:bCs/>
                <w:sz w:val="24"/>
                <w:szCs w:val="24"/>
              </w:rPr>
            </w:pPr>
          </w:p>
        </w:tc>
      </w:tr>
      <w:tr w:rsidR="00D22CDC" w:rsidRPr="003428F2" w:rsidTr="004540A9">
        <w:tc>
          <w:tcPr>
            <w:tcW w:w="800" w:type="dxa"/>
          </w:tcPr>
          <w:p w:rsidR="00D22CDC" w:rsidRPr="003428F2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971" w:type="dxa"/>
          </w:tcPr>
          <w:p w:rsidR="00D22CDC" w:rsidRPr="00090B3A" w:rsidRDefault="00D22CDC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Адекватность модели моделируемому объекту и целям моделирования. Применение модели.</w:t>
            </w:r>
          </w:p>
        </w:tc>
        <w:tc>
          <w:tcPr>
            <w:tcW w:w="850" w:type="dxa"/>
          </w:tcPr>
          <w:p w:rsidR="00D22CDC" w:rsidRPr="003428F2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2CDC" w:rsidRPr="0032656C" w:rsidRDefault="00D22CDC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DC" w:rsidRPr="003428F2" w:rsidRDefault="00D22CDC" w:rsidP="004540A9">
            <w:pPr>
              <w:rPr>
                <w:bCs/>
                <w:sz w:val="24"/>
                <w:szCs w:val="24"/>
              </w:rPr>
            </w:pPr>
          </w:p>
        </w:tc>
      </w:tr>
      <w:tr w:rsidR="00D22CDC" w:rsidRPr="003428F2" w:rsidTr="004540A9">
        <w:tc>
          <w:tcPr>
            <w:tcW w:w="800" w:type="dxa"/>
          </w:tcPr>
          <w:p w:rsidR="00D22CDC" w:rsidRPr="003428F2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971" w:type="dxa"/>
          </w:tcPr>
          <w:p w:rsidR="00D22CDC" w:rsidRPr="00090B3A" w:rsidRDefault="00D22CDC" w:rsidP="00D22C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Модели человеческой деятельности. Алгоритмы и технологии как модели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22CDC" w:rsidRPr="003428F2" w:rsidRDefault="00D22CDC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2CDC" w:rsidRPr="0032656C" w:rsidRDefault="00D22CDC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DC" w:rsidRPr="003428F2" w:rsidRDefault="00D22CDC" w:rsidP="004540A9">
            <w:pPr>
              <w:rPr>
                <w:bCs/>
                <w:sz w:val="24"/>
                <w:szCs w:val="24"/>
              </w:rPr>
            </w:pPr>
          </w:p>
        </w:tc>
      </w:tr>
      <w:tr w:rsidR="004540A9" w:rsidRPr="003428F2" w:rsidTr="004540A9">
        <w:tc>
          <w:tcPr>
            <w:tcW w:w="800" w:type="dxa"/>
          </w:tcPr>
          <w:p w:rsidR="004540A9" w:rsidRPr="003428F2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71" w:type="dxa"/>
          </w:tcPr>
          <w:p w:rsidR="004540A9" w:rsidRPr="003E3AD3" w:rsidRDefault="00D22CDC" w:rsidP="008B28C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9</w:t>
            </w:r>
            <w:r w:rsidR="004540A9" w:rsidRPr="00605888">
              <w:rPr>
                <w:b/>
                <w:i/>
                <w:sz w:val="24"/>
                <w:szCs w:val="24"/>
              </w:rPr>
              <w:t xml:space="preserve">. </w:t>
            </w:r>
            <w:r w:rsidR="008B28CA" w:rsidRPr="000722FE">
              <w:rPr>
                <w:b/>
                <w:i/>
                <w:sz w:val="24"/>
                <w:szCs w:val="24"/>
              </w:rPr>
              <w:t>Машины</w:t>
            </w:r>
            <w:r w:rsidR="008B28CA">
              <w:rPr>
                <w:b/>
                <w:i/>
                <w:sz w:val="24"/>
                <w:szCs w:val="24"/>
              </w:rPr>
              <w:t xml:space="preserve"> </w:t>
            </w:r>
            <w:r w:rsidR="008B28CA" w:rsidRPr="000722FE">
              <w:rPr>
                <w:b/>
                <w:i/>
                <w:sz w:val="24"/>
                <w:szCs w:val="24"/>
              </w:rPr>
              <w:t>и их модели</w:t>
            </w:r>
            <w:r w:rsidR="008B28C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540A9" w:rsidRPr="006A4E87" w:rsidRDefault="004540A9" w:rsidP="004540A9">
            <w:pPr>
              <w:jc w:val="center"/>
              <w:rPr>
                <w:b/>
                <w:bCs/>
                <w:sz w:val="24"/>
                <w:szCs w:val="24"/>
              </w:rPr>
            </w:pPr>
            <w:r w:rsidRPr="006A4E8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40A9" w:rsidRPr="0032656C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A9" w:rsidRPr="003428F2" w:rsidRDefault="004540A9" w:rsidP="004540A9">
            <w:pPr>
              <w:rPr>
                <w:bCs/>
                <w:sz w:val="24"/>
                <w:szCs w:val="24"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971" w:type="dxa"/>
          </w:tcPr>
          <w:p w:rsidR="008B28CA" w:rsidRPr="007E7A64" w:rsidRDefault="008B28CA" w:rsidP="004165E3">
            <w:pPr>
              <w:pStyle w:val="a8"/>
              <w:rPr>
                <w:rStyle w:val="1"/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 разделение материалов на части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  <w:sz w:val="24"/>
                <w:szCs w:val="24"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971" w:type="dxa"/>
          </w:tcPr>
          <w:p w:rsidR="008B28CA" w:rsidRPr="003D1DFE" w:rsidRDefault="008B28CA" w:rsidP="004165E3">
            <w:pPr>
              <w:pStyle w:val="a8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 разделение материалов на части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  <w:sz w:val="24"/>
                <w:szCs w:val="24"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971" w:type="dxa"/>
          </w:tcPr>
          <w:p w:rsidR="008B28CA" w:rsidRPr="007E7A64" w:rsidRDefault="008B28CA" w:rsidP="004165E3">
            <w:pPr>
              <w:pStyle w:val="a8"/>
              <w:rPr>
                <w:rStyle w:val="1"/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получение деталей нужной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  <w:sz w:val="24"/>
                <w:szCs w:val="24"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5971" w:type="dxa"/>
          </w:tcPr>
          <w:p w:rsidR="008B28CA" w:rsidRPr="003D1DFE" w:rsidRDefault="008B28CA" w:rsidP="004165E3">
            <w:pPr>
              <w:pStyle w:val="a8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получение деталей нужной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5971" w:type="dxa"/>
          </w:tcPr>
          <w:p w:rsidR="008B28CA" w:rsidRPr="003D1DFE" w:rsidRDefault="008B28CA" w:rsidP="004165E3">
            <w:pPr>
              <w:pStyle w:val="a8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получение деталей нужной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5971" w:type="dxa"/>
          </w:tcPr>
          <w:p w:rsidR="008B28CA" w:rsidRPr="003D1DFE" w:rsidRDefault="008B28CA" w:rsidP="004165E3">
            <w:pPr>
              <w:pStyle w:val="a8"/>
              <w:rPr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получение деталей нужной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5971" w:type="dxa"/>
          </w:tcPr>
          <w:p w:rsidR="008B28CA" w:rsidRPr="000722FE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соединение деталей в нужный предмет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5971" w:type="dxa"/>
          </w:tcPr>
          <w:p w:rsidR="008B28CA" w:rsidRPr="00057FF5" w:rsidRDefault="008B28CA" w:rsidP="004165E3">
            <w:pPr>
              <w:pStyle w:val="a8"/>
              <w:rPr>
                <w:rStyle w:val="1"/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соединение деталей в нужный предмет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5971" w:type="dxa"/>
          </w:tcPr>
          <w:p w:rsidR="008B28CA" w:rsidRPr="00F404A5" w:rsidRDefault="008B28CA" w:rsidP="004165E3">
            <w:pPr>
              <w:pStyle w:val="a8"/>
              <w:rPr>
                <w:rStyle w:val="1"/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соединение деталей в нужный предмет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5971" w:type="dxa"/>
          </w:tcPr>
          <w:p w:rsidR="008B28CA" w:rsidRPr="00F404A5" w:rsidRDefault="008B28CA" w:rsidP="004165E3">
            <w:pPr>
              <w:pStyle w:val="a8"/>
              <w:rPr>
                <w:rStyle w:val="1"/>
                <w:sz w:val="24"/>
                <w:szCs w:val="24"/>
              </w:rPr>
            </w:pPr>
            <w:r w:rsidRPr="003D1DFE">
              <w:rPr>
                <w:sz w:val="24"/>
                <w:szCs w:val="24"/>
              </w:rPr>
              <w:t>Основные этапы механической технологии:</w:t>
            </w:r>
            <w:r>
              <w:rPr>
                <w:sz w:val="24"/>
                <w:szCs w:val="24"/>
              </w:rPr>
              <w:t xml:space="preserve"> </w:t>
            </w:r>
            <w:r w:rsidRPr="003D1DFE">
              <w:rPr>
                <w:sz w:val="24"/>
                <w:szCs w:val="24"/>
              </w:rPr>
              <w:t>соединение деталей в нужный предмет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3428F2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4540A9" w:rsidRPr="003428F2" w:rsidTr="004540A9">
        <w:tc>
          <w:tcPr>
            <w:tcW w:w="800" w:type="dxa"/>
          </w:tcPr>
          <w:p w:rsidR="004540A9" w:rsidRDefault="004540A9" w:rsidP="004540A9">
            <w:pPr>
              <w:jc w:val="center"/>
              <w:rPr>
                <w:bCs/>
              </w:rPr>
            </w:pPr>
          </w:p>
        </w:tc>
        <w:tc>
          <w:tcPr>
            <w:tcW w:w="5971" w:type="dxa"/>
          </w:tcPr>
          <w:p w:rsidR="004540A9" w:rsidRPr="00FC5E45" w:rsidRDefault="004540A9" w:rsidP="004540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FC5E45">
              <w:rPr>
                <w:rFonts w:eastAsiaTheme="minorHAnsi"/>
                <w:b/>
                <w:i/>
                <w:lang w:eastAsia="en-US"/>
              </w:rPr>
              <w:t xml:space="preserve">Раздел </w:t>
            </w:r>
            <w:r w:rsidR="008B28CA">
              <w:rPr>
                <w:rFonts w:eastAsiaTheme="minorHAnsi"/>
                <w:b/>
                <w:i/>
                <w:lang w:eastAsia="en-US"/>
              </w:rPr>
              <w:t xml:space="preserve">10. Простейшие механизмы: </w:t>
            </w:r>
            <w:r w:rsidR="008B28CA" w:rsidRPr="00946053">
              <w:rPr>
                <w:b/>
                <w:i/>
                <w:sz w:val="24"/>
                <w:szCs w:val="24"/>
              </w:rPr>
              <w:t>модели и физические эксперименты с этими механизмами</w:t>
            </w:r>
            <w:r w:rsidR="008B28C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540A9" w:rsidRPr="00FC5E45" w:rsidRDefault="004540A9" w:rsidP="004540A9">
            <w:pPr>
              <w:jc w:val="center"/>
              <w:rPr>
                <w:b/>
                <w:bCs/>
              </w:rPr>
            </w:pPr>
            <w:r w:rsidRPr="00FC5E45">
              <w:rPr>
                <w:b/>
                <w:bCs/>
              </w:rPr>
              <w:t>1</w:t>
            </w:r>
            <w:r w:rsidR="008B28CA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4540A9" w:rsidRPr="0032656C" w:rsidRDefault="004540A9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540A9" w:rsidRPr="003428F2" w:rsidRDefault="004540A9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Простейшие механизмы как «азбука» механизма любой машины.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971" w:type="dxa"/>
          </w:tcPr>
          <w:p w:rsidR="008B28CA" w:rsidRPr="001D174C" w:rsidRDefault="008B28CA" w:rsidP="00416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174C">
              <w:rPr>
                <w:sz w:val="24"/>
                <w:szCs w:val="24"/>
              </w:rPr>
              <w:t>Простейшие механизмы как «азбука» механизма любой машины.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Наклонная плоскость, винт, рычаг, ворот, блок, колесо, поршень.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5971" w:type="dxa"/>
          </w:tcPr>
          <w:p w:rsidR="008B28CA" w:rsidRPr="001D174C" w:rsidRDefault="008B28CA" w:rsidP="00416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174C">
              <w:rPr>
                <w:sz w:val="24"/>
                <w:szCs w:val="24"/>
              </w:rPr>
              <w:t>Наклонная плоскость, винт, рычаг, ворот, блок, колесо, поршень.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Инструменты и машины, где используются простейшие механизмы.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Инструменты и машины, где используются простейшие механизмы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Физические законы, реализуемые в простейших механизмах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5971" w:type="dxa"/>
          </w:tcPr>
          <w:p w:rsidR="008B28CA" w:rsidRPr="001D174C" w:rsidRDefault="008B28CA" w:rsidP="00416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174C">
              <w:rPr>
                <w:sz w:val="24"/>
                <w:szCs w:val="24"/>
              </w:rPr>
              <w:t>Физические законы, реализуемые в простейших механизмах.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Осуществление физических экспериментов по проверке названных физических законов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Осуществление физических экспериментов по проверке названных физических законов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Default="008B28CA" w:rsidP="004540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Осуществление физических экспериментов по проверке названных физических законов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71" w:type="dxa"/>
          </w:tcPr>
          <w:p w:rsidR="008B28CA" w:rsidRPr="00D9659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1D174C">
              <w:rPr>
                <w:sz w:val="24"/>
                <w:szCs w:val="24"/>
              </w:rPr>
              <w:t>Осуществление физических экспериментов по проверке названных физических законов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5971" w:type="dxa"/>
          </w:tcPr>
          <w:p w:rsidR="008B28CA" w:rsidRPr="008B28CA" w:rsidRDefault="008B28CA" w:rsidP="004165E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B28CA">
              <w:rPr>
                <w:b/>
                <w:i/>
              </w:rPr>
              <w:t>Раздел 11.</w:t>
            </w:r>
            <w:r>
              <w:rPr>
                <w:b/>
                <w:i/>
              </w:rPr>
              <w:t xml:space="preserve"> </w:t>
            </w:r>
            <w:r w:rsidRPr="00D9659C">
              <w:rPr>
                <w:b/>
                <w:i/>
                <w:sz w:val="24"/>
                <w:szCs w:val="24"/>
              </w:rPr>
              <w:t>Как устроены машины</w:t>
            </w:r>
            <w:r w:rsidR="002C06D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567B73" w:rsidRDefault="00567B73" w:rsidP="004540A9">
            <w:pPr>
              <w:jc w:val="center"/>
              <w:rPr>
                <w:b/>
                <w:bCs/>
                <w:sz w:val="24"/>
                <w:szCs w:val="24"/>
              </w:rPr>
            </w:pPr>
            <w:r w:rsidRPr="00567B7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 xml:space="preserve">Машина как совокупность механизмов. 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Составление механизма из простейших механизмов.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Составление механизма из простейших механизмов.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Составление механизма из простейших механизмов.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Составление механизма из простейших механизмов.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Составление механизма из простейших механизмов.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Составление механизма из простейших механизмов.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8B28CA" w:rsidRPr="003428F2" w:rsidTr="004540A9">
        <w:tc>
          <w:tcPr>
            <w:tcW w:w="80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5971" w:type="dxa"/>
          </w:tcPr>
          <w:p w:rsidR="008B28CA" w:rsidRPr="004B6D6C" w:rsidRDefault="008B28CA" w:rsidP="004165E3">
            <w:pPr>
              <w:autoSpaceDE w:val="0"/>
              <w:autoSpaceDN w:val="0"/>
              <w:adjustRightInd w:val="0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7A4CCD">
              <w:rPr>
                <w:sz w:val="24"/>
                <w:szCs w:val="24"/>
              </w:rPr>
              <w:t>Выделение совокупности простейших механизмов в данной машине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28CA" w:rsidRPr="00AA367E" w:rsidRDefault="008B28CA" w:rsidP="004540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8CA" w:rsidRPr="0032656C" w:rsidRDefault="008B28CA" w:rsidP="004540A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28CA" w:rsidRPr="003428F2" w:rsidRDefault="008B28CA" w:rsidP="004540A9">
            <w:pPr>
              <w:rPr>
                <w:bCs/>
              </w:rPr>
            </w:pPr>
          </w:p>
        </w:tc>
      </w:tr>
      <w:tr w:rsidR="004540A9" w:rsidRPr="003428F2" w:rsidTr="004540A9">
        <w:tc>
          <w:tcPr>
            <w:tcW w:w="800" w:type="dxa"/>
          </w:tcPr>
          <w:p w:rsidR="004540A9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71" w:type="dxa"/>
          </w:tcPr>
          <w:p w:rsidR="004540A9" w:rsidRPr="00512A1B" w:rsidRDefault="004540A9" w:rsidP="004540A9">
            <w:pPr>
              <w:rPr>
                <w:b/>
                <w:sz w:val="24"/>
                <w:szCs w:val="24"/>
              </w:rPr>
            </w:pPr>
            <w:r w:rsidRPr="00512A1B">
              <w:rPr>
                <w:b/>
                <w:sz w:val="24"/>
                <w:szCs w:val="24"/>
              </w:rPr>
              <w:t xml:space="preserve">                                                                   Итого</w:t>
            </w:r>
          </w:p>
        </w:tc>
        <w:tc>
          <w:tcPr>
            <w:tcW w:w="850" w:type="dxa"/>
          </w:tcPr>
          <w:p w:rsidR="004540A9" w:rsidRPr="00512A1B" w:rsidRDefault="008B28CA" w:rsidP="004540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540A9" w:rsidRDefault="004540A9" w:rsidP="004540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A9" w:rsidRPr="003428F2" w:rsidRDefault="004540A9" w:rsidP="004540A9">
            <w:pPr>
              <w:rPr>
                <w:bCs/>
                <w:sz w:val="24"/>
                <w:szCs w:val="24"/>
              </w:rPr>
            </w:pPr>
          </w:p>
        </w:tc>
      </w:tr>
    </w:tbl>
    <w:p w:rsidR="004540A9" w:rsidRPr="003428F2" w:rsidRDefault="004540A9" w:rsidP="004540A9">
      <w:pPr>
        <w:rPr>
          <w:bCs/>
        </w:rPr>
      </w:pPr>
    </w:p>
    <w:p w:rsidR="004540A9" w:rsidRPr="003428F2" w:rsidRDefault="004540A9" w:rsidP="004540A9">
      <w:pPr>
        <w:rPr>
          <w:bCs/>
        </w:rPr>
      </w:pPr>
    </w:p>
    <w:p w:rsidR="004540A9" w:rsidRDefault="004540A9" w:rsidP="004540A9"/>
    <w:p w:rsidR="004540A9" w:rsidRPr="00943EBB" w:rsidRDefault="004540A9" w:rsidP="004540A9">
      <w:pPr>
        <w:rPr>
          <w:b/>
          <w:bCs/>
        </w:rPr>
      </w:pPr>
    </w:p>
    <w:p w:rsidR="004540A9" w:rsidRDefault="004540A9"/>
    <w:sectPr w:rsidR="004540A9" w:rsidSect="006C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51A"/>
    <w:multiLevelType w:val="hybridMultilevel"/>
    <w:tmpl w:val="068A3A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603D"/>
    <w:multiLevelType w:val="hybridMultilevel"/>
    <w:tmpl w:val="9572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17E"/>
    <w:multiLevelType w:val="hybridMultilevel"/>
    <w:tmpl w:val="E84A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B71A0"/>
    <w:multiLevelType w:val="hybridMultilevel"/>
    <w:tmpl w:val="42C61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67F34"/>
    <w:multiLevelType w:val="hybridMultilevel"/>
    <w:tmpl w:val="9D4C1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56587"/>
    <w:multiLevelType w:val="hybridMultilevel"/>
    <w:tmpl w:val="8DAEB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B4A23"/>
    <w:multiLevelType w:val="hybridMultilevel"/>
    <w:tmpl w:val="C310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95B7D"/>
    <w:multiLevelType w:val="hybridMultilevel"/>
    <w:tmpl w:val="28B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B48A3"/>
    <w:multiLevelType w:val="hybridMultilevel"/>
    <w:tmpl w:val="BA88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476F0"/>
    <w:multiLevelType w:val="hybridMultilevel"/>
    <w:tmpl w:val="38F6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6DA9"/>
    <w:multiLevelType w:val="hybridMultilevel"/>
    <w:tmpl w:val="73A26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D24B8"/>
    <w:multiLevelType w:val="hybridMultilevel"/>
    <w:tmpl w:val="E4D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F1001"/>
    <w:multiLevelType w:val="hybridMultilevel"/>
    <w:tmpl w:val="63FC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70F1A"/>
    <w:multiLevelType w:val="hybridMultilevel"/>
    <w:tmpl w:val="124C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80AC5"/>
    <w:multiLevelType w:val="hybridMultilevel"/>
    <w:tmpl w:val="C808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84E0D"/>
    <w:multiLevelType w:val="hybridMultilevel"/>
    <w:tmpl w:val="25E2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E50F7"/>
    <w:multiLevelType w:val="hybridMultilevel"/>
    <w:tmpl w:val="8FEE0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91BA7"/>
    <w:multiLevelType w:val="hybridMultilevel"/>
    <w:tmpl w:val="1F427EA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2471F"/>
    <w:multiLevelType w:val="hybridMultilevel"/>
    <w:tmpl w:val="9EDE2464"/>
    <w:lvl w:ilvl="0" w:tplc="98149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21BD7"/>
    <w:multiLevelType w:val="hybridMultilevel"/>
    <w:tmpl w:val="67AE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91"/>
    <w:rsid w:val="000A6F63"/>
    <w:rsid w:val="002C06D0"/>
    <w:rsid w:val="00357491"/>
    <w:rsid w:val="004540A9"/>
    <w:rsid w:val="00567B73"/>
    <w:rsid w:val="0058016F"/>
    <w:rsid w:val="006C4187"/>
    <w:rsid w:val="007F08CF"/>
    <w:rsid w:val="008B28CA"/>
    <w:rsid w:val="008C044E"/>
    <w:rsid w:val="0090178E"/>
    <w:rsid w:val="0098743C"/>
    <w:rsid w:val="00B92F51"/>
    <w:rsid w:val="00BF11B5"/>
    <w:rsid w:val="00D22CDC"/>
    <w:rsid w:val="00F6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7491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574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357491"/>
    <w:rPr>
      <w:rFonts w:ascii="Times New Roman" w:hAnsi="Times New Roman" w:cs="Times New Roman" w:hint="default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357491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  <w:style w:type="character" w:styleId="a6">
    <w:name w:val="Subtle Emphasis"/>
    <w:basedOn w:val="a0"/>
    <w:uiPriority w:val="19"/>
    <w:qFormat/>
    <w:rsid w:val="00357491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45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uiPriority w:val="99"/>
    <w:rsid w:val="00B92F5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8">
    <w:name w:val="No Spacing"/>
    <w:uiPriority w:val="99"/>
    <w:qFormat/>
    <w:rsid w:val="008B28C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2021-11-24T03:11:00Z</dcterms:created>
  <dcterms:modified xsi:type="dcterms:W3CDTF">2021-11-24T05:13:00Z</dcterms:modified>
</cp:coreProperties>
</file>