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85" w:rsidRDefault="00245185" w:rsidP="008420E5">
      <w:pPr>
        <w:jc w:val="center"/>
        <w:rPr>
          <w:rFonts w:eastAsia="Calibri"/>
          <w:b/>
          <w:color w:val="000000"/>
        </w:rPr>
      </w:pPr>
    </w:p>
    <w:p w:rsidR="008420E5" w:rsidRPr="008420E5" w:rsidRDefault="008420E5" w:rsidP="008420E5">
      <w:pPr>
        <w:jc w:val="center"/>
        <w:rPr>
          <w:b/>
        </w:rPr>
      </w:pPr>
      <w:r w:rsidRPr="008420E5">
        <w:rPr>
          <w:rFonts w:eastAsia="Calibri"/>
          <w:b/>
          <w:color w:val="000000"/>
        </w:rPr>
        <w:t>ПРАВИТЕЛЬСТВО САНКТ-ПЕТЕРБУРГА</w:t>
      </w:r>
    </w:p>
    <w:p w:rsidR="008420E5" w:rsidRPr="008420E5" w:rsidRDefault="008420E5" w:rsidP="008420E5">
      <w:pPr>
        <w:shd w:val="clear" w:color="auto" w:fill="FFFFFF"/>
        <w:jc w:val="center"/>
        <w:rPr>
          <w:b/>
        </w:rPr>
      </w:pPr>
      <w:r w:rsidRPr="008420E5">
        <w:rPr>
          <w:rFonts w:eastAsia="Calibri"/>
          <w:b/>
        </w:rPr>
        <w:t>Государственное бюджетное общеобразовательное учреждение</w:t>
      </w:r>
    </w:p>
    <w:p w:rsidR="008420E5" w:rsidRPr="008420E5" w:rsidRDefault="008420E5" w:rsidP="008420E5">
      <w:pPr>
        <w:shd w:val="clear" w:color="auto" w:fill="FFFFFF"/>
        <w:jc w:val="center"/>
        <w:rPr>
          <w:rFonts w:eastAsia="Calibri"/>
          <w:b/>
        </w:rPr>
      </w:pPr>
      <w:r w:rsidRPr="008420E5">
        <w:rPr>
          <w:rFonts w:eastAsia="Calibri"/>
          <w:b/>
          <w:spacing w:val="28"/>
        </w:rPr>
        <w:t>средняя общеобразовательная школа №518</w:t>
      </w:r>
    </w:p>
    <w:p w:rsidR="008420E5" w:rsidRPr="008420E5" w:rsidRDefault="008420E5" w:rsidP="008420E5">
      <w:pPr>
        <w:pBdr>
          <w:bottom w:val="single" w:sz="12" w:space="0" w:color="auto"/>
        </w:pBdr>
        <w:shd w:val="clear" w:color="auto" w:fill="FFFFFF"/>
        <w:jc w:val="center"/>
        <w:rPr>
          <w:rFonts w:eastAsia="Calibri"/>
          <w:b/>
          <w:spacing w:val="100"/>
        </w:rPr>
      </w:pPr>
      <w:r w:rsidRPr="008420E5">
        <w:rPr>
          <w:rFonts w:eastAsia="Calibri"/>
          <w:b/>
          <w:spacing w:val="100"/>
        </w:rPr>
        <w:t>Выборгского района Санкт-Петербурга</w:t>
      </w:r>
    </w:p>
    <w:p w:rsidR="008420E5" w:rsidRDefault="008420E5" w:rsidP="008420E5">
      <w:pPr>
        <w:pBdr>
          <w:bottom w:val="single" w:sz="12" w:space="0" w:color="auto"/>
        </w:pBdr>
        <w:shd w:val="clear" w:color="auto" w:fill="FFFFFF"/>
        <w:jc w:val="center"/>
        <w:rPr>
          <w:rFonts w:eastAsia="Calibri"/>
          <w:b/>
          <w:spacing w:val="100"/>
        </w:rPr>
      </w:pPr>
    </w:p>
    <w:p w:rsidR="008420E5" w:rsidRDefault="008420E5" w:rsidP="008420E5">
      <w:pPr>
        <w:shd w:val="clear" w:color="auto" w:fill="FFFFFF"/>
        <w:jc w:val="center"/>
        <w:rPr>
          <w:rFonts w:eastAsia="Calibri"/>
          <w:b/>
          <w:i/>
          <w:spacing w:val="2"/>
          <w:sz w:val="18"/>
          <w:szCs w:val="18"/>
        </w:rPr>
      </w:pPr>
      <w:smartTag w:uri="urn:schemas-microsoft-com:office:smarttags" w:element="metricconverter">
        <w:smartTagPr>
          <w:attr w:name="ProductID" w:val="194356 г"/>
        </w:smartTagPr>
        <w:r>
          <w:rPr>
            <w:rFonts w:eastAsia="Calibri"/>
            <w:b/>
            <w:i/>
            <w:spacing w:val="2"/>
            <w:sz w:val="18"/>
            <w:szCs w:val="18"/>
          </w:rPr>
          <w:t>194356 г</w:t>
        </w:r>
      </w:smartTag>
      <w:r>
        <w:rPr>
          <w:rFonts w:eastAsia="Calibri"/>
          <w:b/>
          <w:i/>
          <w:spacing w:val="2"/>
          <w:sz w:val="18"/>
          <w:szCs w:val="18"/>
        </w:rPr>
        <w:t>. Санкт-Петербург, ул. Есенина, д. 24., тел. 8(812) 417-33-11, факс 8 (812) 417-33-10, е-</w:t>
      </w:r>
      <w:r>
        <w:rPr>
          <w:rFonts w:eastAsia="Calibri"/>
          <w:b/>
          <w:i/>
          <w:spacing w:val="2"/>
          <w:sz w:val="18"/>
          <w:szCs w:val="18"/>
          <w:lang w:val="en-US"/>
        </w:rPr>
        <w:t>mail</w:t>
      </w:r>
      <w:r>
        <w:rPr>
          <w:rFonts w:eastAsia="Calibri"/>
          <w:b/>
          <w:i/>
          <w:spacing w:val="2"/>
          <w:sz w:val="18"/>
          <w:szCs w:val="18"/>
        </w:rPr>
        <w:t>: 518@</w:t>
      </w:r>
      <w:r>
        <w:rPr>
          <w:rFonts w:eastAsia="Calibri"/>
          <w:b/>
          <w:i/>
          <w:spacing w:val="2"/>
          <w:sz w:val="18"/>
          <w:szCs w:val="18"/>
          <w:lang w:val="en-US"/>
        </w:rPr>
        <w:t>shko</w:t>
      </w:r>
      <w:r>
        <w:rPr>
          <w:rFonts w:eastAsia="Calibri"/>
          <w:b/>
          <w:i/>
          <w:spacing w:val="2"/>
          <w:sz w:val="18"/>
          <w:szCs w:val="18"/>
        </w:rPr>
        <w:t>.</w:t>
      </w:r>
      <w:r>
        <w:rPr>
          <w:rFonts w:eastAsia="Calibri"/>
          <w:b/>
          <w:i/>
          <w:spacing w:val="2"/>
          <w:sz w:val="18"/>
          <w:szCs w:val="18"/>
          <w:lang w:val="en-US"/>
        </w:rPr>
        <w:t>la</w:t>
      </w:r>
    </w:p>
    <w:p w:rsidR="008420E5" w:rsidRDefault="008420E5" w:rsidP="008420E5">
      <w:pPr>
        <w:shd w:val="clear" w:color="auto" w:fill="000000"/>
        <w:spacing w:line="100" w:lineRule="exact"/>
        <w:jc w:val="center"/>
        <w:rPr>
          <w:rFonts w:ascii="Calibri" w:eastAsia="Calibri" w:hAnsi="Calibri"/>
          <w:b/>
          <w:sz w:val="28"/>
          <w:szCs w:val="28"/>
          <w:u w:val="single"/>
        </w:rPr>
      </w:pPr>
      <w:r>
        <w:rPr>
          <w:rFonts w:ascii="Calibri" w:eastAsia="Calibri" w:hAnsi="Calibri"/>
          <w:b/>
          <w:sz w:val="28"/>
          <w:szCs w:val="28"/>
          <w:u w:val="single"/>
        </w:rPr>
        <w:t>______________________________________________________________</w:t>
      </w:r>
    </w:p>
    <w:p w:rsidR="008420E5" w:rsidRDefault="008420E5" w:rsidP="008420E5">
      <w:pPr>
        <w:jc w:val="center"/>
        <w:rPr>
          <w:rFonts w:ascii="Calibri" w:eastAsia="Calibri" w:hAnsi="Calibri"/>
        </w:rPr>
      </w:pPr>
    </w:p>
    <w:tbl>
      <w:tblPr>
        <w:tblW w:w="5000" w:type="pct"/>
        <w:jc w:val="center"/>
        <w:tblCellSpacing w:w="15" w:type="dxa"/>
        <w:tblLook w:val="04A0"/>
      </w:tblPr>
      <w:tblGrid>
        <w:gridCol w:w="4850"/>
        <w:gridCol w:w="4850"/>
      </w:tblGrid>
      <w:tr w:rsidR="008420E5" w:rsidTr="008420E5">
        <w:trPr>
          <w:tblCellSpacing w:w="15" w:type="dxa"/>
          <w:jc w:val="center"/>
        </w:trPr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420E5" w:rsidRDefault="008420E5" w:rsidP="008420E5">
            <w:pPr>
              <w:spacing w:line="276" w:lineRule="auto"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8420E5" w:rsidRDefault="008420E5" w:rsidP="008420E5">
            <w:pPr>
              <w:spacing w:line="276" w:lineRule="auto"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УВР</w:t>
            </w:r>
          </w:p>
          <w:p w:rsidR="008420E5" w:rsidRDefault="008420E5" w:rsidP="008420E5">
            <w:pPr>
              <w:spacing w:line="276" w:lineRule="auto"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______________Н.Д. Назарова</w:t>
            </w:r>
          </w:p>
          <w:p w:rsidR="008420E5" w:rsidRDefault="008420E5" w:rsidP="008420E5">
            <w:pPr>
              <w:spacing w:line="276" w:lineRule="auto"/>
              <w:ind w:left="-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 20__ г.</w:t>
            </w:r>
          </w:p>
        </w:tc>
        <w:tc>
          <w:tcPr>
            <w:tcW w:w="247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420E5" w:rsidRDefault="008420E5" w:rsidP="008420E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8420E5" w:rsidRDefault="008420E5" w:rsidP="008420E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8420E5" w:rsidRDefault="008420E5" w:rsidP="008420E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директор ____________Ю.Е. Волосова приказ № _______ от_________</w:t>
            </w:r>
          </w:p>
        </w:tc>
      </w:tr>
    </w:tbl>
    <w:p w:rsidR="008420E5" w:rsidRDefault="008420E5" w:rsidP="008420E5">
      <w:pPr>
        <w:shd w:val="clear" w:color="auto" w:fill="FFFFFF"/>
        <w:spacing w:line="408" w:lineRule="atLeast"/>
        <w:rPr>
          <w:b/>
          <w:sz w:val="36"/>
          <w:szCs w:val="36"/>
        </w:rPr>
      </w:pPr>
    </w:p>
    <w:p w:rsidR="008420E5" w:rsidRPr="008420E5" w:rsidRDefault="008420E5" w:rsidP="008420E5">
      <w:pPr>
        <w:spacing w:line="360" w:lineRule="auto"/>
        <w:rPr>
          <w:sz w:val="40"/>
          <w:szCs w:val="40"/>
        </w:rPr>
      </w:pPr>
    </w:p>
    <w:p w:rsidR="008420E5" w:rsidRPr="008420E5" w:rsidRDefault="008420E5" w:rsidP="008420E5">
      <w:pPr>
        <w:spacing w:line="360" w:lineRule="auto"/>
        <w:rPr>
          <w:sz w:val="40"/>
          <w:szCs w:val="40"/>
        </w:rPr>
      </w:pPr>
    </w:p>
    <w:p w:rsidR="008420E5" w:rsidRPr="008420E5" w:rsidRDefault="008420E5" w:rsidP="008420E5">
      <w:pPr>
        <w:spacing w:line="360" w:lineRule="auto"/>
        <w:rPr>
          <w:sz w:val="40"/>
          <w:szCs w:val="40"/>
        </w:rPr>
      </w:pPr>
    </w:p>
    <w:p w:rsidR="008420E5" w:rsidRPr="008420E5" w:rsidRDefault="008420E5" w:rsidP="008420E5">
      <w:pPr>
        <w:spacing w:line="360" w:lineRule="auto"/>
        <w:jc w:val="center"/>
        <w:rPr>
          <w:b/>
          <w:sz w:val="32"/>
          <w:szCs w:val="32"/>
        </w:rPr>
      </w:pPr>
      <w:r w:rsidRPr="008420E5">
        <w:rPr>
          <w:b/>
          <w:sz w:val="32"/>
          <w:szCs w:val="32"/>
        </w:rPr>
        <w:t>РАБОЧАЯ   ПРОГРАММА</w:t>
      </w:r>
    </w:p>
    <w:p w:rsidR="008420E5" w:rsidRPr="008420E5" w:rsidRDefault="008420E5" w:rsidP="008420E5">
      <w:pPr>
        <w:jc w:val="center"/>
        <w:rPr>
          <w:b/>
          <w:sz w:val="32"/>
          <w:szCs w:val="32"/>
        </w:rPr>
      </w:pPr>
      <w:r w:rsidRPr="008420E5">
        <w:rPr>
          <w:b/>
          <w:sz w:val="32"/>
          <w:szCs w:val="32"/>
        </w:rPr>
        <w:t>по предмету «ОБЩЕСТВОЗНАНИЕ»</w:t>
      </w:r>
    </w:p>
    <w:p w:rsidR="008420E5" w:rsidRPr="008420E5" w:rsidRDefault="008420E5" w:rsidP="008420E5">
      <w:pPr>
        <w:jc w:val="center"/>
        <w:rPr>
          <w:b/>
          <w:sz w:val="32"/>
          <w:szCs w:val="32"/>
        </w:rPr>
      </w:pPr>
    </w:p>
    <w:p w:rsidR="008420E5" w:rsidRDefault="008420E5" w:rsidP="008420E5">
      <w:pPr>
        <w:jc w:val="center"/>
        <w:rPr>
          <w:rFonts w:ascii="Calibri" w:eastAsia="Calibri" w:hAnsi="Calibri"/>
          <w:b/>
          <w:sz w:val="28"/>
          <w:szCs w:val="28"/>
        </w:rPr>
      </w:pPr>
      <w:r w:rsidRPr="008420E5">
        <w:rPr>
          <w:b/>
          <w:sz w:val="32"/>
          <w:szCs w:val="32"/>
        </w:rPr>
        <w:t>11-а класс, базовый уровень</w:t>
      </w:r>
    </w:p>
    <w:p w:rsidR="008420E5" w:rsidRDefault="008420E5" w:rsidP="008420E5">
      <w:pPr>
        <w:jc w:val="both"/>
        <w:rPr>
          <w:rFonts w:ascii="Calibri" w:eastAsia="Calibri" w:hAnsi="Calibri"/>
          <w:b/>
          <w:sz w:val="32"/>
          <w:szCs w:val="28"/>
        </w:rPr>
      </w:pPr>
    </w:p>
    <w:p w:rsidR="008420E5" w:rsidRDefault="008420E5" w:rsidP="008420E5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8420E5" w:rsidRDefault="008420E5" w:rsidP="008420E5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8420E5" w:rsidRDefault="008420E5" w:rsidP="008420E5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8420E5" w:rsidRDefault="008420E5" w:rsidP="008420E5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8420E5" w:rsidRDefault="008420E5" w:rsidP="008420E5">
      <w:pPr>
        <w:jc w:val="both"/>
        <w:rPr>
          <w:rFonts w:ascii="Calibri" w:eastAsia="Calibri" w:hAnsi="Calibri"/>
          <w:b/>
          <w:sz w:val="28"/>
          <w:szCs w:val="28"/>
        </w:rPr>
      </w:pPr>
    </w:p>
    <w:p w:rsidR="008420E5" w:rsidRDefault="008420E5" w:rsidP="008420E5">
      <w:pPr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Разработана:</w:t>
      </w:r>
    </w:p>
    <w:p w:rsidR="008420E5" w:rsidRDefault="008420E5" w:rsidP="008420E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Ушаковой Л.А., учителем обществознания,</w:t>
      </w:r>
    </w:p>
    <w:p w:rsidR="008420E5" w:rsidRDefault="008420E5" w:rsidP="008420E5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высшая </w:t>
      </w:r>
      <w:r>
        <w:rPr>
          <w:rFonts w:eastAsia="Calibri"/>
          <w:sz w:val="28"/>
          <w:szCs w:val="28"/>
        </w:rPr>
        <w:t>квалификационная</w:t>
      </w:r>
      <w:r>
        <w:rPr>
          <w:sz w:val="28"/>
          <w:szCs w:val="28"/>
        </w:rPr>
        <w:t xml:space="preserve"> категория.</w:t>
      </w:r>
    </w:p>
    <w:p w:rsidR="008420E5" w:rsidRPr="008420E5" w:rsidRDefault="008420E5" w:rsidP="008420E5">
      <w:pPr>
        <w:spacing w:line="276" w:lineRule="auto"/>
        <w:jc w:val="center"/>
        <w:rPr>
          <w:b/>
          <w:sz w:val="36"/>
          <w:szCs w:val="36"/>
        </w:rPr>
      </w:pPr>
    </w:p>
    <w:p w:rsidR="008420E5" w:rsidRDefault="008420E5" w:rsidP="008420E5">
      <w:pPr>
        <w:spacing w:line="276" w:lineRule="auto"/>
        <w:rPr>
          <w:i/>
          <w:sz w:val="32"/>
          <w:szCs w:val="32"/>
        </w:rPr>
      </w:pPr>
    </w:p>
    <w:p w:rsidR="008420E5" w:rsidRDefault="008420E5" w:rsidP="008420E5">
      <w:pPr>
        <w:spacing w:line="276" w:lineRule="auto"/>
        <w:rPr>
          <w:i/>
          <w:sz w:val="32"/>
          <w:szCs w:val="32"/>
        </w:rPr>
      </w:pPr>
    </w:p>
    <w:p w:rsidR="008420E5" w:rsidRDefault="008420E5" w:rsidP="008420E5">
      <w:pPr>
        <w:spacing w:line="276" w:lineRule="auto"/>
        <w:rPr>
          <w:i/>
          <w:sz w:val="32"/>
          <w:szCs w:val="32"/>
        </w:rPr>
      </w:pPr>
    </w:p>
    <w:p w:rsidR="00245185" w:rsidRDefault="00245185" w:rsidP="008420E5">
      <w:pPr>
        <w:spacing w:line="276" w:lineRule="auto"/>
        <w:rPr>
          <w:i/>
          <w:sz w:val="32"/>
          <w:szCs w:val="32"/>
        </w:rPr>
      </w:pPr>
    </w:p>
    <w:p w:rsidR="008420E5" w:rsidRDefault="008420E5" w:rsidP="008420E5">
      <w:pPr>
        <w:spacing w:line="276" w:lineRule="auto"/>
        <w:rPr>
          <w:sz w:val="28"/>
          <w:szCs w:val="28"/>
        </w:rPr>
      </w:pPr>
    </w:p>
    <w:p w:rsidR="008420E5" w:rsidRDefault="008420E5" w:rsidP="008420E5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Санкт - Петербург</w:t>
      </w:r>
    </w:p>
    <w:p w:rsidR="008420E5" w:rsidRDefault="008420E5" w:rsidP="008420E5">
      <w:pPr>
        <w:shd w:val="clear" w:color="auto" w:fill="FFFFFF"/>
        <w:spacing w:line="276" w:lineRule="auto"/>
        <w:ind w:right="53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2017 - 2018 учебный год</w:t>
      </w:r>
    </w:p>
    <w:p w:rsidR="008420E5" w:rsidRDefault="008420E5" w:rsidP="008420E5">
      <w:pPr>
        <w:shd w:val="clear" w:color="auto" w:fill="FFFFFF"/>
        <w:spacing w:line="276" w:lineRule="auto"/>
        <w:ind w:right="53"/>
        <w:rPr>
          <w:bCs/>
          <w:color w:val="000000"/>
          <w:sz w:val="28"/>
        </w:rPr>
      </w:pPr>
    </w:p>
    <w:p w:rsidR="008420E5" w:rsidRDefault="008420E5" w:rsidP="008420E5">
      <w:pPr>
        <w:jc w:val="center"/>
        <w:rPr>
          <w:b/>
          <w:color w:val="000000"/>
          <w:spacing w:val="-4"/>
          <w:sz w:val="32"/>
          <w:szCs w:val="32"/>
        </w:rPr>
      </w:pPr>
      <w:r w:rsidRPr="008420E5">
        <w:rPr>
          <w:b/>
          <w:color w:val="000000"/>
          <w:spacing w:val="-4"/>
          <w:sz w:val="28"/>
          <w:szCs w:val="28"/>
        </w:rPr>
        <w:t>ПОЯСНИТЕЛЬНАЯ ЗАПИСКА</w:t>
      </w:r>
      <w:r>
        <w:rPr>
          <w:b/>
          <w:color w:val="000000"/>
          <w:spacing w:val="-4"/>
          <w:sz w:val="32"/>
          <w:szCs w:val="32"/>
        </w:rPr>
        <w:t>.</w:t>
      </w:r>
    </w:p>
    <w:p w:rsidR="008420E5" w:rsidRDefault="008420E5" w:rsidP="008420E5">
      <w:pPr>
        <w:rPr>
          <w:b/>
          <w:color w:val="000000"/>
          <w:spacing w:val="-4"/>
        </w:rPr>
      </w:pPr>
    </w:p>
    <w:p w:rsidR="008420E5" w:rsidRPr="00B963A3" w:rsidRDefault="008420E5" w:rsidP="008420E5">
      <w:pPr>
        <w:spacing w:line="276" w:lineRule="auto"/>
        <w:ind w:firstLine="708"/>
        <w:jc w:val="both"/>
        <w:rPr>
          <w:color w:val="000000"/>
        </w:rPr>
      </w:pPr>
      <w:r w:rsidRPr="008C2EE1">
        <w:rPr>
          <w:color w:val="000000"/>
        </w:rPr>
        <w:t xml:space="preserve">Настоящая рабочая программа составлена на основе следующих документов:Фундаментального ядра содержания общего образования и в соответствии с Государственным стандартом общего образования (приказ Министерства образования и </w:t>
      </w:r>
      <w:r w:rsidRPr="00F81BB8">
        <w:rPr>
          <w:color w:val="000000"/>
        </w:rPr>
        <w:t xml:space="preserve">науки Российской Федерации № 1897 от 17.12.2010 г); Федерального  компонента государственного образовательного стандарта </w:t>
      </w:r>
      <w:r w:rsidRPr="007644BC">
        <w:rPr>
          <w:color w:val="262626"/>
          <w:shd w:val="clear" w:color="auto" w:fill="FFFFFF"/>
        </w:rPr>
        <w:t>среднего (полного) общего образования на базовом уровне</w:t>
      </w:r>
      <w:r w:rsidRPr="00F81BB8">
        <w:rPr>
          <w:color w:val="000000"/>
        </w:rPr>
        <w:t xml:space="preserve"> (приказ Минобрнауки №1089 от 05.03.2004); Федерального  закона  №273 от 29 декабря 2012 года; на основе методических рекомендаций (письмо Комитета по образованию от 04.05.2016 № 03-20-1587/1600</w:t>
      </w:r>
      <w:r w:rsidRPr="008C2EE1">
        <w:rPr>
          <w:color w:val="000000"/>
        </w:rPr>
        <w:t>);</w:t>
      </w:r>
      <w:r>
        <w:rPr>
          <w:szCs w:val="18"/>
        </w:rPr>
        <w:t xml:space="preserve">Приказа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  <w:r w:rsidRPr="00B527A9">
        <w:t>авторской программы «Обществознание. 10-11 классы», авторы: Л.Н.Боголюбов, академик  РАО, доктор педагогических наук, профессор, Н.И.Городецкая, кандидат педагогических наук; Л.Ф.Иванова</w:t>
      </w:r>
      <w:r>
        <w:t>, кандидат педагогичес</w:t>
      </w:r>
      <w:r w:rsidRPr="00B527A9">
        <w:t>ких наук; А.И.Матвееев, кандидат педагогических наук</w:t>
      </w:r>
      <w:r>
        <w:t xml:space="preserve"> (</w:t>
      </w:r>
      <w:r w:rsidRPr="00425905">
        <w:rPr>
          <w:bCs/>
          <w:color w:val="000000"/>
          <w:w w:val="109"/>
        </w:rPr>
        <w:t>без изменений и дополнений</w:t>
      </w:r>
      <w:r>
        <w:rPr>
          <w:bCs/>
          <w:color w:val="000000"/>
          <w:w w:val="109"/>
        </w:rPr>
        <w:t xml:space="preserve">), </w:t>
      </w:r>
      <w:r>
        <w:rPr>
          <w:color w:val="000000"/>
        </w:rPr>
        <w:t xml:space="preserve">и   в </w:t>
      </w:r>
      <w:r w:rsidRPr="008C2EE1">
        <w:rPr>
          <w:color w:val="000000"/>
        </w:rPr>
        <w:t xml:space="preserve"> соответствии с учебным</w:t>
      </w:r>
      <w:r>
        <w:rPr>
          <w:color w:val="000000"/>
        </w:rPr>
        <w:t xml:space="preserve">  планом  ГБОУ СОШ №518  на 2017 </w:t>
      </w:r>
      <w:r w:rsidRPr="008C2EE1">
        <w:rPr>
          <w:color w:val="000000"/>
        </w:rPr>
        <w:t>-</w:t>
      </w:r>
      <w:r>
        <w:rPr>
          <w:color w:val="000000"/>
        </w:rPr>
        <w:t xml:space="preserve"> 2018</w:t>
      </w:r>
      <w:r w:rsidRPr="008C2EE1">
        <w:rPr>
          <w:color w:val="000000"/>
        </w:rPr>
        <w:t xml:space="preserve"> учебный  год.</w:t>
      </w:r>
    </w:p>
    <w:p w:rsidR="008420E5" w:rsidRPr="00425905" w:rsidRDefault="008420E5" w:rsidP="008420E5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</w:rPr>
      </w:pPr>
      <w:r>
        <w:rPr>
          <w:rFonts w:ascii="TimesNewRomanPSMT" w:eastAsia="Calibri" w:hAnsi="TimesNewRomanPSMT" w:cs="TimesNewRomanPSMT"/>
        </w:rPr>
        <w:t>П</w:t>
      </w:r>
      <w:r w:rsidRPr="00425905">
        <w:rPr>
          <w:rFonts w:ascii="TimesNewRomanPSMT" w:eastAsia="Calibri" w:hAnsi="TimesNewRomanPSMT" w:cs="TimesNewRomanPSMT"/>
        </w:rPr>
        <w:t>рограмма конкретизирует содержание предметных тем образовательного стандарта, дает примерное распределение учебных часов по темам курса, определяет ми</w:t>
      </w:r>
      <w:r>
        <w:rPr>
          <w:rFonts w:ascii="TimesNewRomanPSMT" w:eastAsia="Calibri" w:hAnsi="TimesNewRomanPSMT" w:cs="TimesNewRomanPSMT"/>
        </w:rPr>
        <w:t>нимальный набор самостоятельных</w:t>
      </w:r>
      <w:r w:rsidRPr="00425905">
        <w:rPr>
          <w:rFonts w:ascii="TimesNewRomanPSMT" w:eastAsia="Calibri" w:hAnsi="TimesNewRomanPSMT" w:cs="TimesNewRomanPSMT"/>
        </w:rPr>
        <w:t xml:space="preserve"> и практических работ, выполняемых учащимися. Содержание среднего (полного) общего образования на базовом уровне по «Обществознанию»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8420E5" w:rsidRPr="00425905" w:rsidRDefault="008420E5" w:rsidP="008420E5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</w:rPr>
      </w:pPr>
      <w:r w:rsidRPr="00425905">
        <w:rPr>
          <w:rFonts w:ascii="TimesNewRomanPSMT" w:eastAsia="Calibri" w:hAnsi="TimesNewRomanPSMT" w:cs="TimesNewRomanPSMT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8420E5" w:rsidRPr="00425905" w:rsidRDefault="008420E5" w:rsidP="008420E5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</w:rPr>
      </w:pPr>
      <w:r w:rsidRPr="00425905">
        <w:rPr>
          <w:rFonts w:ascii="TimesNewRomanPSMT" w:eastAsia="Calibri" w:hAnsi="TimesNewRomanPSMT" w:cs="TimesNewRomanPSMT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8420E5" w:rsidRPr="00425905" w:rsidRDefault="008420E5" w:rsidP="008420E5">
      <w:pPr>
        <w:autoSpaceDE w:val="0"/>
        <w:autoSpaceDN w:val="0"/>
        <w:adjustRightInd w:val="0"/>
        <w:spacing w:line="276" w:lineRule="auto"/>
        <w:jc w:val="both"/>
        <w:rPr>
          <w:rFonts w:ascii="TimesNewRomanPSMT" w:eastAsia="Calibri" w:hAnsi="TimesNewRomanPSMT" w:cs="TimesNewRomanPSMT"/>
        </w:rPr>
      </w:pPr>
      <w:r w:rsidRPr="00425905">
        <w:rPr>
          <w:rFonts w:ascii="TimesNewRomanPSMT" w:eastAsia="Calibri" w:hAnsi="TimesNewRomanPSMT" w:cs="TimesNewRomanPSMT"/>
        </w:rPr>
        <w:t>Федеральный базисный учебный план для образовательных учреждений</w:t>
      </w:r>
      <w:r>
        <w:rPr>
          <w:rFonts w:ascii="TimesNewRomanPSMT" w:eastAsia="Calibri" w:hAnsi="TimesNewRomanPSMT" w:cs="TimesNewRomanPSMT"/>
        </w:rPr>
        <w:t xml:space="preserve"> Российской Федерации отводит 136</w:t>
      </w:r>
      <w:r w:rsidRPr="00425905">
        <w:rPr>
          <w:rFonts w:ascii="TimesNewRomanPSMT" w:eastAsia="Calibri" w:hAnsi="TimesNewRomanPSMT" w:cs="TimesNewRomanPSMT"/>
        </w:rPr>
        <w:t xml:space="preserve"> часов для обязательного изучения учебного предмета «Обществознание» на этапе среднего (полного) общего образования. В т</w:t>
      </w:r>
      <w:r>
        <w:rPr>
          <w:rFonts w:ascii="TimesNewRomanPSMT" w:eastAsia="Calibri" w:hAnsi="TimesNewRomanPSMT" w:cs="TimesNewRomanPSMT"/>
        </w:rPr>
        <w:t>ом числе: в X и XI классах по 68</w:t>
      </w:r>
      <w:r w:rsidRPr="00425905">
        <w:rPr>
          <w:rFonts w:ascii="TimesNewRomanPSMT" w:eastAsia="Calibri" w:hAnsi="TimesNewRomanPSMT" w:cs="TimesNewRomanPSMT"/>
        </w:rPr>
        <w:t xml:space="preserve"> часов, из расчета 2 учебных часа в неделю.</w:t>
      </w:r>
    </w:p>
    <w:p w:rsidR="008420E5" w:rsidRPr="00914144" w:rsidRDefault="008420E5" w:rsidP="009141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firstLine="284"/>
        <w:jc w:val="both"/>
      </w:pPr>
      <w:r w:rsidRPr="008420E5">
        <w:t>Данная программа обеспечивает изучение ку</w:t>
      </w:r>
      <w:r w:rsidR="00914144">
        <w:t>рса обществознания  учащимися 11</w:t>
      </w:r>
      <w:r w:rsidRPr="008420E5">
        <w:t xml:space="preserve">  класса на базовом уровне. Рабочая программа конкретизирует содержание предметных тем образовательного стандарта, дает распределение учебных часов по разделам с учетом логики учебного процесса, возрастных особенностей учащихся.</w:t>
      </w:r>
      <w:r w:rsidR="00914144">
        <w:t xml:space="preserve"> На изучение обществознания в 11 </w:t>
      </w:r>
      <w:r w:rsidRPr="008420E5">
        <w:t>классе отводится 2 часа в учебную неделю, то есть 68 часов за учебный год.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Цели: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i/>
          <w:iCs/>
          <w:color w:val="000000"/>
        </w:rPr>
        <w:t xml:space="preserve">Изучение обществознания в </w:t>
      </w:r>
      <w:r>
        <w:rPr>
          <w:bCs/>
          <w:i/>
          <w:iCs/>
          <w:color w:val="000000"/>
        </w:rPr>
        <w:t xml:space="preserve">старшей </w:t>
      </w:r>
      <w:r>
        <w:rPr>
          <w:i/>
          <w:iCs/>
          <w:color w:val="000000"/>
        </w:rPr>
        <w:t xml:space="preserve">школе </w:t>
      </w:r>
      <w:r>
        <w:rPr>
          <w:bCs/>
          <w:i/>
          <w:iCs/>
          <w:color w:val="000000"/>
        </w:rPr>
        <w:t>на</w:t>
      </w:r>
      <w:r>
        <w:rPr>
          <w:i/>
          <w:iCs/>
          <w:color w:val="000000"/>
        </w:rPr>
        <w:t>базовом уровне направлено на достижение следующих целей: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 xml:space="preserve">развитие </w:t>
      </w:r>
      <w:r>
        <w:rPr>
          <w:color w:val="000000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 xml:space="preserve">• </w:t>
      </w:r>
      <w:r>
        <w:rPr>
          <w:b/>
          <w:bCs/>
          <w:color w:val="000000"/>
        </w:rPr>
        <w:t xml:space="preserve">воспитание </w:t>
      </w:r>
      <w:r>
        <w:rPr>
          <w:color w:val="000000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 xml:space="preserve">• </w:t>
      </w:r>
      <w:r>
        <w:rPr>
          <w:b/>
          <w:color w:val="000000"/>
        </w:rPr>
        <w:t>освоение</w:t>
      </w:r>
      <w:r>
        <w:rPr>
          <w:color w:val="000000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>
        <w:rPr>
          <w:color w:val="000000"/>
        </w:rPr>
        <w:t>•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420E5" w:rsidRDefault="008420E5" w:rsidP="008420E5">
      <w:pPr>
        <w:spacing w:line="276" w:lineRule="auto"/>
        <w:rPr>
          <w:color w:val="000000"/>
        </w:rPr>
      </w:pPr>
      <w:r>
        <w:rPr>
          <w:color w:val="000000"/>
        </w:rPr>
        <w:t xml:space="preserve">• </w:t>
      </w:r>
      <w:r>
        <w:rPr>
          <w:b/>
          <w:color w:val="000000"/>
        </w:rPr>
        <w:t xml:space="preserve">формирование </w:t>
      </w:r>
      <w:r>
        <w:rPr>
          <w:color w:val="000000"/>
        </w:rPr>
        <w:t>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8420E5" w:rsidRDefault="008420E5" w:rsidP="00CE4BA0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292929"/>
        </w:rPr>
      </w:pPr>
    </w:p>
    <w:p w:rsidR="008420E5" w:rsidRPr="00907941" w:rsidRDefault="008420E5" w:rsidP="008420E5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i/>
          <w:color w:val="292929"/>
        </w:rPr>
      </w:pPr>
      <w:r w:rsidRPr="00907941">
        <w:rPr>
          <w:i/>
          <w:color w:val="292929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8420E5" w:rsidRDefault="008420E5" w:rsidP="008420E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292929"/>
        </w:rPr>
      </w:pPr>
      <w:r>
        <w:rPr>
          <w:color w:val="292929"/>
        </w:rPr>
        <w:t>способствовать формированию гражданско-правового мышления школьников, развитию свободно и творчески мыслящей личности;</w:t>
      </w:r>
    </w:p>
    <w:p w:rsidR="008420E5" w:rsidRDefault="008420E5" w:rsidP="008420E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292929"/>
        </w:rPr>
      </w:pPr>
      <w:r>
        <w:rPr>
          <w:color w:val="292929"/>
        </w:rPr>
        <w:t>передать учащимся сумму систематических знаний по обществознанию, обладание которыми поможет им свободно ориентироваться в современном мире;</w:t>
      </w:r>
    </w:p>
    <w:p w:rsidR="008420E5" w:rsidRDefault="008420E5" w:rsidP="008420E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292929"/>
        </w:rPr>
      </w:pPr>
      <w:r>
        <w:rPr>
          <w:color w:val="292929"/>
        </w:rPr>
        <w:t>формировать у учащихся представление о целостности окружающего мира при его территориальном многообразии, сложных проблемах, встающих перед человечеством, имеющих свои специфические особенности в разных странах;</w:t>
      </w:r>
    </w:p>
    <w:p w:rsidR="008420E5" w:rsidRDefault="008420E5" w:rsidP="008420E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292929"/>
        </w:rPr>
      </w:pPr>
      <w:r>
        <w:rPr>
          <w:color w:val="292929"/>
        </w:rPr>
        <w:t>развить у школьника словесно – логическое и образное мышление;</w:t>
      </w:r>
    </w:p>
    <w:p w:rsidR="008420E5" w:rsidRDefault="008420E5" w:rsidP="008420E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292929"/>
        </w:rPr>
      </w:pPr>
      <w:r>
        <w:rPr>
          <w:color w:val="292929"/>
        </w:rPr>
        <w:t>способствовать формированию гражданско-правовой грамотности.</w:t>
      </w:r>
    </w:p>
    <w:p w:rsidR="008420E5" w:rsidRDefault="008420E5" w:rsidP="008420E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color w:val="292929"/>
        </w:rPr>
      </w:pPr>
      <w:r>
        <w:rPr>
          <w:color w:val="292929"/>
        </w:rPr>
        <w:t>помочь учащимся разобраться в многообразии общественных отношений, в себе, в других людях;- помочь выработать собственную жизненную позицию;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color w:val="292929"/>
        </w:rPr>
      </w:pPr>
    </w:p>
    <w:p w:rsidR="008420E5" w:rsidRPr="00907941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ind w:left="360"/>
        <w:jc w:val="both"/>
        <w:rPr>
          <w:i/>
        </w:rPr>
      </w:pPr>
      <w:r w:rsidRPr="00907941">
        <w:rPr>
          <w:i/>
        </w:rPr>
        <w:t>В основу содержания курса положены следующие принципы:</w:t>
      </w:r>
    </w:p>
    <w:p w:rsidR="008420E5" w:rsidRPr="00907941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907941">
        <w:t>• соответствие требованиям современного школьного гуманитарного образования, в том числе концепции модернизации образования;</w:t>
      </w:r>
    </w:p>
    <w:p w:rsidR="008420E5" w:rsidRPr="00907941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907941">
        <w:lastRenderedPageBreak/>
        <w:t>• структурирование заданий  учащимся применительно к новому познавательному этапу их учебной деятельности;</w:t>
      </w:r>
    </w:p>
    <w:p w:rsidR="008420E5" w:rsidRPr="00907941" w:rsidRDefault="008420E5" w:rsidP="008420E5">
      <w:p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907941">
        <w:t>• формирование у учащихся умения работать с различными источниками, способности выработки собственных позиций по рассматриваемым проблемам, получение опыта оценочной деятельности общественных явлений.</w:t>
      </w:r>
    </w:p>
    <w:p w:rsidR="008420E5" w:rsidRDefault="008420E5" w:rsidP="008420E5">
      <w:pPr>
        <w:spacing w:line="276" w:lineRule="auto"/>
        <w:jc w:val="both"/>
        <w:rPr>
          <w:bCs/>
          <w:iCs/>
        </w:rPr>
      </w:pPr>
    </w:p>
    <w:p w:rsidR="008420E5" w:rsidRDefault="008420E5" w:rsidP="008420E5">
      <w:pPr>
        <w:spacing w:line="276" w:lineRule="auto"/>
        <w:jc w:val="both"/>
        <w:rPr>
          <w:bCs/>
          <w:iCs/>
        </w:rPr>
      </w:pPr>
    </w:p>
    <w:p w:rsidR="008420E5" w:rsidRDefault="008420E5" w:rsidP="008420E5">
      <w:pPr>
        <w:spacing w:line="276" w:lineRule="auto"/>
        <w:jc w:val="both"/>
      </w:pPr>
    </w:p>
    <w:p w:rsidR="008420E5" w:rsidRDefault="008420E5" w:rsidP="008420E5">
      <w:pPr>
        <w:spacing w:line="276" w:lineRule="auto"/>
        <w:jc w:val="both"/>
      </w:pPr>
    </w:p>
    <w:p w:rsidR="008420E5" w:rsidRDefault="008420E5" w:rsidP="008420E5">
      <w:pPr>
        <w:spacing w:line="276" w:lineRule="auto"/>
        <w:rPr>
          <w:color w:val="13191F"/>
        </w:rPr>
      </w:pPr>
      <w:r>
        <w:rPr>
          <w:b/>
          <w:i/>
          <w:color w:val="13191F"/>
        </w:rPr>
        <w:t>Формы организации учебного процесса</w:t>
      </w:r>
      <w:r>
        <w:rPr>
          <w:color w:val="13191F"/>
          <w:u w:val="single"/>
        </w:rPr>
        <w:t>:</w:t>
      </w:r>
    </w:p>
    <w:p w:rsidR="008420E5" w:rsidRDefault="008420E5" w:rsidP="008420E5">
      <w:pPr>
        <w:spacing w:line="276" w:lineRule="auto"/>
        <w:ind w:left="567"/>
      </w:pPr>
      <w:r>
        <w:t>При определении варианта проведения занятия следует ориентироваться  на широкий   спектр форм и способов раскрытия содержания урока: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hanging="747"/>
        <w:jc w:val="both"/>
      </w:pPr>
      <w:r>
        <w:t>школьная лекция;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семинарское занятие с использованием  документов учебника и привлечением дополнительных материалов из хрестоматий и др. источников;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уроки-практикумы на основе вопросов и заданий, данных до, внутри и после основного текста параграфа;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работа с иллюстрированным материалом, который, как правило, носит дидактический характер;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использование интерактивных ресурсов на уроке, создание презентаций;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объяснение учителя и беседа с учащимися;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самостоятельная работа школьников с учебником,  в том числе групповые задания;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выполнение заданий в рабочей тетради различного уровня сложности в соответствии с содержанием учебного процесса;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написание сочинений-эссе;</w:t>
      </w:r>
    </w:p>
    <w:p w:rsidR="008420E5" w:rsidRDefault="008420E5" w:rsidP="008420E5">
      <w:pPr>
        <w:numPr>
          <w:ilvl w:val="0"/>
          <w:numId w:val="4"/>
        </w:numPr>
        <w:tabs>
          <w:tab w:val="num" w:pos="900"/>
        </w:tabs>
        <w:spacing w:line="276" w:lineRule="auto"/>
        <w:ind w:left="900"/>
        <w:jc w:val="both"/>
      </w:pPr>
      <w:r>
        <w:t>заслушивание сообщений, докладов  учащихся с последующим обсуждением.</w:t>
      </w:r>
    </w:p>
    <w:p w:rsidR="008420E5" w:rsidRDefault="008420E5" w:rsidP="008420E5">
      <w:pPr>
        <w:spacing w:line="276" w:lineRule="auto"/>
        <w:rPr>
          <w:b/>
          <w:i/>
        </w:rPr>
      </w:pPr>
    </w:p>
    <w:p w:rsidR="008420E5" w:rsidRDefault="008420E5" w:rsidP="008420E5">
      <w:pPr>
        <w:spacing w:line="276" w:lineRule="auto"/>
      </w:pPr>
    </w:p>
    <w:p w:rsidR="008420E5" w:rsidRDefault="008420E5" w:rsidP="008420E5">
      <w:pPr>
        <w:spacing w:line="276" w:lineRule="auto"/>
        <w:rPr>
          <w:b/>
        </w:rPr>
      </w:pPr>
    </w:p>
    <w:p w:rsidR="00914144" w:rsidRPr="007866C8" w:rsidRDefault="00914144" w:rsidP="00914144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E72DE">
        <w:rPr>
          <w:rFonts w:ascii="Times New Roman" w:hAnsi="Times New Roman"/>
          <w:b/>
          <w:sz w:val="24"/>
          <w:szCs w:val="24"/>
        </w:rPr>
        <w:t>Формы,периодичность</w:t>
      </w:r>
      <w:r w:rsidRPr="007866C8">
        <w:rPr>
          <w:rFonts w:ascii="Times New Roman" w:hAnsi="Times New Roman"/>
          <w:b/>
          <w:sz w:val="24"/>
          <w:szCs w:val="24"/>
        </w:rPr>
        <w:t xml:space="preserve"> и порядок текущего контроля</w:t>
      </w:r>
      <w:r>
        <w:rPr>
          <w:rFonts w:ascii="Times New Roman" w:hAnsi="Times New Roman"/>
          <w:b/>
          <w:sz w:val="24"/>
          <w:szCs w:val="24"/>
        </w:rPr>
        <w:t xml:space="preserve"> успеваемости</w:t>
      </w:r>
      <w:r w:rsidRPr="007866C8">
        <w:rPr>
          <w:rFonts w:ascii="Times New Roman" w:hAnsi="Times New Roman"/>
          <w:sz w:val="24"/>
          <w:szCs w:val="24"/>
        </w:rPr>
        <w:t>.</w:t>
      </w:r>
    </w:p>
    <w:p w:rsidR="008420E5" w:rsidRPr="00392D5E" w:rsidRDefault="008420E5" w:rsidP="00914144">
      <w:pPr>
        <w:spacing w:line="276" w:lineRule="auto"/>
        <w:rPr>
          <w:b/>
        </w:rPr>
      </w:pPr>
      <w:r>
        <w:rPr>
          <w:shd w:val="clear" w:color="auto" w:fill="FFFFFF"/>
        </w:rPr>
        <w:t>П</w:t>
      </w:r>
      <w:r w:rsidRPr="00392D5E">
        <w:rPr>
          <w:shd w:val="clear" w:color="auto" w:fill="FFFFFF"/>
        </w:rPr>
        <w:t xml:space="preserve">роводится в течение учебного полугодия с целью систематического </w:t>
      </w:r>
      <w:r>
        <w:rPr>
          <w:shd w:val="clear" w:color="auto" w:fill="FFFFFF"/>
        </w:rPr>
        <w:t>контроля уровня освоения обучающ</w:t>
      </w:r>
      <w:r w:rsidRPr="00392D5E">
        <w:rPr>
          <w:shd w:val="clear" w:color="auto" w:fill="FFFFFF"/>
        </w:rPr>
        <w:t xml:space="preserve">имися тем, разделов  учебной программы за оцениваемый период </w:t>
      </w:r>
      <w:r w:rsidRPr="00392D5E">
        <w:t xml:space="preserve">(проводится на каждом уроке): </w:t>
      </w:r>
      <w:r w:rsidRPr="00392D5E">
        <w:rPr>
          <w:shd w:val="clear" w:color="auto" w:fill="FFFFFF"/>
        </w:rPr>
        <w:t>оценка устного ответа (</w:t>
      </w:r>
      <w:r>
        <w:rPr>
          <w:shd w:val="clear" w:color="auto" w:fill="FFFFFF"/>
        </w:rPr>
        <w:t>не менее 2 раз за полугодие),</w:t>
      </w:r>
    </w:p>
    <w:p w:rsidR="008420E5" w:rsidRPr="00392D5E" w:rsidRDefault="008420E5" w:rsidP="008420E5">
      <w:pPr>
        <w:spacing w:line="276" w:lineRule="auto"/>
        <w:jc w:val="both"/>
      </w:pPr>
      <w:r>
        <w:rPr>
          <w:shd w:val="clear" w:color="auto" w:fill="FFFFFF"/>
        </w:rPr>
        <w:t xml:space="preserve"> самостоятельные </w:t>
      </w:r>
      <w:r w:rsidRPr="00392D5E">
        <w:rPr>
          <w:shd w:val="clear" w:color="auto" w:fill="FFFFFF"/>
        </w:rPr>
        <w:t xml:space="preserve">  и  </w:t>
      </w:r>
      <w:r>
        <w:rPr>
          <w:shd w:val="clear" w:color="auto" w:fill="FFFFFF"/>
        </w:rPr>
        <w:t xml:space="preserve">проверочные </w:t>
      </w:r>
      <w:r w:rsidRPr="00392D5E">
        <w:rPr>
          <w:shd w:val="clear" w:color="auto" w:fill="FFFFFF"/>
        </w:rPr>
        <w:t xml:space="preserve">  работы</w:t>
      </w:r>
      <w:r>
        <w:rPr>
          <w:shd w:val="clear" w:color="auto" w:fill="FFFFFF"/>
        </w:rPr>
        <w:t xml:space="preserve"> (не менее двух за полугодие)</w:t>
      </w:r>
      <w:r w:rsidRPr="00392D5E">
        <w:rPr>
          <w:shd w:val="clear" w:color="auto" w:fill="FFFFFF"/>
        </w:rPr>
        <w:t xml:space="preserve">, </w:t>
      </w:r>
      <w:r w:rsidRPr="00392D5E">
        <w:t xml:space="preserve">письменные и творческие задания, </w:t>
      </w:r>
      <w:r w:rsidRPr="00392D5E">
        <w:rPr>
          <w:shd w:val="clear" w:color="auto" w:fill="FFFFFF"/>
        </w:rPr>
        <w:t xml:space="preserve">взаимопроверка. </w:t>
      </w:r>
    </w:p>
    <w:p w:rsidR="008420E5" w:rsidRPr="00392D5E" w:rsidRDefault="008420E5" w:rsidP="008420E5">
      <w:pPr>
        <w:spacing w:line="276" w:lineRule="auto"/>
        <w:jc w:val="both"/>
      </w:pPr>
    </w:p>
    <w:p w:rsidR="008420E5" w:rsidRDefault="008420E5" w:rsidP="008420E5">
      <w:pPr>
        <w:spacing w:line="276" w:lineRule="auto"/>
        <w:jc w:val="both"/>
        <w:rPr>
          <w:shd w:val="clear" w:color="auto" w:fill="FFFFFF"/>
        </w:rPr>
      </w:pPr>
    </w:p>
    <w:p w:rsidR="00914144" w:rsidRDefault="00914144" w:rsidP="00914144">
      <w:pPr>
        <w:pStyle w:val="1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66C8">
        <w:rPr>
          <w:rFonts w:ascii="Times New Roman" w:hAnsi="Times New Roman"/>
          <w:b/>
          <w:sz w:val="24"/>
          <w:szCs w:val="24"/>
        </w:rPr>
        <w:t>Формы, периодичность и порядок промежуточной аттестации</w:t>
      </w:r>
      <w:r>
        <w:rPr>
          <w:rFonts w:ascii="Times New Roman" w:hAnsi="Times New Roman"/>
          <w:sz w:val="24"/>
          <w:szCs w:val="24"/>
        </w:rPr>
        <w:t>.</w:t>
      </w:r>
    </w:p>
    <w:p w:rsidR="008420E5" w:rsidRDefault="008420E5" w:rsidP="008420E5">
      <w:pPr>
        <w:spacing w:line="276" w:lineRule="auto"/>
        <w:jc w:val="both"/>
      </w:pPr>
      <w:r w:rsidRPr="00392D5E">
        <w:rPr>
          <w:shd w:val="clear" w:color="auto" w:fill="FFFFFF"/>
        </w:rPr>
        <w:t>Промежуточная аттестация 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определенного временного промежутка (полугодие, год):</w:t>
      </w:r>
      <w:r w:rsidRPr="00392D5E">
        <w:t xml:space="preserve"> контрольные работы, тестирование.</w:t>
      </w:r>
    </w:p>
    <w:p w:rsidR="008420E5" w:rsidRDefault="008420E5" w:rsidP="008420E5">
      <w:pPr>
        <w:spacing w:line="276" w:lineRule="auto"/>
      </w:pPr>
      <w:r>
        <w:t>Тестирование – по итогам изучения каждой крупной темы  (не менее 2 раз за полугодие)</w:t>
      </w:r>
    </w:p>
    <w:p w:rsidR="008420E5" w:rsidRDefault="008420E5" w:rsidP="008420E5">
      <w:pPr>
        <w:spacing w:line="276" w:lineRule="auto"/>
      </w:pPr>
      <w:r>
        <w:t>Контрольные работ</w:t>
      </w:r>
      <w:r w:rsidR="00CE4BA0">
        <w:t>ы – не менее двух за полугодие.</w:t>
      </w:r>
    </w:p>
    <w:p w:rsidR="00CE4BA0" w:rsidRDefault="00CE4BA0" w:rsidP="008420E5">
      <w:pPr>
        <w:spacing w:line="276" w:lineRule="auto"/>
      </w:pPr>
    </w:p>
    <w:p w:rsidR="008420E5" w:rsidRDefault="008420E5" w:rsidP="008420E5">
      <w:pPr>
        <w:spacing w:line="276" w:lineRule="auto"/>
      </w:pPr>
    </w:p>
    <w:p w:rsidR="008420E5" w:rsidRPr="009613D0" w:rsidRDefault="008420E5" w:rsidP="008420E5">
      <w:pPr>
        <w:ind w:firstLine="708"/>
        <w:rPr>
          <w:b/>
          <w:color w:val="000000"/>
          <w:sz w:val="28"/>
          <w:szCs w:val="28"/>
        </w:rPr>
      </w:pPr>
      <w:r w:rsidRPr="009613D0">
        <w:rPr>
          <w:b/>
          <w:color w:val="000000"/>
          <w:sz w:val="28"/>
          <w:szCs w:val="28"/>
        </w:rPr>
        <w:lastRenderedPageBreak/>
        <w:t>Планируемые результаты освоения учебного курса:</w:t>
      </w:r>
    </w:p>
    <w:p w:rsidR="008420E5" w:rsidRDefault="008420E5" w:rsidP="008420E5">
      <w:pPr>
        <w:spacing w:line="276" w:lineRule="auto"/>
        <w:jc w:val="both"/>
      </w:pPr>
    </w:p>
    <w:p w:rsidR="008420E5" w:rsidRPr="005724A2" w:rsidRDefault="008420E5" w:rsidP="008420E5">
      <w:pPr>
        <w:pStyle w:val="a4"/>
        <w:jc w:val="both"/>
        <w:rPr>
          <w:b/>
          <w:sz w:val="24"/>
          <w:szCs w:val="28"/>
        </w:rPr>
      </w:pPr>
      <w:r w:rsidRPr="005724A2">
        <w:rPr>
          <w:b/>
          <w:sz w:val="24"/>
          <w:szCs w:val="28"/>
        </w:rPr>
        <w:t xml:space="preserve">Выпускник </w:t>
      </w:r>
      <w:r w:rsidR="00914144">
        <w:rPr>
          <w:b/>
          <w:sz w:val="24"/>
          <w:szCs w:val="28"/>
        </w:rPr>
        <w:t xml:space="preserve">11 класса </w:t>
      </w:r>
      <w:r w:rsidRPr="005724A2">
        <w:rPr>
          <w:b/>
          <w:sz w:val="24"/>
          <w:szCs w:val="28"/>
        </w:rPr>
        <w:t>научится:</w:t>
      </w:r>
    </w:p>
    <w:p w:rsidR="008420E5" w:rsidRDefault="008420E5" w:rsidP="008420E5">
      <w:pPr>
        <w:pStyle w:val="a4"/>
        <w:jc w:val="both"/>
        <w:rPr>
          <w:sz w:val="24"/>
          <w:szCs w:val="28"/>
        </w:rPr>
      </w:pP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понимать и правильно использовать основные экономические термины;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функции денег в экономике;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анализировать несложные статистические данные, отражающие экономические явления и процессы;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применять полученные знания для характеристики экономики семьи;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использовать статистические данные, отражающие экономические изменения в обществе;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 xml:space="preserve">• характеризовать основные социальные группы российского </w:t>
      </w:r>
      <w:r w:rsidRPr="0013558E">
        <w:rPr>
          <w:sz w:val="24"/>
          <w:szCs w:val="28"/>
        </w:rPr>
        <w:t>общества, распознавать</w:t>
      </w:r>
      <w:r w:rsidRPr="00D24D83">
        <w:rPr>
          <w:sz w:val="24"/>
          <w:szCs w:val="28"/>
        </w:rPr>
        <w:t xml:space="preserve"> их сущностные признаки;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ведущие направления социальной политики российского государства;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собственные основные социальные роли;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объяснять на примере своей семьи основные функции этого социального института в обществе;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проводить несложные социологические исследования.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  <w:u w:val="single"/>
        </w:rPr>
      </w:pPr>
      <w:r w:rsidRPr="00D24D83">
        <w:rPr>
          <w:sz w:val="24"/>
          <w:szCs w:val="28"/>
        </w:rPr>
        <w:t>• различать факты и мнения в потоке политической информации.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 xml:space="preserve">• на основе полученных знаний о правовых нормах выбирать в предлагаемых модельных </w:t>
      </w:r>
      <w:r w:rsidRPr="00D24D83">
        <w:rPr>
          <w:sz w:val="24"/>
          <w:szCs w:val="28"/>
        </w:rPr>
        <w:lastRenderedPageBreak/>
        <w:t>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</w:p>
    <w:p w:rsidR="008420E5" w:rsidRDefault="008420E5" w:rsidP="008420E5">
      <w:pPr>
        <w:pStyle w:val="a4"/>
        <w:jc w:val="both"/>
        <w:rPr>
          <w:sz w:val="24"/>
          <w:szCs w:val="28"/>
        </w:rPr>
      </w:pP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</w:p>
    <w:p w:rsidR="008420E5" w:rsidRPr="00BE3870" w:rsidRDefault="008420E5" w:rsidP="008420E5">
      <w:pPr>
        <w:pStyle w:val="a4"/>
        <w:jc w:val="both"/>
        <w:rPr>
          <w:b/>
          <w:sz w:val="24"/>
          <w:szCs w:val="28"/>
        </w:rPr>
      </w:pPr>
      <w:r w:rsidRPr="005724A2">
        <w:rPr>
          <w:b/>
          <w:sz w:val="24"/>
          <w:szCs w:val="28"/>
        </w:rPr>
        <w:t>Выпускник получит возможность научиться:</w:t>
      </w:r>
    </w:p>
    <w:p w:rsidR="008420E5" w:rsidRDefault="008420E5" w:rsidP="008420E5">
      <w:pPr>
        <w:pStyle w:val="a4"/>
        <w:jc w:val="both"/>
        <w:rPr>
          <w:sz w:val="24"/>
          <w:szCs w:val="28"/>
        </w:rPr>
      </w:pPr>
    </w:p>
    <w:p w:rsidR="008420E5" w:rsidRPr="00D24D83" w:rsidRDefault="008420E5" w:rsidP="008420E5">
      <w:pPr>
        <w:pStyle w:val="a4"/>
        <w:jc w:val="both"/>
        <w:rPr>
          <w:sz w:val="24"/>
          <w:szCs w:val="28"/>
          <w:u w:val="single"/>
        </w:rPr>
      </w:pPr>
      <w:r w:rsidRPr="00D24D83">
        <w:rPr>
          <w:sz w:val="24"/>
          <w:szCs w:val="28"/>
        </w:rPr>
        <w:t>• оценивать тенденции экономических изменений в нашем обществе;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характеризовать тенденции экономических изменений в нашем обществе;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анализировать с позиций обществознания сложившиеся практики и модели поведения потребителя;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8420E5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выполнять несложные практические задания, основанные на ситуациях, связанных с описанием состояния российской экономики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использовать понятия «равенство» и «социальная справедливость» с позиций историзма;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осознавать значение гражданской активности и патриотической позиции в укреплении нашего государства;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соотносить различные оценки политических событий и процессов и делать обоснованные выводы.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осознанно содействовать защите правопорядка в обществе правовыми способами и средствами;</w:t>
      </w:r>
    </w:p>
    <w:p w:rsidR="008420E5" w:rsidRPr="00D24D83" w:rsidRDefault="008420E5" w:rsidP="008420E5">
      <w:pPr>
        <w:pStyle w:val="a4"/>
        <w:jc w:val="both"/>
        <w:rPr>
          <w:sz w:val="24"/>
          <w:szCs w:val="28"/>
        </w:rPr>
      </w:pPr>
      <w:r w:rsidRPr="00D24D83">
        <w:rPr>
          <w:sz w:val="24"/>
          <w:szCs w:val="28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A020A9" w:rsidRDefault="00A020A9" w:rsidP="008420E5">
      <w:pPr>
        <w:rPr>
          <w:lang w:bidi="ru-RU"/>
        </w:rPr>
      </w:pPr>
    </w:p>
    <w:p w:rsidR="00A020A9" w:rsidRDefault="00A020A9" w:rsidP="008420E5">
      <w:pPr>
        <w:rPr>
          <w:lang w:bidi="ru-RU"/>
        </w:rPr>
      </w:pPr>
    </w:p>
    <w:p w:rsidR="00245185" w:rsidRDefault="00245185" w:rsidP="008420E5">
      <w:pPr>
        <w:rPr>
          <w:lang w:bidi="ru-RU"/>
        </w:rPr>
      </w:pPr>
    </w:p>
    <w:p w:rsidR="008420E5" w:rsidRPr="00907941" w:rsidRDefault="008420E5" w:rsidP="008420E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907941">
        <w:rPr>
          <w:b/>
        </w:rPr>
        <w:lastRenderedPageBreak/>
        <w:t>Критерии оценки знаний по обществознанию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420E5" w:rsidRPr="00907941" w:rsidRDefault="008420E5" w:rsidP="008420E5">
      <w:pPr>
        <w:spacing w:line="276" w:lineRule="auto"/>
        <w:rPr>
          <w:b/>
          <w:i/>
          <w:color w:val="000000"/>
        </w:rPr>
      </w:pPr>
      <w:r w:rsidRPr="00907941">
        <w:rPr>
          <w:b/>
          <w:i/>
          <w:color w:val="000000"/>
        </w:rPr>
        <w:t xml:space="preserve">Критерии и нормы устного ответа </w:t>
      </w:r>
    </w:p>
    <w:p w:rsidR="008420E5" w:rsidRDefault="00F715C4" w:rsidP="008420E5">
      <w:pPr>
        <w:spacing w:line="276" w:lineRule="auto"/>
        <w:ind w:left="-600"/>
        <w:jc w:val="both"/>
        <w:rPr>
          <w:bCs/>
          <w:color w:val="000000"/>
        </w:rPr>
      </w:pPr>
      <w:r>
        <w:rPr>
          <w:b/>
          <w:i/>
          <w:color w:val="000000"/>
        </w:rPr>
        <w:t xml:space="preserve">              </w:t>
      </w:r>
      <w:r w:rsidR="008420E5">
        <w:rPr>
          <w:b/>
          <w:i/>
          <w:color w:val="000000"/>
        </w:rPr>
        <w:t>Оценка «5»</w:t>
      </w:r>
      <w:r w:rsidR="008420E5">
        <w:rPr>
          <w:bCs/>
          <w:color w:val="000000"/>
        </w:rPr>
        <w:t xml:space="preserve"> ставится, если ученик </w:t>
      </w:r>
    </w:p>
    <w:p w:rsidR="008420E5" w:rsidRDefault="008420E5" w:rsidP="008420E5">
      <w:pPr>
        <w:numPr>
          <w:ilvl w:val="0"/>
          <w:numId w:val="5"/>
        </w:numPr>
        <w:tabs>
          <w:tab w:val="clear" w:pos="120"/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>показывает глубокое и полное знание и понимание всего объема программного материала;</w:t>
      </w:r>
    </w:p>
    <w:p w:rsidR="008420E5" w:rsidRDefault="008420E5" w:rsidP="008420E5">
      <w:pPr>
        <w:numPr>
          <w:ilvl w:val="0"/>
          <w:numId w:val="5"/>
        </w:numPr>
        <w:tabs>
          <w:tab w:val="clear" w:pos="120"/>
          <w:tab w:val="num" w:pos="-600"/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 xml:space="preserve"> полное понимание сущности рассматриваемых понятий, явлений и закономерностей, теорий, взаимосвязей; </w:t>
      </w:r>
    </w:p>
    <w:p w:rsidR="008420E5" w:rsidRDefault="008420E5" w:rsidP="008420E5">
      <w:pPr>
        <w:numPr>
          <w:ilvl w:val="0"/>
          <w:numId w:val="5"/>
        </w:numPr>
        <w:tabs>
          <w:tab w:val="clear" w:pos="120"/>
          <w:tab w:val="num" w:pos="-600"/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>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выводы; устанавливает межпредметные (на основе ранее приобретенных знаний) и внутрипредметные связи, творчески применяет полученные знания в незнакомой ситуации;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</w:t>
      </w:r>
    </w:p>
    <w:p w:rsidR="008420E5" w:rsidRDefault="008420E5" w:rsidP="008420E5">
      <w:pPr>
        <w:numPr>
          <w:ilvl w:val="0"/>
          <w:numId w:val="6"/>
        </w:numPr>
        <w:tabs>
          <w:tab w:val="clear" w:pos="120"/>
          <w:tab w:val="num" w:pos="360"/>
        </w:tabs>
        <w:suppressAutoHyphens/>
        <w:spacing w:line="276" w:lineRule="auto"/>
        <w:ind w:left="284" w:right="284" w:firstLine="119"/>
        <w:jc w:val="both"/>
        <w:rPr>
          <w:b/>
          <w:color w:val="000000"/>
        </w:rPr>
      </w:pPr>
      <w:r>
        <w:rPr>
          <w:bCs/>
          <w:color w:val="000000"/>
        </w:rPr>
        <w:t xml:space="preserve">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опытов;</w:t>
      </w:r>
    </w:p>
    <w:p w:rsidR="008420E5" w:rsidRDefault="008420E5" w:rsidP="008420E5">
      <w:pPr>
        <w:numPr>
          <w:ilvl w:val="0"/>
          <w:numId w:val="6"/>
        </w:numPr>
        <w:tabs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навыки, работы с чертежами, схемами и графиками, сопутствующими ответу; записи, сопровождающие ответ, соответствуют требованиям.</w:t>
      </w:r>
    </w:p>
    <w:p w:rsidR="008420E5" w:rsidRDefault="008420E5" w:rsidP="008420E5">
      <w:pPr>
        <w:tabs>
          <w:tab w:val="num" w:pos="360"/>
        </w:tabs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/>
          <w:color w:val="000000"/>
        </w:rPr>
        <w:t> </w:t>
      </w:r>
      <w:r>
        <w:rPr>
          <w:b/>
          <w:i/>
          <w:color w:val="000000"/>
        </w:rPr>
        <w:t>Оценка «4»</w:t>
      </w:r>
      <w:r>
        <w:rPr>
          <w:bCs/>
          <w:color w:val="000000"/>
        </w:rPr>
        <w:t xml:space="preserve"> ставится, </w:t>
      </w:r>
    </w:p>
    <w:p w:rsidR="008420E5" w:rsidRDefault="008420E5" w:rsidP="008420E5">
      <w:pPr>
        <w:numPr>
          <w:ilvl w:val="0"/>
          <w:numId w:val="7"/>
        </w:numPr>
        <w:tabs>
          <w:tab w:val="num" w:pos="240"/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>если ученик показывает знания всего изученного программного материала;</w:t>
      </w:r>
    </w:p>
    <w:p w:rsidR="008420E5" w:rsidRDefault="008420E5" w:rsidP="008420E5">
      <w:pPr>
        <w:numPr>
          <w:ilvl w:val="0"/>
          <w:numId w:val="7"/>
        </w:numPr>
        <w:tabs>
          <w:tab w:val="num" w:pos="240"/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 xml:space="preserve">дает полный и правильный ответ на основе изученных теорий; </w:t>
      </w:r>
    </w:p>
    <w:p w:rsidR="008420E5" w:rsidRDefault="008420E5" w:rsidP="008420E5">
      <w:pPr>
        <w:numPr>
          <w:ilvl w:val="0"/>
          <w:numId w:val="7"/>
        </w:numPr>
        <w:tabs>
          <w:tab w:val="num" w:pos="240"/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>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</w:t>
      </w:r>
    </w:p>
    <w:p w:rsidR="008420E5" w:rsidRDefault="008420E5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bCs/>
          <w:color w:val="000000"/>
        </w:rPr>
      </w:pPr>
      <w:r>
        <w:rPr>
          <w:bCs/>
          <w:color w:val="000000"/>
        </w:rPr>
        <w:t>подтверждает ответ конкретными примерами; правильно отвечает на дополнительные вопросы учителя;</w:t>
      </w:r>
    </w:p>
    <w:p w:rsidR="008420E5" w:rsidRDefault="008420E5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bCs/>
          <w:color w:val="000000"/>
        </w:rPr>
      </w:pPr>
      <w:r>
        <w:rPr>
          <w:bCs/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 внутрипредметные  связи; </w:t>
      </w:r>
    </w:p>
    <w:p w:rsidR="008420E5" w:rsidRDefault="008420E5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bCs/>
          <w:color w:val="000000"/>
        </w:rPr>
      </w:pPr>
      <w:r>
        <w:rPr>
          <w:bCs/>
          <w:color w:val="000000"/>
        </w:rPr>
        <w:t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термины;</w:t>
      </w:r>
    </w:p>
    <w:p w:rsidR="008420E5" w:rsidRDefault="008420E5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8420E5" w:rsidRDefault="008420E5" w:rsidP="008420E5">
      <w:pPr>
        <w:tabs>
          <w:tab w:val="num" w:pos="360"/>
        </w:tabs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/>
          <w:i/>
          <w:color w:val="000000"/>
        </w:rPr>
        <w:t>Оценка «3»</w:t>
      </w:r>
      <w:r>
        <w:rPr>
          <w:bCs/>
          <w:color w:val="000000"/>
        </w:rPr>
        <w:t xml:space="preserve">  ставится, </w:t>
      </w:r>
    </w:p>
    <w:p w:rsidR="008420E5" w:rsidRDefault="008420E5" w:rsidP="008420E5">
      <w:pPr>
        <w:numPr>
          <w:ilvl w:val="0"/>
          <w:numId w:val="8"/>
        </w:numPr>
        <w:tabs>
          <w:tab w:val="num" w:pos="360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 xml:space="preserve">    если ученик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 несистематизированно, фрагментарно, не всегда последовательно;</w:t>
      </w:r>
    </w:p>
    <w:p w:rsidR="008420E5" w:rsidRDefault="008420E5" w:rsidP="008420E5">
      <w:pPr>
        <w:numPr>
          <w:ilvl w:val="0"/>
          <w:numId w:val="8"/>
        </w:numPr>
        <w:tabs>
          <w:tab w:val="num" w:pos="360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 xml:space="preserve">   показывает недостаточную сформированность отдельных знаний и умений;  выводы и обобщения аргументирует слабо, допускает в них ошибки;</w:t>
      </w:r>
    </w:p>
    <w:p w:rsidR="008420E5" w:rsidRDefault="008420E5" w:rsidP="008420E5">
      <w:pPr>
        <w:numPr>
          <w:ilvl w:val="0"/>
          <w:numId w:val="8"/>
        </w:numPr>
        <w:tabs>
          <w:tab w:val="num" w:pos="360"/>
        </w:tabs>
        <w:suppressAutoHyphens/>
        <w:spacing w:line="276" w:lineRule="auto"/>
        <w:ind w:left="284" w:right="284" w:firstLine="119"/>
        <w:jc w:val="both"/>
        <w:rPr>
          <w:bCs/>
          <w:color w:val="000000"/>
        </w:rPr>
      </w:pPr>
      <w:r>
        <w:rPr>
          <w:bCs/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8420E5" w:rsidRDefault="008420E5" w:rsidP="00A020A9">
      <w:pPr>
        <w:numPr>
          <w:ilvl w:val="0"/>
          <w:numId w:val="8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8420E5" w:rsidRDefault="008420E5" w:rsidP="00A020A9">
      <w:pPr>
        <w:numPr>
          <w:ilvl w:val="0"/>
          <w:numId w:val="8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важное  значение в этом тексте.</w:t>
      </w:r>
    </w:p>
    <w:p w:rsidR="008420E5" w:rsidRDefault="008420E5" w:rsidP="00A020A9">
      <w:pPr>
        <w:numPr>
          <w:ilvl w:val="0"/>
          <w:numId w:val="8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8420E5" w:rsidRDefault="008420E5" w:rsidP="00A020A9">
      <w:pPr>
        <w:shd w:val="clear" w:color="auto" w:fill="FFFFFF"/>
        <w:tabs>
          <w:tab w:val="num" w:pos="284"/>
          <w:tab w:val="left" w:pos="3820"/>
        </w:tabs>
        <w:spacing w:line="276" w:lineRule="auto"/>
        <w:ind w:left="284" w:right="284"/>
        <w:jc w:val="both"/>
        <w:rPr>
          <w:bCs/>
          <w:color w:val="000000"/>
        </w:rPr>
      </w:pPr>
      <w:r>
        <w:rPr>
          <w:b/>
          <w:i/>
          <w:color w:val="000000"/>
        </w:rPr>
        <w:t>Оценка «2»</w:t>
      </w:r>
      <w:r>
        <w:rPr>
          <w:bCs/>
          <w:color w:val="000000"/>
        </w:rPr>
        <w:t> ставится, если ученик;</w:t>
      </w:r>
      <w:r>
        <w:rPr>
          <w:bCs/>
          <w:color w:val="000000"/>
        </w:rPr>
        <w:tab/>
      </w:r>
    </w:p>
    <w:p w:rsidR="008420E5" w:rsidRDefault="008420E5" w:rsidP="00A020A9">
      <w:pPr>
        <w:numPr>
          <w:ilvl w:val="0"/>
          <w:numId w:val="9"/>
        </w:numPr>
        <w:shd w:val="clear" w:color="auto" w:fill="FFFFFF"/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не усвоил и не раскрыл основное содержание материала;</w:t>
      </w:r>
    </w:p>
    <w:p w:rsidR="008420E5" w:rsidRDefault="008420E5" w:rsidP="00A020A9">
      <w:pPr>
        <w:numPr>
          <w:ilvl w:val="0"/>
          <w:numId w:val="9"/>
        </w:numPr>
        <w:shd w:val="clear" w:color="auto" w:fill="FFFFFF"/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не делает выводов и обобщений;</w:t>
      </w:r>
    </w:p>
    <w:p w:rsidR="008420E5" w:rsidRDefault="008420E5" w:rsidP="00A020A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образцу;</w:t>
      </w:r>
    </w:p>
    <w:p w:rsidR="008420E5" w:rsidRDefault="008420E5" w:rsidP="00A020A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8420E5" w:rsidRDefault="008420E5" w:rsidP="00A020A9">
      <w:pPr>
        <w:tabs>
          <w:tab w:val="num" w:pos="284"/>
        </w:tabs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/>
          <w:i/>
          <w:color w:val="000000"/>
        </w:rPr>
        <w:t>Оценка «1»</w:t>
      </w:r>
      <w:r>
        <w:rPr>
          <w:bCs/>
          <w:color w:val="000000"/>
        </w:rPr>
        <w:t> ставится  если ученик;</w:t>
      </w:r>
    </w:p>
    <w:p w:rsidR="008420E5" w:rsidRDefault="008420E5" w:rsidP="00A020A9">
      <w:pPr>
        <w:numPr>
          <w:ilvl w:val="0"/>
          <w:numId w:val="10"/>
        </w:numPr>
        <w:tabs>
          <w:tab w:val="clear" w:pos="120"/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не может ответить ни на один их поставленных вопросов;</w:t>
      </w:r>
    </w:p>
    <w:p w:rsidR="008420E5" w:rsidRDefault="008420E5" w:rsidP="00A020A9">
      <w:pPr>
        <w:numPr>
          <w:ilvl w:val="0"/>
          <w:numId w:val="10"/>
        </w:numPr>
        <w:tabs>
          <w:tab w:val="clear" w:pos="120"/>
          <w:tab w:val="num" w:pos="284"/>
        </w:tabs>
        <w:suppressAutoHyphens/>
        <w:spacing w:line="276" w:lineRule="auto"/>
        <w:ind w:left="284" w:right="284" w:hanging="44"/>
        <w:jc w:val="both"/>
        <w:rPr>
          <w:bCs/>
          <w:color w:val="000000"/>
        </w:rPr>
      </w:pPr>
      <w:r>
        <w:rPr>
          <w:bCs/>
          <w:color w:val="000000"/>
        </w:rPr>
        <w:t>полностью не усвоил материал.</w:t>
      </w:r>
    </w:p>
    <w:p w:rsidR="008420E5" w:rsidRDefault="008420E5" w:rsidP="008420E5">
      <w:pPr>
        <w:spacing w:line="276" w:lineRule="auto"/>
        <w:ind w:left="-720" w:hanging="120"/>
        <w:jc w:val="both"/>
        <w:rPr>
          <w:bCs/>
          <w:color w:val="000000"/>
          <w:highlight w:val="yellow"/>
        </w:rPr>
      </w:pPr>
    </w:p>
    <w:p w:rsidR="008420E5" w:rsidRPr="00907941" w:rsidRDefault="008420E5" w:rsidP="008420E5">
      <w:pPr>
        <w:pStyle w:val="a4"/>
        <w:tabs>
          <w:tab w:val="num" w:pos="120"/>
        </w:tabs>
        <w:spacing w:line="276" w:lineRule="auto"/>
        <w:ind w:firstLine="120"/>
        <w:jc w:val="both"/>
        <w:rPr>
          <w:b/>
          <w:i/>
          <w:sz w:val="24"/>
          <w:szCs w:val="24"/>
        </w:rPr>
      </w:pPr>
      <w:r w:rsidRPr="00907941">
        <w:rPr>
          <w:b/>
          <w:i/>
          <w:sz w:val="24"/>
          <w:szCs w:val="24"/>
        </w:rPr>
        <w:t>Критерии и нормы оценки знаний и умений обучающихся за самостоятельные письменные и контрольные работы.</w:t>
      </w:r>
    </w:p>
    <w:p w:rsidR="008420E5" w:rsidRDefault="008420E5" w:rsidP="008420E5">
      <w:pPr>
        <w:pStyle w:val="a4"/>
        <w:tabs>
          <w:tab w:val="num" w:pos="120"/>
        </w:tabs>
        <w:spacing w:line="276" w:lineRule="auto"/>
        <w:ind w:firstLine="12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Оценка   «5»</w:t>
      </w:r>
      <w:r>
        <w:rPr>
          <w:sz w:val="24"/>
          <w:szCs w:val="24"/>
        </w:rPr>
        <w:t xml:space="preserve"> ставится, если ученик:</w:t>
      </w:r>
    </w:p>
    <w:p w:rsidR="008420E5" w:rsidRDefault="008420E5" w:rsidP="00A020A9">
      <w:pPr>
        <w:pStyle w:val="a4"/>
        <w:widowControl/>
        <w:numPr>
          <w:ilvl w:val="0"/>
          <w:numId w:val="11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Выполняет работу без ошибок и /или/ допускает не более одного недочёта;</w:t>
      </w:r>
    </w:p>
    <w:p w:rsidR="008420E5" w:rsidRDefault="008420E5" w:rsidP="00A020A9">
      <w:pPr>
        <w:pStyle w:val="a4"/>
        <w:widowControl/>
        <w:numPr>
          <w:ilvl w:val="0"/>
          <w:numId w:val="11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соблюдает культуру письменной речи; правила оформления письменных работ. </w:t>
      </w: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Оценка   «4»</w:t>
      </w:r>
      <w:r>
        <w:rPr>
          <w:sz w:val="24"/>
          <w:szCs w:val="24"/>
        </w:rPr>
        <w:t xml:space="preserve"> ставится, если ученик:</w:t>
      </w:r>
    </w:p>
    <w:p w:rsidR="008420E5" w:rsidRDefault="008420E5" w:rsidP="00A020A9">
      <w:pPr>
        <w:pStyle w:val="a4"/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недочётов;</w:t>
      </w:r>
    </w:p>
    <w:p w:rsidR="008420E5" w:rsidRDefault="008420E5" w:rsidP="00A020A9">
      <w:pPr>
        <w:pStyle w:val="a4"/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Оценка   «3»</w:t>
      </w:r>
      <w:r>
        <w:rPr>
          <w:sz w:val="24"/>
          <w:szCs w:val="24"/>
        </w:rPr>
        <w:t xml:space="preserve"> ставится, если ученик:</w:t>
      </w: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Правильно выполняет не менее половины работы;</w:t>
      </w:r>
    </w:p>
    <w:p w:rsidR="008420E5" w:rsidRDefault="008420E5" w:rsidP="00A020A9">
      <w:pPr>
        <w:pStyle w:val="a4"/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недочётов;</w:t>
      </w:r>
    </w:p>
    <w:p w:rsidR="008420E5" w:rsidRDefault="008420E5" w:rsidP="00A020A9">
      <w:pPr>
        <w:pStyle w:val="a4"/>
        <w:widowControl/>
        <w:numPr>
          <w:ilvl w:val="0"/>
          <w:numId w:val="13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допускает незначительное несоблюдение основных норм культуры письменной речи, правил оформления письменных работ. </w:t>
      </w: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Оценка   «2»</w:t>
      </w:r>
      <w:r>
        <w:rPr>
          <w:sz w:val="24"/>
          <w:szCs w:val="24"/>
        </w:rPr>
        <w:t xml:space="preserve"> ставится, если ученик:</w:t>
      </w:r>
    </w:p>
    <w:p w:rsidR="008420E5" w:rsidRDefault="008420E5" w:rsidP="00A020A9">
      <w:pPr>
        <w:pStyle w:val="a4"/>
        <w:widowControl/>
        <w:numPr>
          <w:ilvl w:val="0"/>
          <w:numId w:val="14"/>
        </w:numPr>
        <w:tabs>
          <w:tab w:val="num" w:pos="-36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выполняет менее половины письменной работы;</w:t>
      </w:r>
    </w:p>
    <w:p w:rsidR="008420E5" w:rsidRDefault="008420E5" w:rsidP="00A020A9">
      <w:pPr>
        <w:pStyle w:val="a4"/>
        <w:widowControl/>
        <w:numPr>
          <w:ilvl w:val="0"/>
          <w:numId w:val="14"/>
        </w:numPr>
        <w:tabs>
          <w:tab w:val="num" w:pos="-36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число ошибок и недочётов, превосходящее норму, при которой может быть выставлена оценка "3";</w:t>
      </w:r>
    </w:p>
    <w:p w:rsidR="008420E5" w:rsidRDefault="008420E5" w:rsidP="00A020A9">
      <w:pPr>
        <w:pStyle w:val="a4"/>
        <w:widowControl/>
        <w:numPr>
          <w:ilvl w:val="0"/>
          <w:numId w:val="14"/>
        </w:numPr>
        <w:tabs>
          <w:tab w:val="num" w:pos="-36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Оценка    «1»</w:t>
      </w:r>
      <w:r>
        <w:rPr>
          <w:sz w:val="24"/>
          <w:szCs w:val="24"/>
        </w:rPr>
        <w:t xml:space="preserve"> ставится в случае: </w:t>
      </w: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Нет ответа.</w:t>
      </w: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</w:p>
    <w:p w:rsidR="008420E5" w:rsidRDefault="008420E5" w:rsidP="00A020A9">
      <w:pPr>
        <w:pStyle w:val="a4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</w:p>
    <w:p w:rsidR="007F75E7" w:rsidRDefault="007F75E7" w:rsidP="008420E5">
      <w:pPr>
        <w:rPr>
          <w:lang w:bidi="ru-RU"/>
        </w:rPr>
      </w:pPr>
    </w:p>
    <w:p w:rsidR="00245185" w:rsidRDefault="00245185" w:rsidP="008420E5">
      <w:pPr>
        <w:rPr>
          <w:lang w:bidi="ru-RU"/>
        </w:rPr>
      </w:pPr>
    </w:p>
    <w:p w:rsidR="00245185" w:rsidRDefault="00245185" w:rsidP="008420E5">
      <w:pPr>
        <w:rPr>
          <w:lang w:bidi="ru-RU"/>
        </w:rPr>
      </w:pPr>
    </w:p>
    <w:p w:rsidR="008420E5" w:rsidRDefault="008420E5" w:rsidP="008420E5">
      <w:pPr>
        <w:rPr>
          <w:lang w:bidi="ru-RU"/>
        </w:rPr>
      </w:pPr>
    </w:p>
    <w:p w:rsidR="008420E5" w:rsidRPr="00CE4BA0" w:rsidRDefault="008420E5" w:rsidP="00CE4BA0">
      <w:pPr>
        <w:pStyle w:val="1"/>
        <w:tabs>
          <w:tab w:val="left" w:pos="0"/>
        </w:tabs>
        <w:jc w:val="center"/>
        <w:rPr>
          <w:b w:val="0"/>
          <w:bCs w:val="0"/>
          <w:sz w:val="28"/>
          <w:szCs w:val="28"/>
        </w:rPr>
      </w:pPr>
      <w:r>
        <w:rPr>
          <w:i/>
          <w:iCs/>
          <w:sz w:val="28"/>
          <w:szCs w:val="28"/>
        </w:rPr>
        <w:t>Используемый учебно-методический комплект:</w:t>
      </w:r>
    </w:p>
    <w:p w:rsidR="008420E5" w:rsidRPr="00B20320" w:rsidRDefault="008420E5" w:rsidP="008420E5">
      <w:pPr>
        <w:rPr>
          <w:lang w:bidi="ru-RU"/>
        </w:rPr>
      </w:pPr>
    </w:p>
    <w:p w:rsidR="008420E5" w:rsidRPr="00AD2015" w:rsidRDefault="008420E5" w:rsidP="008420E5">
      <w:pPr>
        <w:rPr>
          <w:b/>
          <w:lang w:bidi="ru-RU"/>
        </w:rPr>
      </w:pPr>
      <w:r w:rsidRPr="00AD2015">
        <w:rPr>
          <w:b/>
          <w:lang w:bidi="ru-RU"/>
        </w:rPr>
        <w:t>Для учащихся:</w:t>
      </w:r>
    </w:p>
    <w:p w:rsidR="008420E5" w:rsidRDefault="008420E5" w:rsidP="008420E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pacing w:val="-4"/>
        </w:rPr>
      </w:pPr>
      <w:r>
        <w:rPr>
          <w:bCs/>
          <w:color w:val="000000"/>
          <w:spacing w:val="-3"/>
        </w:rPr>
        <w:t>Человек и общество. Обществознание</w:t>
      </w:r>
      <w:r>
        <w:rPr>
          <w:color w:val="000000"/>
          <w:spacing w:val="-3"/>
        </w:rPr>
        <w:t>: учебник   для 11 класса обще</w:t>
      </w:r>
      <w:r>
        <w:rPr>
          <w:color w:val="000000"/>
          <w:spacing w:val="-4"/>
        </w:rPr>
        <w:t>образовательных учреждений. Часть 2. / Л. Н. Боголюбов, Л. Ф. Иванова,</w:t>
      </w:r>
      <w:r>
        <w:rPr>
          <w:color w:val="000000"/>
        </w:rPr>
        <w:t xml:space="preserve"> А. И. Матвеев и др.; под ред. Л. Н. Боголюбова.— </w:t>
      </w:r>
      <w:r w:rsidR="00914144">
        <w:t>М.: Просвещение, 2017</w:t>
      </w:r>
      <w:r>
        <w:rPr>
          <w:color w:val="000000"/>
          <w:spacing w:val="-4"/>
        </w:rPr>
        <w:t>г</w:t>
      </w:r>
    </w:p>
    <w:p w:rsidR="008420E5" w:rsidRDefault="008420E5" w:rsidP="008420E5">
      <w:pPr>
        <w:shd w:val="clear" w:color="auto" w:fill="FFFFFF"/>
        <w:spacing w:line="276" w:lineRule="auto"/>
        <w:ind w:left="720"/>
        <w:rPr>
          <w:color w:val="000000"/>
          <w:spacing w:val="-4"/>
        </w:rPr>
      </w:pPr>
    </w:p>
    <w:p w:rsidR="008420E5" w:rsidRDefault="008420E5" w:rsidP="008420E5">
      <w:pPr>
        <w:shd w:val="clear" w:color="auto" w:fill="FFFFFF"/>
        <w:spacing w:line="276" w:lineRule="auto"/>
        <w:ind w:left="720"/>
        <w:rPr>
          <w:b/>
          <w:color w:val="000000"/>
          <w:spacing w:val="-4"/>
        </w:rPr>
      </w:pPr>
      <w:r w:rsidRPr="00AD2015">
        <w:rPr>
          <w:b/>
          <w:color w:val="000000"/>
          <w:spacing w:val="-4"/>
        </w:rPr>
        <w:t>Для учителя:</w:t>
      </w:r>
    </w:p>
    <w:p w:rsidR="007F75E7" w:rsidRDefault="007F75E7" w:rsidP="007F75E7">
      <w:pPr>
        <w:pStyle w:val="a5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7F75E7">
        <w:rPr>
          <w:rFonts w:ascii="Times New Roman" w:hAnsi="Times New Roman"/>
          <w:sz w:val="24"/>
          <w:szCs w:val="24"/>
        </w:rPr>
        <w:t xml:space="preserve">Боголюбов Л.Н., Лазебникова А.Ю.. Басик Н.Ю. и др. </w:t>
      </w:r>
      <w:r>
        <w:rPr>
          <w:rFonts w:ascii="Times New Roman" w:hAnsi="Times New Roman"/>
          <w:sz w:val="24"/>
          <w:szCs w:val="24"/>
        </w:rPr>
        <w:t>«</w:t>
      </w:r>
      <w:r w:rsidRPr="007F75E7">
        <w:rPr>
          <w:rFonts w:ascii="Times New Roman" w:hAnsi="Times New Roman"/>
          <w:sz w:val="24"/>
          <w:szCs w:val="24"/>
        </w:rPr>
        <w:t xml:space="preserve">Обществознание. Поурочные разработки. 11 класс. Пособие для учителей общеобразовательных организаций. Базовый </w:t>
      </w:r>
      <w:r>
        <w:rPr>
          <w:rFonts w:ascii="Times New Roman" w:hAnsi="Times New Roman"/>
          <w:sz w:val="24"/>
          <w:szCs w:val="24"/>
        </w:rPr>
        <w:t xml:space="preserve">уровень». </w:t>
      </w:r>
      <w:r w:rsidRPr="007F75E7">
        <w:rPr>
          <w:rFonts w:ascii="Times New Roman" w:hAnsi="Times New Roman"/>
          <w:sz w:val="24"/>
          <w:szCs w:val="24"/>
        </w:rPr>
        <w:t>М.: Просвещение. 2014 год</w:t>
      </w:r>
    </w:p>
    <w:p w:rsidR="007F75E7" w:rsidRPr="007F75E7" w:rsidRDefault="007F75E7" w:rsidP="007F75E7">
      <w:pPr>
        <w:pStyle w:val="a5"/>
        <w:widowControl w:val="0"/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</w:p>
    <w:p w:rsidR="008420E5" w:rsidRDefault="008420E5" w:rsidP="008420E5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line="276" w:lineRule="auto"/>
        <w:jc w:val="both"/>
      </w:pPr>
      <w:r>
        <w:t>Дидактические материалы по курсу «Человек и общество»: 10—11 классы / Под ред. Л. Н. Боголюбова, А.Т. Кинкулькина. М.: Просвещение. 2013 год.</w:t>
      </w:r>
    </w:p>
    <w:p w:rsidR="008420E5" w:rsidRDefault="008420E5" w:rsidP="008420E5">
      <w:pPr>
        <w:spacing w:line="276" w:lineRule="auto"/>
        <w:rPr>
          <w:lang w:bidi="ru-RU"/>
        </w:rPr>
      </w:pPr>
    </w:p>
    <w:p w:rsidR="008420E5" w:rsidRDefault="008420E5" w:rsidP="008420E5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line="276" w:lineRule="auto"/>
        <w:jc w:val="both"/>
      </w:pPr>
      <w:r>
        <w:t>Методические рекомендации по курсу «Человек и общество»: 10—11 классы: В 2 ч. / Под ред. Л. Н. Боголюбова. М.: Просвещение. 2013 год.</w:t>
      </w:r>
    </w:p>
    <w:p w:rsidR="008420E5" w:rsidRDefault="008420E5" w:rsidP="008420E5">
      <w:pPr>
        <w:widowControl w:val="0"/>
        <w:tabs>
          <w:tab w:val="left" w:pos="720"/>
        </w:tabs>
        <w:suppressAutoHyphens/>
        <w:spacing w:line="276" w:lineRule="auto"/>
        <w:jc w:val="both"/>
      </w:pPr>
    </w:p>
    <w:p w:rsidR="008420E5" w:rsidRDefault="008420E5" w:rsidP="008420E5">
      <w:pPr>
        <w:pStyle w:val="c22"/>
        <w:numPr>
          <w:ilvl w:val="0"/>
          <w:numId w:val="16"/>
        </w:numPr>
        <w:spacing w:before="0" w:beforeAutospacing="0" w:after="0" w:afterAutospacing="0" w:line="276" w:lineRule="auto"/>
        <w:ind w:left="426" w:firstLine="0"/>
      </w:pPr>
      <w:r>
        <w:t xml:space="preserve">Обществознание: полный справочник для подготовки к ЕГЭ. Под редакцией П.А.  </w:t>
      </w:r>
    </w:p>
    <w:p w:rsidR="008420E5" w:rsidRDefault="008420E5" w:rsidP="007F75E7">
      <w:pPr>
        <w:pStyle w:val="c22"/>
        <w:spacing w:before="0" w:beforeAutospacing="0" w:after="0" w:afterAutospacing="0" w:line="276" w:lineRule="auto"/>
        <w:ind w:left="426"/>
      </w:pPr>
      <w:r>
        <w:t xml:space="preserve">      Баранова. – М.: АСТ: Астрель, 2013</w:t>
      </w:r>
    </w:p>
    <w:p w:rsidR="007F75E7" w:rsidRDefault="007F75E7" w:rsidP="007F75E7">
      <w:pPr>
        <w:pStyle w:val="c22"/>
        <w:spacing w:before="0" w:beforeAutospacing="0" w:after="0" w:afterAutospacing="0" w:line="276" w:lineRule="auto"/>
        <w:ind w:left="426"/>
      </w:pPr>
    </w:p>
    <w:p w:rsidR="008420E5" w:rsidRPr="00CE4BA0" w:rsidRDefault="008420E5" w:rsidP="00CE4BA0">
      <w:pPr>
        <w:pStyle w:val="c36"/>
        <w:numPr>
          <w:ilvl w:val="0"/>
          <w:numId w:val="17"/>
        </w:numPr>
        <w:spacing w:before="0" w:beforeAutospacing="0" w:after="0" w:afterAutospacing="0"/>
        <w:ind w:left="567" w:hanging="141"/>
        <w:jc w:val="both"/>
      </w:pPr>
      <w:r>
        <w:t xml:space="preserve"> УМК «Обществознание 9-11 классы» (разработки уроков, тестовый контроль,  дидактический материал). –</w:t>
      </w:r>
      <w:r w:rsidR="00914144">
        <w:t xml:space="preserve"> М.: издательство «Учитель», 2014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Учебно – тематический план</w:t>
      </w:r>
    </w:p>
    <w:p w:rsidR="00DF1953" w:rsidRDefault="00DF1953" w:rsidP="008420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364"/>
      </w:tblGrid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  урока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Название тем и уроков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3B2B9E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</w:t>
            </w:r>
            <w:r w:rsidR="003B2B9E">
              <w:rPr>
                <w:b/>
                <w:lang w:eastAsia="en-US"/>
              </w:rPr>
              <w:t>1. Экономическая жизнь общества</w:t>
            </w:r>
            <w:r>
              <w:rPr>
                <w:b/>
                <w:lang w:eastAsia="en-US"/>
              </w:rPr>
              <w:t xml:space="preserve"> – 26 час.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E5" w:rsidRDefault="003B2B9E" w:rsidP="003B2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1 - 2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Pr="003B2B9E" w:rsidRDefault="003B2B9E" w:rsidP="008420E5">
            <w:pPr>
              <w:pStyle w:val="a6"/>
              <w:spacing w:after="240" w:line="276" w:lineRule="auto"/>
              <w:rPr>
                <w:bCs/>
                <w:lang w:eastAsia="en-US"/>
              </w:rPr>
            </w:pPr>
            <w:r w:rsidRPr="003B2B9E">
              <w:rPr>
                <w:bCs/>
                <w:lang w:eastAsia="en-US"/>
              </w:rPr>
              <w:t>Роль экономики в жизни общества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8420E5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Экономика: наука и хозяйство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8420E5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рост и развитие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8420E5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Рыночные отношения в экономике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420E5">
              <w:rPr>
                <w:lang w:eastAsia="en-US"/>
              </w:rPr>
              <w:t xml:space="preserve"> - </w:t>
            </w:r>
            <w:r>
              <w:rPr>
                <w:lang w:eastAsia="en-US"/>
              </w:rPr>
              <w:t>10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Фирмы в экономике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8420E5">
              <w:rPr>
                <w:lang w:eastAsia="en-US"/>
              </w:rPr>
              <w:t xml:space="preserve"> - 1</w:t>
            </w:r>
            <w:r>
              <w:rPr>
                <w:lang w:eastAsia="en-US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Правовые </w:t>
            </w:r>
            <w:r>
              <w:rPr>
                <w:bCs/>
                <w:lang w:eastAsia="en-US"/>
              </w:rPr>
              <w:t>основы</w:t>
            </w:r>
            <w:r w:rsidR="003B2B9E">
              <w:rPr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предпринимательской деятельности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420E5">
              <w:rPr>
                <w:lang w:eastAsia="en-US"/>
              </w:rPr>
              <w:t xml:space="preserve"> -</w:t>
            </w:r>
            <w:r>
              <w:rPr>
                <w:lang w:eastAsia="en-US"/>
              </w:rPr>
              <w:t xml:space="preserve"> </w:t>
            </w:r>
            <w:r w:rsidR="008420E5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Слагаемые успеха в бизнесе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B2B9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- 1</w:t>
            </w:r>
            <w:r w:rsidR="003B2B9E">
              <w:rPr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и государство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B2B9E">
              <w:rPr>
                <w:lang w:eastAsia="en-US"/>
              </w:rPr>
              <w:t>7- 18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B2B9E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Финансы в экономике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3B2B9E">
              <w:rPr>
                <w:lang w:eastAsia="en-US"/>
              </w:rPr>
              <w:t>9</w:t>
            </w:r>
            <w:r>
              <w:rPr>
                <w:lang w:eastAsia="en-US"/>
              </w:rPr>
              <w:t xml:space="preserve"> - </w:t>
            </w:r>
            <w:r w:rsidR="003B2B9E">
              <w:rPr>
                <w:lang w:eastAsia="en-US"/>
              </w:rPr>
              <w:t>20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Занятость и безработица.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B2B9E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 - 2</w:t>
            </w:r>
            <w:r w:rsidR="003B2B9E">
              <w:rPr>
                <w:lang w:eastAsia="en-US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Мировая экономика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B2B9E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 - 2</w:t>
            </w:r>
            <w:r w:rsidR="003B2B9E">
              <w:rPr>
                <w:lang w:eastAsia="en-US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B2B9E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культура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B2B9E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B2B9E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- 2</w:t>
            </w:r>
            <w:r w:rsidR="003B2B9E">
              <w:rPr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7A20B5" w:rsidP="003B2B9E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</w:t>
            </w:r>
            <w:r w:rsidR="008420E5">
              <w:rPr>
                <w:lang w:eastAsia="en-US"/>
              </w:rPr>
              <w:t xml:space="preserve">по теме: </w:t>
            </w:r>
            <w:r w:rsidR="008420E5" w:rsidRPr="003B2B9E">
              <w:rPr>
                <w:lang w:eastAsia="en-US"/>
              </w:rPr>
              <w:t>«</w:t>
            </w:r>
            <w:r w:rsidR="003B2B9E" w:rsidRPr="003B2B9E">
              <w:rPr>
                <w:lang w:eastAsia="en-US"/>
              </w:rPr>
              <w:t>Экономическая жизнь общества</w:t>
            </w:r>
            <w:r w:rsidR="008420E5" w:rsidRPr="003B2B9E">
              <w:rPr>
                <w:lang w:eastAsia="en-US"/>
              </w:rPr>
              <w:t>»</w:t>
            </w:r>
            <w:r w:rsidR="008420E5">
              <w:rPr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E5" w:rsidRDefault="008420E5" w:rsidP="008420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245185">
            <w:pPr>
              <w:pStyle w:val="a6"/>
              <w:spacing w:after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  <w:r w:rsidR="00245185">
              <w:rPr>
                <w:b/>
                <w:bCs/>
                <w:lang w:eastAsia="en-US"/>
              </w:rPr>
              <w:t xml:space="preserve"> 2</w:t>
            </w:r>
            <w:r w:rsidR="008420E5">
              <w:rPr>
                <w:b/>
                <w:bCs/>
                <w:lang w:eastAsia="en-US"/>
              </w:rPr>
              <w:t xml:space="preserve">. </w:t>
            </w:r>
            <w:r>
              <w:rPr>
                <w:b/>
                <w:bCs/>
                <w:lang w:eastAsia="en-US"/>
              </w:rPr>
              <w:t>Социальная сфера</w:t>
            </w:r>
            <w:r w:rsidR="008420E5">
              <w:rPr>
                <w:b/>
                <w:bCs/>
                <w:lang w:eastAsia="en-US"/>
              </w:rPr>
              <w:t xml:space="preserve"> </w:t>
            </w:r>
            <w:r w:rsidR="00F63F37">
              <w:rPr>
                <w:b/>
                <w:bCs/>
                <w:lang w:eastAsia="en-US"/>
              </w:rPr>
              <w:t>– 16 час.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  <w:r w:rsidR="008420E5">
              <w:rPr>
                <w:lang w:eastAsia="en-US"/>
              </w:rPr>
              <w:t xml:space="preserve"> - 2</w:t>
            </w:r>
            <w:r>
              <w:rPr>
                <w:lang w:eastAsia="en-US"/>
              </w:rPr>
              <w:t>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C1357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3C1357">
              <w:rPr>
                <w:lang w:eastAsia="en-US"/>
              </w:rPr>
              <w:t>оциальная структура общества</w:t>
            </w:r>
            <w:r>
              <w:rPr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C1357">
              <w:rPr>
                <w:lang w:eastAsia="en-US"/>
              </w:rPr>
              <w:t>9  - 30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Социальные нормы и отклоняющееся поведение</w:t>
            </w:r>
            <w:r w:rsidR="008420E5">
              <w:rPr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135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- 3</w:t>
            </w:r>
            <w:r w:rsidR="003C1357">
              <w:rPr>
                <w:lang w:eastAsia="en-US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Нации и межнациональные отношения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  <w:r w:rsidR="008420E5">
              <w:rPr>
                <w:lang w:eastAsia="en-US"/>
              </w:rPr>
              <w:t xml:space="preserve">  - 3</w:t>
            </w:r>
            <w:r>
              <w:rPr>
                <w:lang w:eastAsia="en-US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Семья и быт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1357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- 3</w:t>
            </w:r>
            <w:r w:rsidR="003C1357">
              <w:rPr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Гендер – социальный пол</w:t>
            </w:r>
            <w:r w:rsidR="008420E5">
              <w:rPr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8420E5">
              <w:rPr>
                <w:lang w:eastAsia="en-US"/>
              </w:rPr>
              <w:t xml:space="preserve"> - 3</w:t>
            </w:r>
            <w:r>
              <w:rPr>
                <w:lang w:eastAsia="en-US"/>
              </w:rPr>
              <w:t>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Молодёжь в современном обществе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3C1357">
              <w:rPr>
                <w:lang w:eastAsia="en-US"/>
              </w:rPr>
              <w:t>9  - 40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3C1357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Демографическая ситуация в современной России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C1357" w:rsidP="003C135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  <w:r w:rsidR="008420E5">
              <w:rPr>
                <w:lang w:eastAsia="en-US"/>
              </w:rPr>
              <w:t xml:space="preserve"> - 4</w:t>
            </w:r>
            <w:r>
              <w:rPr>
                <w:lang w:eastAsia="en-US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9E4B75" w:rsidP="003C1357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обобщения</w:t>
            </w:r>
            <w:r w:rsidR="008420E5">
              <w:rPr>
                <w:lang w:eastAsia="en-US"/>
              </w:rPr>
              <w:t xml:space="preserve"> по теме: </w:t>
            </w:r>
            <w:r w:rsidR="003C1357">
              <w:rPr>
                <w:lang w:eastAsia="en-US"/>
              </w:rPr>
              <w:t>«</w:t>
            </w:r>
            <w:r w:rsidR="003C1357" w:rsidRPr="003C1357">
              <w:rPr>
                <w:bCs/>
                <w:lang w:eastAsia="en-US"/>
              </w:rPr>
              <w:t>Социальная сфера»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E5" w:rsidRDefault="008420E5" w:rsidP="008420E5">
            <w:pPr>
              <w:pStyle w:val="a6"/>
              <w:spacing w:after="240" w:line="276" w:lineRule="auto"/>
              <w:jc w:val="center"/>
              <w:rPr>
                <w:rFonts w:ascii="Helvetica, sans-serif" w:hAnsi="Helvetica, sans-serif"/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245185" w:rsidP="00F63F37">
            <w:pPr>
              <w:pStyle w:val="a6"/>
              <w:spacing w:after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3</w:t>
            </w:r>
            <w:r w:rsidR="008420E5">
              <w:rPr>
                <w:b/>
                <w:bCs/>
                <w:lang w:eastAsia="en-US"/>
              </w:rPr>
              <w:t xml:space="preserve">. </w:t>
            </w:r>
            <w:r w:rsidR="00F63F37">
              <w:rPr>
                <w:b/>
                <w:bCs/>
                <w:lang w:eastAsia="en-US"/>
              </w:rPr>
              <w:t>Политическая жизнь общества</w:t>
            </w:r>
            <w:r w:rsidR="008420E5">
              <w:rPr>
                <w:b/>
                <w:bCs/>
                <w:lang w:eastAsia="en-US"/>
              </w:rPr>
              <w:t xml:space="preserve"> -</w:t>
            </w:r>
            <w:r w:rsidR="00844E25">
              <w:rPr>
                <w:b/>
                <w:bCs/>
                <w:lang w:eastAsia="en-US"/>
              </w:rPr>
              <w:t xml:space="preserve"> </w:t>
            </w:r>
            <w:r w:rsidR="00F63F37">
              <w:rPr>
                <w:b/>
                <w:lang w:eastAsia="en-US"/>
              </w:rPr>
              <w:t xml:space="preserve">20 </w:t>
            </w:r>
            <w:r w:rsidR="00F63F37">
              <w:rPr>
                <w:b/>
                <w:bCs/>
                <w:lang w:eastAsia="en-US"/>
              </w:rPr>
              <w:t>часов</w:t>
            </w:r>
            <w:r w:rsidR="008420E5">
              <w:rPr>
                <w:b/>
                <w:bCs/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20E5" w:rsidRDefault="00341959" w:rsidP="008420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  <w:r w:rsidR="008420E5">
              <w:rPr>
                <w:lang w:eastAsia="en-US"/>
              </w:rPr>
              <w:t xml:space="preserve"> - 4</w:t>
            </w:r>
            <w:r>
              <w:rPr>
                <w:lang w:eastAsia="en-US"/>
              </w:rPr>
              <w:t>4</w:t>
            </w:r>
          </w:p>
          <w:p w:rsidR="008420E5" w:rsidRDefault="008420E5" w:rsidP="008420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Политика и власть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45 - 46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система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47 - 48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Гражданское </w:t>
            </w:r>
            <w:r w:rsidR="00341959">
              <w:rPr>
                <w:lang w:eastAsia="en-US"/>
              </w:rPr>
              <w:t>общество и правовое государство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341959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  <w:r w:rsidR="008420E5">
              <w:rPr>
                <w:lang w:eastAsia="en-US"/>
              </w:rPr>
              <w:t xml:space="preserve"> - 5</w:t>
            </w:r>
            <w:r>
              <w:rPr>
                <w:lang w:eastAsia="en-US"/>
              </w:rPr>
              <w:t>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8420E5">
            <w:pPr>
              <w:pStyle w:val="a6"/>
              <w:spacing w:after="240" w:line="276" w:lineRule="auto"/>
              <w:rPr>
                <w:rFonts w:ascii="Helvetica, sans-serif" w:hAnsi="Helvetica, sans-serif"/>
                <w:lang w:eastAsia="en-US"/>
              </w:rPr>
            </w:pPr>
            <w:r>
              <w:rPr>
                <w:lang w:eastAsia="en-US"/>
              </w:rPr>
              <w:t>Демократические выборы</w:t>
            </w:r>
            <w:r w:rsidR="008420E5">
              <w:rPr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341959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  <w:r w:rsidR="008420E5">
              <w:rPr>
                <w:lang w:eastAsia="en-US"/>
              </w:rPr>
              <w:t xml:space="preserve"> - 5</w:t>
            </w:r>
            <w:r>
              <w:rPr>
                <w:lang w:eastAsia="en-US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F63F37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63F37">
              <w:rPr>
                <w:lang w:eastAsia="en-US"/>
              </w:rPr>
              <w:t>Политические партии и партийные системы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341959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41959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- 5</w:t>
            </w:r>
            <w:r w:rsidR="00341959">
              <w:rPr>
                <w:lang w:eastAsia="en-US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F63F37" w:rsidP="00F63F37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Политическая  элита и </w:t>
            </w:r>
            <w:r w:rsidR="008420E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политическое лидерство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341959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  <w:r w:rsidR="008420E5">
              <w:rPr>
                <w:lang w:eastAsia="en-US"/>
              </w:rPr>
              <w:t xml:space="preserve"> - 5</w:t>
            </w:r>
            <w:r>
              <w:rPr>
                <w:lang w:eastAsia="en-US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F63F3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Политическое сознание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341959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  <w:r w:rsidR="008420E5">
              <w:rPr>
                <w:lang w:eastAsia="en-US"/>
              </w:rPr>
              <w:t xml:space="preserve">  -5</w:t>
            </w:r>
            <w:r>
              <w:rPr>
                <w:lang w:eastAsia="en-US"/>
              </w:rPr>
              <w:t>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F63F3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Политическое поведение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341959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59 - 60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F63F37" w:rsidP="008420E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Политический процесс и культура политического участия</w:t>
            </w:r>
            <w:r w:rsidR="008420E5">
              <w:rPr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F63F3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63F3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- 6</w:t>
            </w:r>
            <w:r w:rsidR="00F63F37">
              <w:rPr>
                <w:lang w:eastAsia="en-US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9E4B75" w:rsidP="009E4B75">
            <w:pPr>
              <w:pStyle w:val="a6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</w:t>
            </w:r>
            <w:r w:rsidR="008420E5">
              <w:rPr>
                <w:lang w:eastAsia="en-US"/>
              </w:rPr>
              <w:t xml:space="preserve">по теме: </w:t>
            </w:r>
            <w:r w:rsidR="008420E5" w:rsidRPr="00F63F37">
              <w:rPr>
                <w:lang w:eastAsia="en-US"/>
              </w:rPr>
              <w:t>«</w:t>
            </w:r>
            <w:r w:rsidR="00F63F37" w:rsidRPr="00F63F37">
              <w:rPr>
                <w:bCs/>
                <w:lang w:eastAsia="en-US"/>
              </w:rPr>
              <w:t>Политическая жизнь общества</w:t>
            </w:r>
            <w:r w:rsidR="008420E5" w:rsidRPr="00F63F37">
              <w:rPr>
                <w:lang w:eastAsia="en-US"/>
              </w:rPr>
              <w:t>»</w:t>
            </w:r>
            <w:r w:rsidR="008420E5">
              <w:rPr>
                <w:lang w:eastAsia="en-US"/>
              </w:rPr>
              <w:t xml:space="preserve"> 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20E5" w:rsidP="00F63F37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63F3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 - 6</w:t>
            </w:r>
            <w:r w:rsidR="00F63F37">
              <w:rPr>
                <w:lang w:eastAsia="en-US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844E25" w:rsidP="008420E5">
            <w:pPr>
              <w:pStyle w:val="a6"/>
              <w:spacing w:after="240" w:line="276" w:lineRule="auto"/>
              <w:rPr>
                <w:lang w:eastAsia="en-US"/>
              </w:rPr>
            </w:pPr>
            <w:r w:rsidRPr="009E4B75">
              <w:rPr>
                <w:b/>
                <w:lang w:eastAsia="en-US"/>
              </w:rPr>
              <w:t>Взгляд в будущее</w:t>
            </w:r>
            <w:r w:rsidR="009E4B75">
              <w:rPr>
                <w:lang w:eastAsia="en-US"/>
              </w:rPr>
              <w:t xml:space="preserve"> </w:t>
            </w:r>
            <w:r w:rsidR="009E4B75">
              <w:rPr>
                <w:color w:val="000000"/>
                <w:lang w:eastAsia="en-US"/>
              </w:rPr>
              <w:t>(заключение)</w:t>
            </w:r>
            <w:r w:rsidRPr="00844E25">
              <w:rPr>
                <w:lang w:eastAsia="en-US"/>
              </w:rPr>
              <w:t>.</w:t>
            </w:r>
          </w:p>
        </w:tc>
      </w:tr>
      <w:tr w:rsidR="008420E5" w:rsidTr="008420E5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Default="00F63F37" w:rsidP="008420E5">
            <w:pPr>
              <w:pStyle w:val="a6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  <w:r w:rsidR="008420E5">
              <w:rPr>
                <w:lang w:eastAsia="en-US"/>
              </w:rPr>
              <w:t xml:space="preserve"> - 68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0E5" w:rsidRPr="00341959" w:rsidRDefault="008420E5" w:rsidP="008420E5">
            <w:pPr>
              <w:pStyle w:val="a6"/>
              <w:spacing w:after="240" w:line="276" w:lineRule="auto"/>
              <w:rPr>
                <w:b/>
                <w:lang w:eastAsia="en-US"/>
              </w:rPr>
            </w:pPr>
            <w:r w:rsidRPr="00341959">
              <w:rPr>
                <w:b/>
                <w:lang w:eastAsia="en-US"/>
              </w:rPr>
              <w:t xml:space="preserve">Итоговое повторение </w:t>
            </w:r>
          </w:p>
        </w:tc>
      </w:tr>
    </w:tbl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8420E5" w:rsidRDefault="008420E5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  <w:sectPr w:rsidR="008420E5" w:rsidSect="008420E5">
          <w:pgSz w:w="11906" w:h="16838"/>
          <w:pgMar w:top="1134" w:right="992" w:bottom="992" w:left="1134" w:header="709" w:footer="709" w:gutter="170"/>
          <w:cols w:space="720"/>
        </w:sectPr>
      </w:pPr>
    </w:p>
    <w:p w:rsidR="008420E5" w:rsidRDefault="008420E5" w:rsidP="00341959">
      <w:pPr>
        <w:spacing w:line="276" w:lineRule="auto"/>
        <w:jc w:val="center"/>
        <w:rPr>
          <w:b/>
          <w:sz w:val="28"/>
          <w:szCs w:val="28"/>
        </w:rPr>
      </w:pPr>
      <w:r w:rsidRPr="00844E25">
        <w:rPr>
          <w:b/>
        </w:rPr>
        <w:lastRenderedPageBreak/>
        <w:t>КАЛЕНДАРНО-ТЕМАТИЧЕСКОЕ ПЛАНИРОВАНИЕ по ОБЩЕСТВОЗНАНИЮ</w:t>
      </w:r>
      <w:r>
        <w:rPr>
          <w:b/>
          <w:sz w:val="28"/>
          <w:szCs w:val="28"/>
        </w:rPr>
        <w:t>,</w:t>
      </w:r>
      <w:r w:rsidR="00844E25" w:rsidRPr="00844E25">
        <w:rPr>
          <w:b/>
          <w:sz w:val="28"/>
          <w:szCs w:val="28"/>
        </w:rPr>
        <w:t xml:space="preserve"> </w:t>
      </w:r>
      <w:r w:rsidR="00844E25">
        <w:rPr>
          <w:b/>
          <w:sz w:val="28"/>
          <w:szCs w:val="28"/>
        </w:rPr>
        <w:t xml:space="preserve">11а </w:t>
      </w:r>
      <w:r w:rsidR="00844E25" w:rsidRPr="00341959">
        <w:rPr>
          <w:b/>
          <w:sz w:val="28"/>
          <w:szCs w:val="28"/>
        </w:rPr>
        <w:t>класс</w:t>
      </w:r>
      <w:r w:rsidR="00844E25">
        <w:rPr>
          <w:b/>
          <w:sz w:val="28"/>
          <w:szCs w:val="28"/>
        </w:rPr>
        <w:t xml:space="preserve">,  </w:t>
      </w:r>
    </w:p>
    <w:p w:rsidR="008420E5" w:rsidRDefault="00CE4BA0" w:rsidP="00844E2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 – 2018 </w:t>
      </w:r>
      <w:r w:rsidR="008420E5">
        <w:rPr>
          <w:b/>
          <w:sz w:val="28"/>
          <w:szCs w:val="28"/>
        </w:rPr>
        <w:t>учебный год</w:t>
      </w:r>
      <w:r w:rsidR="00844E25">
        <w:rPr>
          <w:b/>
          <w:sz w:val="28"/>
          <w:szCs w:val="28"/>
        </w:rPr>
        <w:t xml:space="preserve"> - 2 часа в неделю, всего 68 часов в год.</w:t>
      </w:r>
    </w:p>
    <w:p w:rsidR="008420E5" w:rsidRDefault="008420E5" w:rsidP="00341959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- Л.Н.Боголюбов</w:t>
      </w:r>
    </w:p>
    <w:p w:rsidR="008420E5" w:rsidRDefault="008420E5" w:rsidP="008420E5">
      <w:pPr>
        <w:shd w:val="clear" w:color="auto" w:fill="FFFFFF"/>
        <w:autoSpaceDE w:val="0"/>
        <w:autoSpaceDN w:val="0"/>
        <w:adjustRightInd w:val="0"/>
      </w:pPr>
    </w:p>
    <w:tbl>
      <w:tblPr>
        <w:tblW w:w="16113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992"/>
        <w:gridCol w:w="992"/>
        <w:gridCol w:w="1843"/>
        <w:gridCol w:w="2693"/>
        <w:gridCol w:w="4820"/>
        <w:gridCol w:w="1275"/>
        <w:gridCol w:w="1843"/>
        <w:gridCol w:w="945"/>
      </w:tblGrid>
      <w:tr w:rsidR="00093C34" w:rsidTr="00093C34">
        <w:trPr>
          <w:gridAfter w:val="1"/>
          <w:wAfter w:w="945" w:type="dxa"/>
          <w:trHeight w:val="35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урока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537CCA" w:rsidP="00537CC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Виды и ф</w:t>
            </w:r>
            <w:r w:rsidR="00093C34">
              <w:rPr>
                <w:b/>
                <w:bCs/>
                <w:lang w:eastAsia="en-US"/>
              </w:rPr>
              <w:t>ормы контроля</w:t>
            </w:r>
          </w:p>
        </w:tc>
        <w:tc>
          <w:tcPr>
            <w:tcW w:w="482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093C3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Планируемые результаты обучения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Домаш</w:t>
            </w:r>
            <w:r>
              <w:rPr>
                <w:b/>
                <w:bCs/>
                <w:lang w:eastAsia="en-US"/>
              </w:rPr>
              <w:softHyphen/>
              <w:t>нее задание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Средства обучения</w:t>
            </w:r>
          </w:p>
        </w:tc>
      </w:tr>
      <w:tr w:rsidR="00093C34" w:rsidTr="00093C34">
        <w:trPr>
          <w:gridAfter w:val="1"/>
          <w:wAfter w:w="945" w:type="dxa"/>
          <w:trHeight w:val="394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3C34" w:rsidRDefault="00093C34" w:rsidP="008420E5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Факт</w:t>
            </w: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3C34" w:rsidRDefault="00093C34" w:rsidP="008420E5">
            <w:pPr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3C34" w:rsidRDefault="00093C34" w:rsidP="008420E5">
            <w:pPr>
              <w:rPr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3C34" w:rsidRDefault="00093C34" w:rsidP="008420E5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34" w:rsidRDefault="00093C34" w:rsidP="008420E5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93C34" w:rsidRDefault="00093C34" w:rsidP="008420E5">
            <w:pPr>
              <w:rPr>
                <w:b/>
                <w:lang w:eastAsia="en-US"/>
              </w:rPr>
            </w:pPr>
          </w:p>
        </w:tc>
      </w:tr>
      <w:tr w:rsidR="00DE1C72" w:rsidTr="00844E25">
        <w:trPr>
          <w:gridAfter w:val="1"/>
          <w:wAfter w:w="945" w:type="dxa"/>
          <w:trHeight w:val="44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E1C72" w:rsidRPr="00844E25" w:rsidRDefault="00844E25" w:rsidP="00844E25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44E25">
              <w:rPr>
                <w:b/>
                <w:i/>
                <w:lang w:eastAsia="en-US"/>
              </w:rPr>
              <w:t>Тема 1. Экономическая жизнь общества</w:t>
            </w:r>
            <w:r>
              <w:rPr>
                <w:b/>
                <w:i/>
                <w:lang w:eastAsia="en-US"/>
              </w:rPr>
              <w:t xml:space="preserve"> – 26 часов</w:t>
            </w:r>
            <w:r w:rsidRPr="00844E25">
              <w:rPr>
                <w:b/>
                <w:i/>
                <w:lang w:eastAsia="en-US"/>
              </w:rPr>
              <w:t>.</w:t>
            </w:r>
          </w:p>
        </w:tc>
      </w:tr>
      <w:tr w:rsidR="00093C34" w:rsidTr="00093C34">
        <w:trPr>
          <w:gridAfter w:val="1"/>
          <w:wAfter w:w="945" w:type="dxa"/>
          <w:trHeight w:val="2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1-2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1B6AD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2B9E">
              <w:rPr>
                <w:bCs/>
                <w:lang w:eastAsia="en-US"/>
              </w:rPr>
              <w:t>Роль экономики в жизни общества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1A4DD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Ответы на вопросы.</w:t>
            </w:r>
          </w:p>
          <w:p w:rsidR="001A4DD7" w:rsidRDefault="001A4DD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Самостоятельное выполнение учащимися задания №1 к параграфу.</w:t>
            </w:r>
          </w:p>
          <w:p w:rsidR="001A4DD7" w:rsidRDefault="001A4DD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полученных результатов.</w:t>
            </w:r>
          </w:p>
          <w:p w:rsidR="001A4DD7" w:rsidRDefault="001A4DD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Default="00564AF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понятиями «экономика, уровень жизни, уровень бедности».</w:t>
            </w:r>
          </w:p>
          <w:p w:rsidR="00564AF2" w:rsidRDefault="00564AF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устанавливать связи </w:t>
            </w:r>
            <w:r w:rsidR="001A4DD7">
              <w:rPr>
                <w:lang w:eastAsia="en-US"/>
              </w:rPr>
              <w:t xml:space="preserve">между развитием общества и его экономической жизнью, между экономикой и другими сторонами жизни общества. </w:t>
            </w:r>
          </w:p>
          <w:p w:rsidR="001A4DD7" w:rsidRDefault="001A4DD7" w:rsidP="00075F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Способность определять свою позицию по отношению к экономическим преобразованиям </w:t>
            </w:r>
            <w:r w:rsidR="00075F0B">
              <w:rPr>
                <w:lang w:eastAsia="en-US"/>
              </w:rPr>
              <w:t xml:space="preserve">в </w:t>
            </w:r>
            <w:r>
              <w:rPr>
                <w:lang w:eastAsia="en-US"/>
              </w:rPr>
              <w:t xml:space="preserve"> нашей стране и в мире в целом.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093C34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Default="001A4DD7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Учебник. Таблица «Виды экономической деятельности».</w:t>
            </w:r>
          </w:p>
        </w:tc>
      </w:tr>
      <w:tr w:rsidR="00093C34" w:rsidRPr="00564AF2" w:rsidTr="00844E25">
        <w:trPr>
          <w:gridAfter w:val="1"/>
          <w:wAfter w:w="945" w:type="dxa"/>
          <w:trHeight w:val="698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564AF2" w:rsidRDefault="00DF1953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A4DD7">
              <w:rPr>
                <w:lang w:eastAsia="en-US"/>
              </w:rPr>
              <w:t>3-4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1A4DD7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A4DD7">
              <w:rPr>
                <w:lang w:eastAsia="en-US"/>
              </w:rPr>
              <w:t>Экономика: наука и хозяйство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F0B" w:rsidRPr="00075F0B" w:rsidRDefault="00075F0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Устные ответы.</w:t>
            </w:r>
          </w:p>
          <w:p w:rsidR="00075F0B" w:rsidRDefault="00075F0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93C34" w:rsidRPr="00075F0B">
              <w:rPr>
                <w:lang w:eastAsia="en-US"/>
              </w:rPr>
              <w:t>ыполнение индивидуальных заданий</w:t>
            </w:r>
            <w:r>
              <w:rPr>
                <w:lang w:eastAsia="en-US"/>
              </w:rPr>
              <w:t>.</w:t>
            </w:r>
          </w:p>
          <w:p w:rsidR="00093C34" w:rsidRDefault="00075F0B" w:rsidP="00075F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т</w:t>
            </w:r>
            <w:r w:rsidR="00093C34" w:rsidRPr="00075F0B">
              <w:rPr>
                <w:lang w:eastAsia="en-US"/>
              </w:rPr>
              <w:t>аблиц</w:t>
            </w:r>
            <w:r>
              <w:rPr>
                <w:lang w:eastAsia="en-US"/>
              </w:rPr>
              <w:t>ы</w:t>
            </w:r>
            <w:r w:rsidR="00093C34" w:rsidRPr="00075F0B">
              <w:rPr>
                <w:lang w:eastAsia="en-US"/>
              </w:rPr>
              <w:t xml:space="preserve"> «Разделы эконо</w:t>
            </w:r>
            <w:r w:rsidR="00093C34" w:rsidRPr="00075F0B">
              <w:rPr>
                <w:lang w:eastAsia="en-US"/>
              </w:rPr>
              <w:softHyphen/>
              <w:t>мической науки»</w:t>
            </w:r>
            <w:r>
              <w:rPr>
                <w:lang w:eastAsia="en-US"/>
              </w:rPr>
              <w:t>.</w:t>
            </w:r>
          </w:p>
          <w:p w:rsidR="00075F0B" w:rsidRPr="00564AF2" w:rsidRDefault="00075F0B" w:rsidP="00075F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5F0B" w:rsidRPr="00075F0B" w:rsidRDefault="00075F0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75F0B">
              <w:rPr>
                <w:lang w:eastAsia="en-US"/>
              </w:rPr>
              <w:t>Владение понятиями «экономическая наука, макроэкономика, микроэкономика, мировая экономика, валовой внутренний продукт».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75F0B">
              <w:rPr>
                <w:lang w:eastAsia="en-US"/>
              </w:rPr>
              <w:t>Рас</w:t>
            </w:r>
            <w:r w:rsidRPr="00075F0B">
              <w:rPr>
                <w:lang w:eastAsia="en-US"/>
              </w:rPr>
              <w:softHyphen/>
              <w:t>крывать на примерах изученные теоретиче</w:t>
            </w:r>
            <w:r w:rsidRPr="00075F0B">
              <w:rPr>
                <w:lang w:eastAsia="en-US"/>
              </w:rPr>
              <w:softHyphen/>
              <w:t>ские положения</w:t>
            </w:r>
            <w:bookmarkStart w:id="0" w:name="_GoBack"/>
            <w:bookmarkEnd w:id="0"/>
            <w:r w:rsidR="00075F0B">
              <w:rPr>
                <w:lang w:eastAsia="en-US"/>
              </w:rPr>
              <w:t>.</w:t>
            </w:r>
          </w:p>
          <w:p w:rsidR="00075F0B" w:rsidRDefault="00075F0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умения объяснять с опорой на ключевые экономические понятия явления социальной действительности.</w:t>
            </w:r>
          </w:p>
          <w:p w:rsidR="00075F0B" w:rsidRPr="00564AF2" w:rsidRDefault="00075F0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Понимание проблемы ограниченности экономических ресурсов и способов её решения.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163C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§2</w:t>
            </w:r>
            <w:r w:rsidR="001163CA">
              <w:rPr>
                <w:lang w:eastAsia="en-US"/>
              </w:rPr>
              <w:t xml:space="preserve">, </w:t>
            </w:r>
          </w:p>
          <w:p w:rsidR="00093C34" w:rsidRPr="00737B6B" w:rsidRDefault="001163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задания   № 1, 3, 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Схема «Общественные потребности», документы к параграфу. Компьютер, проектор, презентация</w:t>
            </w:r>
          </w:p>
        </w:tc>
      </w:tr>
      <w:tr w:rsidR="00093C34" w:rsidRPr="00564AF2" w:rsidTr="00093C34">
        <w:trPr>
          <w:trHeight w:val="325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564AF2" w:rsidRDefault="00737B6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lastRenderedPageBreak/>
              <w:t>5-6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Экономический рост и развитие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1163C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63CA">
              <w:rPr>
                <w:lang w:eastAsia="en-US"/>
              </w:rPr>
              <w:t xml:space="preserve">Беседа,    </w:t>
            </w:r>
          </w:p>
          <w:p w:rsidR="00093C34" w:rsidRPr="001163C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63CA">
              <w:rPr>
                <w:lang w:eastAsia="en-US"/>
              </w:rPr>
              <w:t xml:space="preserve"> фрон</w:t>
            </w:r>
            <w:r w:rsidRPr="001163CA">
              <w:rPr>
                <w:lang w:eastAsia="en-US"/>
              </w:rPr>
              <w:softHyphen/>
              <w:t xml:space="preserve">тальный    опрос, развёрнутые     монологические </w:t>
            </w:r>
          </w:p>
          <w:p w:rsidR="00093C34" w:rsidRPr="001163C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63CA">
              <w:rPr>
                <w:lang w:eastAsia="en-US"/>
              </w:rPr>
              <w:t>от</w:t>
            </w:r>
            <w:r w:rsidRPr="001163CA">
              <w:rPr>
                <w:lang w:eastAsia="en-US"/>
              </w:rPr>
              <w:softHyphen/>
              <w:t>веты</w:t>
            </w:r>
            <w:r w:rsidR="00075F0B" w:rsidRPr="001163CA">
              <w:rPr>
                <w:lang w:eastAsia="en-US"/>
              </w:rPr>
              <w:t>.</w:t>
            </w:r>
          </w:p>
          <w:p w:rsidR="00093C34" w:rsidRPr="001163C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63CA">
              <w:rPr>
                <w:lang w:eastAsia="en-US"/>
              </w:rPr>
              <w:t>Выполне</w:t>
            </w:r>
            <w:r w:rsidRPr="001163CA">
              <w:rPr>
                <w:lang w:eastAsia="en-US"/>
              </w:rPr>
              <w:softHyphen/>
              <w:t>ние    дифферен</w:t>
            </w:r>
            <w:r w:rsidRPr="001163CA">
              <w:rPr>
                <w:lang w:eastAsia="en-US"/>
              </w:rPr>
              <w:softHyphen/>
              <w:t>цированных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1163CA">
              <w:rPr>
                <w:lang w:eastAsia="en-US"/>
              </w:rPr>
              <w:t>за</w:t>
            </w:r>
            <w:r w:rsidRPr="001163CA">
              <w:rPr>
                <w:lang w:eastAsia="en-US"/>
              </w:rPr>
              <w:softHyphen/>
              <w:t>даний</w:t>
            </w:r>
            <w:r w:rsidR="001163CA">
              <w:rPr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1163CA" w:rsidRDefault="001163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1163CA">
              <w:rPr>
                <w:lang w:eastAsia="en-US"/>
              </w:rPr>
              <w:t xml:space="preserve">Овладение понятиями « экономический </w:t>
            </w:r>
            <w:r w:rsidR="00093C34" w:rsidRPr="001163CA">
              <w:rPr>
                <w:lang w:eastAsia="en-US"/>
              </w:rPr>
              <w:t>рост</w:t>
            </w:r>
            <w:r w:rsidRPr="001163CA">
              <w:rPr>
                <w:lang w:eastAsia="en-US"/>
              </w:rPr>
              <w:t>,  экономическое развитие, экономический цикл». Рас</w:t>
            </w:r>
            <w:r w:rsidRPr="001163CA">
              <w:rPr>
                <w:lang w:eastAsia="en-US"/>
              </w:rPr>
              <w:softHyphen/>
              <w:t>крывать на примерах изученные теоретиче</w:t>
            </w:r>
            <w:r w:rsidRPr="001163CA">
              <w:rPr>
                <w:lang w:eastAsia="en-US"/>
              </w:rPr>
              <w:softHyphen/>
              <w:t>ские положения</w:t>
            </w:r>
            <w:r>
              <w:rPr>
                <w:lang w:eastAsia="en-US"/>
              </w:rPr>
              <w:t>.</w:t>
            </w:r>
          </w:p>
          <w:p w:rsidR="001163CA" w:rsidRDefault="001163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определять и оценивать последствия цикличности развития экономики для личности и общества.</w:t>
            </w:r>
          </w:p>
          <w:p w:rsidR="001163CA" w:rsidRPr="00564AF2" w:rsidRDefault="001163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Умение искать и использовать информацию, характеризующую уровень благосостояния граждан.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737B6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737B6B">
              <w:rPr>
                <w:lang w:eastAsia="en-US"/>
              </w:rPr>
              <w:t>§</w:t>
            </w:r>
            <w:r>
              <w:rPr>
                <w:lang w:eastAsia="en-US"/>
              </w:rPr>
              <w:t>3</w:t>
            </w:r>
          </w:p>
          <w:p w:rsidR="001163CA" w:rsidRPr="00564AF2" w:rsidRDefault="001163CA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</w:t>
            </w:r>
            <w:r w:rsidR="00A30773">
              <w:rPr>
                <w:lang w:eastAsia="en-US"/>
              </w:rPr>
              <w:t xml:space="preserve">окумент к </w:t>
            </w:r>
            <w:r>
              <w:rPr>
                <w:lang w:eastAsia="en-US"/>
              </w:rPr>
              <w:t>параграф</w:t>
            </w:r>
            <w:r w:rsidR="00A30773">
              <w:rPr>
                <w:lang w:eastAsia="en-US"/>
              </w:rPr>
              <w:t>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Задания для самостоят. работы</w:t>
            </w:r>
            <w:r w:rsidR="001163CA">
              <w:rPr>
                <w:lang w:eastAsia="en-US"/>
              </w:rPr>
              <w:t>.</w:t>
            </w:r>
          </w:p>
          <w:p w:rsidR="001163CA" w:rsidRPr="00564AF2" w:rsidRDefault="001163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Технические средства для презентации схем «Экономический рост» и «Экономический цикл».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093C34" w:rsidRPr="00564AF2" w:rsidTr="00093C34">
        <w:trPr>
          <w:trHeight w:val="36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737B6B" w:rsidRDefault="00737B6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7-8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Рыночные   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от</w:t>
            </w:r>
            <w:r w:rsidRPr="00737B6B">
              <w:rPr>
                <w:lang w:eastAsia="en-US"/>
              </w:rPr>
              <w:softHyphen/>
              <w:t>ношения в экономике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0773" w:rsidRPr="00075F0B" w:rsidRDefault="00A30773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Устные ответы.</w:t>
            </w:r>
          </w:p>
          <w:p w:rsidR="00093C34" w:rsidRDefault="00A30773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т</w:t>
            </w:r>
            <w:r w:rsidRPr="00075F0B">
              <w:rPr>
                <w:lang w:eastAsia="en-US"/>
              </w:rPr>
              <w:t>аблиц</w:t>
            </w:r>
            <w:r>
              <w:rPr>
                <w:lang w:eastAsia="en-US"/>
              </w:rPr>
              <w:t>ы.</w:t>
            </w:r>
          </w:p>
          <w:p w:rsidR="00A30773" w:rsidRDefault="00A30773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для закрепления темы.</w:t>
            </w:r>
          </w:p>
          <w:p w:rsidR="00BE0B22" w:rsidRPr="00564AF2" w:rsidRDefault="00C27029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83C29">
              <w:rPr>
                <w:lang w:eastAsia="en-US"/>
              </w:rPr>
              <w:t>Беседа по вопросам.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0773" w:rsidRDefault="00A3077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30773">
              <w:rPr>
                <w:lang w:eastAsia="en-US"/>
              </w:rPr>
              <w:t>Владение понятиями «с</w:t>
            </w:r>
            <w:r w:rsidR="00093C34" w:rsidRPr="00A30773">
              <w:rPr>
                <w:lang w:eastAsia="en-US"/>
              </w:rPr>
              <w:t>прос</w:t>
            </w:r>
            <w:r w:rsidRPr="00A30773">
              <w:rPr>
                <w:lang w:eastAsia="en-US"/>
              </w:rPr>
              <w:t>,</w:t>
            </w:r>
            <w:r w:rsidR="00093C34" w:rsidRPr="00A30773">
              <w:rPr>
                <w:lang w:eastAsia="en-US"/>
              </w:rPr>
              <w:t xml:space="preserve">  предложение</w:t>
            </w:r>
            <w:r w:rsidRPr="00A30773">
              <w:rPr>
                <w:lang w:eastAsia="en-US"/>
              </w:rPr>
              <w:t>, рыночное равновесие, конкуренция, монополия</w:t>
            </w:r>
            <w:r>
              <w:rPr>
                <w:lang w:eastAsia="en-US"/>
              </w:rPr>
              <w:t>.</w:t>
            </w:r>
          </w:p>
          <w:p w:rsidR="00093C34" w:rsidRPr="00A30773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30773">
              <w:rPr>
                <w:lang w:eastAsia="en-US"/>
              </w:rPr>
              <w:t>Рас</w:t>
            </w:r>
            <w:r w:rsidRPr="00A30773">
              <w:rPr>
                <w:lang w:eastAsia="en-US"/>
              </w:rPr>
              <w:softHyphen/>
              <w:t>крывать на примерах изученные теоретиче</w:t>
            </w:r>
            <w:r w:rsidRPr="00A30773">
              <w:rPr>
                <w:lang w:eastAsia="en-US"/>
              </w:rPr>
              <w:softHyphen/>
              <w:t>ские положения.</w:t>
            </w:r>
          </w:p>
          <w:p w:rsidR="00093C34" w:rsidRPr="00564AF2" w:rsidRDefault="00A3077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A30773">
              <w:rPr>
                <w:lang w:eastAsia="en-US"/>
              </w:rPr>
              <w:t>Умение находить и использовать информацию для характеристики ситуации на рынке.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093C34" w:rsidP="001163C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</w:t>
            </w:r>
            <w:r w:rsidR="00737B6B" w:rsidRPr="00737B6B">
              <w:rPr>
                <w:lang w:eastAsia="en-US"/>
              </w:rPr>
              <w:t>4</w:t>
            </w:r>
          </w:p>
          <w:p w:rsidR="00A30773" w:rsidRPr="00564AF2" w:rsidRDefault="00F37842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Документ к параграфу</w:t>
            </w:r>
            <w:r w:rsidR="00A30773">
              <w:rPr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A30773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30773">
              <w:rPr>
                <w:lang w:eastAsia="en-US"/>
              </w:rPr>
              <w:t>Учебник.</w:t>
            </w:r>
          </w:p>
          <w:p w:rsidR="00093C34" w:rsidRPr="00A30773" w:rsidRDefault="00F3784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Таблица</w:t>
            </w:r>
            <w:r w:rsidR="00C27029">
              <w:rPr>
                <w:lang w:eastAsia="en-US"/>
              </w:rPr>
              <w:t xml:space="preserve"> </w:t>
            </w:r>
            <w:r w:rsidR="00A30773" w:rsidRPr="00A30773">
              <w:rPr>
                <w:lang w:eastAsia="en-US"/>
              </w:rPr>
              <w:t>«Факторы спроса»</w:t>
            </w:r>
            <w:r w:rsidR="00A30773">
              <w:rPr>
                <w:lang w:eastAsia="en-US"/>
              </w:rPr>
              <w:t xml:space="preserve"> и «Факторы предложения».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30773">
              <w:rPr>
                <w:lang w:eastAsia="en-US"/>
              </w:rPr>
              <w:t>Компьютер, экран, проектор, презентация</w:t>
            </w:r>
            <w:r w:rsidR="00A30773">
              <w:rPr>
                <w:lang w:eastAsia="en-US"/>
              </w:rPr>
              <w:t>.</w:t>
            </w:r>
          </w:p>
          <w:p w:rsidR="00A30773" w:rsidRPr="00564AF2" w:rsidRDefault="00A3077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Вопросы для закрепления.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</w:tbl>
    <w:p w:rsidR="008420E5" w:rsidRPr="00564AF2" w:rsidRDefault="008420E5" w:rsidP="008420E5">
      <w:pPr>
        <w:rPr>
          <w:highlight w:val="yellow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992"/>
        <w:gridCol w:w="992"/>
        <w:gridCol w:w="1843"/>
        <w:gridCol w:w="1985"/>
        <w:gridCol w:w="5528"/>
        <w:gridCol w:w="1275"/>
        <w:gridCol w:w="1843"/>
      </w:tblGrid>
      <w:tr w:rsidR="00093C34" w:rsidRPr="00564AF2" w:rsidTr="00093C34">
        <w:trPr>
          <w:trHeight w:val="38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737B6B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lastRenderedPageBreak/>
              <w:t>9-10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Фирмы в экономике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22" w:rsidRDefault="00BE0B22" w:rsidP="00BE0B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0B22">
              <w:rPr>
                <w:lang w:eastAsia="en-US"/>
              </w:rPr>
              <w:t>Устный</w:t>
            </w:r>
            <w:r>
              <w:rPr>
                <w:lang w:eastAsia="en-US"/>
              </w:rPr>
              <w:t xml:space="preserve">    опрос. Самостоятельная познавательная работа с текстом учебника (поиск ответа на проблемный вопрос).</w:t>
            </w:r>
          </w:p>
          <w:p w:rsidR="00BE0B22" w:rsidRDefault="00BE0B22" w:rsidP="00BE0B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Заполнение таблицы </w:t>
            </w:r>
            <w:r w:rsidRPr="00BE0B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«Ф</w:t>
            </w:r>
            <w:r w:rsidRPr="00BE0B22">
              <w:rPr>
                <w:lang w:eastAsia="en-US"/>
              </w:rPr>
              <w:t>акторы производства</w:t>
            </w:r>
            <w:r w:rsidR="00DF14E5">
              <w:rPr>
                <w:lang w:eastAsia="en-US"/>
              </w:rPr>
              <w:t xml:space="preserve"> – факторные доходы».</w:t>
            </w:r>
          </w:p>
          <w:p w:rsidR="00245185" w:rsidRPr="00564AF2" w:rsidRDefault="00245185" w:rsidP="00BE0B2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E0B22" w:rsidRPr="00BE0B22" w:rsidRDefault="00BE0B22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0B22">
              <w:rPr>
                <w:lang w:eastAsia="en-US"/>
              </w:rPr>
              <w:t>Владение понятиями «фирма, факторы производства, издержки производства, прибыль».</w:t>
            </w:r>
          </w:p>
          <w:p w:rsidR="00BE0B22" w:rsidRPr="00BE0B22" w:rsidRDefault="00BE0B22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E0B22">
              <w:rPr>
                <w:lang w:eastAsia="en-US"/>
              </w:rPr>
              <w:t>Развитие умения моделировать практические ситуации, связанные с расчётами показателей экономической деятельности.</w:t>
            </w:r>
          </w:p>
          <w:p w:rsidR="00093C34" w:rsidRPr="00564AF2" w:rsidRDefault="00BE0B22" w:rsidP="00BE0B22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BE0B22">
              <w:rPr>
                <w:lang w:eastAsia="en-US"/>
              </w:rPr>
              <w:t>Сформированность умений использовать экономическую информацию для оценки конкретных ситуаций и выбора стратегии эффективного экономического поведения.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5185" w:rsidRDefault="00093C34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</w:t>
            </w:r>
            <w:r w:rsidR="00737B6B" w:rsidRPr="00737B6B">
              <w:rPr>
                <w:lang w:eastAsia="en-US"/>
              </w:rPr>
              <w:t>5</w:t>
            </w:r>
            <w:r w:rsidR="00245185">
              <w:rPr>
                <w:lang w:eastAsia="en-US"/>
              </w:rPr>
              <w:t xml:space="preserve"> </w:t>
            </w:r>
          </w:p>
          <w:p w:rsidR="00093C34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 к параграфу</w:t>
            </w: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Pr="00564AF2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sz w:val="22"/>
                <w:szCs w:val="22"/>
                <w:lang w:eastAsia="en-US"/>
              </w:rPr>
              <w:t xml:space="preserve">Таблица  </w:t>
            </w:r>
            <w:r w:rsidRPr="00737B6B">
              <w:rPr>
                <w:lang w:eastAsia="en-US"/>
              </w:rPr>
              <w:t>«Факторы  производства  и факторные  доходы».</w:t>
            </w:r>
          </w:p>
          <w:p w:rsidR="00093C34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  <w:r w:rsidR="00245185">
              <w:rPr>
                <w:lang w:eastAsia="en-US"/>
              </w:rPr>
              <w:t>.</w:t>
            </w: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Pr="00564AF2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093C34" w:rsidRPr="00564AF2" w:rsidTr="00245185">
        <w:trPr>
          <w:trHeight w:val="38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737B6B" w:rsidRDefault="00737B6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11-12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Правовые   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ос</w:t>
            </w:r>
            <w:r w:rsidRPr="00737B6B">
              <w:rPr>
                <w:lang w:eastAsia="en-US"/>
              </w:rPr>
              <w:softHyphen/>
              <w:t>новы  предпри</w:t>
            </w:r>
            <w:r w:rsidRPr="00737B6B">
              <w:rPr>
                <w:lang w:eastAsia="en-US"/>
              </w:rPr>
              <w:softHyphen/>
              <w:t>нимательской деятельности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F14E5" w:rsidRDefault="00DF14E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  <w:p w:rsidR="00093C34" w:rsidRPr="00DF14E5" w:rsidRDefault="00DF14E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93C34" w:rsidRPr="00DF14E5">
              <w:rPr>
                <w:lang w:eastAsia="en-US"/>
              </w:rPr>
              <w:t xml:space="preserve">ыполнение </w:t>
            </w:r>
            <w:r>
              <w:rPr>
                <w:lang w:eastAsia="en-US"/>
              </w:rPr>
              <w:t xml:space="preserve">индивидуальных </w:t>
            </w:r>
            <w:r w:rsidR="00093C34" w:rsidRPr="00DF14E5">
              <w:rPr>
                <w:lang w:eastAsia="en-US"/>
              </w:rPr>
              <w:t xml:space="preserve"> заданий.</w:t>
            </w:r>
          </w:p>
          <w:p w:rsidR="00093C34" w:rsidRPr="00564AF2" w:rsidRDefault="00DF14E5" w:rsidP="005226BC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Работа с документами. Заполнение </w:t>
            </w:r>
            <w:r w:rsidR="00093C34" w:rsidRPr="00DF14E5">
              <w:rPr>
                <w:lang w:eastAsia="en-US"/>
              </w:rPr>
              <w:t>таблицы</w:t>
            </w:r>
            <w:r w:rsidR="005226BC">
              <w:rPr>
                <w:lang w:eastAsia="en-US"/>
              </w:rPr>
              <w:t xml:space="preserve"> «Субъекты предпринима-тельских отношений».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DF14E5" w:rsidRDefault="00DF14E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F14E5">
              <w:rPr>
                <w:lang w:eastAsia="en-US"/>
              </w:rPr>
              <w:t>Владение понятиями «п</w:t>
            </w:r>
            <w:r w:rsidR="00093C34" w:rsidRPr="00DF14E5">
              <w:rPr>
                <w:lang w:eastAsia="en-US"/>
              </w:rPr>
              <w:t>редп</w:t>
            </w:r>
            <w:r w:rsidRPr="00DF14E5">
              <w:rPr>
                <w:lang w:eastAsia="en-US"/>
              </w:rPr>
              <w:t>ринимательские правоотношения, принципы предпринимательского права, лицензирование, государственная регистрация».</w:t>
            </w:r>
            <w:r w:rsidR="00093C34" w:rsidRPr="00DF14E5">
              <w:rPr>
                <w:lang w:eastAsia="en-US"/>
              </w:rPr>
              <w:t xml:space="preserve"> </w:t>
            </w:r>
          </w:p>
          <w:p w:rsidR="00093C34" w:rsidRPr="00564AF2" w:rsidRDefault="00DF14E5" w:rsidP="00DF14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F14E5">
              <w:rPr>
                <w:lang w:eastAsia="en-US"/>
              </w:rPr>
              <w:t>Умение объяснять явления социальной действительности с опорой на базовые понятия права.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C34" w:rsidRPr="00564AF2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  <w:p w:rsidR="005226BC" w:rsidRDefault="00737B6B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§6</w:t>
            </w:r>
            <w:r w:rsidR="005226BC">
              <w:rPr>
                <w:lang w:eastAsia="en-US"/>
              </w:rPr>
              <w:t xml:space="preserve">, </w:t>
            </w:r>
          </w:p>
          <w:p w:rsidR="00093C34" w:rsidRDefault="005226BC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задание   № 5.</w:t>
            </w: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Pr="00564AF2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Сравнительная таблица  организационно-правовых форм  предпринима-тельской деятельности</w:t>
            </w:r>
          </w:p>
          <w:p w:rsidR="00093C34" w:rsidRPr="00564AF2" w:rsidRDefault="00093C34" w:rsidP="008420E5">
            <w:pPr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проектор.</w:t>
            </w:r>
          </w:p>
        </w:tc>
      </w:tr>
      <w:tr w:rsidR="00093C34" w:rsidRPr="00564AF2" w:rsidTr="00C27029">
        <w:trPr>
          <w:trHeight w:val="26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737B6B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lastRenderedPageBreak/>
              <w:t>13-14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Слагаемые 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ус</w:t>
            </w:r>
            <w:r w:rsidRPr="00737B6B">
              <w:rPr>
                <w:lang w:eastAsia="en-US"/>
              </w:rPr>
              <w:softHyphen/>
              <w:t>пеха в бизнесе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27029" w:rsidRDefault="00C27029" w:rsidP="00C27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7029">
              <w:rPr>
                <w:lang w:eastAsia="en-US"/>
              </w:rPr>
              <w:t xml:space="preserve">Устный опрос. </w:t>
            </w:r>
          </w:p>
          <w:p w:rsidR="00C27029" w:rsidRPr="00564AF2" w:rsidRDefault="00C27029" w:rsidP="00C27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с текстом учебника.</w:t>
            </w:r>
          </w:p>
          <w:p w:rsidR="00093C34" w:rsidRPr="00564AF2" w:rsidRDefault="00C270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C27029">
              <w:rPr>
                <w:lang w:eastAsia="en-US"/>
              </w:rPr>
              <w:t>Выполнение практических заданий.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D23E7" w:rsidRPr="007D23E7" w:rsidRDefault="007D23E7" w:rsidP="007D23E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D23E7">
              <w:rPr>
                <w:lang w:eastAsia="en-US"/>
              </w:rPr>
              <w:t>Владение понятиями «</w:t>
            </w:r>
            <w:r>
              <w:rPr>
                <w:lang w:eastAsia="en-US"/>
              </w:rPr>
              <w:t>менеджмент, маркетинг, б</w:t>
            </w:r>
            <w:r w:rsidRPr="007D23E7">
              <w:rPr>
                <w:lang w:eastAsia="en-US"/>
              </w:rPr>
              <w:t>анковский кредит</w:t>
            </w:r>
            <w:r>
              <w:rPr>
                <w:lang w:eastAsia="en-US"/>
              </w:rPr>
              <w:t>»</w:t>
            </w:r>
            <w:r w:rsidRPr="007D23E7">
              <w:rPr>
                <w:lang w:eastAsia="en-US"/>
              </w:rPr>
              <w:t>.</w:t>
            </w:r>
          </w:p>
          <w:p w:rsidR="007D23E7" w:rsidRDefault="00C270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умения применять экономические знания для решения типичных задач в области экономических отношений, анализа и объяснения экономических процессов.</w:t>
            </w:r>
          </w:p>
          <w:p w:rsidR="00093C34" w:rsidRPr="00C27029" w:rsidRDefault="00C270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Оценивание возможности собственного участия в предпринимательской деятельности.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3C34" w:rsidRPr="00737B6B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737B6B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</w:t>
            </w:r>
            <w:r w:rsidR="00C27029">
              <w:rPr>
                <w:lang w:eastAsia="en-US"/>
              </w:rPr>
              <w:t>, вопросы для самопро-верки</w:t>
            </w: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Pr="00737B6B" w:rsidRDefault="00245185" w:rsidP="0024518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C34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C27029" w:rsidRPr="00737B6B" w:rsidRDefault="00C27029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Таблица «Управление предприятием»</w:t>
            </w:r>
          </w:p>
        </w:tc>
      </w:tr>
      <w:tr w:rsidR="00093C34" w:rsidRPr="00564AF2" w:rsidTr="00093C34">
        <w:trPr>
          <w:trHeight w:val="9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737B6B" w:rsidRDefault="00737B6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15-16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737B6B" w:rsidRDefault="00093C34" w:rsidP="00D83C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Экономика     и государство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D83C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 В</w:t>
            </w:r>
            <w:r w:rsidR="00093C34" w:rsidRPr="00D83C29">
              <w:rPr>
                <w:lang w:eastAsia="en-US"/>
              </w:rPr>
              <w:t>ыполнение индивидуальных заданий</w:t>
            </w:r>
            <w:r>
              <w:rPr>
                <w:lang w:eastAsia="en-US"/>
              </w:rPr>
              <w:t>.</w:t>
            </w:r>
          </w:p>
          <w:p w:rsidR="00D83C29" w:rsidRPr="00564AF2" w:rsidRDefault="00D83C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27029" w:rsidRDefault="00C270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7029">
              <w:rPr>
                <w:lang w:eastAsia="en-US"/>
              </w:rPr>
              <w:t>Владение понятиями монетарная и фискальная политика.</w:t>
            </w:r>
          </w:p>
          <w:p w:rsidR="00C27029" w:rsidRDefault="00C270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важнейших механизмов государственного регулирования экономики.</w:t>
            </w:r>
          </w:p>
          <w:p w:rsidR="00093C34" w:rsidRPr="00564AF2" w:rsidRDefault="00C27029" w:rsidP="00C27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C27029">
              <w:rPr>
                <w:lang w:eastAsia="en-US"/>
              </w:rPr>
              <w:t>Совершенствова</w:t>
            </w:r>
            <w:r>
              <w:rPr>
                <w:lang w:eastAsia="en-US"/>
              </w:rPr>
              <w:t>ние умений поиска информации  для характеристики проявлений  государственной экономической политики.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C34" w:rsidRPr="00564AF2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  <w:p w:rsidR="00D83C29" w:rsidRDefault="00737B6B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§8</w:t>
            </w:r>
            <w:r w:rsidR="00D83C29">
              <w:rPr>
                <w:lang w:eastAsia="en-US"/>
              </w:rPr>
              <w:t>,</w:t>
            </w:r>
          </w:p>
          <w:p w:rsidR="00093C34" w:rsidRDefault="00D83C29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задание 5</w:t>
            </w: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Pr="00564AF2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Схема </w:t>
            </w:r>
            <w:r w:rsidRPr="00737B6B">
              <w:rPr>
                <w:sz w:val="22"/>
                <w:szCs w:val="22"/>
                <w:lang w:eastAsia="en-US"/>
              </w:rPr>
              <w:t>«Механизмы  государственного регулирования  рыночной экономики»</w:t>
            </w:r>
          </w:p>
          <w:p w:rsidR="00093C34" w:rsidRPr="00564AF2" w:rsidRDefault="00093C34" w:rsidP="008420E5">
            <w:pPr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</w:p>
        </w:tc>
      </w:tr>
      <w:tr w:rsidR="00093C34" w:rsidRPr="00564AF2" w:rsidTr="00361950">
        <w:trPr>
          <w:trHeight w:val="5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737B6B" w:rsidRDefault="00737B6B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737B6B">
              <w:rPr>
                <w:bCs/>
                <w:lang w:eastAsia="en-US"/>
              </w:rPr>
              <w:t>17-18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Финансы в экономике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3619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61950">
              <w:rPr>
                <w:lang w:eastAsia="en-US"/>
              </w:rPr>
              <w:t xml:space="preserve">Устный опрос. </w:t>
            </w:r>
          </w:p>
          <w:p w:rsidR="00361950" w:rsidRDefault="003619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 с учебным текстом, документом. </w:t>
            </w:r>
          </w:p>
          <w:p w:rsidR="00361950" w:rsidRDefault="003619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учебно – познавательных задач.</w:t>
            </w:r>
          </w:p>
          <w:p w:rsidR="00361950" w:rsidRPr="00564AF2" w:rsidRDefault="003619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3C29" w:rsidRDefault="00D83C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27029">
              <w:rPr>
                <w:lang w:eastAsia="en-US"/>
              </w:rPr>
              <w:t>Владение понятиями</w:t>
            </w:r>
            <w:r>
              <w:rPr>
                <w:lang w:eastAsia="en-US"/>
              </w:rPr>
              <w:t xml:space="preserve"> «финансы, банковская система, инфляция, финансовые институты».</w:t>
            </w:r>
          </w:p>
          <w:p w:rsidR="00D83C29" w:rsidRDefault="00D83C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умения выявлять связи между отдельными экономическими явлениями и состоянием экономики в целом.</w:t>
            </w:r>
          </w:p>
          <w:p w:rsidR="00D83C29" w:rsidRDefault="00D83C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умений формулировать свою точку зрения о влиянии инфляционных процессов в стране на уровень жизни населения.</w:t>
            </w:r>
          </w:p>
          <w:p w:rsidR="00093C34" w:rsidRPr="00564AF2" w:rsidRDefault="00D83C2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Сформированность представлений о роли финансовой темы в экономике</w:t>
            </w:r>
            <w:r w:rsidR="00361950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C34" w:rsidRDefault="00737B6B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§9</w:t>
            </w:r>
            <w:r w:rsidR="00361950">
              <w:rPr>
                <w:lang w:eastAsia="en-US"/>
              </w:rPr>
              <w:t xml:space="preserve">, </w:t>
            </w:r>
          </w:p>
          <w:p w:rsidR="00361950" w:rsidRDefault="00361950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Задания           1, 3, 4.</w:t>
            </w:r>
          </w:p>
          <w:p w:rsidR="00245185" w:rsidRDefault="00245185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Pr="00737B6B" w:rsidRDefault="00245185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361950" w:rsidRDefault="00361950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Схема.</w:t>
            </w:r>
          </w:p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Таблица «Виды  инфляции». </w:t>
            </w:r>
          </w:p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</w:p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</w:p>
        </w:tc>
      </w:tr>
      <w:tr w:rsidR="00093C34" w:rsidRPr="00564AF2" w:rsidTr="00F37842">
        <w:trPr>
          <w:trHeight w:val="38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737B6B" w:rsidRDefault="00737B6B" w:rsidP="00737B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19-20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Занятость      и безработица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DB3D95" w:rsidRDefault="00DB3D9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3D95">
              <w:rPr>
                <w:lang w:eastAsia="en-US"/>
              </w:rPr>
              <w:t>Устный опрос</w:t>
            </w:r>
            <w:r>
              <w:rPr>
                <w:lang w:eastAsia="en-US"/>
              </w:rPr>
              <w:t>. Работа с документами.</w:t>
            </w:r>
            <w:r w:rsidR="00093C34" w:rsidRPr="00DB3D95">
              <w:rPr>
                <w:lang w:eastAsia="en-US"/>
              </w:rPr>
              <w:t xml:space="preserve"> </w:t>
            </w:r>
          </w:p>
          <w:p w:rsidR="00DB3D95" w:rsidRDefault="00DB3D9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творческих заданий.</w:t>
            </w:r>
          </w:p>
          <w:p w:rsidR="00DB3D95" w:rsidRDefault="00DB3D9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проблемных вопросов.</w:t>
            </w:r>
          </w:p>
          <w:p w:rsidR="00093C34" w:rsidRPr="00564AF2" w:rsidRDefault="00DB3D95" w:rsidP="00DB3D9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Заполнение</w:t>
            </w:r>
            <w:r w:rsidR="00093C34" w:rsidRPr="00DB3D95">
              <w:rPr>
                <w:lang w:eastAsia="en-US"/>
              </w:rPr>
              <w:t xml:space="preserve">  таблицы </w:t>
            </w:r>
            <w:r>
              <w:rPr>
                <w:lang w:eastAsia="en-US"/>
              </w:rPr>
              <w:t>«Виды безработицы».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399F" w:rsidRDefault="00DB3D9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3D95">
              <w:rPr>
                <w:lang w:eastAsia="en-US"/>
              </w:rPr>
              <w:t xml:space="preserve">Умение поиска и выделения </w:t>
            </w:r>
            <w:r>
              <w:rPr>
                <w:lang w:eastAsia="en-US"/>
              </w:rPr>
              <w:t>необходимой информации для выбора способа рационального поведения в условиях рынка труда.</w:t>
            </w:r>
          </w:p>
          <w:p w:rsidR="0041399F" w:rsidRDefault="00DB3D9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различать экономические и социальные последствия безработицы.</w:t>
            </w:r>
          </w:p>
          <w:p w:rsidR="0041399F" w:rsidRDefault="00DB3D9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проблем социально – трудовой сферы жизни общества и способность определять собственное отношение к ним.</w:t>
            </w:r>
          </w:p>
          <w:p w:rsidR="00093C34" w:rsidRPr="0041399F" w:rsidRDefault="00DB3D9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B3D95">
              <w:rPr>
                <w:lang w:eastAsia="en-US"/>
              </w:rPr>
              <w:t>Сформированность представлений о роли государства в обеспечении занятости.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C34" w:rsidRDefault="00737B6B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§10</w:t>
            </w:r>
            <w:r w:rsidR="00245185">
              <w:rPr>
                <w:lang w:eastAsia="en-US"/>
              </w:rPr>
              <w:t>.</w:t>
            </w: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 к параграфу.</w:t>
            </w: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Pr="00737B6B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Таблица  «Виды безработицы».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737B6B" w:rsidRDefault="00093C34" w:rsidP="003E3C1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93C34" w:rsidRPr="00564AF2" w:rsidTr="00093C34">
        <w:trPr>
          <w:trHeight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737B6B">
              <w:rPr>
                <w:bCs/>
                <w:lang w:eastAsia="en-US"/>
              </w:rPr>
              <w:t>2</w:t>
            </w:r>
            <w:r w:rsidR="00737B6B" w:rsidRPr="00737B6B">
              <w:rPr>
                <w:bCs/>
                <w:lang w:eastAsia="en-US"/>
              </w:rPr>
              <w:t>1-22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Мировая экономика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842" w:rsidRPr="003E3C1F" w:rsidRDefault="00F3784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E3C1F">
              <w:rPr>
                <w:lang w:eastAsia="en-US"/>
              </w:rPr>
              <w:t>Устный опрос.</w:t>
            </w:r>
          </w:p>
          <w:p w:rsidR="003E3C1F" w:rsidRPr="003E3C1F" w:rsidRDefault="00F3784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E3C1F">
              <w:rPr>
                <w:lang w:eastAsia="en-US"/>
              </w:rPr>
              <w:t>Выполнение индивидуальных заданий</w:t>
            </w:r>
            <w:r w:rsidR="003E3C1F" w:rsidRPr="003E3C1F">
              <w:rPr>
                <w:lang w:eastAsia="en-US"/>
              </w:rPr>
              <w:t>.</w:t>
            </w:r>
          </w:p>
          <w:p w:rsidR="00F37842" w:rsidRPr="003E3C1F" w:rsidRDefault="003E3C1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E3C1F">
              <w:rPr>
                <w:lang w:eastAsia="en-US"/>
              </w:rPr>
              <w:t xml:space="preserve">Практическая </w:t>
            </w:r>
            <w:r>
              <w:rPr>
                <w:lang w:eastAsia="en-US"/>
              </w:rPr>
              <w:t>р</w:t>
            </w:r>
            <w:r w:rsidR="00F37842" w:rsidRPr="003E3C1F">
              <w:rPr>
                <w:lang w:eastAsia="en-US"/>
              </w:rPr>
              <w:t xml:space="preserve">абота со схемой, </w:t>
            </w:r>
            <w:r>
              <w:rPr>
                <w:lang w:eastAsia="en-US"/>
              </w:rPr>
              <w:t xml:space="preserve">документом, </w:t>
            </w:r>
            <w:r w:rsidR="00F37842" w:rsidRPr="003E3C1F">
              <w:rPr>
                <w:lang w:eastAsia="en-US"/>
              </w:rPr>
              <w:t>таблицей</w:t>
            </w:r>
            <w:r>
              <w:rPr>
                <w:lang w:eastAsia="en-US"/>
              </w:rPr>
              <w:t xml:space="preserve"> «Международная  торговля и политика государства».</w:t>
            </w:r>
            <w:r w:rsidR="00F37842" w:rsidRPr="003E3C1F">
              <w:rPr>
                <w:lang w:eastAsia="en-US"/>
              </w:rPr>
              <w:t xml:space="preserve"> 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37842" w:rsidRPr="00F37842" w:rsidRDefault="00F3784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37842">
              <w:rPr>
                <w:lang w:eastAsia="en-US"/>
              </w:rPr>
              <w:t>Владение понятиями</w:t>
            </w:r>
            <w:r>
              <w:rPr>
                <w:lang w:eastAsia="en-US"/>
              </w:rPr>
              <w:t xml:space="preserve"> «мировая экономика, глобализация, международное разделение труда».</w:t>
            </w:r>
            <w:r w:rsidRPr="00F37842">
              <w:rPr>
                <w:lang w:eastAsia="en-US"/>
              </w:rPr>
              <w:t xml:space="preserve"> </w:t>
            </w:r>
          </w:p>
          <w:p w:rsid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F3784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F37842">
              <w:rPr>
                <w:lang w:eastAsia="en-US"/>
              </w:rPr>
              <w:t xml:space="preserve">Представление о </w:t>
            </w:r>
            <w:r>
              <w:rPr>
                <w:lang w:eastAsia="en-US"/>
              </w:rPr>
              <w:t xml:space="preserve">месте и </w:t>
            </w:r>
            <w:r w:rsidRPr="00F37842">
              <w:rPr>
                <w:lang w:eastAsia="en-US"/>
              </w:rPr>
              <w:t xml:space="preserve">роли </w:t>
            </w:r>
            <w:r>
              <w:rPr>
                <w:lang w:eastAsia="en-US"/>
              </w:rPr>
              <w:t>России в мировом хозяйстве, взгляд на мировую экономику с точки зрения интересов нашей страны.</w:t>
            </w:r>
          </w:p>
          <w:p w:rsid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37842" w:rsidRPr="00564AF2" w:rsidRDefault="00F3784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Способность выявлять связи между проблемами глобализации и состоянием мирового хозяйства, состоянием национальных экономик и развитием мировой экономики в целом.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C34" w:rsidRPr="00737B6B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737B6B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§11</w:t>
            </w:r>
            <w:r w:rsidR="003E3C1F">
              <w:rPr>
                <w:lang w:eastAsia="en-US"/>
              </w:rPr>
              <w:t xml:space="preserve">, </w:t>
            </w:r>
          </w:p>
          <w:p w:rsidR="003E3C1F" w:rsidRDefault="003E3C1F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Задание</w:t>
            </w:r>
          </w:p>
          <w:p w:rsidR="003E3C1F" w:rsidRDefault="003E3C1F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3</w:t>
            </w:r>
            <w:r w:rsidR="00245185">
              <w:rPr>
                <w:lang w:eastAsia="en-US"/>
              </w:rPr>
              <w:t>.</w:t>
            </w: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245185" w:rsidRPr="00737B6B" w:rsidRDefault="00245185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737B6B" w:rsidRDefault="00093C34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3E3C1F" w:rsidRDefault="003E3C1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«Международ-ные экономические отношения».</w:t>
            </w:r>
          </w:p>
          <w:p w:rsidR="00093C34" w:rsidRPr="00737B6B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Таблица  «Глобальные проблемы».</w:t>
            </w:r>
          </w:p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</w:p>
        </w:tc>
      </w:tr>
      <w:tr w:rsidR="00093C34" w:rsidRPr="00564AF2" w:rsidTr="00B16911">
        <w:trPr>
          <w:trHeight w:val="53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C5111A" w:rsidRDefault="00093C34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C5111A">
              <w:rPr>
                <w:bCs/>
                <w:lang w:eastAsia="en-US"/>
              </w:rPr>
              <w:lastRenderedPageBreak/>
              <w:t>2</w:t>
            </w:r>
            <w:r w:rsidR="00C5111A" w:rsidRPr="00C5111A">
              <w:rPr>
                <w:bCs/>
                <w:lang w:eastAsia="en-US"/>
              </w:rPr>
              <w:t>3</w:t>
            </w:r>
            <w:r w:rsidRPr="00C5111A">
              <w:rPr>
                <w:bCs/>
                <w:lang w:eastAsia="en-US"/>
              </w:rPr>
              <w:t>-2</w:t>
            </w:r>
            <w:r w:rsidR="00C5111A" w:rsidRPr="00C5111A"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C5111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C5111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C5111A" w:rsidRDefault="00C5111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111A">
              <w:rPr>
                <w:lang w:eastAsia="en-US"/>
              </w:rPr>
              <w:t>Экономическая культура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3C32A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32AE">
              <w:rPr>
                <w:lang w:eastAsia="en-US"/>
              </w:rPr>
              <w:t>Устный опрос.</w:t>
            </w:r>
          </w:p>
          <w:p w:rsidR="003C32AE" w:rsidRDefault="003C32A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Обсуждение проблемных вопросов.</w:t>
            </w:r>
          </w:p>
          <w:p w:rsidR="003C32AE" w:rsidRDefault="003C32A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практических заданий.</w:t>
            </w:r>
          </w:p>
          <w:p w:rsidR="003C32AE" w:rsidRPr="0041399F" w:rsidRDefault="003C32A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документами, </w:t>
            </w:r>
            <w:r w:rsidR="0041399F">
              <w:rPr>
                <w:lang w:eastAsia="en-US"/>
              </w:rPr>
              <w:t xml:space="preserve">схемой, </w:t>
            </w:r>
            <w:r>
              <w:rPr>
                <w:lang w:eastAsia="en-US"/>
              </w:rPr>
              <w:t>диаграммами, таблицей</w:t>
            </w:r>
            <w:r w:rsidR="0041399F">
              <w:rPr>
                <w:lang w:eastAsia="en-US"/>
              </w:rPr>
              <w:t xml:space="preserve"> «Структура потребительских расходов домашних хозяйств России».                                                           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C1F" w:rsidRDefault="003E3C1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E3C1F">
              <w:rPr>
                <w:lang w:eastAsia="en-US"/>
              </w:rPr>
              <w:t xml:space="preserve">Владение понятиями </w:t>
            </w:r>
            <w:r>
              <w:rPr>
                <w:lang w:eastAsia="en-US"/>
              </w:rPr>
              <w:t>«экономическая культура, экономический интерес, экономическая свобода».</w:t>
            </w:r>
          </w:p>
          <w:p w:rsid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E3C1F" w:rsidRPr="003E3C1F" w:rsidRDefault="003C32A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Понимание проблемы зависимости цели, характера и </w:t>
            </w:r>
            <w:r w:rsidR="003E3C1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результатов экономической деятельности  от уровня развития экономической культуры.</w:t>
            </w:r>
          </w:p>
          <w:p w:rsid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C32AE" w:rsidRDefault="003C32A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Сформированность целостного представления о рациональной модели поведения в экономической сфере жизни общества.</w:t>
            </w:r>
          </w:p>
          <w:p w:rsid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564AF2" w:rsidRDefault="003C32A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3C32AE">
              <w:rPr>
                <w:lang w:eastAsia="en-US"/>
              </w:rPr>
              <w:t xml:space="preserve">Развитие умения устанавливать </w:t>
            </w:r>
            <w:r>
              <w:rPr>
                <w:lang w:eastAsia="en-US"/>
              </w:rPr>
              <w:t>взаимосвязь между экономической свободой и социальной ответственностью хозяйствующих  субъектов.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399F" w:rsidRDefault="00093C34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111A">
              <w:rPr>
                <w:lang w:eastAsia="en-US"/>
              </w:rPr>
              <w:t>§1</w:t>
            </w:r>
            <w:r w:rsidR="00C5111A" w:rsidRPr="00C5111A">
              <w:rPr>
                <w:lang w:eastAsia="en-US"/>
              </w:rPr>
              <w:t>2</w:t>
            </w:r>
            <w:r w:rsidR="0041399F">
              <w:rPr>
                <w:lang w:eastAsia="en-US"/>
              </w:rPr>
              <w:t xml:space="preserve">, задание </w:t>
            </w:r>
          </w:p>
          <w:p w:rsidR="00093C34" w:rsidRPr="00C5111A" w:rsidRDefault="0041399F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5.</w:t>
            </w:r>
          </w:p>
          <w:p w:rsidR="00093C34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Pr="00C5111A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6911" w:rsidRDefault="00093C34" w:rsidP="0041399F">
            <w:pPr>
              <w:spacing w:after="200"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>Учебник.</w:t>
            </w:r>
            <w:r w:rsidR="003C32AE" w:rsidRPr="0041399F">
              <w:rPr>
                <w:lang w:eastAsia="en-US"/>
              </w:rPr>
              <w:t xml:space="preserve"> </w:t>
            </w:r>
          </w:p>
          <w:p w:rsidR="00B16911" w:rsidRDefault="00093C34" w:rsidP="0041399F">
            <w:pPr>
              <w:spacing w:after="200"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>Документы.</w:t>
            </w:r>
            <w:r w:rsidR="0041399F" w:rsidRPr="0041399F">
              <w:rPr>
                <w:lang w:eastAsia="en-US"/>
              </w:rPr>
              <w:t xml:space="preserve">   </w:t>
            </w:r>
          </w:p>
          <w:p w:rsidR="00B16911" w:rsidRDefault="003C32AE" w:rsidP="0041399F">
            <w:pPr>
              <w:spacing w:after="200"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 xml:space="preserve">Диаграмма «Структура доходов населения России».  </w:t>
            </w:r>
            <w:r w:rsidR="0041399F">
              <w:rPr>
                <w:lang w:eastAsia="en-US"/>
              </w:rPr>
              <w:t xml:space="preserve"> </w:t>
            </w:r>
            <w:r w:rsidRPr="0041399F">
              <w:rPr>
                <w:lang w:eastAsia="en-US"/>
              </w:rPr>
              <w:t xml:space="preserve"> </w:t>
            </w:r>
          </w:p>
          <w:p w:rsidR="00B16911" w:rsidRDefault="0041399F" w:rsidP="008420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«Факторы производитель-ности труда».</w:t>
            </w:r>
            <w:r w:rsidRPr="0041399F">
              <w:rPr>
                <w:lang w:eastAsia="en-US"/>
              </w:rPr>
              <w:t xml:space="preserve"> </w:t>
            </w:r>
          </w:p>
          <w:p w:rsidR="003C32AE" w:rsidRDefault="003C32AE" w:rsidP="008420E5">
            <w:pPr>
              <w:spacing w:after="200" w:line="276" w:lineRule="auto"/>
              <w:rPr>
                <w:lang w:eastAsia="en-US"/>
              </w:rPr>
            </w:pPr>
          </w:p>
          <w:p w:rsidR="00B16911" w:rsidRPr="0041399F" w:rsidRDefault="00B16911" w:rsidP="008420E5">
            <w:pPr>
              <w:spacing w:after="200" w:line="276" w:lineRule="auto"/>
              <w:rPr>
                <w:lang w:eastAsia="en-US"/>
              </w:rPr>
            </w:pPr>
          </w:p>
          <w:p w:rsidR="00093C34" w:rsidRPr="0041399F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93C34" w:rsidRPr="00564AF2" w:rsidTr="00093C34">
        <w:trPr>
          <w:trHeight w:val="219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C5111A" w:rsidRDefault="00093C34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C5111A">
              <w:rPr>
                <w:bCs/>
                <w:lang w:eastAsia="en-US"/>
              </w:rPr>
              <w:t>2</w:t>
            </w:r>
            <w:r w:rsidR="00C5111A" w:rsidRPr="00C5111A">
              <w:rPr>
                <w:bCs/>
                <w:lang w:eastAsia="en-US"/>
              </w:rPr>
              <w:t>5</w:t>
            </w:r>
            <w:r w:rsidRPr="00C5111A">
              <w:rPr>
                <w:bCs/>
                <w:lang w:eastAsia="en-US"/>
              </w:rPr>
              <w:t>-2</w:t>
            </w:r>
            <w:r w:rsidR="00C5111A" w:rsidRPr="00C5111A"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C5111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C5111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C5111A" w:rsidRDefault="007A20B5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по теме </w:t>
            </w:r>
            <w:r w:rsidR="00C5111A">
              <w:rPr>
                <w:lang w:eastAsia="en-US"/>
              </w:rPr>
              <w:t xml:space="preserve"> </w:t>
            </w:r>
            <w:r w:rsidR="00C5111A" w:rsidRPr="003B2B9E">
              <w:rPr>
                <w:lang w:eastAsia="en-US"/>
              </w:rPr>
              <w:t>«Экономическая жизнь общества»</w:t>
            </w:r>
            <w:r w:rsidR="00C5111A">
              <w:rPr>
                <w:lang w:eastAsia="en-US"/>
              </w:rPr>
              <w:t xml:space="preserve"> </w:t>
            </w:r>
            <w:r w:rsidR="00093C34" w:rsidRPr="00C5111A">
              <w:rPr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C5111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111A">
              <w:rPr>
                <w:lang w:eastAsia="en-US"/>
              </w:rPr>
              <w:t xml:space="preserve">Решение   </w:t>
            </w:r>
          </w:p>
          <w:p w:rsidR="00093C34" w:rsidRPr="00C5111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111A">
              <w:rPr>
                <w:lang w:eastAsia="en-US"/>
              </w:rPr>
              <w:t>позна</w:t>
            </w:r>
            <w:r w:rsidRPr="00C5111A">
              <w:rPr>
                <w:lang w:eastAsia="en-US"/>
              </w:rPr>
              <w:softHyphen/>
              <w:t xml:space="preserve">вательных       и практических </w:t>
            </w:r>
          </w:p>
          <w:p w:rsidR="00093C34" w:rsidRPr="00C5111A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111A">
              <w:rPr>
                <w:lang w:eastAsia="en-US"/>
              </w:rPr>
              <w:t>за</w:t>
            </w:r>
            <w:r w:rsidRPr="00C5111A">
              <w:rPr>
                <w:lang w:eastAsia="en-US"/>
              </w:rPr>
              <w:softHyphen/>
              <w:t>дач, отражающих типичные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111A">
              <w:rPr>
                <w:lang w:eastAsia="en-US"/>
              </w:rPr>
              <w:t xml:space="preserve"> соци</w:t>
            </w:r>
            <w:r w:rsidRPr="00C5111A">
              <w:rPr>
                <w:lang w:eastAsia="en-US"/>
              </w:rPr>
              <w:softHyphen/>
              <w:t>альные ситуации</w:t>
            </w:r>
            <w:r w:rsidR="0035192A">
              <w:rPr>
                <w:lang w:eastAsia="en-US"/>
              </w:rPr>
              <w:t>.</w:t>
            </w:r>
          </w:p>
          <w:p w:rsidR="0035192A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Тестирование.</w:t>
            </w:r>
          </w:p>
          <w:p w:rsidR="0035192A" w:rsidRPr="00564AF2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41399F">
              <w:rPr>
                <w:lang w:eastAsia="en-US"/>
              </w:rPr>
              <w:t>Применять   социально-экономические знания в процессе  решения   по</w:t>
            </w:r>
            <w:r w:rsidRPr="0041399F">
              <w:rPr>
                <w:lang w:eastAsia="en-US"/>
              </w:rPr>
              <w:softHyphen/>
              <w:t>знавательных задач по актуальным социальным проблемам</w:t>
            </w:r>
            <w:r w:rsidR="0041399F" w:rsidRPr="0041399F">
              <w:rPr>
                <w:lang w:eastAsia="en-US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C34" w:rsidRDefault="0041399F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Повторить</w:t>
            </w:r>
            <w:r w:rsidR="00C5111A" w:rsidRPr="00DE1C72">
              <w:rPr>
                <w:lang w:eastAsia="en-US"/>
              </w:rPr>
              <w:t xml:space="preserve">             §1-12</w:t>
            </w:r>
            <w:r w:rsidR="00245185">
              <w:rPr>
                <w:lang w:eastAsia="en-US"/>
              </w:rPr>
              <w:t>.</w:t>
            </w: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Pr="00DE1C72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93C34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Тесты</w:t>
            </w:r>
          </w:p>
          <w:p w:rsidR="00B16911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Pr="00DE1C72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E1C72" w:rsidRPr="00564AF2" w:rsidTr="00DE1C72">
        <w:trPr>
          <w:trHeight w:val="561"/>
        </w:trPr>
        <w:tc>
          <w:tcPr>
            <w:tcW w:w="151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E1C72" w:rsidRPr="00844E25" w:rsidRDefault="00DE1C72" w:rsidP="00DE1C7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844E25">
              <w:rPr>
                <w:b/>
                <w:i/>
                <w:lang w:eastAsia="en-US"/>
              </w:rPr>
              <w:t>Тема 2.  Социальная сфера</w:t>
            </w:r>
            <w:r w:rsidR="00844E25">
              <w:rPr>
                <w:b/>
                <w:i/>
                <w:lang w:eastAsia="en-US"/>
              </w:rPr>
              <w:t xml:space="preserve"> – 16 часов</w:t>
            </w:r>
            <w:r w:rsidRPr="00844E25">
              <w:rPr>
                <w:b/>
                <w:i/>
                <w:lang w:eastAsia="en-US"/>
              </w:rPr>
              <w:t>.</w:t>
            </w:r>
          </w:p>
        </w:tc>
      </w:tr>
      <w:tr w:rsidR="00093C34" w:rsidRPr="00564AF2" w:rsidTr="00093C34">
        <w:trPr>
          <w:trHeight w:val="219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41399F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41399F">
              <w:rPr>
                <w:bCs/>
                <w:lang w:eastAsia="en-US"/>
              </w:rPr>
              <w:lastRenderedPageBreak/>
              <w:t>2</w:t>
            </w:r>
            <w:r w:rsidR="0041399F" w:rsidRPr="0041399F">
              <w:rPr>
                <w:bCs/>
                <w:lang w:eastAsia="en-US"/>
              </w:rPr>
              <w:t>7</w:t>
            </w:r>
            <w:r w:rsidRPr="0041399F">
              <w:rPr>
                <w:bCs/>
                <w:lang w:eastAsia="en-US"/>
              </w:rPr>
              <w:t>-2</w:t>
            </w:r>
            <w:r w:rsidR="0041399F" w:rsidRPr="0041399F"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Социальная структура общества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60050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050E">
              <w:rPr>
                <w:lang w:eastAsia="en-US"/>
              </w:rPr>
              <w:t>Практическая работа по решению познавательных задач.</w:t>
            </w:r>
          </w:p>
          <w:p w:rsidR="0060050E" w:rsidRDefault="0060050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источниками.</w:t>
            </w:r>
          </w:p>
          <w:p w:rsidR="0060050E" w:rsidRPr="00564AF2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7A20B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60050E">
              <w:rPr>
                <w:lang w:eastAsia="en-US"/>
              </w:rPr>
              <w:t xml:space="preserve">Знание понятий «социальная структура, </w:t>
            </w:r>
            <w:r w:rsidR="0060050E">
              <w:rPr>
                <w:lang w:eastAsia="en-US"/>
              </w:rPr>
              <w:t xml:space="preserve">социальная дифференциация, социальное неравенство, социальная стратификация». </w:t>
            </w:r>
          </w:p>
          <w:p w:rsid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0050E" w:rsidRDefault="0060050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Понимание особенностей маргинальных групп и связанных с ними рисков.</w:t>
            </w:r>
          </w:p>
          <w:p w:rsid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0050E" w:rsidRPr="00564AF2" w:rsidRDefault="0060050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Целостное представление о социальной структуре общества.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C34" w:rsidRPr="00DE1C7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§13</w:t>
            </w:r>
            <w:r w:rsidR="00C837DE">
              <w:rPr>
                <w:lang w:eastAsia="en-US"/>
              </w:rPr>
              <w:t>,</w:t>
            </w:r>
          </w:p>
          <w:p w:rsid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 к параграфу.</w:t>
            </w:r>
          </w:p>
          <w:p w:rsidR="00C837DE" w:rsidRPr="00DE1C72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  № 2, 3.</w:t>
            </w:r>
          </w:p>
          <w:p w:rsidR="00093C34" w:rsidRPr="00DE1C72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B16911" w:rsidRDefault="00B16911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60050E" w:rsidRPr="00DE1C72" w:rsidRDefault="0060050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</w:t>
            </w:r>
            <w:r w:rsidR="00B16911">
              <w:rPr>
                <w:lang w:eastAsia="en-US"/>
              </w:rPr>
              <w:t xml:space="preserve">Типологии </w:t>
            </w:r>
            <w:r>
              <w:rPr>
                <w:lang w:eastAsia="en-US"/>
              </w:rPr>
              <w:t>социальных групп».</w:t>
            </w:r>
          </w:p>
          <w:p w:rsidR="00093C34" w:rsidRDefault="00093C34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Pr="00DE1C72" w:rsidRDefault="00B16911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93C34" w:rsidRPr="00564AF2" w:rsidTr="00093C34">
        <w:trPr>
          <w:trHeight w:val="219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41399F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41399F">
              <w:rPr>
                <w:bCs/>
                <w:lang w:eastAsia="en-US"/>
              </w:rPr>
              <w:t>2</w:t>
            </w:r>
            <w:r w:rsidR="0041399F" w:rsidRPr="0041399F">
              <w:rPr>
                <w:bCs/>
                <w:lang w:eastAsia="en-US"/>
              </w:rPr>
              <w:t>9</w:t>
            </w:r>
            <w:r w:rsidRPr="0041399F">
              <w:rPr>
                <w:bCs/>
                <w:lang w:eastAsia="en-US"/>
              </w:rPr>
              <w:t>-</w:t>
            </w:r>
            <w:r w:rsidR="0041399F" w:rsidRPr="0041399F">
              <w:rPr>
                <w:bCs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093C34" w:rsidRPr="00C837DE">
              <w:rPr>
                <w:lang w:eastAsia="en-US"/>
              </w:rPr>
              <w:t>азвёрнутые</w:t>
            </w:r>
          </w:p>
          <w:p w:rsidR="00093C34" w:rsidRPr="00C837DE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837DE">
              <w:rPr>
                <w:lang w:eastAsia="en-US"/>
              </w:rPr>
              <w:t xml:space="preserve"> мо</w:t>
            </w:r>
            <w:r w:rsidRPr="00C837DE">
              <w:rPr>
                <w:lang w:eastAsia="en-US"/>
              </w:rPr>
              <w:softHyphen/>
              <w:t xml:space="preserve">нологические </w:t>
            </w:r>
          </w:p>
          <w:p w:rsidR="00093C34" w:rsidRP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  <w:r>
              <w:rPr>
                <w:lang w:eastAsia="en-US"/>
              </w:rPr>
              <w:softHyphen/>
              <w:t>веты.           В</w:t>
            </w:r>
            <w:r w:rsidR="00093C34" w:rsidRPr="00C837DE">
              <w:rPr>
                <w:lang w:eastAsia="en-US"/>
              </w:rPr>
              <w:t>ыполне</w:t>
            </w:r>
            <w:r w:rsidR="00093C34" w:rsidRPr="00C837DE">
              <w:rPr>
                <w:lang w:eastAsia="en-US"/>
              </w:rPr>
              <w:softHyphen/>
              <w:t xml:space="preserve">ние    </w:t>
            </w:r>
            <w:r>
              <w:rPr>
                <w:lang w:eastAsia="en-US"/>
              </w:rPr>
              <w:t>индивидуаль</w:t>
            </w:r>
            <w:r w:rsidR="00093C34" w:rsidRPr="00C837DE">
              <w:rPr>
                <w:lang w:eastAsia="en-US"/>
              </w:rPr>
              <w:t>ных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837DE">
              <w:rPr>
                <w:lang w:eastAsia="en-US"/>
              </w:rPr>
              <w:t>за</w:t>
            </w:r>
            <w:r w:rsidRPr="00C837DE">
              <w:rPr>
                <w:lang w:eastAsia="en-US"/>
              </w:rPr>
              <w:softHyphen/>
              <w:t>даний.</w:t>
            </w:r>
          </w:p>
          <w:p w:rsidR="00C837DE" w:rsidRPr="00C837DE" w:rsidRDefault="00C837DE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с источниками. </w:t>
            </w:r>
            <w:r w:rsidR="00F04190">
              <w:rPr>
                <w:lang w:eastAsia="en-US"/>
              </w:rPr>
              <w:t>Заполнение таблицы «Социальные нормы».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837DE">
              <w:rPr>
                <w:lang w:eastAsia="en-US"/>
              </w:rPr>
              <w:t>Умение определять и пояснять смысл понятий                 «социальные нормы, социальный контроль, отклоняющееся  (девиантное) поведение, самоконтроль».</w:t>
            </w:r>
          </w:p>
          <w:p w:rsid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837DE">
              <w:rPr>
                <w:lang w:eastAsia="en-US"/>
              </w:rPr>
              <w:t>Указывать элементы социального контроля, раскрывать роль социального контроля</w:t>
            </w:r>
            <w:r>
              <w:rPr>
                <w:lang w:eastAsia="en-US"/>
              </w:rPr>
              <w:t xml:space="preserve"> в жизни общества.</w:t>
            </w:r>
          </w:p>
          <w:p w:rsid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Называть признаки отклоняющегося поведения.</w:t>
            </w:r>
          </w:p>
          <w:p w:rsidR="00F04190" w:rsidRDefault="00F0419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C837DE" w:rsidRPr="00C837DE" w:rsidRDefault="00C837D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Формулировать свою точку зрения на причины возникновения отклоняющегося поведения.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3C34" w:rsidRDefault="00DE1C72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§14</w:t>
            </w:r>
            <w:r w:rsidR="00245185">
              <w:rPr>
                <w:lang w:eastAsia="en-US"/>
              </w:rPr>
              <w:t>, В</w:t>
            </w:r>
            <w:r w:rsidR="00F04190">
              <w:rPr>
                <w:lang w:eastAsia="en-US"/>
              </w:rPr>
              <w:t>опросы и задания к параграфу.</w:t>
            </w: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Pr="00DE1C72" w:rsidRDefault="00245185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C34" w:rsidRDefault="00093C34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04190" w:rsidRDefault="00F04190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B16911" w:rsidRPr="00DE1C72" w:rsidRDefault="00B16911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093C34" w:rsidRPr="00564AF2" w:rsidTr="00F04190">
        <w:trPr>
          <w:trHeight w:val="112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41399F">
              <w:rPr>
                <w:bCs/>
                <w:lang w:eastAsia="en-US"/>
              </w:rPr>
              <w:t>31-32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Нации и межнациональ-ные отношения.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F04190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 Решение учебно – познавательных задач.</w:t>
            </w:r>
          </w:p>
          <w:p w:rsidR="00F04190" w:rsidRPr="00C837DE" w:rsidRDefault="00F04190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Заполнение схемы «Формы (виды) этнических </w:t>
            </w:r>
            <w:r>
              <w:rPr>
                <w:lang w:eastAsia="en-US"/>
              </w:rPr>
              <w:lastRenderedPageBreak/>
              <w:t>общностей». Задания в формате ЕГЭ.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F0419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Владение базовыми понятиями «нация, межнациональные отношения, толерантность».</w:t>
            </w:r>
          </w:p>
          <w:p w:rsidR="00F04190" w:rsidRDefault="00F0419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Развитие навыков оценивания социальной информации о нациях и межнациональных отношениях, умений поиска информации в источниках разного типа с целью объяснения и оценки разнообразных проявлений </w:t>
            </w:r>
            <w:r>
              <w:rPr>
                <w:lang w:eastAsia="en-US"/>
              </w:rPr>
              <w:lastRenderedPageBreak/>
              <w:t>межнациональных отношений.</w:t>
            </w:r>
          </w:p>
          <w:p w:rsidR="00F04190" w:rsidRPr="00C837DE" w:rsidRDefault="00F0419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умениями применять полученные знания в повседневной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C34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lastRenderedPageBreak/>
              <w:t>§ 15</w:t>
            </w:r>
            <w:r w:rsidR="00245185">
              <w:rPr>
                <w:lang w:eastAsia="en-US"/>
              </w:rPr>
              <w:t>.</w:t>
            </w: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 к параграфу.</w:t>
            </w: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Pr="00DE1C72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3C34" w:rsidRPr="00DE1C7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B16911" w:rsidRDefault="00B16911" w:rsidP="00B1691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F04190" w:rsidRDefault="00F0419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DE1C72" w:rsidRDefault="00F0419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</w:t>
            </w:r>
          </w:p>
        </w:tc>
      </w:tr>
      <w:tr w:rsidR="00093C34" w:rsidRPr="00564AF2" w:rsidTr="00245185">
        <w:trPr>
          <w:trHeight w:val="28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41399F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lastRenderedPageBreak/>
              <w:t>3</w:t>
            </w:r>
            <w:r w:rsidR="0041399F">
              <w:rPr>
                <w:lang w:eastAsia="en-US"/>
              </w:rPr>
              <w:t>3</w:t>
            </w:r>
            <w:r w:rsidRPr="0041399F">
              <w:rPr>
                <w:lang w:eastAsia="en-US"/>
              </w:rPr>
              <w:t>-3</w:t>
            </w:r>
            <w:r w:rsidR="0041399F"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564AF2" w:rsidRDefault="00093C34" w:rsidP="008420E5">
            <w:pPr>
              <w:spacing w:line="276" w:lineRule="auto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Семья и быт.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944C7" w:rsidRDefault="007944C7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  <w:p w:rsidR="007944C7" w:rsidRDefault="007944C7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с источником к параграфу.</w:t>
            </w:r>
          </w:p>
          <w:p w:rsidR="007944C7" w:rsidRPr="00DE1C72" w:rsidRDefault="007944C7" w:rsidP="007944C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познавательными заданиями к </w:t>
            </w:r>
            <w:r w:rsidRPr="00DE1C72">
              <w:rPr>
                <w:lang w:eastAsia="en-US"/>
              </w:rPr>
              <w:t>§ 16</w:t>
            </w:r>
            <w:r>
              <w:rPr>
                <w:lang w:eastAsia="en-US"/>
              </w:rPr>
              <w:t>.</w:t>
            </w:r>
          </w:p>
          <w:p w:rsidR="00093C34" w:rsidRPr="00564AF2" w:rsidRDefault="00093C34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F0419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12A31">
              <w:rPr>
                <w:lang w:eastAsia="en-US"/>
              </w:rPr>
              <w:t>Знание базового понятия «семья</w:t>
            </w:r>
            <w:r w:rsidR="007944C7">
              <w:rPr>
                <w:lang w:eastAsia="en-US"/>
              </w:rPr>
              <w:t xml:space="preserve"> как социальный институт</w:t>
            </w:r>
            <w:r w:rsidRPr="00712A31">
              <w:rPr>
                <w:lang w:eastAsia="en-US"/>
              </w:rPr>
              <w:t>»</w:t>
            </w:r>
            <w:r w:rsidR="007944C7">
              <w:rPr>
                <w:lang w:eastAsia="en-US"/>
              </w:rPr>
              <w:t>, владение понятиями «нуклеарная  семья», «многопоколенная семья», «социальный институт брака».</w:t>
            </w:r>
          </w:p>
          <w:p w:rsidR="007944C7" w:rsidRDefault="007944C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Знание социальных функций семьи.</w:t>
            </w:r>
          </w:p>
          <w:p w:rsidR="007944C7" w:rsidRPr="00564AF2" w:rsidRDefault="007944C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Понимание взаимосвязи семьи и общества.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DE1C7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DE1C72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 16</w:t>
            </w:r>
          </w:p>
          <w:p w:rsidR="00093C34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 к параграфу.</w:t>
            </w: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DE1C7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DE1C7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Компьютер, экран, проектор, презентация</w:t>
            </w:r>
            <w:r w:rsidR="007944C7">
              <w:rPr>
                <w:lang w:eastAsia="en-US"/>
              </w:rPr>
              <w:t>.</w:t>
            </w:r>
          </w:p>
          <w:p w:rsidR="007944C7" w:rsidRPr="00DE1C72" w:rsidRDefault="007944C7" w:rsidP="007944C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Таблица «Функции семьи».          Задания в формате ЕГЭ.</w:t>
            </w:r>
          </w:p>
        </w:tc>
      </w:tr>
      <w:tr w:rsidR="00093C34" w:rsidRPr="00564AF2" w:rsidTr="00D840A3">
        <w:trPr>
          <w:trHeight w:val="239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  <w:p w:rsidR="00093C34" w:rsidRPr="0041399F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DE1C72" w:rsidP="00DE1C7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Гендер – социальный пол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40A3" w:rsidRDefault="00D840A3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 опрос.</w:t>
            </w:r>
          </w:p>
          <w:p w:rsidR="00093C34" w:rsidRDefault="00D840A3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</w:t>
            </w:r>
            <w:r w:rsidR="00093C34" w:rsidRPr="00D840A3">
              <w:rPr>
                <w:lang w:eastAsia="en-US"/>
              </w:rPr>
              <w:t>ных заданий</w:t>
            </w:r>
            <w:r>
              <w:rPr>
                <w:lang w:eastAsia="en-US"/>
              </w:rPr>
              <w:t>.</w:t>
            </w:r>
          </w:p>
          <w:p w:rsidR="00D840A3" w:rsidRDefault="00D840A3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с текстом учебника.  Задания в формате ЕГЭ.</w:t>
            </w:r>
          </w:p>
          <w:p w:rsidR="00D840A3" w:rsidRPr="00564AF2" w:rsidRDefault="00D840A3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D840A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840A3">
              <w:rPr>
                <w:lang w:eastAsia="en-US"/>
              </w:rPr>
              <w:t>Владение базовыми понятиями</w:t>
            </w:r>
            <w:r>
              <w:rPr>
                <w:lang w:eastAsia="en-US"/>
              </w:rPr>
              <w:t xml:space="preserve"> «гендер, гендерная идентичность».</w:t>
            </w:r>
          </w:p>
          <w:p w:rsidR="00D840A3" w:rsidRDefault="00D840A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840A3" w:rsidRDefault="00D840A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выявлять причинно – следственные  связи поступков и поведения с учётом традиционных гендерных предписаний. </w:t>
            </w:r>
          </w:p>
          <w:p w:rsidR="00D840A3" w:rsidRDefault="00D840A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D840A3" w:rsidRPr="00564AF2" w:rsidRDefault="00D840A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Навыки оценивания социальной информации о гендерном поведении гендерных стереотипах.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§17</w:t>
            </w:r>
          </w:p>
          <w:p w:rsidR="00D840A3" w:rsidRPr="00DE1C72" w:rsidRDefault="00D840A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для самопро-верки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DE1C72" w:rsidRDefault="00093C34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B16911" w:rsidRDefault="00B16911" w:rsidP="008420E5">
            <w:pPr>
              <w:spacing w:line="276" w:lineRule="auto"/>
              <w:rPr>
                <w:lang w:eastAsia="en-US"/>
              </w:rPr>
            </w:pPr>
          </w:p>
          <w:p w:rsidR="00093C34" w:rsidRPr="00DE1C72" w:rsidRDefault="00D840A3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093C34" w:rsidRPr="00DE1C72" w:rsidRDefault="00093C34" w:rsidP="008420E5">
            <w:pPr>
              <w:spacing w:line="276" w:lineRule="auto"/>
              <w:rPr>
                <w:lang w:eastAsia="en-US"/>
              </w:rPr>
            </w:pPr>
          </w:p>
        </w:tc>
      </w:tr>
      <w:tr w:rsidR="00093C34" w:rsidRPr="00564AF2" w:rsidTr="00093C34">
        <w:trPr>
          <w:trHeight w:val="3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41399F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lastRenderedPageBreak/>
              <w:t>3</w:t>
            </w:r>
            <w:r w:rsidR="0041399F">
              <w:rPr>
                <w:lang w:eastAsia="en-US"/>
              </w:rPr>
              <w:t>7</w:t>
            </w:r>
            <w:r w:rsidRPr="0041399F">
              <w:rPr>
                <w:lang w:eastAsia="en-US"/>
              </w:rPr>
              <w:t>-3</w:t>
            </w:r>
            <w:r w:rsidR="0041399F">
              <w:rPr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564AF2" w:rsidRDefault="00093C34" w:rsidP="008420E5">
            <w:pPr>
              <w:spacing w:line="276" w:lineRule="auto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Молодёжь в современном обществе.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62E26" w:rsidRDefault="00462E26" w:rsidP="00462E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 опрос.</w:t>
            </w:r>
          </w:p>
          <w:p w:rsidR="00462E26" w:rsidRDefault="00462E26" w:rsidP="00462E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</w:t>
            </w:r>
            <w:r w:rsidRPr="00D840A3">
              <w:rPr>
                <w:lang w:eastAsia="en-US"/>
              </w:rPr>
              <w:t>ных заданий</w:t>
            </w:r>
            <w:r>
              <w:rPr>
                <w:lang w:eastAsia="en-US"/>
              </w:rPr>
              <w:t>.</w:t>
            </w:r>
          </w:p>
          <w:p w:rsidR="00093C34" w:rsidRPr="00564AF2" w:rsidRDefault="00462E26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462E26">
              <w:rPr>
                <w:lang w:eastAsia="en-US"/>
              </w:rPr>
              <w:t>Задание № 1 к параграфу.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Default="00D840A3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840A3">
              <w:rPr>
                <w:lang w:eastAsia="en-US"/>
              </w:rPr>
              <w:t>Владение базовыми понятиями</w:t>
            </w:r>
            <w:r>
              <w:rPr>
                <w:lang w:eastAsia="en-US"/>
              </w:rPr>
              <w:t xml:space="preserve"> «молодёжь, субкультура, молодёжная субкультура».</w:t>
            </w:r>
          </w:p>
          <w:p w:rsidR="00D840A3" w:rsidRDefault="00D840A3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применять полученные знания о молодёжи и молодёжной субкультуре в повседневной жизни.</w:t>
            </w:r>
          </w:p>
          <w:p w:rsidR="00462E26" w:rsidRDefault="00462E26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62E26" w:rsidRPr="00564AF2" w:rsidRDefault="00462E26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Навыки оценивания социальной информации по молодёжной тематике, поиска информации в источниках различного типа (нормативных правовых актах).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§18</w:t>
            </w:r>
            <w:r w:rsidR="00462E26">
              <w:rPr>
                <w:lang w:eastAsia="en-US"/>
              </w:rPr>
              <w:t>.</w:t>
            </w:r>
          </w:p>
          <w:p w:rsidR="00462E26" w:rsidRPr="00DE1C72" w:rsidRDefault="00462E26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Задания            №  2 –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DE1C72" w:rsidRDefault="00093C34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093C34" w:rsidRPr="00DE1C72" w:rsidRDefault="00093C34" w:rsidP="008420E5">
            <w:pPr>
              <w:spacing w:line="276" w:lineRule="auto"/>
              <w:rPr>
                <w:lang w:eastAsia="en-US"/>
              </w:rPr>
            </w:pPr>
          </w:p>
          <w:p w:rsidR="00093C34" w:rsidRPr="00DE1C72" w:rsidRDefault="00093C34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Задания для работы в группах.</w:t>
            </w:r>
          </w:p>
        </w:tc>
      </w:tr>
      <w:tr w:rsidR="00093C34" w:rsidRPr="00564AF2" w:rsidTr="00093C34">
        <w:trPr>
          <w:trHeight w:val="3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C34" w:rsidRPr="0041399F" w:rsidRDefault="0041399F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C34" w:rsidRPr="00564AF2" w:rsidRDefault="00093C34" w:rsidP="008420E5">
            <w:pPr>
              <w:spacing w:line="276" w:lineRule="auto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C34" w:rsidRPr="00564AF2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Демографичес-кая ситуация в современной России.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16911" w:rsidRDefault="00B16911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 опрос.</w:t>
            </w:r>
          </w:p>
          <w:p w:rsidR="00093C34" w:rsidRDefault="00B16911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16911">
              <w:rPr>
                <w:lang w:eastAsia="en-US"/>
              </w:rPr>
              <w:t>Работа с текстом источника.</w:t>
            </w:r>
          </w:p>
          <w:p w:rsidR="00B16911" w:rsidRDefault="00B16911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Проектная работа по группам.</w:t>
            </w:r>
          </w:p>
          <w:p w:rsidR="007F75E7" w:rsidRDefault="007F75E7" w:rsidP="007F75E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7F75E7" w:rsidRPr="00564AF2" w:rsidRDefault="007F75E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C34" w:rsidRDefault="00462E26" w:rsidP="00462E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462E26">
              <w:rPr>
                <w:lang w:eastAsia="en-US"/>
              </w:rPr>
              <w:t>нание базовых</w:t>
            </w:r>
            <w:r>
              <w:rPr>
                <w:lang w:eastAsia="en-US"/>
              </w:rPr>
              <w:t xml:space="preserve"> </w:t>
            </w:r>
            <w:r w:rsidRPr="00D840A3">
              <w:rPr>
                <w:lang w:eastAsia="en-US"/>
              </w:rPr>
              <w:t>поняти</w:t>
            </w:r>
            <w:r>
              <w:rPr>
                <w:lang w:eastAsia="en-US"/>
              </w:rPr>
              <w:t>й «демографическая ситуация, рождаемость, смертность, депопуляция, иммиграция».</w:t>
            </w:r>
          </w:p>
          <w:p w:rsidR="00462E26" w:rsidRDefault="00462E26" w:rsidP="00462E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62E26">
              <w:rPr>
                <w:lang w:eastAsia="en-US"/>
              </w:rPr>
              <w:t xml:space="preserve">Понимание взаимосвязи </w:t>
            </w:r>
            <w:r>
              <w:rPr>
                <w:lang w:eastAsia="en-US"/>
              </w:rPr>
              <w:t xml:space="preserve"> демографических процессов </w:t>
            </w:r>
            <w:r w:rsidR="00B16911">
              <w:rPr>
                <w:lang w:eastAsia="en-US"/>
              </w:rPr>
              <w:t>и социальной политики.</w:t>
            </w:r>
          </w:p>
          <w:p w:rsidR="00B16911" w:rsidRDefault="00B16911" w:rsidP="00462E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Целостное представление о демографических процессах.</w:t>
            </w:r>
          </w:p>
          <w:p w:rsidR="00B16911" w:rsidRPr="00564AF2" w:rsidRDefault="00B16911" w:rsidP="00462E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462E26">
              <w:rPr>
                <w:lang w:eastAsia="en-US"/>
              </w:rPr>
              <w:t>Понимание</w:t>
            </w:r>
            <w:r>
              <w:rPr>
                <w:lang w:eastAsia="en-US"/>
              </w:rPr>
              <w:t xml:space="preserve"> влияния демографических процессов на роль России в многообразном глобальном мире.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C34" w:rsidRPr="00DE1C72" w:rsidRDefault="00DE1C72" w:rsidP="0024518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§19</w:t>
            </w:r>
            <w:r w:rsidR="00245185">
              <w:rPr>
                <w:lang w:eastAsia="en-US"/>
              </w:rPr>
              <w:t xml:space="preserve"> Вопросы и задания к параграфу.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C34" w:rsidRPr="00DE1C72" w:rsidRDefault="00093C34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093C34" w:rsidRPr="00DE1C72" w:rsidRDefault="00B16911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Таблицы, диаграмма «Национальный состав мигрантов в России».</w:t>
            </w:r>
          </w:p>
          <w:p w:rsidR="00093C34" w:rsidRPr="00DE1C72" w:rsidRDefault="00B16911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материалы.</w:t>
            </w:r>
          </w:p>
        </w:tc>
      </w:tr>
      <w:tr w:rsidR="00093C34" w:rsidRPr="00564AF2" w:rsidTr="007F75E7">
        <w:trPr>
          <w:trHeight w:val="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41399F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564AF2" w:rsidRDefault="00093C34" w:rsidP="008420E5">
            <w:pPr>
              <w:spacing w:line="276" w:lineRule="auto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564AF2" w:rsidRDefault="00093C34" w:rsidP="008420E5">
            <w:pPr>
              <w:spacing w:line="276" w:lineRule="auto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093C34" w:rsidRPr="00564AF2" w:rsidTr="00093C34">
        <w:trPr>
          <w:trHeight w:val="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41399F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564AF2" w:rsidRDefault="00093C34" w:rsidP="008420E5">
            <w:pPr>
              <w:spacing w:line="276" w:lineRule="auto"/>
              <w:rPr>
                <w:rFonts w:asciiTheme="minorHAnsi" w:eastAsiaTheme="minorHAnsi" w:hAnsiTheme="minorHAnsi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564AF2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844E2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7A20B5">
              <w:rPr>
                <w:lang w:eastAsia="en-US"/>
              </w:rPr>
              <w:t xml:space="preserve">Урок обобщения по теме </w:t>
            </w:r>
            <w:r>
              <w:rPr>
                <w:lang w:eastAsia="en-US"/>
              </w:rPr>
              <w:t>«Социальная сфера».</w:t>
            </w:r>
          </w:p>
          <w:p w:rsidR="0035192A" w:rsidRPr="00564AF2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7F75E7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75E7">
              <w:rPr>
                <w:lang w:eastAsia="en-US"/>
              </w:rPr>
              <w:t xml:space="preserve">Решение   </w:t>
            </w:r>
          </w:p>
          <w:p w:rsidR="00093C34" w:rsidRPr="007F75E7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75E7">
              <w:rPr>
                <w:lang w:eastAsia="en-US"/>
              </w:rPr>
              <w:t>позна</w:t>
            </w:r>
            <w:r w:rsidRPr="007F75E7">
              <w:rPr>
                <w:lang w:eastAsia="en-US"/>
              </w:rPr>
              <w:softHyphen/>
              <w:t>вательных        и практических</w:t>
            </w:r>
          </w:p>
          <w:p w:rsidR="00093C34" w:rsidRPr="007F75E7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F75E7">
              <w:rPr>
                <w:lang w:eastAsia="en-US"/>
              </w:rPr>
              <w:t xml:space="preserve"> за</w:t>
            </w:r>
            <w:r w:rsidRPr="007F75E7">
              <w:rPr>
                <w:lang w:eastAsia="en-US"/>
              </w:rPr>
              <w:softHyphen/>
              <w:t>дач, отражающих типичные    соци</w:t>
            </w:r>
            <w:r w:rsidRPr="007F75E7">
              <w:rPr>
                <w:lang w:eastAsia="en-US"/>
              </w:rPr>
              <w:softHyphen/>
              <w:t>альные ситуации.</w:t>
            </w:r>
          </w:p>
          <w:p w:rsidR="00093C34" w:rsidRPr="007F75E7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7F75E7" w:rsidRDefault="003342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Актуализировать имеющиеся знания о существовании и положении определённых социальных групп в различные периоды жизни общества.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844E25" w:rsidRDefault="00844E2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44E25">
              <w:rPr>
                <w:lang w:eastAsia="en-US"/>
              </w:rPr>
              <w:t>Повторить</w:t>
            </w:r>
          </w:p>
          <w:p w:rsidR="00093C34" w:rsidRPr="00844E25" w:rsidRDefault="00844E25" w:rsidP="00844E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§ 13-19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844E25" w:rsidRDefault="00093C34" w:rsidP="008420E5">
            <w:pPr>
              <w:spacing w:line="276" w:lineRule="auto"/>
              <w:rPr>
                <w:lang w:eastAsia="en-US"/>
              </w:rPr>
            </w:pPr>
            <w:r w:rsidRPr="00844E25">
              <w:rPr>
                <w:lang w:eastAsia="en-US"/>
              </w:rPr>
              <w:t>Учебник.</w:t>
            </w:r>
          </w:p>
          <w:p w:rsidR="00093C34" w:rsidRPr="00844E25" w:rsidRDefault="00093C34" w:rsidP="008420E5">
            <w:pPr>
              <w:spacing w:line="276" w:lineRule="auto"/>
              <w:rPr>
                <w:lang w:eastAsia="en-US"/>
              </w:rPr>
            </w:pPr>
          </w:p>
          <w:p w:rsidR="00093C34" w:rsidRPr="00844E25" w:rsidRDefault="00093C34" w:rsidP="008420E5">
            <w:pPr>
              <w:spacing w:line="276" w:lineRule="auto"/>
              <w:rPr>
                <w:lang w:eastAsia="en-US"/>
              </w:rPr>
            </w:pPr>
            <w:r w:rsidRPr="00844E25">
              <w:rPr>
                <w:lang w:eastAsia="en-US"/>
              </w:rPr>
              <w:t>Тесты</w:t>
            </w:r>
          </w:p>
        </w:tc>
      </w:tr>
      <w:tr w:rsidR="00844E25" w:rsidRPr="00564AF2" w:rsidTr="00844E25">
        <w:trPr>
          <w:trHeight w:val="326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4E25" w:rsidRPr="00844E25" w:rsidRDefault="00844E25" w:rsidP="00844E25">
            <w:pPr>
              <w:spacing w:line="276" w:lineRule="auto"/>
              <w:jc w:val="center"/>
              <w:rPr>
                <w:b/>
                <w:i/>
                <w:highlight w:val="yellow"/>
                <w:lang w:eastAsia="en-US"/>
              </w:rPr>
            </w:pPr>
            <w:r w:rsidRPr="00844E25">
              <w:rPr>
                <w:b/>
                <w:i/>
                <w:lang w:eastAsia="en-US"/>
              </w:rPr>
              <w:t>Тема 3.  Политическая жизнь общества – 20 часов.</w:t>
            </w:r>
          </w:p>
        </w:tc>
      </w:tr>
      <w:tr w:rsidR="00093C34" w:rsidRPr="00334250" w:rsidTr="0035192A">
        <w:trPr>
          <w:trHeight w:val="3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bCs/>
                <w:lang w:eastAsia="en-US"/>
              </w:rPr>
              <w:lastRenderedPageBreak/>
              <w:t>4</w:t>
            </w:r>
            <w:r w:rsidR="0041399F" w:rsidRPr="00334250">
              <w:rPr>
                <w:bCs/>
                <w:lang w:eastAsia="en-US"/>
              </w:rPr>
              <w:t>3</w:t>
            </w:r>
            <w:r w:rsidRPr="00334250">
              <w:rPr>
                <w:bCs/>
                <w:lang w:eastAsia="en-US"/>
              </w:rPr>
              <w:t>-4</w:t>
            </w:r>
            <w:r w:rsidR="0041399F" w:rsidRPr="00334250">
              <w:rPr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1D4DD4" w:rsidP="00844E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Политика и власть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Выполнение   </w:t>
            </w:r>
            <w:r w:rsidR="00334250" w:rsidRPr="00334250">
              <w:rPr>
                <w:lang w:eastAsia="en-US"/>
              </w:rPr>
              <w:t xml:space="preserve">  </w:t>
            </w:r>
            <w:r w:rsidRPr="00334250">
              <w:rPr>
                <w:lang w:eastAsia="en-US"/>
              </w:rPr>
              <w:t>ин</w:t>
            </w:r>
            <w:r w:rsidRPr="00334250">
              <w:rPr>
                <w:lang w:eastAsia="en-US"/>
              </w:rPr>
              <w:softHyphen/>
              <w:t>дивидуальных заданий</w:t>
            </w:r>
            <w:r w:rsidR="00334250" w:rsidRPr="00334250">
              <w:rPr>
                <w:lang w:eastAsia="en-US"/>
              </w:rPr>
              <w:t>.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Практическая работа</w:t>
            </w:r>
            <w:r w:rsidR="0035192A">
              <w:rPr>
                <w:lang w:eastAsia="en-US"/>
              </w:rPr>
              <w:t xml:space="preserve"> с документами. </w:t>
            </w:r>
          </w:p>
          <w:p w:rsidR="0035192A" w:rsidRPr="00334250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3342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840A3">
              <w:rPr>
                <w:lang w:eastAsia="en-US"/>
              </w:rPr>
              <w:t>Владение базовыми понятиями</w:t>
            </w:r>
            <w:r>
              <w:rPr>
                <w:lang w:eastAsia="en-US"/>
              </w:rPr>
              <w:t xml:space="preserve"> политологии «политика» и «власть».</w:t>
            </w:r>
          </w:p>
          <w:p w:rsidR="00334250" w:rsidRPr="00334250" w:rsidRDefault="00334250" w:rsidP="0033425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§20</w:t>
            </w:r>
          </w:p>
          <w:p w:rsidR="00093C34" w:rsidRPr="00334250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 к параграфу.</w:t>
            </w: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 w:rsidR="0035192A">
              <w:rPr>
                <w:lang w:eastAsia="en-US"/>
              </w:rPr>
              <w:t>.</w:t>
            </w:r>
          </w:p>
          <w:p w:rsidR="0035192A" w:rsidRPr="00334250" w:rsidRDefault="0035192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Схемы «Участники политического процесса», «Личность и политика».</w:t>
            </w:r>
          </w:p>
        </w:tc>
      </w:tr>
      <w:tr w:rsidR="00093C34" w:rsidRPr="00334250" w:rsidTr="00093C34">
        <w:trPr>
          <w:trHeight w:val="15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bCs/>
                <w:lang w:eastAsia="en-US"/>
              </w:rPr>
              <w:t>4</w:t>
            </w:r>
            <w:r w:rsidR="0041399F" w:rsidRPr="00334250">
              <w:rPr>
                <w:bCs/>
                <w:lang w:eastAsia="en-US"/>
              </w:rPr>
              <w:t>5</w:t>
            </w:r>
            <w:r w:rsidRPr="00334250">
              <w:rPr>
                <w:bCs/>
                <w:lang w:eastAsia="en-US"/>
              </w:rPr>
              <w:t>-4</w:t>
            </w:r>
            <w:r w:rsidR="0041399F" w:rsidRPr="00334250"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1D4DD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Политическая система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093C34" w:rsidP="003519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 </w:t>
            </w:r>
            <w:r w:rsidR="0035192A">
              <w:rPr>
                <w:lang w:eastAsia="en-US"/>
              </w:rPr>
              <w:t>Устный опрос.</w:t>
            </w:r>
          </w:p>
          <w:p w:rsidR="0035192A" w:rsidRPr="00334250" w:rsidRDefault="0095608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таблиц «Структура политической системы»,  «Функции государства»,  «Политические режимы».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840A3">
              <w:rPr>
                <w:lang w:eastAsia="en-US"/>
              </w:rPr>
              <w:t>Владение базовыми понятиями</w:t>
            </w:r>
            <w:r>
              <w:rPr>
                <w:lang w:eastAsia="en-US"/>
              </w:rPr>
              <w:t xml:space="preserve"> «система, государство, политический режим».</w:t>
            </w:r>
          </w:p>
          <w:p w:rsidR="0095608A" w:rsidRDefault="0095608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5192A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Сформированность навыков оценивания политической информации.</w:t>
            </w:r>
          </w:p>
          <w:p w:rsidR="0095608A" w:rsidRDefault="0095608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35192A" w:rsidRPr="00334250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умением применять полученные знания , прогнозировать последствия принимаемых решений.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§21</w:t>
            </w:r>
            <w:r w:rsidR="0095608A">
              <w:rPr>
                <w:lang w:eastAsia="en-US"/>
              </w:rPr>
              <w:t>.</w:t>
            </w:r>
          </w:p>
          <w:p w:rsidR="0095608A" w:rsidRDefault="0095608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для самопро-верки.</w:t>
            </w: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245185" w:rsidRPr="00334250" w:rsidRDefault="0024518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 w:rsidR="0035192A">
              <w:rPr>
                <w:lang w:eastAsia="en-US"/>
              </w:rPr>
              <w:t>.</w:t>
            </w:r>
          </w:p>
          <w:p w:rsidR="0035192A" w:rsidRPr="00334250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Документы.</w:t>
            </w:r>
          </w:p>
        </w:tc>
      </w:tr>
      <w:tr w:rsidR="00093C34" w:rsidRPr="00334250" w:rsidTr="0095608A">
        <w:trPr>
          <w:trHeight w:val="25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41399F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bCs/>
                <w:lang w:eastAsia="en-US"/>
              </w:rPr>
              <w:t>47</w:t>
            </w:r>
            <w:r w:rsidR="00093C34" w:rsidRPr="00334250">
              <w:rPr>
                <w:bCs/>
                <w:lang w:eastAsia="en-US"/>
              </w:rPr>
              <w:t>-4</w:t>
            </w:r>
            <w:r w:rsidRPr="00334250"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1D4DD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5608A" w:rsidRDefault="0095608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  <w:p w:rsidR="00093C34" w:rsidRDefault="0095608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93C34" w:rsidRPr="00334250">
              <w:rPr>
                <w:lang w:eastAsia="en-US"/>
              </w:rPr>
              <w:t xml:space="preserve">ыполнение </w:t>
            </w:r>
            <w:r>
              <w:rPr>
                <w:lang w:eastAsia="en-US"/>
              </w:rPr>
              <w:t>индивидуальных</w:t>
            </w:r>
            <w:r w:rsidR="00093C34" w:rsidRPr="00334250">
              <w:rPr>
                <w:lang w:eastAsia="en-US"/>
              </w:rPr>
              <w:t xml:space="preserve"> заданий</w:t>
            </w:r>
            <w:r>
              <w:rPr>
                <w:lang w:eastAsia="en-US"/>
              </w:rPr>
              <w:t>.</w:t>
            </w:r>
          </w:p>
          <w:p w:rsidR="0095608A" w:rsidRPr="00334250" w:rsidRDefault="0095608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текстом учебника и выполнение заданий.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95608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840A3">
              <w:rPr>
                <w:lang w:eastAsia="en-US"/>
              </w:rPr>
              <w:t>Владение</w:t>
            </w:r>
            <w:r>
              <w:rPr>
                <w:lang w:eastAsia="en-US"/>
              </w:rPr>
              <w:t xml:space="preserve"> </w:t>
            </w:r>
            <w:r w:rsidRPr="00D840A3">
              <w:rPr>
                <w:lang w:eastAsia="en-US"/>
              </w:rPr>
              <w:t xml:space="preserve"> понятиями</w:t>
            </w:r>
            <w:r>
              <w:rPr>
                <w:lang w:eastAsia="en-US"/>
              </w:rPr>
              <w:t xml:space="preserve"> «правовое государство, гражданское общество».</w:t>
            </w:r>
          </w:p>
          <w:p w:rsidR="0095608A" w:rsidRDefault="0095608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выявлять взаимосвязи правового государства и гражданского общества, личности и государства.</w:t>
            </w:r>
          </w:p>
          <w:p w:rsidR="0095608A" w:rsidRPr="00334250" w:rsidRDefault="0095608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применять знания о правовом государстве и гражданском обществе в повседневной жизни.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§22</w:t>
            </w:r>
            <w:r w:rsidR="0095608A">
              <w:rPr>
                <w:lang w:eastAsia="en-US"/>
              </w:rPr>
              <w:t>.</w:t>
            </w:r>
          </w:p>
          <w:p w:rsidR="0095608A" w:rsidRDefault="0095608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 к параграфу. </w:t>
            </w:r>
          </w:p>
          <w:p w:rsidR="0095608A" w:rsidRPr="00334250" w:rsidRDefault="0095608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  № 4, 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Задания для самостоят.</w:t>
            </w:r>
          </w:p>
          <w:p w:rsidR="00093C34" w:rsidRDefault="0095608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="00093C34" w:rsidRPr="00334250">
              <w:rPr>
                <w:lang w:eastAsia="en-US"/>
              </w:rPr>
              <w:t>аботы</w:t>
            </w:r>
            <w:r>
              <w:rPr>
                <w:lang w:eastAsia="en-US"/>
              </w:rPr>
              <w:t>.</w:t>
            </w:r>
          </w:p>
          <w:p w:rsidR="0095608A" w:rsidRPr="00334250" w:rsidRDefault="0095608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«Признаки правового государства».</w:t>
            </w:r>
          </w:p>
        </w:tc>
      </w:tr>
      <w:tr w:rsidR="00093C34" w:rsidRPr="00334250" w:rsidTr="00093C34">
        <w:trPr>
          <w:trHeight w:val="24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lastRenderedPageBreak/>
              <w:t>4</w:t>
            </w:r>
            <w:r w:rsidR="0041399F" w:rsidRPr="00334250">
              <w:rPr>
                <w:lang w:eastAsia="en-US"/>
              </w:rPr>
              <w:t>9-50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1D4DD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Демократичес-кие выборы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7383" w:rsidRDefault="004B738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опрос.</w:t>
            </w:r>
          </w:p>
          <w:p w:rsidR="00093C34" w:rsidRPr="00334250" w:rsidRDefault="004B738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</w:t>
            </w:r>
            <w:r w:rsidR="00093C34" w:rsidRPr="00334250">
              <w:rPr>
                <w:lang w:eastAsia="en-US"/>
              </w:rPr>
              <w:t xml:space="preserve">абота с </w:t>
            </w:r>
          </w:p>
          <w:p w:rsidR="00093C34" w:rsidRDefault="00093C34" w:rsidP="004B738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источ</w:t>
            </w:r>
            <w:r w:rsidRPr="00334250">
              <w:rPr>
                <w:lang w:eastAsia="en-US"/>
              </w:rPr>
              <w:softHyphen/>
              <w:t>никами</w:t>
            </w:r>
            <w:r w:rsidR="004B7383">
              <w:rPr>
                <w:lang w:eastAsia="en-US"/>
              </w:rPr>
              <w:t>.</w:t>
            </w:r>
            <w:r w:rsidRPr="00334250">
              <w:rPr>
                <w:lang w:eastAsia="en-US"/>
              </w:rPr>
              <w:t xml:space="preserve"> </w:t>
            </w:r>
          </w:p>
          <w:p w:rsidR="004B7383" w:rsidRDefault="004B7383" w:rsidP="004B738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учебно – познавательных задач.</w:t>
            </w:r>
          </w:p>
          <w:p w:rsidR="004B7383" w:rsidRPr="00334250" w:rsidRDefault="004B7383" w:rsidP="004B738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95608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понятием «демократические выборы</w:t>
            </w:r>
            <w:r w:rsidR="004B7383">
              <w:rPr>
                <w:lang w:eastAsia="en-US"/>
              </w:rPr>
              <w:t xml:space="preserve">». </w:t>
            </w:r>
          </w:p>
          <w:p w:rsidR="004B7383" w:rsidRDefault="004B738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критически воспринимать предвыборную информацию из различных источников, делать самостоятельные выводы.</w:t>
            </w:r>
          </w:p>
          <w:p w:rsidR="004B7383" w:rsidRPr="00334250" w:rsidRDefault="004B738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оценивать предвыборные программы и заявления кандидатов с точки зрения их актуальности и реалистичности, соответствия собственным взглядам и ожиданиям.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§23</w:t>
            </w:r>
            <w:r w:rsidR="004B7383">
              <w:rPr>
                <w:lang w:eastAsia="en-US"/>
              </w:rPr>
              <w:t>.</w:t>
            </w:r>
          </w:p>
          <w:p w:rsidR="004B7383" w:rsidRDefault="004B738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 к параграфу. </w:t>
            </w:r>
          </w:p>
          <w:p w:rsidR="004B7383" w:rsidRPr="00334250" w:rsidRDefault="004B738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Задание 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 w:rsidR="004B7383">
              <w:rPr>
                <w:lang w:eastAsia="en-US"/>
              </w:rPr>
              <w:t>.</w:t>
            </w:r>
          </w:p>
          <w:p w:rsidR="004B7383" w:rsidRDefault="004B7383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Схема «Избирательная система».</w:t>
            </w:r>
          </w:p>
          <w:p w:rsidR="004B7383" w:rsidRPr="00334250" w:rsidRDefault="004B7383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Раздаточный материал с учебными задачами.</w:t>
            </w:r>
          </w:p>
        </w:tc>
      </w:tr>
      <w:tr w:rsidR="00093C34" w:rsidRPr="00334250" w:rsidTr="00093C34">
        <w:trPr>
          <w:trHeight w:val="24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41399F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34250">
              <w:rPr>
                <w:bCs/>
                <w:lang w:eastAsia="en-US"/>
              </w:rPr>
              <w:t>51</w:t>
            </w:r>
            <w:r w:rsidR="00093C34" w:rsidRPr="00334250">
              <w:rPr>
                <w:bCs/>
                <w:lang w:eastAsia="en-US"/>
              </w:rPr>
              <w:t>-5</w:t>
            </w:r>
            <w:r w:rsidRPr="00334250">
              <w:rPr>
                <w:bCs/>
                <w:lang w:eastAsia="en-US"/>
              </w:rPr>
              <w:t>2</w:t>
            </w:r>
            <w:r w:rsidR="00093C34" w:rsidRPr="00334250">
              <w:rPr>
                <w:bCs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1D4DD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</w:t>
            </w:r>
            <w:r w:rsidR="000837B3" w:rsidRPr="00334250">
              <w:rPr>
                <w:lang w:eastAsia="en-US"/>
              </w:rPr>
              <w:t>ические партии и партийные систе</w:t>
            </w:r>
            <w:r w:rsidRPr="00334250">
              <w:rPr>
                <w:lang w:eastAsia="en-US"/>
              </w:rPr>
              <w:t>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B7383" w:rsidRDefault="00093C34" w:rsidP="004B738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 </w:t>
            </w:r>
            <w:r w:rsidR="004B7383">
              <w:rPr>
                <w:lang w:eastAsia="en-US"/>
              </w:rPr>
              <w:t>Устный  опрос.</w:t>
            </w:r>
          </w:p>
          <w:p w:rsidR="004B7383" w:rsidRDefault="004B7383" w:rsidP="004B738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</w:t>
            </w:r>
            <w:r w:rsidRPr="00D840A3">
              <w:rPr>
                <w:lang w:eastAsia="en-US"/>
              </w:rPr>
              <w:t>ных заданий</w:t>
            </w:r>
            <w:r>
              <w:rPr>
                <w:lang w:eastAsia="en-US"/>
              </w:rPr>
              <w:t>.</w:t>
            </w:r>
          </w:p>
          <w:p w:rsidR="00093C34" w:rsidRDefault="008F4D5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работа по выполнению заданий. </w:t>
            </w:r>
          </w:p>
          <w:p w:rsidR="008F4D52" w:rsidRPr="00334250" w:rsidRDefault="008F4D52" w:rsidP="008F4D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Заполнение таблицы «Типы партийных систем».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4B738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Владение понятиями «политическая партия, общественно – политическое движение, партийная система». </w:t>
            </w:r>
          </w:p>
          <w:p w:rsidR="004C0C27" w:rsidRDefault="004C0C27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давать оценку деятельности политических партий и общественно – политических движений с позиций демократических ценностей и норм.</w:t>
            </w:r>
          </w:p>
          <w:p w:rsidR="004C0C27" w:rsidRPr="00334250" w:rsidRDefault="004C0C27" w:rsidP="004C0C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применять полученные знания о российской многопартийности</w:t>
            </w:r>
            <w:r w:rsidR="008F4D52">
              <w:rPr>
                <w:lang w:eastAsia="en-US"/>
              </w:rPr>
              <w:t xml:space="preserve">  в повседневной жизни.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§24</w:t>
            </w:r>
            <w:r w:rsidR="008F4D52">
              <w:rPr>
                <w:lang w:eastAsia="en-US"/>
              </w:rPr>
              <w:t>.</w:t>
            </w:r>
          </w:p>
          <w:p w:rsidR="008F4D52" w:rsidRPr="00334250" w:rsidRDefault="008F4D5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Задание   № 2 к </w:t>
            </w:r>
            <w:r w:rsidRPr="00334250">
              <w:rPr>
                <w:lang w:eastAsia="en-US"/>
              </w:rPr>
              <w:t>§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8F4D52" w:rsidRDefault="008F4D52" w:rsidP="008F4D52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8F4D52" w:rsidRDefault="008F4D52" w:rsidP="008F4D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Таблица «Типология политических партий».</w:t>
            </w:r>
          </w:p>
          <w:p w:rsidR="008F4D52" w:rsidRPr="00334250" w:rsidRDefault="008F4D52" w:rsidP="008420E5">
            <w:pPr>
              <w:spacing w:line="276" w:lineRule="auto"/>
              <w:rPr>
                <w:lang w:eastAsia="en-US"/>
              </w:rPr>
            </w:pPr>
          </w:p>
        </w:tc>
      </w:tr>
      <w:tr w:rsidR="00093C34" w:rsidRPr="00334250" w:rsidTr="00F27688">
        <w:trPr>
          <w:trHeight w:val="3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334250" w:rsidRDefault="0041399F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34250">
              <w:rPr>
                <w:bCs/>
                <w:lang w:eastAsia="en-US"/>
              </w:rPr>
              <w:lastRenderedPageBreak/>
              <w:t>53-54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4D52" w:rsidRDefault="008F4D52" w:rsidP="008F4D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 опрос.</w:t>
            </w:r>
          </w:p>
          <w:p w:rsidR="008F4D52" w:rsidRDefault="008F4D52" w:rsidP="008F4D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</w:t>
            </w:r>
            <w:r w:rsidRPr="00D840A3">
              <w:rPr>
                <w:lang w:eastAsia="en-US"/>
              </w:rPr>
              <w:t>ных заданий</w:t>
            </w:r>
            <w:r>
              <w:rPr>
                <w:lang w:eastAsia="en-US"/>
              </w:rPr>
              <w:t>.</w:t>
            </w:r>
          </w:p>
          <w:p w:rsidR="004B459A" w:rsidRDefault="004B459A" w:rsidP="008F4D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Практическая </w:t>
            </w:r>
          </w:p>
          <w:p w:rsidR="00093C34" w:rsidRDefault="004B459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работа с текстами</w:t>
            </w:r>
          </w:p>
          <w:p w:rsidR="004B459A" w:rsidRDefault="004B459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4B459A" w:rsidRPr="00334250" w:rsidRDefault="004B459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8F4D5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понятиями «политическая элита, политическое лидерство, политический лидер».</w:t>
            </w:r>
          </w:p>
          <w:p w:rsidR="008F4D52" w:rsidRDefault="008F4D52" w:rsidP="008F4D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умениями применять полученные знания о политической элите и политическом лидерстве в общественно – политической жизни.</w:t>
            </w:r>
          </w:p>
          <w:p w:rsidR="008F4D52" w:rsidRPr="00334250" w:rsidRDefault="008F4D52" w:rsidP="008F4D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Сформированность навыков оценивания политической информации, её поиска в источниках политико – идеологического </w:t>
            </w:r>
            <w:r w:rsidR="004B459A">
              <w:rPr>
                <w:lang w:eastAsia="en-US"/>
              </w:rPr>
              <w:t>характера для объяснения и оценки политических явлений и процессов.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093C34" w:rsidP="000837B3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 w:rsidRPr="00334250">
              <w:rPr>
                <w:lang w:eastAsia="en-US"/>
              </w:rPr>
              <w:t>§ 2</w:t>
            </w:r>
            <w:r w:rsidR="000837B3" w:rsidRPr="00334250">
              <w:rPr>
                <w:lang w:eastAsia="en-US"/>
              </w:rPr>
              <w:t>5</w:t>
            </w:r>
          </w:p>
          <w:p w:rsidR="00245185" w:rsidRPr="00334250" w:rsidRDefault="00245185" w:rsidP="000837B3">
            <w:pPr>
              <w:shd w:val="clear" w:color="auto" w:fill="FFFFFF"/>
              <w:spacing w:line="276" w:lineRule="auto"/>
              <w:ind w:left="14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Вопросы для самопро-верки.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</w:p>
          <w:p w:rsidR="00093C34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Документы</w:t>
            </w:r>
            <w:r w:rsidR="004B459A">
              <w:rPr>
                <w:lang w:eastAsia="en-US"/>
              </w:rPr>
              <w:t>.</w:t>
            </w:r>
          </w:p>
          <w:p w:rsidR="004B459A" w:rsidRDefault="004B459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4B459A" w:rsidRDefault="004B459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4B459A" w:rsidRPr="00334250" w:rsidRDefault="004B459A" w:rsidP="008420E5">
            <w:pPr>
              <w:spacing w:line="276" w:lineRule="auto"/>
              <w:rPr>
                <w:lang w:eastAsia="en-US"/>
              </w:rPr>
            </w:pPr>
          </w:p>
        </w:tc>
      </w:tr>
      <w:tr w:rsidR="00093C34" w:rsidRPr="00334250" w:rsidTr="00F27688">
        <w:trPr>
          <w:trHeight w:val="2814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334250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34250">
              <w:rPr>
                <w:bCs/>
                <w:lang w:eastAsia="en-US"/>
              </w:rPr>
              <w:t>5</w:t>
            </w:r>
            <w:r w:rsidR="0041399F" w:rsidRPr="00334250">
              <w:rPr>
                <w:bCs/>
                <w:lang w:eastAsia="en-US"/>
              </w:rPr>
              <w:t>5</w:t>
            </w:r>
            <w:r w:rsidRPr="00334250">
              <w:rPr>
                <w:bCs/>
                <w:lang w:eastAsia="en-US"/>
              </w:rPr>
              <w:t>-5</w:t>
            </w:r>
            <w:r w:rsidR="0041399F" w:rsidRPr="00334250">
              <w:rPr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Политическое сознание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459A" w:rsidRDefault="004B459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 опрос.</w:t>
            </w:r>
          </w:p>
          <w:p w:rsidR="00093C34" w:rsidRDefault="004B459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</w:t>
            </w:r>
            <w:r w:rsidRPr="00D840A3">
              <w:rPr>
                <w:lang w:eastAsia="en-US"/>
              </w:rPr>
              <w:t>ных задани</w:t>
            </w:r>
            <w:r>
              <w:rPr>
                <w:lang w:eastAsia="en-US"/>
              </w:rPr>
              <w:t>й.</w:t>
            </w:r>
          </w:p>
          <w:p w:rsidR="004B459A" w:rsidRPr="00334250" w:rsidRDefault="004B459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Самостоятельная работа </w:t>
            </w:r>
            <w:r w:rsidR="00F27688">
              <w:rPr>
                <w:lang w:eastAsia="en-US"/>
              </w:rPr>
              <w:t>– таблица «Современные политические идеологии».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27688" w:rsidRDefault="004B459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понятиями «политическое сознание, политическая идеология, политическая психология»</w:t>
            </w:r>
          </w:p>
          <w:p w:rsidR="004B459A" w:rsidRDefault="004B459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оценивать деятельность политических институтов и политиков (цели, методы, эффективность), а также прогнозировать последствия принимаемых ими решений.</w:t>
            </w:r>
          </w:p>
          <w:p w:rsidR="00F27688" w:rsidRPr="00334250" w:rsidRDefault="004B459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применять полученные знания при оценке текущих и исторических событий.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§26</w:t>
            </w:r>
            <w:r w:rsidR="00245185">
              <w:rPr>
                <w:lang w:eastAsia="en-US"/>
              </w:rPr>
              <w:t xml:space="preserve"> Вопросы и задания к параграфу.</w:t>
            </w: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F27688">
            <w:pPr>
              <w:spacing w:after="200"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Учебник. </w:t>
            </w:r>
            <w:r w:rsidR="00F27688" w:rsidRPr="00334250">
              <w:rPr>
                <w:lang w:eastAsia="en-US"/>
              </w:rPr>
              <w:t>Компьютер, экран, проектор, презентация</w:t>
            </w:r>
            <w:r w:rsidR="00F27688">
              <w:rPr>
                <w:lang w:eastAsia="en-US"/>
              </w:rPr>
              <w:t xml:space="preserve"> </w:t>
            </w:r>
            <w:r w:rsidR="004B459A">
              <w:rPr>
                <w:lang w:eastAsia="en-US"/>
              </w:rPr>
              <w:t>Схемы «Уровни политического сознания», «Роль СМИ в политике».</w:t>
            </w:r>
          </w:p>
        </w:tc>
      </w:tr>
      <w:tr w:rsidR="00093C34" w:rsidRPr="00334250" w:rsidTr="00F27688">
        <w:trPr>
          <w:trHeight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334250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34250">
              <w:rPr>
                <w:bCs/>
                <w:lang w:eastAsia="en-US"/>
              </w:rPr>
              <w:t>5</w:t>
            </w:r>
            <w:r w:rsidR="0041399F" w:rsidRPr="00334250">
              <w:rPr>
                <w:bCs/>
                <w:lang w:eastAsia="en-US"/>
              </w:rPr>
              <w:t>7</w:t>
            </w:r>
            <w:r w:rsidRPr="00334250">
              <w:rPr>
                <w:bCs/>
                <w:lang w:eastAsia="en-US"/>
              </w:rPr>
              <w:t>-5</w:t>
            </w:r>
            <w:r w:rsidR="0041399F" w:rsidRPr="00334250">
              <w:rPr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9E4B7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Политическое поведение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6E6E" w:rsidRDefault="002C6E6E" w:rsidP="002C6E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 опрос.</w:t>
            </w:r>
          </w:p>
          <w:p w:rsidR="002C6E6E" w:rsidRDefault="002C6E6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индивидуаль</w:t>
            </w:r>
            <w:r w:rsidRPr="00D840A3">
              <w:rPr>
                <w:lang w:eastAsia="en-US"/>
              </w:rPr>
              <w:t>ных задани</w:t>
            </w:r>
            <w:r>
              <w:rPr>
                <w:lang w:eastAsia="en-US"/>
              </w:rPr>
              <w:t>й.</w:t>
            </w:r>
          </w:p>
          <w:p w:rsidR="00093C34" w:rsidRPr="00334250" w:rsidRDefault="002C6E6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с текстом и ответы на вопросы.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F27688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понятиями «политическое поведение, политическое участие, политический экстремизм», классификация форм политического поведения и способов его регулирования.</w:t>
            </w:r>
          </w:p>
          <w:p w:rsidR="00F27688" w:rsidRDefault="00F27688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анализировать политическое поведение и давать ему оценку в зависимости от формы.</w:t>
            </w:r>
          </w:p>
          <w:p w:rsidR="00F27688" w:rsidRPr="00334250" w:rsidRDefault="00F27688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Умение применять полученные знания о многообразных формах политического поведения при оценке текущих и исторических событий и при </w:t>
            </w:r>
            <w:r>
              <w:rPr>
                <w:lang w:eastAsia="en-US"/>
              </w:rPr>
              <w:lastRenderedPageBreak/>
              <w:t>выборе собственной формы политического поведения.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§27</w:t>
            </w:r>
            <w:r w:rsidR="002C6E6E">
              <w:rPr>
                <w:lang w:eastAsia="en-US"/>
              </w:rPr>
              <w:t>.</w:t>
            </w:r>
          </w:p>
          <w:p w:rsidR="002C6E6E" w:rsidRPr="00334250" w:rsidRDefault="002C6E6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для самопро-верки.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 w:rsidR="00F27688">
              <w:rPr>
                <w:lang w:eastAsia="en-US"/>
              </w:rPr>
              <w:t>.</w:t>
            </w:r>
          </w:p>
          <w:p w:rsidR="00F27688" w:rsidRPr="00334250" w:rsidRDefault="00F27688" w:rsidP="002C6E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Схема </w:t>
            </w:r>
            <w:r w:rsidR="002C6E6E">
              <w:rPr>
                <w:lang w:eastAsia="en-US"/>
              </w:rPr>
              <w:t xml:space="preserve">«Многообразие форм </w:t>
            </w:r>
            <w:r>
              <w:rPr>
                <w:lang w:eastAsia="en-US"/>
              </w:rPr>
              <w:t>политического поведения</w:t>
            </w:r>
            <w:r w:rsidR="002C6E6E">
              <w:rPr>
                <w:lang w:eastAsia="en-US"/>
              </w:rPr>
              <w:t>».</w:t>
            </w:r>
          </w:p>
        </w:tc>
      </w:tr>
      <w:tr w:rsidR="00093C34" w:rsidRPr="00334250" w:rsidTr="00093C34">
        <w:trPr>
          <w:trHeight w:val="29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34250">
              <w:rPr>
                <w:bCs/>
                <w:lang w:eastAsia="en-US"/>
              </w:rPr>
              <w:lastRenderedPageBreak/>
              <w:t>5</w:t>
            </w:r>
            <w:r w:rsidR="0041399F" w:rsidRPr="00334250">
              <w:rPr>
                <w:bCs/>
                <w:lang w:eastAsia="en-US"/>
              </w:rPr>
              <w:t>9-60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0837B3" w:rsidP="009E4B7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Политический процесс </w:t>
            </w:r>
            <w:r w:rsidR="009E4B75" w:rsidRPr="00334250">
              <w:rPr>
                <w:lang w:eastAsia="en-US"/>
              </w:rPr>
              <w:t>и культура политического участия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C6E6E" w:rsidRDefault="002C6E6E" w:rsidP="002C6E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Устный  опрос.</w:t>
            </w:r>
          </w:p>
          <w:p w:rsidR="00093C34" w:rsidRDefault="002C6E6E" w:rsidP="002C6E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Решение учебно – познавательных задач. </w:t>
            </w:r>
          </w:p>
          <w:p w:rsidR="002C6E6E" w:rsidRPr="00334250" w:rsidRDefault="002C6E6E" w:rsidP="002C6E6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тестовых заданий.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2C6E6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понятиями «политический процесс, политическое участие, политическая культура».</w:t>
            </w:r>
          </w:p>
          <w:p w:rsidR="002C6E6E" w:rsidRDefault="002C6E6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выявлять связи между политическим процессом, участием в нём граждан и уровнем их политической культуры.</w:t>
            </w:r>
          </w:p>
          <w:p w:rsidR="002C6E6E" w:rsidRPr="00334250" w:rsidRDefault="002C6E6E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§28</w:t>
            </w:r>
            <w:r w:rsidR="00F715C4">
              <w:rPr>
                <w:lang w:eastAsia="en-US"/>
              </w:rPr>
              <w:t>.</w:t>
            </w:r>
          </w:p>
          <w:p w:rsidR="00F715C4" w:rsidRDefault="00F715C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Задания </w:t>
            </w:r>
          </w:p>
          <w:p w:rsidR="00F715C4" w:rsidRPr="00334250" w:rsidRDefault="00F715C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1, 2,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2C6E6E" w:rsidRDefault="002C6E6E" w:rsidP="002C6E6E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</w:t>
            </w:r>
            <w:r w:rsidR="00F715C4">
              <w:rPr>
                <w:lang w:eastAsia="en-US"/>
              </w:rPr>
              <w:t>.</w:t>
            </w:r>
            <w:r w:rsidRPr="00334250">
              <w:rPr>
                <w:lang w:eastAsia="en-US"/>
              </w:rPr>
              <w:t xml:space="preserve"> </w:t>
            </w:r>
          </w:p>
          <w:p w:rsidR="00093C34" w:rsidRPr="00334250" w:rsidRDefault="002C6E6E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«Структурные компоненты политического процесса».</w:t>
            </w:r>
          </w:p>
          <w:p w:rsidR="00093C34" w:rsidRPr="00334250" w:rsidRDefault="002C6E6E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Конституция РФ</w:t>
            </w:r>
          </w:p>
        </w:tc>
      </w:tr>
      <w:tr w:rsidR="00093C34" w:rsidRPr="00334250" w:rsidTr="0035192A">
        <w:trPr>
          <w:trHeight w:val="19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41399F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34250">
              <w:rPr>
                <w:bCs/>
                <w:lang w:eastAsia="en-US"/>
              </w:rPr>
              <w:t>61</w:t>
            </w:r>
            <w:r w:rsidR="00093C34" w:rsidRPr="00334250">
              <w:rPr>
                <w:bCs/>
                <w:lang w:eastAsia="en-US"/>
              </w:rPr>
              <w:t>-6</w:t>
            </w:r>
            <w:r w:rsidRPr="00334250">
              <w:rPr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7A20B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Урок обобщения по теме  </w:t>
            </w:r>
            <w:r w:rsidR="009E4B75" w:rsidRPr="00334250">
              <w:rPr>
                <w:lang w:eastAsia="en-US"/>
              </w:rPr>
              <w:t>«Политическая жизнь общества»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020A9" w:rsidRDefault="00A020A9" w:rsidP="003519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</w:t>
            </w:r>
            <w:r>
              <w:rPr>
                <w:lang w:eastAsia="en-US"/>
              </w:rPr>
              <w:softHyphen/>
              <w:t>тальный    опрос.</w:t>
            </w:r>
          </w:p>
          <w:p w:rsidR="0035192A" w:rsidRDefault="00A020A9" w:rsidP="0035192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93C34" w:rsidRPr="00334250">
              <w:rPr>
                <w:lang w:eastAsia="en-US"/>
              </w:rPr>
              <w:t>ыполнение дифференциро</w:t>
            </w:r>
            <w:r w:rsidR="00093C34" w:rsidRPr="00334250">
              <w:rPr>
                <w:lang w:eastAsia="en-US"/>
              </w:rPr>
              <w:softHyphen/>
              <w:t xml:space="preserve">ванных заданий. </w:t>
            </w:r>
          </w:p>
          <w:p w:rsidR="00093C34" w:rsidRPr="00334250" w:rsidRDefault="0035192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Тестирование.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Default="003342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Фактор использования политической власти.</w:t>
            </w:r>
          </w:p>
          <w:p w:rsidR="00334250" w:rsidRPr="00334250" w:rsidRDefault="00334250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деятельность</w:t>
            </w:r>
            <w:r w:rsidR="0035192A">
              <w:rPr>
                <w:lang w:eastAsia="en-US"/>
              </w:rPr>
              <w:t>, направленная на использование власти для достижения определённых целей – изменения или сохранения существующего общественного устройства.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334250" w:rsidRDefault="000837B3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Повторить </w:t>
            </w:r>
            <w:r w:rsidR="00093C34" w:rsidRPr="00334250">
              <w:rPr>
                <w:lang w:eastAsia="en-US"/>
              </w:rPr>
              <w:t>§</w:t>
            </w:r>
            <w:r w:rsidRPr="00334250">
              <w:rPr>
                <w:lang w:eastAsia="en-US"/>
              </w:rPr>
              <w:t xml:space="preserve">20 - </w:t>
            </w:r>
            <w:r w:rsidR="00093C34" w:rsidRPr="00334250">
              <w:rPr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334250" w:rsidRDefault="009E4B7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Тесты</w:t>
            </w:r>
          </w:p>
        </w:tc>
      </w:tr>
      <w:tr w:rsidR="00093C34" w:rsidRPr="00334250" w:rsidTr="00F715C4">
        <w:trPr>
          <w:trHeight w:val="227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1D4DD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63-64</w:t>
            </w:r>
          </w:p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</w:p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lang w:eastAsia="en-US"/>
              </w:rPr>
            </w:pPr>
            <w:r w:rsidRPr="00334250">
              <w:rPr>
                <w:b/>
                <w:color w:val="000000"/>
                <w:lang w:eastAsia="en-US"/>
              </w:rPr>
              <w:t>Взгляд в будущее</w:t>
            </w:r>
            <w:r w:rsidR="009E4B75" w:rsidRPr="00334250">
              <w:rPr>
                <w:color w:val="000000"/>
                <w:lang w:eastAsia="en-US"/>
              </w:rPr>
              <w:t xml:space="preserve"> (заключение)</w:t>
            </w:r>
          </w:p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</w:p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F715C4" w:rsidRDefault="00F715C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Работа с документами. </w:t>
            </w:r>
          </w:p>
          <w:p w:rsidR="00093C34" w:rsidRPr="00334250" w:rsidRDefault="00F715C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работа с вопросами для самопроверки и заданиями.</w:t>
            </w:r>
            <w:r w:rsidR="00093C34" w:rsidRPr="00334250">
              <w:rPr>
                <w:lang w:eastAsia="en-US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334250" w:rsidRDefault="00F715C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Владение понятиями «угрозы и вызовы 21 века, постиндустриальное общество».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C34" w:rsidRPr="00334250" w:rsidRDefault="009E4B7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Стр. 251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334250" w:rsidRDefault="00F715C4" w:rsidP="00F715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задания.</w:t>
            </w:r>
          </w:p>
        </w:tc>
      </w:tr>
      <w:tr w:rsidR="00093C34" w:rsidTr="00F715C4">
        <w:trPr>
          <w:trHeight w:val="35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93C34" w:rsidRPr="00334250" w:rsidRDefault="00093C34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34250">
              <w:rPr>
                <w:bCs/>
                <w:lang w:eastAsia="en-US"/>
              </w:rPr>
              <w:lastRenderedPageBreak/>
              <w:t>6</w:t>
            </w:r>
            <w:r w:rsidR="0041399F" w:rsidRPr="00334250">
              <w:rPr>
                <w:bCs/>
                <w:lang w:eastAsia="en-US"/>
              </w:rPr>
              <w:t>5</w:t>
            </w:r>
            <w:r w:rsidRPr="00334250">
              <w:rPr>
                <w:bCs/>
                <w:lang w:eastAsia="en-US"/>
              </w:rPr>
              <w:t>-68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Pr="00334250" w:rsidRDefault="00844E25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Итоговое повторение </w:t>
            </w:r>
          </w:p>
          <w:p w:rsidR="00093C34" w:rsidRPr="00334250" w:rsidRDefault="00DE1C72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(</w:t>
            </w:r>
            <w:r w:rsidR="00093C34" w:rsidRPr="00334250">
              <w:rPr>
                <w:lang w:eastAsia="en-US"/>
              </w:rPr>
              <w:t xml:space="preserve"> общество и человек</w:t>
            </w:r>
            <w:r w:rsidRPr="00334250">
              <w:rPr>
                <w:lang w:eastAsia="en-US"/>
              </w:rPr>
              <w:t>;</w:t>
            </w: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экономика и социальные отношения</w:t>
            </w:r>
            <w:r w:rsidR="00DE1C72" w:rsidRPr="00334250">
              <w:rPr>
                <w:lang w:eastAsia="en-US"/>
              </w:rPr>
              <w:t>;</w:t>
            </w:r>
          </w:p>
          <w:p w:rsidR="00093C34" w:rsidRPr="00334250" w:rsidRDefault="00093C34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правовое регулирование общественных отношений</w:t>
            </w:r>
            <w:r w:rsidR="00DE1C72" w:rsidRPr="00334250">
              <w:rPr>
                <w:lang w:eastAsia="en-US"/>
              </w:rPr>
              <w:t>).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020A9" w:rsidRDefault="00A020A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Фрон</w:t>
            </w:r>
            <w:r>
              <w:rPr>
                <w:lang w:eastAsia="en-US"/>
              </w:rPr>
              <w:softHyphen/>
              <w:t>тальный    опрос.</w:t>
            </w:r>
          </w:p>
          <w:p w:rsidR="00A020A9" w:rsidRDefault="00A020A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Default="00A020A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093C34" w:rsidRPr="00334250">
              <w:rPr>
                <w:lang w:eastAsia="en-US"/>
              </w:rPr>
              <w:t>ыполнение дифференциро</w:t>
            </w:r>
            <w:r w:rsidR="00093C34" w:rsidRPr="00334250">
              <w:rPr>
                <w:lang w:eastAsia="en-US"/>
              </w:rPr>
              <w:softHyphen/>
              <w:t>ванных заданий</w:t>
            </w:r>
            <w:r w:rsidR="00F715C4">
              <w:rPr>
                <w:lang w:eastAsia="en-US"/>
              </w:rPr>
              <w:t>.</w:t>
            </w:r>
          </w:p>
          <w:p w:rsidR="00A020A9" w:rsidRDefault="00A020A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F715C4" w:rsidRDefault="00A020A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тестовых заданий и заданий в формате ЕГЭ.</w:t>
            </w:r>
          </w:p>
          <w:p w:rsidR="00A020A9" w:rsidRPr="00334250" w:rsidRDefault="00A020A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C34" w:rsidRDefault="00F715C4" w:rsidP="00F715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24D83">
              <w:rPr>
                <w:szCs w:val="28"/>
              </w:rPr>
              <w:t>равильно</w:t>
            </w:r>
            <w:r>
              <w:rPr>
                <w:szCs w:val="28"/>
              </w:rPr>
              <w:t>е использование</w:t>
            </w:r>
            <w:r w:rsidRPr="00D24D83">
              <w:rPr>
                <w:szCs w:val="28"/>
              </w:rPr>
              <w:t xml:space="preserve"> основны</w:t>
            </w:r>
            <w:r>
              <w:rPr>
                <w:szCs w:val="28"/>
              </w:rPr>
              <w:t>х</w:t>
            </w:r>
            <w:r w:rsidRPr="00D24D83">
              <w:rPr>
                <w:szCs w:val="28"/>
              </w:rPr>
              <w:t xml:space="preserve"> экономически</w:t>
            </w:r>
            <w:r>
              <w:rPr>
                <w:szCs w:val="28"/>
              </w:rPr>
              <w:t>х</w:t>
            </w:r>
            <w:r w:rsidRPr="00D24D83">
              <w:rPr>
                <w:szCs w:val="28"/>
              </w:rPr>
              <w:t xml:space="preserve"> термин</w:t>
            </w:r>
            <w:r>
              <w:rPr>
                <w:szCs w:val="28"/>
              </w:rPr>
              <w:t>ов.</w:t>
            </w:r>
          </w:p>
          <w:p w:rsidR="00A020A9" w:rsidRPr="00D24D83" w:rsidRDefault="00A020A9" w:rsidP="00A020A9">
            <w:pPr>
              <w:pStyle w:val="a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</w:t>
            </w:r>
            <w:r w:rsidRPr="00D24D83">
              <w:rPr>
                <w:sz w:val="24"/>
                <w:szCs w:val="28"/>
              </w:rPr>
              <w:t xml:space="preserve">арактеризовать основные социальные группы российского </w:t>
            </w:r>
            <w:r w:rsidRPr="0013558E">
              <w:rPr>
                <w:sz w:val="24"/>
                <w:szCs w:val="28"/>
              </w:rPr>
              <w:t>общества, распознавать</w:t>
            </w:r>
            <w:r>
              <w:rPr>
                <w:sz w:val="24"/>
                <w:szCs w:val="28"/>
              </w:rPr>
              <w:t xml:space="preserve"> их сущностные признаки.</w:t>
            </w:r>
          </w:p>
          <w:p w:rsidR="00A020A9" w:rsidRPr="00D24D83" w:rsidRDefault="00A020A9" w:rsidP="00A020A9">
            <w:pPr>
              <w:pStyle w:val="a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</w:t>
            </w:r>
            <w:r w:rsidRPr="00D24D83">
              <w:rPr>
                <w:sz w:val="24"/>
                <w:szCs w:val="28"/>
              </w:rPr>
              <w:t>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      </w:r>
          </w:p>
          <w:p w:rsidR="00A020A9" w:rsidRPr="00D24D83" w:rsidRDefault="00A020A9" w:rsidP="00A020A9">
            <w:pPr>
              <w:pStyle w:val="a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</w:t>
            </w:r>
            <w:r w:rsidRPr="00D24D83">
              <w:rPr>
                <w:sz w:val="24"/>
                <w:szCs w:val="28"/>
              </w:rPr>
              <w:t>нализировать несложные практические ситуации, связанные с гражданскими, семейными, трудовыми правоотношениями</w:t>
            </w:r>
            <w:r>
              <w:rPr>
                <w:sz w:val="24"/>
                <w:szCs w:val="28"/>
              </w:rPr>
              <w:t>.</w:t>
            </w:r>
          </w:p>
          <w:p w:rsidR="00A020A9" w:rsidRPr="00D24D83" w:rsidRDefault="00A020A9" w:rsidP="00A020A9">
            <w:pPr>
              <w:pStyle w:val="a4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D24D83">
              <w:rPr>
                <w:sz w:val="24"/>
                <w:szCs w:val="28"/>
              </w:rPr>
              <w:t>бъяснять на конкретных примерах особенности правового положения и юридической ответственности несовершеннолетних;</w:t>
            </w:r>
          </w:p>
          <w:p w:rsidR="00A020A9" w:rsidRDefault="00A020A9" w:rsidP="00A020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D24D83">
              <w:rPr>
                <w:szCs w:val="28"/>
              </w:rPr>
              <w:t>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</w:t>
            </w:r>
            <w:r>
              <w:rPr>
                <w:szCs w:val="28"/>
              </w:rPr>
              <w:t>.</w:t>
            </w:r>
          </w:p>
          <w:p w:rsidR="00A020A9" w:rsidRPr="00334250" w:rsidRDefault="00A020A9" w:rsidP="00A020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3C34" w:rsidRPr="00334250" w:rsidRDefault="00F715C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093C34" w:rsidRPr="00334250">
              <w:rPr>
                <w:lang w:eastAsia="en-US"/>
              </w:rPr>
              <w:t>тветы на вопросы, решение тестов</w:t>
            </w: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093C34" w:rsidRPr="00334250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020A9" w:rsidRDefault="00A020A9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Вопросы.</w:t>
            </w:r>
          </w:p>
          <w:p w:rsidR="00093C34" w:rsidRDefault="00093C34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Задания для подготовки к ЕГЭ</w:t>
            </w:r>
          </w:p>
        </w:tc>
      </w:tr>
    </w:tbl>
    <w:p w:rsidR="008420E5" w:rsidRDefault="008420E5" w:rsidP="008420E5">
      <w:pPr>
        <w:shd w:val="clear" w:color="auto" w:fill="FFFFFF"/>
        <w:autoSpaceDE w:val="0"/>
        <w:autoSpaceDN w:val="0"/>
        <w:adjustRightInd w:val="0"/>
        <w:jc w:val="center"/>
      </w:pPr>
    </w:p>
    <w:p w:rsidR="00532206" w:rsidRDefault="00532206"/>
    <w:sectPr w:rsidR="00532206" w:rsidSect="00842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F7496D"/>
    <w:multiLevelType w:val="hybridMultilevel"/>
    <w:tmpl w:val="4B14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75831"/>
    <w:multiLevelType w:val="hybridMultilevel"/>
    <w:tmpl w:val="2B84E9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86F9C"/>
    <w:multiLevelType w:val="hybridMultilevel"/>
    <w:tmpl w:val="27A0707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D0183"/>
    <w:multiLevelType w:val="hybridMultilevel"/>
    <w:tmpl w:val="4BA6AEC2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915CE"/>
    <w:multiLevelType w:val="hybridMultilevel"/>
    <w:tmpl w:val="776842B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20253"/>
    <w:multiLevelType w:val="hybridMultilevel"/>
    <w:tmpl w:val="AEF0B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  <w:ind w:left="0" w:firstLine="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64F01"/>
    <w:multiLevelType w:val="hybridMultilevel"/>
    <w:tmpl w:val="36C8F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A0DF9"/>
    <w:multiLevelType w:val="hybridMultilevel"/>
    <w:tmpl w:val="5D92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87B07"/>
    <w:multiLevelType w:val="hybridMultilevel"/>
    <w:tmpl w:val="229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C35FC6"/>
    <w:multiLevelType w:val="hybridMultilevel"/>
    <w:tmpl w:val="040E04F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21EE6"/>
    <w:multiLevelType w:val="hybridMultilevel"/>
    <w:tmpl w:val="0E006C7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C6570"/>
    <w:multiLevelType w:val="hybridMultilevel"/>
    <w:tmpl w:val="3DDCA6B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B0486"/>
    <w:multiLevelType w:val="hybridMultilevel"/>
    <w:tmpl w:val="94E0D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D18C9"/>
    <w:multiLevelType w:val="hybridMultilevel"/>
    <w:tmpl w:val="FAA4041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2078E"/>
    <w:multiLevelType w:val="hybridMultilevel"/>
    <w:tmpl w:val="8F80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F022B1"/>
    <w:multiLevelType w:val="hybridMultilevel"/>
    <w:tmpl w:val="3982A100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1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0E5"/>
    <w:rsid w:val="00075F0B"/>
    <w:rsid w:val="000837B3"/>
    <w:rsid w:val="00093C34"/>
    <w:rsid w:val="001163CA"/>
    <w:rsid w:val="001A4DD7"/>
    <w:rsid w:val="001B4A22"/>
    <w:rsid w:val="001B6ADE"/>
    <w:rsid w:val="001D4DD4"/>
    <w:rsid w:val="00245185"/>
    <w:rsid w:val="002C6E6E"/>
    <w:rsid w:val="00334250"/>
    <w:rsid w:val="00341959"/>
    <w:rsid w:val="0035192A"/>
    <w:rsid w:val="00361950"/>
    <w:rsid w:val="003B2B9E"/>
    <w:rsid w:val="003C1357"/>
    <w:rsid w:val="003C32AE"/>
    <w:rsid w:val="003E3C1F"/>
    <w:rsid w:val="0041399F"/>
    <w:rsid w:val="00462E26"/>
    <w:rsid w:val="004B459A"/>
    <w:rsid w:val="004B7383"/>
    <w:rsid w:val="004C0C27"/>
    <w:rsid w:val="005226BC"/>
    <w:rsid w:val="00532206"/>
    <w:rsid w:val="00537CCA"/>
    <w:rsid w:val="00564AF2"/>
    <w:rsid w:val="0060050E"/>
    <w:rsid w:val="00712A31"/>
    <w:rsid w:val="00737B6B"/>
    <w:rsid w:val="007944C7"/>
    <w:rsid w:val="007A03FC"/>
    <w:rsid w:val="007A20B5"/>
    <w:rsid w:val="007C0B8D"/>
    <w:rsid w:val="007D23E7"/>
    <w:rsid w:val="007F75E7"/>
    <w:rsid w:val="008420E5"/>
    <w:rsid w:val="00844E25"/>
    <w:rsid w:val="008F4D52"/>
    <w:rsid w:val="00914144"/>
    <w:rsid w:val="0095608A"/>
    <w:rsid w:val="0098613D"/>
    <w:rsid w:val="009E4B75"/>
    <w:rsid w:val="00A020A9"/>
    <w:rsid w:val="00A30773"/>
    <w:rsid w:val="00AA60D0"/>
    <w:rsid w:val="00B16911"/>
    <w:rsid w:val="00BE0B22"/>
    <w:rsid w:val="00C27029"/>
    <w:rsid w:val="00C5111A"/>
    <w:rsid w:val="00C837DE"/>
    <w:rsid w:val="00CE4BA0"/>
    <w:rsid w:val="00D83C29"/>
    <w:rsid w:val="00D840A3"/>
    <w:rsid w:val="00DB3D95"/>
    <w:rsid w:val="00DE1C72"/>
    <w:rsid w:val="00DF14E5"/>
    <w:rsid w:val="00DF1953"/>
    <w:rsid w:val="00F04190"/>
    <w:rsid w:val="00F27688"/>
    <w:rsid w:val="00F37842"/>
    <w:rsid w:val="00F4111E"/>
    <w:rsid w:val="00F63F37"/>
    <w:rsid w:val="00F71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0E5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b/>
      <w:bCs/>
      <w:sz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E5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styleId="a3">
    <w:name w:val="Emphasis"/>
    <w:basedOn w:val="a0"/>
    <w:qFormat/>
    <w:rsid w:val="008420E5"/>
    <w:rPr>
      <w:i/>
      <w:iCs/>
    </w:rPr>
  </w:style>
  <w:style w:type="paragraph" w:styleId="a4">
    <w:name w:val="No Spacing"/>
    <w:uiPriority w:val="1"/>
    <w:qFormat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20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8420E5"/>
    <w:pPr>
      <w:spacing w:before="100" w:beforeAutospacing="1" w:after="119"/>
    </w:pPr>
  </w:style>
  <w:style w:type="paragraph" w:styleId="a7">
    <w:name w:val="header"/>
    <w:basedOn w:val="a"/>
    <w:link w:val="a8"/>
    <w:uiPriority w:val="99"/>
    <w:semiHidden/>
    <w:unhideWhenUsed/>
    <w:rsid w:val="00842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2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20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uiPriority w:val="99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8420E5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8420E5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8420E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20E5"/>
  </w:style>
  <w:style w:type="paragraph" w:customStyle="1" w:styleId="12">
    <w:name w:val="Без интервала1"/>
    <w:uiPriority w:val="1"/>
    <w:qFormat/>
    <w:rsid w:val="0091414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20E5"/>
    <w:pPr>
      <w:keepNext/>
      <w:widowControl w:val="0"/>
      <w:tabs>
        <w:tab w:val="num" w:pos="0"/>
      </w:tabs>
      <w:suppressAutoHyphens/>
      <w:outlineLvl w:val="0"/>
    </w:pPr>
    <w:rPr>
      <w:rFonts w:eastAsia="Lucida Sans Unicode" w:cs="Tahoma"/>
      <w:b/>
      <w:bCs/>
      <w:sz w:val="3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0E5"/>
    <w:rPr>
      <w:rFonts w:ascii="Times New Roman" w:eastAsia="Lucida Sans Unicode" w:hAnsi="Times New Roman" w:cs="Tahoma"/>
      <w:b/>
      <w:bCs/>
      <w:sz w:val="32"/>
      <w:szCs w:val="24"/>
      <w:lang w:eastAsia="ru-RU" w:bidi="ru-RU"/>
    </w:rPr>
  </w:style>
  <w:style w:type="character" w:styleId="a3">
    <w:name w:val="Emphasis"/>
    <w:basedOn w:val="a0"/>
    <w:qFormat/>
    <w:rsid w:val="008420E5"/>
    <w:rPr>
      <w:i/>
      <w:iCs/>
    </w:rPr>
  </w:style>
  <w:style w:type="paragraph" w:styleId="a4">
    <w:name w:val="No Spacing"/>
    <w:uiPriority w:val="1"/>
    <w:qFormat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420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8420E5"/>
    <w:pPr>
      <w:spacing w:before="100" w:beforeAutospacing="1" w:after="119"/>
    </w:pPr>
  </w:style>
  <w:style w:type="paragraph" w:styleId="a7">
    <w:name w:val="header"/>
    <w:basedOn w:val="a"/>
    <w:link w:val="a8"/>
    <w:uiPriority w:val="99"/>
    <w:semiHidden/>
    <w:unhideWhenUsed/>
    <w:rsid w:val="00842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42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420E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420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d">
    <w:name w:val="Стиль"/>
    <w:uiPriority w:val="99"/>
    <w:rsid w:val="008420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uiPriority w:val="99"/>
    <w:rsid w:val="008420E5"/>
    <w:pPr>
      <w:spacing w:before="100" w:beforeAutospacing="1" w:after="100" w:afterAutospacing="1"/>
    </w:pPr>
  </w:style>
  <w:style w:type="paragraph" w:customStyle="1" w:styleId="c22">
    <w:name w:val="c22"/>
    <w:basedOn w:val="a"/>
    <w:uiPriority w:val="99"/>
    <w:rsid w:val="008420E5"/>
    <w:pPr>
      <w:spacing w:before="100" w:beforeAutospacing="1" w:after="100" w:afterAutospacing="1"/>
    </w:pPr>
  </w:style>
  <w:style w:type="paragraph" w:customStyle="1" w:styleId="11">
    <w:name w:val="Обычный1"/>
    <w:uiPriority w:val="99"/>
    <w:rsid w:val="008420E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420E5"/>
  </w:style>
  <w:style w:type="paragraph" w:customStyle="1" w:styleId="12">
    <w:name w:val="Без интервала1"/>
    <w:uiPriority w:val="1"/>
    <w:qFormat/>
    <w:rsid w:val="0091414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25</Pages>
  <Words>6455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2017-08-07T09:33:00Z</dcterms:created>
  <dcterms:modified xsi:type="dcterms:W3CDTF">2017-08-22T22:14:00Z</dcterms:modified>
</cp:coreProperties>
</file>