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20" w:type="dxa"/>
        <w:tblInd w:w="-318" w:type="dxa"/>
        <w:tblLook w:val="04A0" w:firstRow="1" w:lastRow="0" w:firstColumn="1" w:lastColumn="0" w:noHBand="0" w:noVBand="1"/>
      </w:tblPr>
      <w:tblGrid>
        <w:gridCol w:w="3489"/>
        <w:gridCol w:w="3351"/>
        <w:gridCol w:w="3580"/>
      </w:tblGrid>
      <w:tr w:rsidR="00A75D49" w:rsidRPr="00DB0CDB" w:rsidTr="00F0373D">
        <w:trPr>
          <w:trHeight w:val="294"/>
        </w:trPr>
        <w:tc>
          <w:tcPr>
            <w:tcW w:w="3527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Рассмотрено на </w:t>
            </w:r>
          </w:p>
        </w:tc>
        <w:tc>
          <w:tcPr>
            <w:tcW w:w="3284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Согласовано</w:t>
            </w:r>
          </w:p>
        </w:tc>
        <w:tc>
          <w:tcPr>
            <w:tcW w:w="3609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Утверждаю</w:t>
            </w:r>
          </w:p>
        </w:tc>
      </w:tr>
      <w:tr w:rsidR="00A75D49" w:rsidRPr="00DB0CDB" w:rsidTr="00F0373D">
        <w:trPr>
          <w:trHeight w:val="280"/>
        </w:trPr>
        <w:tc>
          <w:tcPr>
            <w:tcW w:w="3527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Педагогическом совете</w:t>
            </w:r>
          </w:p>
        </w:tc>
        <w:tc>
          <w:tcPr>
            <w:tcW w:w="3284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Заместитель директора</w:t>
            </w:r>
          </w:p>
        </w:tc>
        <w:tc>
          <w:tcPr>
            <w:tcW w:w="3609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Директор МАОУ </w:t>
            </w:r>
            <w:proofErr w:type="spellStart"/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Исетской</w:t>
            </w:r>
            <w:proofErr w:type="spellEnd"/>
          </w:p>
        </w:tc>
      </w:tr>
      <w:tr w:rsidR="00A75D49" w:rsidRPr="00DB0CDB" w:rsidTr="00F0373D">
        <w:trPr>
          <w:trHeight w:val="294"/>
        </w:trPr>
        <w:tc>
          <w:tcPr>
            <w:tcW w:w="3527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МАОУ </w:t>
            </w:r>
            <w:proofErr w:type="spellStart"/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Исетской</w:t>
            </w:r>
            <w:proofErr w:type="spellEnd"/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СОШ № 1</w:t>
            </w:r>
          </w:p>
        </w:tc>
        <w:tc>
          <w:tcPr>
            <w:tcW w:w="3284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УВР МАОУ </w:t>
            </w:r>
            <w:proofErr w:type="spellStart"/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Исетской</w:t>
            </w:r>
            <w:proofErr w:type="spellEnd"/>
          </w:p>
        </w:tc>
        <w:tc>
          <w:tcPr>
            <w:tcW w:w="3609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СОШ № 1</w:t>
            </w:r>
          </w:p>
        </w:tc>
      </w:tr>
      <w:tr w:rsidR="00A75D49" w:rsidRPr="00DB0CDB" w:rsidTr="00F0373D">
        <w:trPr>
          <w:trHeight w:val="294"/>
        </w:trPr>
        <w:tc>
          <w:tcPr>
            <w:tcW w:w="3527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«____» ____________ 20___ г.</w:t>
            </w:r>
          </w:p>
        </w:tc>
        <w:tc>
          <w:tcPr>
            <w:tcW w:w="3284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СОШ № 1</w:t>
            </w:r>
          </w:p>
        </w:tc>
        <w:tc>
          <w:tcPr>
            <w:tcW w:w="3609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/___________/ </w:t>
            </w:r>
            <w:proofErr w:type="spellStart"/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Гожко</w:t>
            </w:r>
            <w:proofErr w:type="spellEnd"/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О.П./</w:t>
            </w:r>
          </w:p>
        </w:tc>
      </w:tr>
      <w:tr w:rsidR="00A75D49" w:rsidRPr="00DB0CDB" w:rsidTr="00F0373D">
        <w:trPr>
          <w:trHeight w:val="294"/>
        </w:trPr>
        <w:tc>
          <w:tcPr>
            <w:tcW w:w="3527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Протокол №______</w:t>
            </w:r>
          </w:p>
        </w:tc>
        <w:tc>
          <w:tcPr>
            <w:tcW w:w="3284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/_________/______________</w:t>
            </w:r>
          </w:p>
        </w:tc>
        <w:tc>
          <w:tcPr>
            <w:tcW w:w="3609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Приказ №__________ от</w:t>
            </w:r>
          </w:p>
        </w:tc>
      </w:tr>
      <w:tr w:rsidR="00A75D49" w:rsidRPr="00DB0CDB" w:rsidTr="00F0373D">
        <w:trPr>
          <w:trHeight w:val="294"/>
        </w:trPr>
        <w:tc>
          <w:tcPr>
            <w:tcW w:w="3527" w:type="dxa"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84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«____» ___________20___г.</w:t>
            </w:r>
          </w:p>
        </w:tc>
        <w:tc>
          <w:tcPr>
            <w:tcW w:w="3609" w:type="dxa"/>
            <w:hideMark/>
          </w:tcPr>
          <w:p w:rsidR="00A75D49" w:rsidRPr="00DB0CDB" w:rsidRDefault="00A75D49" w:rsidP="00F037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B0C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«____» ___________20___г.</w:t>
            </w:r>
          </w:p>
        </w:tc>
      </w:tr>
    </w:tbl>
    <w:p w:rsidR="00A75D49" w:rsidRPr="00DB0CDB" w:rsidRDefault="00A75D49" w:rsidP="00A75D4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B0CD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РАБОЧАЯ ПРОГРАММА ПЕДАГОГА</w:t>
      </w: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r w:rsidRPr="00DB0CDB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ХУДЯКОВОЙ СВЕТЛАНЫ АЛЬФАТОВНЫ</w:t>
      </w: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r w:rsidRPr="00DB0CDB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Учитель первой квалификационной категории</w:t>
      </w: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</w:p>
    <w:p w:rsidR="00542FA2" w:rsidRDefault="00542FA2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по</w:t>
      </w:r>
      <w:proofErr w:type="gramEnd"/>
      <w:r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 xml:space="preserve"> математике: </w:t>
      </w:r>
    </w:p>
    <w:p w:rsidR="00A75D49" w:rsidRDefault="00542FA2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алгебра</w:t>
      </w:r>
      <w:proofErr w:type="gramEnd"/>
      <w:r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 xml:space="preserve"> и начала математического</w:t>
      </w:r>
      <w:r w:rsidR="00A75D49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 xml:space="preserve"> анализа, геометрия</w:t>
      </w:r>
    </w:p>
    <w:p w:rsidR="005C0D57" w:rsidRPr="00DB0CDB" w:rsidRDefault="005C0D57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(</w:t>
      </w:r>
      <w:proofErr w:type="gramStart"/>
      <w:r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углубленный</w:t>
      </w:r>
      <w:proofErr w:type="gramEnd"/>
      <w:r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 xml:space="preserve"> уровень)</w:t>
      </w: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для</w:t>
      </w:r>
      <w:proofErr w:type="gramEnd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10 «а» класс</w:t>
      </w: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A75D49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75D49" w:rsidRPr="00DB0CDB" w:rsidRDefault="00A75D49" w:rsidP="005C0D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B0CDB">
        <w:rPr>
          <w:rFonts w:ascii="Times New Roman" w:eastAsia="Times New Roman" w:hAnsi="Times New Roman" w:cs="Times New Roman"/>
          <w:sz w:val="32"/>
          <w:szCs w:val="32"/>
          <w:lang w:eastAsia="ru-RU"/>
        </w:rPr>
        <w:t>2019-2020 учебный год</w:t>
      </w:r>
    </w:p>
    <w:p w:rsidR="00542FA2" w:rsidRPr="00542FA2" w:rsidRDefault="00542FA2" w:rsidP="00542FA2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sz w:val="28"/>
          <w:szCs w:val="28"/>
          <w:lang w:eastAsia="ar-SA"/>
        </w:rPr>
      </w:pPr>
      <w:r w:rsidRPr="00194E83">
        <w:rPr>
          <w:rFonts w:ascii="Times New Roman" w:eastAsia="MS Mincho" w:hAnsi="Times New Roman" w:cs="Times New Roman"/>
          <w:b/>
          <w:sz w:val="28"/>
          <w:szCs w:val="28"/>
          <w:lang w:eastAsia="ar-SA"/>
        </w:rPr>
        <w:lastRenderedPageBreak/>
        <w:t>Пояснительная записка</w:t>
      </w:r>
    </w:p>
    <w:p w:rsidR="00542FA2" w:rsidRPr="00194E83" w:rsidRDefault="00542FA2" w:rsidP="00542FA2">
      <w:pPr>
        <w:suppressAutoHyphens/>
        <w:spacing w:before="20" w:after="20" w:line="240" w:lineRule="auto"/>
        <w:ind w:firstLine="567"/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194E83"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  <w:lang w:eastAsia="ru-RU"/>
        </w:rPr>
        <w:t>Рабочая программа по алгеб</w:t>
      </w:r>
      <w:r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  <w:lang w:eastAsia="ru-RU"/>
        </w:rPr>
        <w:t>ре 10</w:t>
      </w:r>
      <w:r w:rsidRPr="00194E83"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  <w:lang w:eastAsia="ru-RU"/>
        </w:rPr>
        <w:t xml:space="preserve"> класса составлена на основе:</w:t>
      </w:r>
    </w:p>
    <w:p w:rsidR="00542FA2" w:rsidRDefault="00542FA2" w:rsidP="00542FA2">
      <w:pPr>
        <w:pStyle w:val="a3"/>
        <w:numPr>
          <w:ilvl w:val="0"/>
          <w:numId w:val="1"/>
        </w:numPr>
        <w:spacing w:before="20" w:after="2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42FA2"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  <w:lang w:eastAsia="ru-RU"/>
        </w:rPr>
        <w:t>Ф</w:t>
      </w:r>
      <w:r w:rsidRPr="00542FA2">
        <w:rPr>
          <w:rFonts w:ascii="Times New Roman" w:eastAsia="Calibri" w:hAnsi="Times New Roman" w:cs="Times New Roman"/>
          <w:sz w:val="24"/>
          <w:szCs w:val="24"/>
        </w:rPr>
        <w:t>едерального компонента государственного стандарта среднего общего образования.</w:t>
      </w:r>
    </w:p>
    <w:p w:rsidR="00542FA2" w:rsidRDefault="00542FA2" w:rsidP="00542F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542FA2">
        <w:rPr>
          <w:rFonts w:ascii="Times New Roman" w:hAnsi="Times New Roman" w:cs="Times New Roman"/>
          <w:color w:val="000000"/>
          <w:shd w:val="clear" w:color="auto" w:fill="FFFFFF"/>
        </w:rPr>
        <w:t>Федеральным государственным образовательным стандартом основного общего образования, утвержденного Приказом Министерства образования и науки Российской Федерации от 17.12.2010 г № 1897 «Об утверждении федерального государственного образовательного стандарта основного общего образования» (в ред. От 31.12.2015 года).</w:t>
      </w:r>
    </w:p>
    <w:p w:rsidR="003D4DA6" w:rsidRPr="00542FA2" w:rsidRDefault="003D4DA6" w:rsidP="00542F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3D4DA6">
        <w:rPr>
          <w:rFonts w:ascii="Times New Roman" w:eastAsia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t>Образовательной программой основного общего образования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t xml:space="preserve"> МАОУ Исетской СОШ № 1.</w:t>
      </w:r>
    </w:p>
    <w:p w:rsidR="00542FA2" w:rsidRPr="00542FA2" w:rsidRDefault="00542FA2" w:rsidP="00542FA2">
      <w:pPr>
        <w:pStyle w:val="a3"/>
        <w:numPr>
          <w:ilvl w:val="0"/>
          <w:numId w:val="1"/>
        </w:numPr>
        <w:spacing w:before="20" w:after="2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542FA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Учебного плана МАОУ </w:t>
      </w:r>
      <w:proofErr w:type="spellStart"/>
      <w:r w:rsidRPr="00542FA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Исетской</w:t>
      </w:r>
      <w:proofErr w:type="spellEnd"/>
      <w:r w:rsidRPr="00542FA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СОШ №1 </w:t>
      </w:r>
      <w:proofErr w:type="spellStart"/>
      <w:r w:rsidRPr="00542FA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Исетского</w:t>
      </w:r>
      <w:proofErr w:type="spellEnd"/>
      <w:r w:rsidRPr="00542FA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района Тюменской области на 2019-2020 учебный год.</w:t>
      </w:r>
    </w:p>
    <w:p w:rsidR="003D4DA6" w:rsidRPr="007C68C5" w:rsidRDefault="00542FA2" w:rsidP="003D4DA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42FA2">
        <w:rPr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r w:rsidRPr="00542FA2">
        <w:rPr>
          <w:rFonts w:ascii="Times New Roman" w:hAnsi="Times New Roman" w:cs="Times New Roman"/>
          <w:sz w:val="24"/>
          <w:szCs w:val="24"/>
        </w:rPr>
        <w:t xml:space="preserve">рограммой для общеобразовательных учреждений, составитель Т.А. </w:t>
      </w:r>
      <w:proofErr w:type="spellStart"/>
      <w:r w:rsidRPr="00542FA2">
        <w:rPr>
          <w:rFonts w:ascii="Times New Roman" w:hAnsi="Times New Roman" w:cs="Times New Roman"/>
          <w:sz w:val="24"/>
          <w:szCs w:val="24"/>
        </w:rPr>
        <w:t>Бурмистрова</w:t>
      </w:r>
      <w:proofErr w:type="spellEnd"/>
      <w:r w:rsidRPr="00542FA2">
        <w:rPr>
          <w:rFonts w:ascii="Times New Roman" w:hAnsi="Times New Roman" w:cs="Times New Roman"/>
          <w:sz w:val="24"/>
          <w:szCs w:val="24"/>
        </w:rPr>
        <w:t xml:space="preserve">. (Алгебра и начала математического анализа 10-11 </w:t>
      </w:r>
      <w:proofErr w:type="spellStart"/>
      <w:proofErr w:type="gramStart"/>
      <w:r w:rsidRPr="00542FA2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542FA2">
        <w:rPr>
          <w:rFonts w:ascii="Times New Roman" w:hAnsi="Times New Roman" w:cs="Times New Roman"/>
          <w:sz w:val="24"/>
          <w:szCs w:val="24"/>
        </w:rPr>
        <w:t>.:</w:t>
      </w:r>
      <w:proofErr w:type="gramEnd"/>
      <w:r w:rsidRPr="00542FA2">
        <w:rPr>
          <w:rFonts w:ascii="Times New Roman" w:hAnsi="Times New Roman" w:cs="Times New Roman"/>
          <w:sz w:val="24"/>
          <w:szCs w:val="24"/>
        </w:rPr>
        <w:t xml:space="preserve"> Программа для общеобразовательных учреждений /Т.А. </w:t>
      </w:r>
      <w:proofErr w:type="spellStart"/>
      <w:r w:rsidRPr="00542FA2">
        <w:rPr>
          <w:rFonts w:ascii="Times New Roman" w:hAnsi="Times New Roman" w:cs="Times New Roman"/>
          <w:sz w:val="24"/>
          <w:szCs w:val="24"/>
        </w:rPr>
        <w:t>Бурмистрова</w:t>
      </w:r>
      <w:proofErr w:type="spellEnd"/>
      <w:r w:rsidRPr="00542FA2">
        <w:rPr>
          <w:rFonts w:ascii="Times New Roman" w:hAnsi="Times New Roman" w:cs="Times New Roman"/>
          <w:sz w:val="24"/>
          <w:szCs w:val="24"/>
        </w:rPr>
        <w:t>. – М.: Просвещение, 2018 г. и Геометрия 10-11</w:t>
      </w:r>
      <w:proofErr w:type="gramStart"/>
      <w:r w:rsidRPr="00542FA2">
        <w:rPr>
          <w:rFonts w:ascii="Times New Roman" w:hAnsi="Times New Roman" w:cs="Times New Roman"/>
          <w:sz w:val="24"/>
          <w:szCs w:val="24"/>
        </w:rPr>
        <w:t>кл.:</w:t>
      </w:r>
      <w:proofErr w:type="gramEnd"/>
      <w:r w:rsidRPr="00542FA2">
        <w:rPr>
          <w:rFonts w:ascii="Times New Roman" w:hAnsi="Times New Roman" w:cs="Times New Roman"/>
          <w:sz w:val="24"/>
          <w:szCs w:val="24"/>
        </w:rPr>
        <w:t xml:space="preserve"> Программа для общеобразовательных учреждений /Т.А. </w:t>
      </w:r>
      <w:proofErr w:type="spellStart"/>
      <w:r w:rsidRPr="00542FA2">
        <w:rPr>
          <w:rFonts w:ascii="Times New Roman" w:hAnsi="Times New Roman" w:cs="Times New Roman"/>
          <w:sz w:val="24"/>
          <w:szCs w:val="24"/>
        </w:rPr>
        <w:t>Бурмистрова</w:t>
      </w:r>
      <w:proofErr w:type="spellEnd"/>
      <w:r w:rsidRPr="00542FA2">
        <w:rPr>
          <w:rFonts w:ascii="Times New Roman" w:hAnsi="Times New Roman" w:cs="Times New Roman"/>
          <w:sz w:val="24"/>
          <w:szCs w:val="24"/>
        </w:rPr>
        <w:t>. – М.: Просвещение, 2015 г.).</w:t>
      </w:r>
    </w:p>
    <w:p w:rsidR="007C68C5" w:rsidRPr="008A44AD" w:rsidRDefault="00592635" w:rsidP="00592635">
      <w:pPr>
        <w:spacing w:after="0" w:line="240" w:lineRule="auto"/>
        <w:ind w:firstLine="51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10 «А» </w:t>
      </w:r>
      <w:r w:rsidR="007C68C5"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классе будет изучаться на углублённом уровне предмет «Математика», который </w:t>
      </w:r>
      <w:proofErr w:type="gramStart"/>
      <w:r w:rsidR="007C68C5"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включает  в</w:t>
      </w:r>
      <w:proofErr w:type="gramEnd"/>
      <w:r w:rsidR="007C68C5"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себя изучение двух дисциплин «Алгебра и начала математического анализа» (4 часа в неделю) и «Геометрия» (2 часа в неделю). </w:t>
      </w:r>
      <w:r w:rsidR="007C68C5" w:rsidRPr="008A44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Всего количество часов по математике (алгебра и начала математического анализа, геометрия) при </w:t>
      </w:r>
      <w:r w:rsidR="007C68C5"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продолжительности учебного года 34 недели составляет </w:t>
      </w:r>
      <w:r w:rsidRPr="008A44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 204 часа</w:t>
      </w:r>
      <w:r w:rsidR="007C68C5" w:rsidRPr="008A44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(алгебра и начала математического ана</w:t>
      </w:r>
      <w:r w:rsidRPr="008A44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лиза – 136 часов, геометрия – 68</w:t>
      </w:r>
      <w:r w:rsidR="007C68C5" w:rsidRPr="008A44A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часов).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44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Цели: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Изучение математики в старшей школе на углубленном уровне направлено на: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 представлений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об  идеях  и  методах  математики;  о  математике  как универсальном языке науки, средстве моделирования явлений и процессов;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овладение  устным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 письменным  математическим  языком,  математическими  знаниями  и умениями,  необходимыми  для  изучения  школьных  естественнонаучных  дисциплин,  для продолжения образования и освоения избранной специальности на современном уровне;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 логического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мышления,  алгоритмической  культуры,  пространственного воображения, развитие математического мышления и интуиции, творческих способностей на  уровне,  необходимом  для  продолжения  образования  и  для  самостоятельной деятельности  в  области  математики  и  ее  приложений  в  будущей  профессиональной деятельности;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 средствами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математики  культуры  личности:  знакомство  с  историей  развития математики,  эволюцией  математических  идей,  понимание  значимости  математики  для общественного прогресса.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44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Задачи: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 алгоритмического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мышления,  необходимого,  в  частности,  для  освоения  курса информатики; овладение навыками дедуктивных рассуждений;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получение  школьниками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конкретных  знаний  о  функциях как  важнейшей  математической модели  для описания и исследования разнообразных процессов;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 у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учащихся  представлений  о  роли  математики  в  развитии  цивилизации  и культуры;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 функциональной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грамотности  –  умений  воспринимать  и  анализировать информацию,  представленную  в  различных  формах,  понимать  вероятностный  характер многих реальных зависимостей, производить простейшие вероятностные расчёты;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 представление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  числе  и  роли  вычислений  в  человеческой  практике;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сформировать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практические навыки выполнения  устных, письменных, инструментальных вычислений, развить вычислительную культуру;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овладеть  символическим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языком  алгебры,  выработать  формально-оперативные алгебраические  умения  и  научиться    применять  их  к  решению  математических  и нематематических задач;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изучить  свойства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 графики  элементарных  функций,  научиться  использовать функционально-графические  представления  для  описания  и  анализа  реальных зависимостей;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пространственные представления и изобразительные умения, освоить основные факты и методы планиметрии, познакомиться с простейшими пространственными телами и их свойствами;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получить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представление о статистических закономерностях в реальном мире и о различных способах  их  изучения,  об  особенностях  выводов  и  прогнозов,  носящих  вероятностный характер;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развить  логическое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мышление  и  речь  –  умение  логически  обосновывать  суждения, проводить несложные систематизации, приводить примеры и </w:t>
      </w:r>
      <w:proofErr w:type="spell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контрпримеры</w:t>
      </w:r>
      <w:proofErr w:type="spell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использовать различные языки математики (словесный, символический, графический) для иллюстрации, аргументации и доказательства;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сформировать</w:t>
      </w:r>
      <w:proofErr w:type="gramEnd"/>
      <w:r w:rsidRPr="008A4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представления об изучаемых понятиях и методах как важнейших средствах математического моделирования реальных процессов и явлений. </w:t>
      </w:r>
    </w:p>
    <w:p w:rsidR="00592635" w:rsidRPr="008A44AD" w:rsidRDefault="00592635" w:rsidP="00592635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Pr="008A44AD" w:rsidRDefault="007C68C5" w:rsidP="00592635">
      <w:pPr>
        <w:spacing w:after="0" w:line="240" w:lineRule="auto"/>
        <w:ind w:firstLine="5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Pr="008A44AD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4"/>
          <w:szCs w:val="24"/>
          <w:lang w:eastAsia="ar-SA"/>
        </w:rPr>
      </w:pPr>
    </w:p>
    <w:p w:rsidR="007C68C5" w:rsidRPr="008A44AD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4"/>
          <w:szCs w:val="24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592635" w:rsidRDefault="0059263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592635" w:rsidRDefault="0059263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592635" w:rsidRDefault="0059263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592635" w:rsidRDefault="0059263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592635" w:rsidRDefault="0059263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592635" w:rsidRDefault="00592635" w:rsidP="008A44AD">
      <w:pPr>
        <w:suppressAutoHyphens/>
        <w:spacing w:after="0" w:line="240" w:lineRule="auto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</w:p>
    <w:p w:rsidR="007C68C5" w:rsidRPr="00194E83" w:rsidRDefault="007C68C5" w:rsidP="007C68C5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</w:pPr>
      <w:r w:rsidRPr="00194E83">
        <w:rPr>
          <w:rFonts w:ascii="Times New Roman" w:eastAsia="MS Mincho" w:hAnsi="Times New Roman" w:cs="Times New Roman"/>
          <w:b/>
          <w:bCs/>
          <w:sz w:val="28"/>
          <w:szCs w:val="28"/>
          <w:lang w:eastAsia="ar-SA"/>
        </w:rPr>
        <w:t>Содержание учебного предмета</w:t>
      </w:r>
    </w:p>
    <w:p w:rsidR="007C68C5" w:rsidRPr="007C68C5" w:rsidRDefault="007C68C5" w:rsidP="007C68C5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</w:p>
    <w:p w:rsidR="007C68C5" w:rsidRPr="007C68C5" w:rsidRDefault="007C68C5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1. Действительные числа</w:t>
      </w:r>
      <w:r w:rsidR="004B048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(18 часов)</w:t>
      </w:r>
    </w:p>
    <w:p w:rsidR="004B0483" w:rsidRPr="007C68C5" w:rsidRDefault="007C68C5" w:rsidP="004B0483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Понятие натурального числа. Множества чисел. Свойства действительных чисел. </w:t>
      </w:r>
    </w:p>
    <w:p w:rsidR="004B0483" w:rsidRPr="007C68C5" w:rsidRDefault="004B0483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Бесконечно убывающая геометрическая прогрессия.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Арифметический корень натуральной степени. Степень с натуральным и действительным показателями. </w:t>
      </w:r>
    </w:p>
    <w:p w:rsidR="007C68C5" w:rsidRPr="007C68C5" w:rsidRDefault="007C68C5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2. </w:t>
      </w:r>
      <w:r w:rsidR="004B048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Степенная функция (18 часов)</w:t>
      </w:r>
    </w:p>
    <w:p w:rsidR="007C68C5" w:rsidRPr="007C68C5" w:rsidRDefault="004B0483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Степенная функция, её свойства и график. Взаимно обратные функции. Сложная функция. Равносильные уравнения и неравенства. Иррациональные уравнения. Иррациональные неравенства.</w:t>
      </w:r>
    </w:p>
    <w:p w:rsid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</w:t>
      </w:r>
      <w:r w:rsidR="004B048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Показательная функция</w:t>
      </w:r>
      <w:r w:rsidR="005926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(12 часов)</w:t>
      </w:r>
    </w:p>
    <w:p w:rsidR="00034D73" w:rsidRP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Показательная функция, её свойства и график. Показательные уравнения. Показательные неравенства. Системы показательных уравнений и неравенств. </w:t>
      </w:r>
    </w:p>
    <w:p w:rsidR="007C68C5" w:rsidRP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</w:t>
      </w:r>
      <w:r w:rsidR="004B048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Логарифмическая функция</w:t>
      </w:r>
      <w:r w:rsidR="005926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(19 часов)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Понятие и свойства логарифмов. Логарифмическая функция. Десятичный логарифм (приближенные</w:t>
      </w:r>
      <w:r w:rsidR="004B04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вычисления). 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Простейши</w:t>
      </w:r>
      <w:r w:rsidR="004B04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 </w:t>
      </w: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логарифмические уравнения. Уравнения, сводящиеся к простейшим заменой неизвестн</w:t>
      </w:r>
      <w:r w:rsidR="004B04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ого. Простейшие </w:t>
      </w: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логарифмические неравенства. Неравенства, сводящиеся к простейшим заменой неизвестного.</w:t>
      </w:r>
    </w:p>
    <w:p w:rsidR="007C68C5" w:rsidRP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</w:t>
      </w:r>
      <w:r w:rsidR="004B04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Тригонометрические формулы</w:t>
      </w:r>
      <w:r w:rsidR="00592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(27 часов)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Понятие угла и его меры. Определение синуса и косинуса угла, основные формулы для них. Арксинус и арккосинус. Примеры использования арксинуса и арккосинуса и формулы для них.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Определения тангенса и котангенса угла и основные формулы для них. Арктангенс и арккотангенс. Примеры использования арктангенса и арккотангенса и формулы для них.</w:t>
      </w:r>
    </w:p>
    <w:p w:rsidR="007C68C5" w:rsidRPr="007C68C5" w:rsidRDefault="007C68C5" w:rsidP="004B0483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Косинус суммы (и разности) двух углов. Формулы для дополнительных углов. Синус суммы (и разности) двух углов. Сумма и разность синусов и косинусов. Формулы для двойных и половинных углов. </w:t>
      </w:r>
      <w:r w:rsidRPr="007C68C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Произведение синусов и косинусов. Формулы для тангенсов.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Функции </w:t>
      </w:r>
      <w:r w:rsidRPr="007C68C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у = </w:t>
      </w:r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sin</w:t>
      </w:r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x</w:t>
      </w: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7C68C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у = </w:t>
      </w:r>
      <w:proofErr w:type="spellStart"/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cos</w:t>
      </w:r>
      <w:proofErr w:type="spellEnd"/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x</w:t>
      </w: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7C68C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у = </w:t>
      </w:r>
      <w:proofErr w:type="spellStart"/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tg</w:t>
      </w:r>
      <w:proofErr w:type="spellEnd"/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x</w:t>
      </w: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7C68C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у = </w:t>
      </w:r>
      <w:proofErr w:type="spellStart"/>
      <w:r w:rsidRPr="007C68C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 w:eastAsia="ru-RU"/>
        </w:rPr>
        <w:t>ctg</w:t>
      </w:r>
      <w:proofErr w:type="spellEnd"/>
      <w:r w:rsidRPr="007C68C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7C68C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 w:eastAsia="ru-RU"/>
        </w:rPr>
        <w:t>x</w:t>
      </w:r>
      <w:r w:rsidRPr="007C68C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7C68C5" w:rsidRP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</w:t>
      </w:r>
      <w:r w:rsidR="007C68C5" w:rsidRPr="007C68C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Тригономет</w:t>
      </w:r>
      <w:r w:rsidR="004B04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рические уравнения </w:t>
      </w:r>
      <w:r w:rsidR="00592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(18 часов)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Простейшие тригонометрические уравнения. Тригонометрические уравнения, сводящиеся к простейшим заменой неизвестного. Применение основных тригонометрических формул для решения уравнений. Однородные уравнения. </w:t>
      </w:r>
      <w:r w:rsidRPr="007C68C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Простейшие тригонометрические неравенства. Неравенства, сводящиеся к простейшим заменой неизвестного. Введение вспомогательного угла. Замена неизвестного </w:t>
      </w:r>
      <w:r w:rsidRPr="007C68C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 w:eastAsia="ru-RU"/>
        </w:rPr>
        <w:t>t</w:t>
      </w:r>
      <w:r w:rsidRPr="007C68C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= </w:t>
      </w:r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sin</w:t>
      </w:r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x</w:t>
      </w: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+</w:t>
      </w:r>
      <w:r w:rsidRPr="007C68C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proofErr w:type="spellStart"/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cos</w:t>
      </w:r>
      <w:proofErr w:type="spellEnd"/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7C68C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 w:eastAsia="ru-RU"/>
        </w:rPr>
        <w:t>x</w:t>
      </w: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7C68C5" w:rsidRP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7</w:t>
      </w:r>
      <w:r w:rsidR="007C68C5" w:rsidRPr="007C68C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Вероятность события</w:t>
      </w:r>
      <w:r w:rsidR="005926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(6 часов)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Понятие и свойства вероятности события.</w:t>
      </w:r>
    </w:p>
    <w:p w:rsidR="007C68C5" w:rsidRP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</w:t>
      </w:r>
      <w:r w:rsidR="007C68C5" w:rsidRPr="007C68C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Частота. Условная вероятность</w:t>
      </w:r>
      <w:r w:rsidR="005926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(2 часа)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Относительная частота события. Условная вероятность. Независимые события.</w:t>
      </w:r>
    </w:p>
    <w:p w:rsidR="007C68C5" w:rsidRP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9</w:t>
      </w:r>
      <w:r w:rsidR="007C68C5" w:rsidRPr="007C68C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. </w:t>
      </w:r>
      <w:r w:rsidR="007C68C5" w:rsidRPr="007C68C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Некоторые сведения из планиметрии </w:t>
      </w:r>
      <w:r w:rsidR="00592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(12 часов)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Углы и отрезки, связанные с окружностью. Решение треугольников. Теоремы </w:t>
      </w:r>
      <w:proofErr w:type="spellStart"/>
      <w:r w:rsidRPr="007C68C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Менелая</w:t>
      </w:r>
      <w:proofErr w:type="spellEnd"/>
      <w:r w:rsidRPr="007C68C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и </w:t>
      </w:r>
      <w:proofErr w:type="spellStart"/>
      <w:r w:rsidRPr="007C68C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Чевы</w:t>
      </w:r>
      <w:proofErr w:type="spellEnd"/>
      <w:r w:rsidRPr="007C68C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 Эллипс, гипербола и парабола.</w:t>
      </w:r>
    </w:p>
    <w:p w:rsidR="007C68C5" w:rsidRP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10.</w:t>
      </w:r>
      <w:r w:rsidR="00592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Введение. Аксиомы стереометрии (3 часа)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Предмет</w:t>
      </w: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стереометрии. Аксиомы стереометрии. Некоторые следствия из аксиом.</w:t>
      </w:r>
    </w:p>
    <w:p w:rsidR="007C68C5" w:rsidRP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11</w:t>
      </w:r>
      <w:r w:rsidR="007C68C5" w:rsidRPr="007C68C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Параллельность прямых </w:t>
      </w:r>
      <w:r w:rsidR="007C68C5"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</w:t>
      </w:r>
      <w:r w:rsidR="007C68C5" w:rsidRPr="007C68C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плоскостей </w:t>
      </w:r>
      <w:r w:rsidR="00592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(16 часов)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Параллельность</w:t>
      </w: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прямых, прямой и плоскости. Взаимное расположение двух прямых в пространстве. Угол между двумя прямыми. Параллельность плоскостей. Тетраэдр и параллелепипед.</w:t>
      </w:r>
    </w:p>
    <w:p w:rsidR="007C68C5" w:rsidRP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12</w:t>
      </w:r>
      <w:r w:rsidR="007C68C5" w:rsidRPr="007C68C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Перпендикулярность прямых и плоскостей </w:t>
      </w:r>
      <w:r w:rsidR="00592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(17 часов)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Перпендикулярность</w:t>
      </w: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прямой и плоскости. Перпендикуляр и наклонные. Угол между прямой и плоскостью. Двугранный угол. Перпендикулярность плоскостей. </w:t>
      </w:r>
      <w:r w:rsidRPr="007C68C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Трехгранный угол. Многогранный угол.</w:t>
      </w:r>
    </w:p>
    <w:p w:rsidR="007C68C5" w:rsidRP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13</w:t>
      </w:r>
      <w:r w:rsidR="007C68C5" w:rsidRPr="007C68C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. Многогранники </w:t>
      </w:r>
      <w:r w:rsidR="00592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(14 часов)</w:t>
      </w:r>
    </w:p>
    <w:p w:rsidR="007C68C5" w:rsidRPr="007C68C5" w:rsidRDefault="007C68C5" w:rsidP="007C68C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Понятие</w:t>
      </w:r>
      <w:r w:rsidRPr="007C68C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многогранника. Призма. Пирамида. Правильные многогранники.</w:t>
      </w:r>
    </w:p>
    <w:p w:rsidR="007C68C5" w:rsidRPr="007C68C5" w:rsidRDefault="00034D73" w:rsidP="007C68C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14</w:t>
      </w:r>
      <w:r w:rsidR="007C68C5" w:rsidRPr="007C68C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Повторение курса математика (алгебра и начала математического анализа, геометрия) за 10 класс</w:t>
      </w:r>
      <w:r w:rsidR="0059263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- 22 часа</w:t>
      </w: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D73" w:rsidRDefault="00034D73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D73" w:rsidRDefault="00034D73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D73" w:rsidRDefault="00034D73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D73" w:rsidRDefault="00034D73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D73" w:rsidRDefault="00034D73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D73" w:rsidRDefault="00034D73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D73" w:rsidRDefault="00034D73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D73" w:rsidRDefault="00034D73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D73" w:rsidRDefault="00034D73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D73" w:rsidRDefault="00034D73" w:rsidP="008A44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D73" w:rsidRDefault="00034D73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D73" w:rsidRPr="00194E83" w:rsidRDefault="00034D73" w:rsidP="00034D73">
      <w:pPr>
        <w:suppressAutoHyphens/>
        <w:spacing w:before="40" w:after="0" w:line="240" w:lineRule="auto"/>
        <w:jc w:val="center"/>
        <w:rPr>
          <w:rFonts w:ascii="Times New Roman" w:eastAsia="MS Mincho" w:hAnsi="Times New Roman" w:cs="Times New Roman"/>
          <w:b/>
          <w:sz w:val="28"/>
          <w:szCs w:val="28"/>
          <w:lang w:eastAsia="ar-SA"/>
        </w:rPr>
      </w:pPr>
      <w:r w:rsidRPr="00194E83">
        <w:rPr>
          <w:rFonts w:ascii="Times New Roman" w:eastAsia="MS Mincho" w:hAnsi="Times New Roman" w:cs="Times New Roman"/>
          <w:b/>
          <w:sz w:val="28"/>
          <w:szCs w:val="28"/>
          <w:lang w:eastAsia="ar-SA"/>
        </w:rPr>
        <w:t>Тематическое планирование</w:t>
      </w:r>
    </w:p>
    <w:p w:rsid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68C5" w:rsidRPr="007C68C5" w:rsidRDefault="007C68C5" w:rsidP="007C68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Courier New"/>
          <w:bCs/>
          <w:sz w:val="24"/>
          <w:szCs w:val="24"/>
          <w:lang w:eastAsia="ru-RU"/>
        </w:rPr>
      </w:pPr>
      <w:r w:rsidRPr="007C68C5">
        <w:rPr>
          <w:rFonts w:ascii="Times New Roman" w:eastAsia="Times New Roman" w:hAnsi="Times New Roman" w:cs="Courier New"/>
          <w:bCs/>
          <w:sz w:val="24"/>
          <w:szCs w:val="24"/>
          <w:lang w:eastAsia="ru-RU"/>
        </w:rPr>
        <w:t>6 часов в неделю, всего 204 часов</w:t>
      </w:r>
    </w:p>
    <w:p w:rsidR="007C68C5" w:rsidRPr="007C68C5" w:rsidRDefault="007C68C5" w:rsidP="007C68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8"/>
        <w:gridCol w:w="6229"/>
        <w:gridCol w:w="2118"/>
      </w:tblGrid>
      <w:tr w:rsidR="007C68C5" w:rsidRPr="007C68C5" w:rsidTr="00F0373D">
        <w:trPr>
          <w:cantSplit/>
          <w:trHeight w:val="938"/>
          <w:tblHeader/>
        </w:trPr>
        <w:tc>
          <w:tcPr>
            <w:tcW w:w="534" w:type="pct"/>
            <w:tcBorders>
              <w:top w:val="single" w:sz="4" w:space="0" w:color="auto"/>
            </w:tcBorders>
            <w:shd w:val="clear" w:color="auto" w:fill="C0C0C0"/>
            <w:vAlign w:val="center"/>
          </w:tcPr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br w:type="page"/>
            </w:r>
            <w:r w:rsidRPr="007C68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333" w:type="pct"/>
            <w:tcBorders>
              <w:top w:val="single" w:sz="4" w:space="0" w:color="auto"/>
            </w:tcBorders>
            <w:shd w:val="clear" w:color="auto" w:fill="C0C0C0"/>
            <w:vAlign w:val="center"/>
          </w:tcPr>
          <w:p w:rsidR="007C68C5" w:rsidRPr="007C68C5" w:rsidRDefault="007C68C5" w:rsidP="007C68C5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тем</w:t>
            </w:r>
          </w:p>
        </w:tc>
        <w:tc>
          <w:tcPr>
            <w:tcW w:w="1133" w:type="pct"/>
            <w:tcBorders>
              <w:top w:val="single" w:sz="4" w:space="0" w:color="auto"/>
            </w:tcBorders>
            <w:shd w:val="clear" w:color="auto" w:fill="C0C0C0"/>
            <w:vAlign w:val="center"/>
          </w:tcPr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Часы учебного времени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034D73" w:rsidRDefault="007C68C5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C68C5" w:rsidRPr="007C68C5" w:rsidRDefault="007C68C5" w:rsidP="007C68C5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Действительные числа</w:t>
            </w:r>
          </w:p>
        </w:tc>
        <w:tc>
          <w:tcPr>
            <w:tcW w:w="1133" w:type="pct"/>
            <w:vAlign w:val="center"/>
          </w:tcPr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4D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034D73" w:rsidRDefault="007C68C5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C68C5" w:rsidRPr="007C68C5" w:rsidRDefault="007C68C5" w:rsidP="007C68C5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Степенная функция</w:t>
            </w:r>
          </w:p>
        </w:tc>
        <w:tc>
          <w:tcPr>
            <w:tcW w:w="1133" w:type="pct"/>
            <w:vAlign w:val="bottom"/>
          </w:tcPr>
          <w:p w:rsidR="007C68C5" w:rsidRPr="007C68C5" w:rsidRDefault="007C68C5" w:rsidP="007C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034D73" w:rsidRDefault="007C68C5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C68C5" w:rsidRPr="007C68C5" w:rsidRDefault="007C68C5" w:rsidP="007C68C5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Показательная функция</w:t>
            </w:r>
          </w:p>
        </w:tc>
        <w:tc>
          <w:tcPr>
            <w:tcW w:w="1133" w:type="pct"/>
            <w:vAlign w:val="bottom"/>
          </w:tcPr>
          <w:p w:rsidR="007C68C5" w:rsidRPr="007C68C5" w:rsidRDefault="007C68C5" w:rsidP="007C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034D73" w:rsidRDefault="007C68C5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C68C5" w:rsidRPr="007C68C5" w:rsidRDefault="007C68C5" w:rsidP="007C68C5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D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Логарифмическая функция</w:t>
            </w:r>
          </w:p>
        </w:tc>
        <w:tc>
          <w:tcPr>
            <w:tcW w:w="1133" w:type="pct"/>
            <w:vAlign w:val="center"/>
          </w:tcPr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034D73" w:rsidRDefault="007C68C5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C68C5" w:rsidRPr="007C68C5" w:rsidRDefault="007865EE" w:rsidP="007C68C5">
            <w:pPr>
              <w:shd w:val="clear" w:color="auto" w:fill="FFFFFF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4D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Тригонометрические формулы</w:t>
            </w:r>
          </w:p>
        </w:tc>
        <w:tc>
          <w:tcPr>
            <w:tcW w:w="1133" w:type="pct"/>
            <w:vAlign w:val="center"/>
          </w:tcPr>
          <w:p w:rsidR="007C68C5" w:rsidRPr="007C68C5" w:rsidRDefault="007865EE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034D73" w:rsidRDefault="007C68C5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C68C5" w:rsidRPr="007C68C5" w:rsidRDefault="007865EE" w:rsidP="007C68C5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Тригонометрические уравнения</w:t>
            </w:r>
          </w:p>
        </w:tc>
        <w:tc>
          <w:tcPr>
            <w:tcW w:w="1133" w:type="pct"/>
            <w:vAlign w:val="center"/>
          </w:tcPr>
          <w:p w:rsidR="007C68C5" w:rsidRPr="007C68C5" w:rsidRDefault="007865EE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7865EE" w:rsidRPr="00034D73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865EE" w:rsidRPr="00034D73" w:rsidRDefault="007865EE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865EE" w:rsidRPr="00034D73" w:rsidRDefault="007865EE" w:rsidP="007865EE">
            <w:pPr>
              <w:rPr>
                <w:rFonts w:ascii="Times New Roman" w:hAnsi="Times New Roman"/>
                <w:sz w:val="24"/>
                <w:szCs w:val="24"/>
              </w:rPr>
            </w:pPr>
            <w:r w:rsidRPr="00034D73">
              <w:rPr>
                <w:rFonts w:ascii="Times New Roman" w:hAnsi="Times New Roman"/>
                <w:color w:val="000000"/>
                <w:sz w:val="24"/>
                <w:szCs w:val="24"/>
              </w:rPr>
              <w:t>Вероятность события</w:t>
            </w:r>
          </w:p>
        </w:tc>
        <w:tc>
          <w:tcPr>
            <w:tcW w:w="1133" w:type="pct"/>
            <w:vAlign w:val="center"/>
          </w:tcPr>
          <w:p w:rsidR="007865EE" w:rsidRPr="00034D73" w:rsidRDefault="007865EE" w:rsidP="007865E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4D7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7865EE" w:rsidRPr="00034D73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865EE" w:rsidRPr="00034D73" w:rsidRDefault="007865EE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865EE" w:rsidRPr="00034D73" w:rsidRDefault="007865EE" w:rsidP="007865EE">
            <w:pPr>
              <w:rPr>
                <w:rFonts w:ascii="Times New Roman" w:hAnsi="Times New Roman"/>
                <w:sz w:val="24"/>
                <w:szCs w:val="24"/>
              </w:rPr>
            </w:pPr>
            <w:r w:rsidRPr="00034D73">
              <w:rPr>
                <w:rFonts w:ascii="Times New Roman" w:hAnsi="Times New Roman"/>
                <w:color w:val="000000"/>
                <w:sz w:val="24"/>
                <w:szCs w:val="24"/>
              </w:rPr>
              <w:t>Частота. Условная вероятность</w:t>
            </w:r>
          </w:p>
        </w:tc>
        <w:tc>
          <w:tcPr>
            <w:tcW w:w="1133" w:type="pct"/>
            <w:vAlign w:val="center"/>
          </w:tcPr>
          <w:p w:rsidR="007865EE" w:rsidRPr="00034D73" w:rsidRDefault="007865EE" w:rsidP="007865E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4D7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034D73" w:rsidRDefault="007C68C5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C68C5" w:rsidRPr="007C68C5" w:rsidRDefault="007C68C5" w:rsidP="007C68C5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Некоторые сведения из планиметрии </w:t>
            </w:r>
          </w:p>
        </w:tc>
        <w:tc>
          <w:tcPr>
            <w:tcW w:w="1133" w:type="pct"/>
            <w:vAlign w:val="center"/>
          </w:tcPr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034D73" w:rsidRDefault="007C68C5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C68C5" w:rsidRPr="007C68C5" w:rsidRDefault="007865EE" w:rsidP="007C68C5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D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Введение, Аксиомы стереометрии.</w:t>
            </w:r>
          </w:p>
        </w:tc>
        <w:tc>
          <w:tcPr>
            <w:tcW w:w="1133" w:type="pct"/>
            <w:vAlign w:val="center"/>
          </w:tcPr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034D73" w:rsidRDefault="007C68C5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C68C5" w:rsidRPr="007C68C5" w:rsidRDefault="007C68C5" w:rsidP="007C68C5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Параллельность прямых </w:t>
            </w:r>
            <w:r w:rsidRPr="007C68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 </w:t>
            </w:r>
            <w:r w:rsidRPr="007C68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плоскостей</w:t>
            </w:r>
          </w:p>
        </w:tc>
        <w:tc>
          <w:tcPr>
            <w:tcW w:w="1133" w:type="pct"/>
            <w:vAlign w:val="center"/>
          </w:tcPr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034D73" w:rsidRDefault="007C68C5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C68C5" w:rsidRPr="007C68C5" w:rsidRDefault="007C68C5" w:rsidP="007C68C5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Перпендикулярность прямых и плоскостей </w:t>
            </w:r>
          </w:p>
        </w:tc>
        <w:tc>
          <w:tcPr>
            <w:tcW w:w="1133" w:type="pct"/>
            <w:vAlign w:val="center"/>
          </w:tcPr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034D73" w:rsidRDefault="007C68C5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C68C5" w:rsidRPr="007C68C5" w:rsidRDefault="007C68C5" w:rsidP="007C68C5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Многогранники </w:t>
            </w:r>
          </w:p>
        </w:tc>
        <w:tc>
          <w:tcPr>
            <w:tcW w:w="1133" w:type="pct"/>
            <w:vAlign w:val="center"/>
          </w:tcPr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034D73" w:rsidRDefault="007C68C5" w:rsidP="007865EE">
            <w:pPr>
              <w:pStyle w:val="a3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</w:tcPr>
          <w:p w:rsidR="007C68C5" w:rsidRPr="007C68C5" w:rsidRDefault="007C68C5" w:rsidP="007C68C5">
            <w:pPr>
              <w:shd w:val="clear" w:color="auto" w:fill="FFFFFF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Повторение курса математика: алгебра и начала математического анализа, геометрия за 10 класс</w:t>
            </w:r>
          </w:p>
        </w:tc>
        <w:tc>
          <w:tcPr>
            <w:tcW w:w="1133" w:type="pct"/>
            <w:vAlign w:val="center"/>
          </w:tcPr>
          <w:p w:rsidR="007C68C5" w:rsidRPr="007C68C5" w:rsidRDefault="007865EE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7C68C5" w:rsidRPr="007C68C5" w:rsidTr="00F0373D">
        <w:trPr>
          <w:cantSplit/>
          <w:trHeight w:val="397"/>
        </w:trPr>
        <w:tc>
          <w:tcPr>
            <w:tcW w:w="534" w:type="pct"/>
            <w:vAlign w:val="center"/>
          </w:tcPr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33" w:type="pct"/>
            <w:vAlign w:val="center"/>
          </w:tcPr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3" w:type="pct"/>
            <w:vAlign w:val="center"/>
          </w:tcPr>
          <w:p w:rsidR="007C68C5" w:rsidRPr="007C68C5" w:rsidRDefault="007C68C5" w:rsidP="007C68C5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204</w:t>
            </w:r>
          </w:p>
        </w:tc>
      </w:tr>
    </w:tbl>
    <w:p w:rsidR="007C68C5" w:rsidRPr="007C68C5" w:rsidRDefault="007C68C5" w:rsidP="007C68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C68C5" w:rsidRPr="007C68C5" w:rsidRDefault="007C68C5" w:rsidP="007C68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C68C5" w:rsidRPr="007C68C5" w:rsidRDefault="007C68C5" w:rsidP="007C68C5">
      <w:pPr>
        <w:spacing w:after="0" w:line="240" w:lineRule="auto"/>
        <w:ind w:firstLine="51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59C6" w:rsidRDefault="00B759C6" w:rsidP="007C68C5">
      <w:pPr>
        <w:spacing w:after="0" w:line="240" w:lineRule="auto"/>
        <w:rPr>
          <w:sz w:val="24"/>
          <w:szCs w:val="24"/>
        </w:rPr>
      </w:pPr>
    </w:p>
    <w:p w:rsidR="007865EE" w:rsidRDefault="007865EE" w:rsidP="007C68C5">
      <w:pPr>
        <w:spacing w:after="0" w:line="240" w:lineRule="auto"/>
        <w:rPr>
          <w:sz w:val="24"/>
          <w:szCs w:val="24"/>
        </w:rPr>
      </w:pPr>
    </w:p>
    <w:p w:rsidR="007865EE" w:rsidRDefault="007865EE" w:rsidP="007C68C5">
      <w:pPr>
        <w:spacing w:after="0" w:line="240" w:lineRule="auto"/>
        <w:rPr>
          <w:sz w:val="24"/>
          <w:szCs w:val="24"/>
        </w:rPr>
      </w:pPr>
    </w:p>
    <w:p w:rsidR="00034D73" w:rsidRDefault="00034D73" w:rsidP="007C68C5">
      <w:pPr>
        <w:spacing w:after="0" w:line="240" w:lineRule="auto"/>
        <w:rPr>
          <w:sz w:val="24"/>
          <w:szCs w:val="24"/>
        </w:rPr>
      </w:pPr>
    </w:p>
    <w:p w:rsidR="00034D73" w:rsidRDefault="00034D73" w:rsidP="007C68C5">
      <w:pPr>
        <w:spacing w:after="0" w:line="240" w:lineRule="auto"/>
        <w:rPr>
          <w:sz w:val="24"/>
          <w:szCs w:val="24"/>
        </w:rPr>
      </w:pPr>
    </w:p>
    <w:p w:rsidR="00034D73" w:rsidRDefault="00034D73" w:rsidP="007C68C5">
      <w:pPr>
        <w:spacing w:after="0" w:line="240" w:lineRule="auto"/>
        <w:rPr>
          <w:sz w:val="24"/>
          <w:szCs w:val="24"/>
        </w:rPr>
      </w:pPr>
    </w:p>
    <w:p w:rsidR="00034D73" w:rsidRDefault="00034D73" w:rsidP="007C68C5">
      <w:pPr>
        <w:spacing w:after="0" w:line="240" w:lineRule="auto"/>
        <w:rPr>
          <w:sz w:val="24"/>
          <w:szCs w:val="24"/>
        </w:rPr>
      </w:pPr>
    </w:p>
    <w:p w:rsidR="008A44AD" w:rsidRDefault="008A44AD" w:rsidP="007C68C5">
      <w:pPr>
        <w:spacing w:after="0" w:line="240" w:lineRule="auto"/>
        <w:rPr>
          <w:sz w:val="24"/>
          <w:szCs w:val="24"/>
        </w:rPr>
      </w:pPr>
    </w:p>
    <w:p w:rsidR="008A44AD" w:rsidRDefault="008A44AD" w:rsidP="007C68C5">
      <w:pPr>
        <w:spacing w:after="0" w:line="240" w:lineRule="auto"/>
        <w:rPr>
          <w:sz w:val="24"/>
          <w:szCs w:val="24"/>
        </w:rPr>
      </w:pPr>
      <w:bookmarkStart w:id="0" w:name="_GoBack"/>
      <w:bookmarkEnd w:id="0"/>
    </w:p>
    <w:p w:rsidR="00034D73" w:rsidRDefault="00034D73" w:rsidP="007C68C5">
      <w:pPr>
        <w:spacing w:after="0" w:line="240" w:lineRule="auto"/>
        <w:rPr>
          <w:sz w:val="24"/>
          <w:szCs w:val="24"/>
        </w:rPr>
      </w:pPr>
    </w:p>
    <w:p w:rsidR="00034D73" w:rsidRPr="00786B4B" w:rsidRDefault="00034D73" w:rsidP="00034D73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6B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Планируемые результаты освоения учебного предмета</w:t>
      </w:r>
    </w:p>
    <w:p w:rsidR="00034D73" w:rsidRDefault="00034D73" w:rsidP="007C68C5">
      <w:pPr>
        <w:spacing w:after="0" w:line="240" w:lineRule="auto"/>
        <w:rPr>
          <w:sz w:val="24"/>
          <w:szCs w:val="24"/>
        </w:rPr>
      </w:pP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u w:val="single"/>
          <w:shd w:val="clear" w:color="auto" w:fill="FFFFFF"/>
        </w:rPr>
      </w:pPr>
      <w:r w:rsidRPr="00F0373D">
        <w:rPr>
          <w:rFonts w:ascii="Times New Roman" w:hAnsi="Times New Roman" w:cs="Times New Roman"/>
          <w:b/>
          <w:color w:val="000000"/>
          <w:sz w:val="24"/>
          <w:szCs w:val="24"/>
          <w:u w:val="single"/>
          <w:shd w:val="clear" w:color="auto" w:fill="FFFFFF"/>
        </w:rPr>
        <w:t>Личностные результаты:</w:t>
      </w:r>
    </w:p>
    <w:p w:rsidR="00F0373D" w:rsidRPr="00F0373D" w:rsidRDefault="00034D73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1) </w:t>
      </w:r>
      <w:proofErr w:type="spell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сформированность</w:t>
      </w:r>
      <w:proofErr w:type="spell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мировоззрения, соответствующего современному уровню развития науки и техники; </w:t>
      </w:r>
    </w:p>
    <w:p w:rsidR="00F0373D" w:rsidRPr="00F0373D" w:rsidRDefault="00034D73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2)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F0373D" w:rsidRPr="00F0373D" w:rsidRDefault="00034D73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3) навыки сотрудничества со сверстниками, детьми младшего возраста, взрослыми в образовательной, учебно-исследовательской, проектной и других видах деятельности; </w:t>
      </w:r>
    </w:p>
    <w:p w:rsidR="00F0373D" w:rsidRPr="00F0373D" w:rsidRDefault="00034D73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4) эстетическое отношение к миру, включая эстетику научного и технического творчества; </w:t>
      </w:r>
    </w:p>
    <w:p w:rsidR="00F0373D" w:rsidRPr="00F0373D" w:rsidRDefault="00034D73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5) 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проблем. </w:t>
      </w:r>
    </w:p>
    <w:p w:rsidR="00F0373D" w:rsidRPr="00F0373D" w:rsidRDefault="00034D73" w:rsidP="007C68C5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u w:val="single"/>
          <w:shd w:val="clear" w:color="auto" w:fill="FFFFFF"/>
        </w:rPr>
      </w:pPr>
      <w:proofErr w:type="spellStart"/>
      <w:r w:rsidRPr="00F0373D">
        <w:rPr>
          <w:rFonts w:ascii="Times New Roman" w:hAnsi="Times New Roman" w:cs="Times New Roman"/>
          <w:b/>
          <w:color w:val="000000"/>
          <w:sz w:val="24"/>
          <w:szCs w:val="24"/>
          <w:u w:val="single"/>
          <w:shd w:val="clear" w:color="auto" w:fill="FFFFFF"/>
        </w:rPr>
        <w:t>Метапредметные</w:t>
      </w:r>
      <w:proofErr w:type="spellEnd"/>
      <w:r w:rsidRPr="00F0373D">
        <w:rPr>
          <w:rFonts w:ascii="Times New Roman" w:hAnsi="Times New Roman" w:cs="Times New Roman"/>
          <w:b/>
          <w:color w:val="000000"/>
          <w:sz w:val="24"/>
          <w:szCs w:val="24"/>
          <w:u w:val="single"/>
          <w:shd w:val="clear" w:color="auto" w:fill="FFFFFF"/>
        </w:rPr>
        <w:t xml:space="preserve"> результаты </w:t>
      </w:r>
    </w:p>
    <w:p w:rsidR="00F0373D" w:rsidRPr="00F0373D" w:rsidRDefault="00034D73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1) 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 </w:t>
      </w:r>
    </w:p>
    <w:p w:rsidR="00F0373D" w:rsidRPr="00F0373D" w:rsidRDefault="00034D73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2)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 </w:t>
      </w:r>
    </w:p>
    <w:p w:rsidR="00F0373D" w:rsidRPr="00F0373D" w:rsidRDefault="00034D73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3)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F0373D" w:rsidRPr="00F0373D" w:rsidRDefault="00034D73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4) 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информации, критически оценивать и интерпретировать информацию, получаемую из различных источников; </w:t>
      </w:r>
    </w:p>
    <w:p w:rsidR="007865EE" w:rsidRPr="00F0373D" w:rsidRDefault="00034D73" w:rsidP="007C68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5) умение 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безопасности.</w:t>
      </w:r>
    </w:p>
    <w:p w:rsidR="007865EE" w:rsidRPr="00F0373D" w:rsidRDefault="00F0373D" w:rsidP="007C68C5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Универсальные учебные действия, формируемые в процессе изучения раздела: 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Регулятивные УУД: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Способность принимать, сохранять цели и следовать им в учебной деятельности.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умение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действовать по плану и планировать свою деятельность;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умение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контролировать процесс и результаты учебной деятельности;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формирование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целеустремленности и настойчивости в достижении целей;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умение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учиться и способность к организации своей деятельности;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умение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адекватно воспринимать оценки и отметки;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умение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различать объективную трудность и субъективную сложность задачи;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умение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взаимодействовать в учебной деятельности.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Познавательные УУД: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Общеучебные</w:t>
      </w:r>
      <w:proofErr w:type="spell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действия: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выбор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наиболее эффективных способов решения задачи;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знаково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-символическое моделирование;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умение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структурировать знание; чтение.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Логические действия: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анализ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объектов с целью выделения признаков;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установление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причинно-следственных связей;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Постановка и решение проблемы: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формулирование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проблемы;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самостоятельное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создание способов решения проблем знаково-символическое моделирование; умение структурировать знание;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умение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осознанно строить речевое высказывание устно и письменно;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выбор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наиболее эффективных способов решения задачи;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Коммуникативные УУД: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Во время групповой работы стремиться к координации и сотрудничеству;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коммуникация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как взаимодействие (учет позиции собеседника или партнера по деятельности); коммуникация как кооперация: o согласование усилий по достижению общей цели, предпосылкой для этого служит ориентация на партнера по деятельности; </w:t>
      </w:r>
    </w:p>
    <w:p w:rsidR="00F0373D" w:rsidRP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умение договариваться, находить общее решение; </w:t>
      </w:r>
    </w:p>
    <w:p w:rsidR="00F0373D" w:rsidRDefault="00F0373D" w:rsidP="007C68C5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коммуникативно</w:t>
      </w:r>
      <w:proofErr w:type="gramEnd"/>
      <w:r w:rsidRPr="00F03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-речевые УУД. </w:t>
      </w:r>
    </w:p>
    <w:p w:rsidR="004B30D1" w:rsidRPr="004B30D1" w:rsidRDefault="004B30D1" w:rsidP="007C68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405"/>
        <w:gridCol w:w="6940"/>
      </w:tblGrid>
      <w:tr w:rsidR="004B30D1" w:rsidRPr="004B30D1" w:rsidTr="004B30D1">
        <w:tc>
          <w:tcPr>
            <w:tcW w:w="2405" w:type="dxa"/>
          </w:tcPr>
          <w:p w:rsidR="004B30D1" w:rsidRPr="004B30D1" w:rsidRDefault="004B30D1" w:rsidP="004B30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30D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раздела</w:t>
            </w:r>
          </w:p>
        </w:tc>
        <w:tc>
          <w:tcPr>
            <w:tcW w:w="6940" w:type="dxa"/>
          </w:tcPr>
          <w:p w:rsidR="004B30D1" w:rsidRPr="004B30D1" w:rsidRDefault="004B30D1" w:rsidP="004B30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30D1"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Предметные результаты</w:t>
            </w:r>
          </w:p>
        </w:tc>
      </w:tr>
      <w:tr w:rsidR="004B30D1" w:rsidRPr="004B30D1" w:rsidTr="004B30D1">
        <w:tc>
          <w:tcPr>
            <w:tcW w:w="2405" w:type="dxa"/>
          </w:tcPr>
          <w:p w:rsidR="004B30D1" w:rsidRPr="004B30D1" w:rsidRDefault="004B30D1" w:rsidP="007C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Действительные числа</w:t>
            </w:r>
          </w:p>
        </w:tc>
        <w:tc>
          <w:tcPr>
            <w:tcW w:w="6940" w:type="dxa"/>
          </w:tcPr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Определение натуральных, целых, рациональных чисел; 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периодической дроби.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Записывать бесконечную десятичную дробь в виде обыкновенной; выполнять действия с десятичными и обыкновенными дробями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Выполнять вычисления с иррациональными выражениями, сравнивать их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Иметь представление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иррациональных числах; множестве действительных чисел, модуле действительного числа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Выполнять вычисления с иррациональными выражениями, сравнивать их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Какая прогрессия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называется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геометрической;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такое бесконечно-убывающая геометрическая прогрессия; формулу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суммы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бесконечно убывающей геометрической прогрессии 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Применять формулу суммы бесконечно-убывающая геометрическая прогрессия при решении задач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арифметического корня натуральной степени; его свойства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Применять свойства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арифметического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корня натуральной степени при решении задач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арифметического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корня натуральной степени при решении задач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арифметического корня натуральной степени; его свойства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Применять свойства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арифметического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корня натуральной степени при решении задач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арифметического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корня натуральной степени при решении задач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Применять свойства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арифметического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корня натуральной степени при решении задач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степеней с рациональным и действительным показателем; свойства степеней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Выполнять преобразование выражений, используя свойства степени, сравнивать выражения, содержащие степени с рациональным показателем</w:t>
            </w:r>
          </w:p>
          <w:p w:rsidR="004B30D1" w:rsidRPr="004B30D1" w:rsidRDefault="004B30D1" w:rsidP="004B30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0D1" w:rsidRPr="004B30D1" w:rsidTr="004B30D1">
        <w:tc>
          <w:tcPr>
            <w:tcW w:w="2405" w:type="dxa"/>
          </w:tcPr>
          <w:p w:rsidR="004B30D1" w:rsidRPr="004B30D1" w:rsidRDefault="004B30D1" w:rsidP="007C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Степенная функция</w:t>
            </w:r>
          </w:p>
        </w:tc>
        <w:tc>
          <w:tcPr>
            <w:tcW w:w="6940" w:type="dxa"/>
          </w:tcPr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Свойства и графики различных случаев степенной функции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функции обратной для данной функции, теоремы об обратной функции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равносильных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уравнений, следствия уравнения; при каких преобразованиях исходное уравнение заменяется на равносильное ему уравнение, при каких получаются посторонние корни, при каких происходит потеря корней; определение равносильных неравенств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Определение </w:t>
            </w:r>
            <w:r w:rsidRPr="004B30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иррационального неравенства; алгоритм решения этого неравенства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Определение </w:t>
            </w:r>
            <w:r w:rsidRPr="004B30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иррационального уравнения; свойство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Сравнивать числа, решать неравенства с помощью графиков и (или) свойств степенной функции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Устанавливать равносильность и следствие; выполнять необходимые преобразования при решении уравнений и неравенств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 и</w:t>
            </w:r>
            <w:r w:rsidRPr="004B30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ррациональные уравнения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 и</w:t>
            </w:r>
            <w:r w:rsidRPr="004B30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ррациональные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неравенства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алгоритму и с помощью графика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 и</w:t>
            </w:r>
            <w:r w:rsidRPr="004B30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ррациональные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неравенства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алгоритму и с помощью графика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Сравнивать числа, решать неравенства с помощью графиков и (или) свойств степенной функции</w:t>
            </w:r>
          </w:p>
          <w:p w:rsidR="004B30D1" w:rsidRPr="004B30D1" w:rsidRDefault="004B30D1" w:rsidP="004B30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0D1" w:rsidRPr="004B30D1" w:rsidTr="004B30D1">
        <w:tc>
          <w:tcPr>
            <w:tcW w:w="2405" w:type="dxa"/>
          </w:tcPr>
          <w:p w:rsidR="004B30D1" w:rsidRPr="004B30D1" w:rsidRDefault="004B30D1" w:rsidP="007C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Показательная функция</w:t>
            </w:r>
          </w:p>
        </w:tc>
        <w:tc>
          <w:tcPr>
            <w:tcW w:w="6940" w:type="dxa"/>
          </w:tcPr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и вид показательных неравенств, алгоритм решения показательных уравнений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Способ подстановки решения систем 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показательных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уравнений и неравенств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Способ подстановки решения систем 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показательных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уравнений и неравенств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Строить график показательной функции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 показательные уравнения, пользуясь алгоритмом</w:t>
            </w:r>
          </w:p>
          <w:p w:rsidR="004B30D1" w:rsidRPr="004B30D1" w:rsidRDefault="004B30D1" w:rsidP="004B30D1">
            <w:pPr>
              <w:tabs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 показательные неравенства, пользуясь алгоритмом</w:t>
            </w:r>
          </w:p>
          <w:p w:rsidR="004B30D1" w:rsidRPr="004B30D1" w:rsidRDefault="004B30D1" w:rsidP="004B30D1">
            <w:pPr>
              <w:tabs>
                <w:tab w:val="left" w:pos="6360"/>
                <w:tab w:val="left" w:pos="1049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 системы показательных уравнений и неравенств</w:t>
            </w:r>
          </w:p>
          <w:p w:rsidR="004B30D1" w:rsidRPr="004B30D1" w:rsidRDefault="004B30D1" w:rsidP="004B30D1">
            <w:pPr>
              <w:rPr>
                <w:rFonts w:ascii="Times New Roman" w:hAnsi="Times New Roman" w:cs="Times New Roman"/>
              </w:rPr>
            </w:pPr>
          </w:p>
        </w:tc>
      </w:tr>
      <w:tr w:rsidR="004B30D1" w:rsidRPr="004B30D1" w:rsidTr="004B30D1">
        <w:tc>
          <w:tcPr>
            <w:tcW w:w="2405" w:type="dxa"/>
          </w:tcPr>
          <w:p w:rsidR="004B30D1" w:rsidRPr="004B30D1" w:rsidRDefault="004B30D1" w:rsidP="007C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Логарифмическая функция</w:t>
            </w:r>
          </w:p>
        </w:tc>
        <w:tc>
          <w:tcPr>
            <w:tcW w:w="6940" w:type="dxa"/>
          </w:tcPr>
          <w:p w:rsid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логарифма, допустимые значения, понятие логарифмирования, основное логарифмическое тождество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Уметь</w:t>
            </w: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находить значения логарифмов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-понятие логарифма и основные свойства логарифмов.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применять основные свойства логарифмов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-находить значение логарифма;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-выполнять преобразования буквенных выражений, включающих логарифмы.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определение десятичного и натурального логарифма;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формулу перехода от логарифма по одному основанию к логарифму по другому основанию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-выразить данный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логарифм  через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десятичный и натуральный;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-решать уравнения, применяя свойства, содержащие десятичный и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натуральный  логарифмы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строить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график логарифмической функции, используя график решать простейшие уравнения и неравенства, находить область определения логарифмической функции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способы решения логарифмических уравнений.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решать логарифмические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уравнения  их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системы;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-использовать для приближенного решения уравнений графический метод;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-изображать на координатной плоскости множества решений простейших уравнений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 их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систем.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алгоритм  решения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логарифмических неравенств в зависимости от основания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решать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простейшие  логарифмические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неравенства,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Применяя метод замены переменных для сведения логарифмического неравенства к рациональному виду.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решать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простейшие  логарифмические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неравенства различного устно, применять свойства монотонности логарифмической функции при решении более сложных неравенств;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использовать для приближенного решения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неравенства  графический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метод.</w:t>
            </w:r>
          </w:p>
          <w:p w:rsidR="004B30D1" w:rsidRPr="004B30D1" w:rsidRDefault="004B30D1" w:rsidP="004B30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логарифмические уравнения и неравенства различного уровня сложности</w:t>
            </w:r>
          </w:p>
        </w:tc>
      </w:tr>
      <w:tr w:rsidR="004B30D1" w:rsidRPr="004B30D1" w:rsidTr="004B30D1">
        <w:tc>
          <w:tcPr>
            <w:tcW w:w="2405" w:type="dxa"/>
          </w:tcPr>
          <w:p w:rsidR="004B30D1" w:rsidRPr="004B30D1" w:rsidRDefault="004B30D1" w:rsidP="007C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Тригонометрические формулы</w:t>
            </w:r>
          </w:p>
        </w:tc>
        <w:tc>
          <w:tcPr>
            <w:tcW w:w="6940" w:type="dxa"/>
          </w:tcPr>
          <w:p w:rsidR="004B30D1" w:rsidRPr="004B30D1" w:rsidRDefault="004B30D1" w:rsidP="004B30D1">
            <w:pPr>
              <w:suppressAutoHyphens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ar-SA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понятие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радианная мера угла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переводить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радианы в градусы и наоборот.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понятие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единичной окружности и поворота точки вокруг начала координат 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находить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координаты точки при заданном повороте, строить точки на окружности и определять углы поворота.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синуса, косинуса, тангенса и котангенса угла, таблицу часто встречающихся значений синуса, косинуса, тангенса и котангенса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вычислять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синус, косинус, тангенс и котангенс угла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знаки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четвертям синуса, косинуса, тангенса и котангенса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знак числа в зависимости от четверти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тригонометрическое тождество;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формулы, выражающие зависимость между синусом,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косинусом  и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тангенсом одного и того же угла. 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совершать преобразования простых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тригонометрических  выражений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-упрощать выражения с применением основных формул тригонометрических функций одного и того же аргумента 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 тригонометрические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тождества, основные способы доказательства тождеств;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вывод  зависимости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между синусом, косинусом  и тангенсом одного и того же угла. 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доказывать тригонометрические тождества, используя различные способы;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-упрощать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выражения  с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применением основных формул тригонометрических функций одного аргумента.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формулы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синуса, косинуса и тангенса углов 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α 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- α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B30D1" w:rsidRPr="004B30D1" w:rsidRDefault="004B30D1" w:rsidP="004B30D1">
            <w:pPr>
              <w:suppressAutoHyphens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ar-SA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lastRenderedPageBreak/>
              <w:t>формулы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сложения углов.</w:t>
            </w:r>
          </w:p>
          <w:p w:rsidR="004B30D1" w:rsidRPr="004B30D1" w:rsidRDefault="004B30D1" w:rsidP="004B30D1">
            <w:pPr>
              <w:suppressAutoHyphens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ar-SA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применять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их при решении задач.</w:t>
            </w:r>
            <w:r w:rsidRPr="004B30D1"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ar-SA"/>
              </w:rPr>
              <w:t xml:space="preserve"> </w:t>
            </w:r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формулу  синуса , косинуса суммы и разности двух углов.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-преобразовывать простейшие выражения, используя основные тождества, формулы приведения;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-решать простейшие тригонометрические уравнения и неравенства, используя преобразование выражений.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формулы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синуса, косинуса и тангенса двойного угла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применять формулы синуса, косинуса и тангенса двойного угла при упрощении выражений;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-выражать функции через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тангенс  половинного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аргумента.</w:t>
            </w:r>
          </w:p>
          <w:p w:rsidR="004B30D1" w:rsidRPr="004B30D1" w:rsidRDefault="004B30D1" w:rsidP="004B30D1">
            <w:pPr>
              <w:suppressAutoHyphens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ar-SA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формулы  двойного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угла.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вывод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формул приведения, правило для их запоминания.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применять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формулы приведения для вычисления значений углов;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упрощать  выражения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используя основные тригонометрические тождества и формулы приведения;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-доказывать тождества.</w:t>
            </w:r>
          </w:p>
          <w:p w:rsidR="004B30D1" w:rsidRPr="004B30D1" w:rsidRDefault="004B30D1" w:rsidP="004B30D1">
            <w:pPr>
              <w:suppressAutoHyphens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ar-SA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формулы  суммы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и разности  углов.</w:t>
            </w:r>
          </w:p>
          <w:p w:rsidR="004B30D1" w:rsidRPr="004B30D1" w:rsidRDefault="004B30D1" w:rsidP="004B30D1">
            <w:pPr>
              <w:suppressAutoHyphens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ar-SA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>применять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ar-SA"/>
              </w:rPr>
              <w:t xml:space="preserve"> их при решении задач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формулы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суммы и разности синусов;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формулы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суммы и разности косинусов.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Уметь: 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преобразовывать суммы тригонометрических функций в произведение;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-проводить преобразования простых тригонометрических выражений;</w:t>
            </w:r>
          </w:p>
          <w:p w:rsidR="004B30D1" w:rsidRPr="004B30D1" w:rsidRDefault="004B30D1" w:rsidP="004B30D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-определять понятия, проводить доказательства.</w:t>
            </w:r>
          </w:p>
          <w:p w:rsidR="004B30D1" w:rsidRPr="004B30D1" w:rsidRDefault="004B30D1" w:rsidP="007C68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0D1" w:rsidRPr="004B30D1" w:rsidTr="004B30D1">
        <w:tc>
          <w:tcPr>
            <w:tcW w:w="2405" w:type="dxa"/>
          </w:tcPr>
          <w:p w:rsidR="004B30D1" w:rsidRPr="004B30D1" w:rsidRDefault="004B30D1" w:rsidP="007C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Тригонометрические уравнения</w:t>
            </w:r>
          </w:p>
        </w:tc>
        <w:tc>
          <w:tcPr>
            <w:tcW w:w="6940" w:type="dxa"/>
          </w:tcPr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арккосинуса числа, формулу для решения уравнения </w:t>
            </w:r>
            <w:proofErr w:type="spellStart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cosx</w:t>
            </w:r>
            <w:proofErr w:type="spellEnd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= а,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частные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случаи решения уравнения </w:t>
            </w:r>
            <w:proofErr w:type="spellStart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cosx</w:t>
            </w:r>
            <w:proofErr w:type="spellEnd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= -1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cosx</w:t>
            </w:r>
            <w:proofErr w:type="spellEnd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= 1, </w:t>
            </w:r>
            <w:proofErr w:type="spellStart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cosx</w:t>
            </w:r>
            <w:proofErr w:type="spellEnd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= 0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 простейшие тригонометрические уравнения</w:t>
            </w: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; 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находить все корни уравнения на заданном промежутке</w:t>
            </w: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;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 по алгоритму однородные уравнения;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-решать простейшие уравнения введением переменной и разложением на множители</w:t>
            </w: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арксинуса числа, формулу для решения уравнения </w:t>
            </w:r>
            <w:proofErr w:type="spellStart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sinx</w:t>
            </w:r>
            <w:proofErr w:type="spellEnd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= а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частные случаи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 квадратные уравнения относительно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sinx</w:t>
            </w:r>
            <w:proofErr w:type="spellEnd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;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-однородные уравнения первой и второй степени;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находить значения арксинуса числа; 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-находить все корни уравнения на заданном промежутке.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арктангенса числа;  формулу для решения уравнения </w:t>
            </w:r>
            <w:proofErr w:type="spellStart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tgx</w:t>
            </w:r>
            <w:proofErr w:type="spellEnd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= а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</w:t>
            </w:r>
            <w:proofErr w:type="spellStart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tg</w:t>
            </w:r>
            <w:proofErr w:type="spellEnd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х=а 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решать простейшие тригонометрические </w:t>
            </w: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уравнения  относительно</w:t>
            </w:r>
            <w:proofErr w:type="spellStart"/>
            <w:proofErr w:type="gramEnd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tgx</w:t>
            </w:r>
            <w:proofErr w:type="spell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 с</w:t>
            </w:r>
            <w:proofErr w:type="spellStart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tg</w:t>
            </w:r>
            <w:proofErr w:type="spellEnd"/>
            <w:r w:rsidRPr="004B30D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х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по формулам;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-решать квадратные уравнения, сводимые к ним однородные уравнения первой и второй степени;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30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находить значения арктангенса числа;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основные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тригонометрические формулы; основные способы решения тригонометрических уравнений; м</w:t>
            </w:r>
            <w:r w:rsidRPr="004B30D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етод вспомогательного аргумент</w:t>
            </w:r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а, частный случай метода введения новой переменной при решении тригонометрических уравнений.</w:t>
            </w:r>
          </w:p>
          <w:p w:rsidR="004B30D1" w:rsidRPr="00410616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тригонометрические уравнения различного уровня сложности, используя различные способы решения.</w:t>
            </w:r>
          </w:p>
          <w:p w:rsidR="004B30D1" w:rsidRPr="004B30D1" w:rsidRDefault="004B30D1" w:rsidP="0041061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арксинус</w:t>
            </w:r>
            <w:proofErr w:type="gramEnd"/>
            <w:r w:rsidRPr="004B30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арккосинус, арктангенс, арккотангенс; тригонометрическое уравнение, простейшее тригонометрическое уравнение; однородное тригонометрическое уравнение первой степени, второй степени; уравнение с параметрами; понятия обратных тригонометрических функций; формулы для решения тригонометрических уравнений; графическое изображение решений тригонометрических уравнений </w:t>
            </w:r>
          </w:p>
          <w:p w:rsidR="004B30D1" w:rsidRPr="00410616" w:rsidRDefault="004B30D1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Уметь: </w:t>
            </w:r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вычислять обратные тригонометрические функции некоторых числовых значений; решать простейшие тригонометрические уравнения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тригонометрические уравнения и системы уравнений различного уровня сложности, используя различные способы решения.</w:t>
            </w:r>
          </w:p>
          <w:p w:rsidR="00410616" w:rsidRPr="004B30D1" w:rsidRDefault="00410616" w:rsidP="00410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106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простейших тригонометрических неравенств с помощью координатной окружности или с помощью графиков соответствующих функций</w:t>
            </w:r>
            <w:r w:rsidRPr="00410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использовать основные способы решения </w:t>
            </w:r>
            <w:r w:rsidRPr="004106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тригонометрических неравенств с помощью координатной окружности или с помощью графиков соответствующих функций; строить графики  арккосинуса и арксинуса.</w:t>
            </w:r>
          </w:p>
        </w:tc>
      </w:tr>
      <w:tr w:rsidR="004B30D1" w:rsidRPr="004B30D1" w:rsidTr="004B30D1">
        <w:tc>
          <w:tcPr>
            <w:tcW w:w="2405" w:type="dxa"/>
          </w:tcPr>
          <w:p w:rsidR="004B30D1" w:rsidRPr="00410616" w:rsidRDefault="00410616" w:rsidP="007C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061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Некоторые сведения из планиметрии</w:t>
            </w:r>
          </w:p>
        </w:tc>
        <w:tc>
          <w:tcPr>
            <w:tcW w:w="6940" w:type="dxa"/>
          </w:tcPr>
          <w:p w:rsidR="004B30D1" w:rsidRPr="004B30D1" w:rsidRDefault="004B30D1" w:rsidP="007C68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0616" w:rsidRPr="004B30D1" w:rsidTr="004B30D1">
        <w:tc>
          <w:tcPr>
            <w:tcW w:w="2405" w:type="dxa"/>
          </w:tcPr>
          <w:p w:rsidR="00410616" w:rsidRPr="00410616" w:rsidRDefault="00410616" w:rsidP="00410616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61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Введение, Аксиомы стереометрии.</w:t>
            </w:r>
          </w:p>
        </w:tc>
        <w:tc>
          <w:tcPr>
            <w:tcW w:w="6940" w:type="dxa"/>
          </w:tcPr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</w:t>
            </w:r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нятия стереометрии. 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распознавать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чертежах и моделях пространственные фор</w:t>
            </w:r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мы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описывать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взаимное расположение точек, прямых, плоско</w:t>
            </w:r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стей с помощью аксиом стереометрии</w:t>
            </w:r>
          </w:p>
          <w:p w:rsidR="00410616" w:rsidRPr="004B30D1" w:rsidRDefault="00410616" w:rsidP="00410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аксиомы при решении задач</w:t>
            </w:r>
          </w:p>
        </w:tc>
      </w:tr>
      <w:tr w:rsidR="00410616" w:rsidRPr="004B30D1" w:rsidTr="004B30D1">
        <w:tc>
          <w:tcPr>
            <w:tcW w:w="2405" w:type="dxa"/>
          </w:tcPr>
          <w:p w:rsidR="00410616" w:rsidRPr="00410616" w:rsidRDefault="00410616" w:rsidP="00410616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61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Параллельность прямых </w:t>
            </w:r>
            <w:r w:rsidRPr="004106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 </w:t>
            </w:r>
            <w:r w:rsidRPr="0041061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плоскостей</w:t>
            </w:r>
          </w:p>
        </w:tc>
        <w:tc>
          <w:tcPr>
            <w:tcW w:w="6940" w:type="dxa"/>
          </w:tcPr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параллельных прямых в пространстве. 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</w:t>
            </w:r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вать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простейших слу</w:t>
            </w:r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чаях взаимное расположение прямых в пространстве, используя определение параллель</w:t>
            </w:r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ных прямых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параллельности прямой и плоскости, их свойства.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описывать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взаимное расположение прямой и плоскости в пространстве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понятия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параллельных прямых, отрезков, лучей в пространстве; теорему о параллельных прямых; лемму о пересечении плоскости параллельными прямыми; теорему о трех параллельных прямых.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задачи на параллельность прямой и плоскости.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признак скрещивающихся прямыми  пространстве.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распознавать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чертежах и моделях скрещивающиеся прямые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определяется угол между прямыми.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простейшие стереометрические задачи на нахождение углов между прямыми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как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определяется угол между прямыми.</w:t>
            </w:r>
          </w:p>
          <w:p w:rsidR="00410616" w:rsidRPr="004B30D1" w:rsidRDefault="00410616" w:rsidP="004106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простейшие стереометрические задачи на нахождение углов между прямыми</w:t>
            </w:r>
          </w:p>
        </w:tc>
      </w:tr>
      <w:tr w:rsidR="00410616" w:rsidRPr="004B30D1" w:rsidTr="004B30D1">
        <w:tc>
          <w:tcPr>
            <w:tcW w:w="2405" w:type="dxa"/>
          </w:tcPr>
          <w:p w:rsidR="00410616" w:rsidRPr="007C68C5" w:rsidRDefault="00410616" w:rsidP="00410616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Перпендикулярность прямых и плоскостей </w:t>
            </w:r>
          </w:p>
        </w:tc>
        <w:tc>
          <w:tcPr>
            <w:tcW w:w="6940" w:type="dxa"/>
          </w:tcPr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перпендикулярных прямых в пространстве, прямой, перпендикулярной плоскости; доказательство и формулировки  теорем, в которых устанавливается связь между параллельностью прямых и их перпендикулярностью к плоскости.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распознавать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моделях перпендикулярные прямые в пространстве; использовать при решении стереометрических задач теорему Пифагора.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перпендикулярности прямой и плоскости.</w:t>
            </w:r>
          </w:p>
          <w:p w:rsidR="00410616" w:rsidRPr="00410616" w:rsidRDefault="00410616" w:rsidP="004106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доказывать</w:t>
            </w:r>
            <w:proofErr w:type="gramEnd"/>
            <w:r w:rsidRPr="00410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применять при решении задач признак перпендикулярности прямой к плоскости параллелограмма, ромба, квадрата.</w:t>
            </w:r>
          </w:p>
          <w:p w:rsidR="00410616" w:rsidRPr="008A44AD" w:rsidRDefault="00410616" w:rsidP="008A44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применять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теорему, выражающую признак перпендикулярности прямой и плоскости; теоремы о плоскости, перпендикуляр</w:t>
            </w:r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ной прямой, и о прямой, пер</w:t>
            </w:r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пендикулярной плоскости для решения задач</w:t>
            </w:r>
          </w:p>
          <w:p w:rsidR="008A44AD" w:rsidRPr="008A44AD" w:rsidRDefault="008A44AD" w:rsidP="008A44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теорему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трех перпендикулярах и обратную ей теорему с доказательствами.</w:t>
            </w:r>
          </w:p>
          <w:p w:rsidR="008A44AD" w:rsidRPr="008A44AD" w:rsidRDefault="008A44AD" w:rsidP="008A44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применять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полученные знания к решению заданий по теме урока</w:t>
            </w:r>
          </w:p>
          <w:p w:rsidR="008A44AD" w:rsidRPr="008A44AD" w:rsidRDefault="008A44AD" w:rsidP="008A44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понятие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проекции произвольной фигуры, определении угла между прямой и плоскостью. </w:t>
            </w:r>
          </w:p>
          <w:p w:rsidR="008A44AD" w:rsidRPr="008A44AD" w:rsidRDefault="008A44AD" w:rsidP="008A44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изображать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угол между прямой и плоскостью; находить наклонную, ее проекцию, знать длину перпендикуляра и угол наклона; находить угол между прямой и плоскостью, используя соотношения в прямоугольном треугольнике.</w:t>
            </w:r>
          </w:p>
          <w:p w:rsidR="008A44AD" w:rsidRPr="008A44AD" w:rsidRDefault="008A44AD" w:rsidP="008A44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признак перпендикулярности двух плоскостей</w:t>
            </w:r>
          </w:p>
          <w:p w:rsidR="008A44AD" w:rsidRPr="008A44AD" w:rsidRDefault="008A44AD" w:rsidP="008A44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строить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линейный угол  двугранного угла</w:t>
            </w:r>
          </w:p>
          <w:p w:rsidR="008A44AD" w:rsidRPr="008A44AD" w:rsidRDefault="008A44AD" w:rsidP="008A44AD">
            <w:pP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понятие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прямо</w:t>
            </w:r>
            <w:r w:rsidRPr="008A44A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softHyphen/>
              <w:t>угольного параллелепипеда; свойства граней, двугран</w:t>
            </w:r>
            <w:r w:rsidRPr="008A44A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softHyphen/>
              <w:t>ных углов и диагоналей прямоугольного параллеле</w:t>
            </w:r>
            <w:r w:rsidRPr="008A44A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softHyphen/>
              <w:t>пипеда.</w:t>
            </w:r>
          </w:p>
          <w:p w:rsidR="008A44AD" w:rsidRPr="008A44AD" w:rsidRDefault="008A44AD" w:rsidP="008A44AD">
            <w:pP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применять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свойства прямоугольного параллелепипеда при нахождении его диагоналей.</w:t>
            </w:r>
          </w:p>
          <w:p w:rsidR="008A44AD" w:rsidRPr="008A44AD" w:rsidRDefault="008A44AD" w:rsidP="008A44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куба, параллелепипеда.</w:t>
            </w:r>
          </w:p>
          <w:p w:rsidR="008A44AD" w:rsidRPr="004B30D1" w:rsidRDefault="008A44AD" w:rsidP="008A44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находить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диагональ куба, угол между диагональю куба и плоскостью одной из его граней; находить измерения прямоугольного параллелепипеда, угол между гранью и диагональным сечением прямоугольного параллелепипеда, куба</w:t>
            </w:r>
          </w:p>
        </w:tc>
      </w:tr>
      <w:tr w:rsidR="00410616" w:rsidRPr="004B30D1" w:rsidTr="004B30D1">
        <w:tc>
          <w:tcPr>
            <w:tcW w:w="2405" w:type="dxa"/>
          </w:tcPr>
          <w:p w:rsidR="00410616" w:rsidRPr="007C68C5" w:rsidRDefault="00410616" w:rsidP="00410616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C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Многогранники </w:t>
            </w:r>
          </w:p>
        </w:tc>
        <w:tc>
          <w:tcPr>
            <w:tcW w:w="6940" w:type="dxa"/>
          </w:tcPr>
          <w:p w:rsidR="008A44AD" w:rsidRPr="008A44AD" w:rsidRDefault="008A44AD" w:rsidP="008A44AD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элементы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многогранника: вершины, ребра, грани; определение правильной призмы; площади поверхности призмы.</w:t>
            </w:r>
          </w:p>
          <w:p w:rsidR="00410616" w:rsidRPr="008A44AD" w:rsidRDefault="008A44AD" w:rsidP="008A44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изображать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правильную призму на чертежах, строить ее сечение; находить полную и боковую поверхности правильной</w:t>
            </w:r>
          </w:p>
          <w:p w:rsidR="008A44AD" w:rsidRPr="008A44AD" w:rsidRDefault="008A44AD" w:rsidP="008A44AD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пирамиды, ее элементов; усеченной пирамиды; площади поверхности.</w:t>
            </w:r>
          </w:p>
          <w:p w:rsidR="008A44AD" w:rsidRPr="004B30D1" w:rsidRDefault="008A44AD" w:rsidP="008A44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изображать</w:t>
            </w:r>
            <w:proofErr w:type="gramEnd"/>
            <w:r w:rsidRPr="008A44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пирамиду на чертежах; строить сечение плоскостью, параллельной основанию и  сечение, проходящее через вершину и диагональ основания; решать задачи.</w:t>
            </w:r>
          </w:p>
        </w:tc>
      </w:tr>
    </w:tbl>
    <w:p w:rsidR="00F0373D" w:rsidRDefault="00F0373D" w:rsidP="007C68C5">
      <w:pPr>
        <w:spacing w:after="0" w:line="240" w:lineRule="auto"/>
        <w:rPr>
          <w:sz w:val="24"/>
          <w:szCs w:val="24"/>
        </w:rPr>
      </w:pPr>
    </w:p>
    <w:p w:rsidR="00F0373D" w:rsidRDefault="00F0373D" w:rsidP="007C68C5">
      <w:pPr>
        <w:spacing w:after="0" w:line="240" w:lineRule="auto"/>
        <w:rPr>
          <w:sz w:val="24"/>
          <w:szCs w:val="24"/>
        </w:rPr>
      </w:pPr>
    </w:p>
    <w:p w:rsidR="00F0373D" w:rsidRPr="00F0373D" w:rsidRDefault="00F0373D" w:rsidP="00F0373D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4"/>
          <w:lang w:eastAsia="ru-RU"/>
        </w:rPr>
      </w:pPr>
      <w:r w:rsidRPr="00F0373D">
        <w:rPr>
          <w:rFonts w:ascii="Times New Roman" w:eastAsia="Times New Roman" w:hAnsi="Times New Roman" w:cs="Times New Roman"/>
          <w:b/>
          <w:kern w:val="2"/>
          <w:sz w:val="28"/>
          <w:szCs w:val="24"/>
          <w:lang w:eastAsia="ru-RU"/>
        </w:rPr>
        <w:lastRenderedPageBreak/>
        <w:t>Календарно-тематическое планирование</w:t>
      </w:r>
    </w:p>
    <w:p w:rsidR="00F0373D" w:rsidRPr="00842C49" w:rsidRDefault="00F0373D" w:rsidP="00F037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42C49">
        <w:rPr>
          <w:rFonts w:ascii="Times New Roman" w:hAnsi="Times New Roman" w:cs="Times New Roman"/>
          <w:sz w:val="28"/>
          <w:szCs w:val="28"/>
        </w:rPr>
        <w:t>модуль</w:t>
      </w:r>
      <w:proofErr w:type="gramEnd"/>
      <w:r w:rsidRPr="00842C49">
        <w:rPr>
          <w:rFonts w:ascii="Times New Roman" w:hAnsi="Times New Roman" w:cs="Times New Roman"/>
          <w:sz w:val="28"/>
          <w:szCs w:val="28"/>
        </w:rPr>
        <w:t xml:space="preserve"> «Алгебра»</w:t>
      </w:r>
    </w:p>
    <w:p w:rsidR="007865EE" w:rsidRDefault="007865EE" w:rsidP="007C68C5">
      <w:pPr>
        <w:spacing w:after="0" w:line="240" w:lineRule="auto"/>
        <w:rPr>
          <w:sz w:val="24"/>
          <w:szCs w:val="24"/>
        </w:rPr>
      </w:pPr>
    </w:p>
    <w:tbl>
      <w:tblPr>
        <w:tblStyle w:val="a4"/>
        <w:tblW w:w="9452" w:type="dxa"/>
        <w:tblInd w:w="36" w:type="dxa"/>
        <w:tblLayout w:type="fixed"/>
        <w:tblLook w:val="04A0" w:firstRow="1" w:lastRow="0" w:firstColumn="1" w:lastColumn="0" w:noHBand="0" w:noVBand="1"/>
      </w:tblPr>
      <w:tblGrid>
        <w:gridCol w:w="789"/>
        <w:gridCol w:w="3706"/>
        <w:gridCol w:w="953"/>
        <w:gridCol w:w="1678"/>
        <w:gridCol w:w="1231"/>
        <w:gridCol w:w="1095"/>
      </w:tblGrid>
      <w:tr w:rsidR="00F0373D" w:rsidTr="00A269E9">
        <w:tc>
          <w:tcPr>
            <w:tcW w:w="789" w:type="dxa"/>
            <w:tcBorders>
              <w:bottom w:val="single" w:sz="4" w:space="0" w:color="000000"/>
            </w:tcBorders>
            <w:shd w:val="clear" w:color="auto" w:fill="auto"/>
          </w:tcPr>
          <w:p w:rsidR="00F0373D" w:rsidRPr="00786B4B" w:rsidRDefault="00F0373D" w:rsidP="00F0373D">
            <w:pPr>
              <w:jc w:val="both"/>
              <w:rPr>
                <w:rFonts w:ascii="Times New Roman" w:hAnsi="Times New Roman" w:cs="Times New Roman"/>
              </w:rPr>
            </w:pPr>
            <w:r w:rsidRPr="00786B4B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706" w:type="dxa"/>
            <w:tcBorders>
              <w:bottom w:val="single" w:sz="4" w:space="0" w:color="000000"/>
            </w:tcBorders>
            <w:shd w:val="clear" w:color="auto" w:fill="auto"/>
          </w:tcPr>
          <w:p w:rsidR="00F0373D" w:rsidRPr="00786B4B" w:rsidRDefault="00F0373D" w:rsidP="00F0373D">
            <w:pPr>
              <w:jc w:val="center"/>
              <w:rPr>
                <w:rFonts w:ascii="Times New Roman" w:hAnsi="Times New Roman" w:cs="Times New Roman"/>
              </w:rPr>
            </w:pPr>
            <w:r w:rsidRPr="00786B4B">
              <w:rPr>
                <w:rFonts w:ascii="Times New Roman" w:hAnsi="Times New Roman" w:cs="Times New Roman"/>
              </w:rPr>
              <w:t>Тема урока</w:t>
            </w:r>
          </w:p>
        </w:tc>
        <w:tc>
          <w:tcPr>
            <w:tcW w:w="953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0373D" w:rsidRPr="00786B4B" w:rsidRDefault="00F0373D" w:rsidP="00F0373D">
            <w:pPr>
              <w:jc w:val="center"/>
              <w:rPr>
                <w:rFonts w:ascii="Times New Roman" w:hAnsi="Times New Roman" w:cs="Times New Roman"/>
              </w:rPr>
            </w:pPr>
            <w:r w:rsidRPr="00786B4B">
              <w:rPr>
                <w:rFonts w:ascii="Times New Roman" w:hAnsi="Times New Roman" w:cs="Times New Roman"/>
              </w:rPr>
              <w:t>Количество часов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F0373D" w:rsidRPr="00786B4B" w:rsidRDefault="00F0373D" w:rsidP="00F0373D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 w:rsidRPr="00786B4B">
              <w:rPr>
                <w:rFonts w:ascii="Times New Roman" w:hAnsi="Times New Roman" w:cs="Times New Roman"/>
              </w:rPr>
              <w:t>Примечание</w:t>
            </w: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F0373D" w:rsidRPr="00786B4B" w:rsidRDefault="00F0373D" w:rsidP="00F0373D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 w:rsidRPr="00786B4B">
              <w:rPr>
                <w:rFonts w:ascii="Times New Roman" w:hAnsi="Times New Roman" w:cs="Times New Roman"/>
              </w:rPr>
              <w:t>Дата план</w:t>
            </w:r>
          </w:p>
          <w:p w:rsidR="00F0373D" w:rsidRPr="00786B4B" w:rsidRDefault="00F0373D" w:rsidP="00F0373D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095" w:type="dxa"/>
            <w:shd w:val="clear" w:color="auto" w:fill="auto"/>
          </w:tcPr>
          <w:p w:rsidR="00F0373D" w:rsidRPr="00786B4B" w:rsidRDefault="00F0373D" w:rsidP="00F0373D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 w:rsidRPr="00786B4B">
              <w:rPr>
                <w:rFonts w:ascii="Times New Roman" w:hAnsi="Times New Roman" w:cs="Times New Roman"/>
              </w:rPr>
              <w:t>Дата факт</w:t>
            </w:r>
          </w:p>
          <w:p w:rsidR="00F0373D" w:rsidRPr="00786B4B" w:rsidRDefault="00F0373D" w:rsidP="00F0373D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0373D" w:rsidTr="00A269E9">
        <w:tc>
          <w:tcPr>
            <w:tcW w:w="9452" w:type="dxa"/>
            <w:gridSpan w:val="6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Глава 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  <w:t>I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 Действ</w:t>
            </w:r>
            <w:r w:rsidR="00AD785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ительные числа </w:t>
            </w:r>
            <w:proofErr w:type="gramStart"/>
            <w:r w:rsidR="00AD785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( 18</w:t>
            </w:r>
            <w:proofErr w:type="gramEnd"/>
            <w:r w:rsidR="00AD785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ч)</w:t>
            </w: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Целые и рациональные числа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215EFE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02.09.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Целые и рациональные числа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215EFE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04.09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Действительные числа. 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215EFE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06.09.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Действительные числа. 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06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.09.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Бесконечно убывающая геометрическая прогрессия.</w:t>
            </w:r>
          </w:p>
        </w:tc>
        <w:tc>
          <w:tcPr>
            <w:tcW w:w="953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09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.09.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Бесконечно убывающая геометрическая прогрессия.</w:t>
            </w:r>
          </w:p>
        </w:tc>
        <w:tc>
          <w:tcPr>
            <w:tcW w:w="953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.09.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Арифметический корень натуральной степени.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.09.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Арифметический корень натуральной степени.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.09.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Арифметический корень натуральной степени.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Pr="00132952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16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.09.</w:t>
            </w:r>
          </w:p>
        </w:tc>
        <w:tc>
          <w:tcPr>
            <w:tcW w:w="1095" w:type="dxa"/>
          </w:tcPr>
          <w:p w:rsidR="00AD785B" w:rsidRPr="00132952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Арифметический корень натуральной степени.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Pr="00132952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18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.09.</w:t>
            </w:r>
          </w:p>
        </w:tc>
        <w:tc>
          <w:tcPr>
            <w:tcW w:w="1095" w:type="dxa"/>
          </w:tcPr>
          <w:p w:rsidR="00AD785B" w:rsidRPr="00132952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Степень с рациональным и действительным </w:t>
            </w:r>
            <w:r w:rsidR="00F0373D"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показателями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.09.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Степень с рациональным и действительным </w:t>
            </w: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показателями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.09.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Степень с рациональным и действительным </w:t>
            </w: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показателями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23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.09.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Степень с рациональным и действительным </w:t>
            </w: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показателями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25.09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Степень с рациональным и действительным </w:t>
            </w: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показателями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ИКТ</w:t>
            </w:r>
          </w:p>
        </w:tc>
        <w:tc>
          <w:tcPr>
            <w:tcW w:w="1231" w:type="dxa"/>
          </w:tcPr>
          <w:p w:rsidR="00AD785B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27.09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095" w:type="dxa"/>
          </w:tcPr>
          <w:p w:rsidR="00AD785B" w:rsidRPr="00132952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заданий ЕГЭ по теме «Действительные числа»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27.09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095" w:type="dxa"/>
          </w:tcPr>
          <w:p w:rsidR="00AD785B" w:rsidRPr="00132952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заданий ЕГЭ по теме «Действительные числа»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30.09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095" w:type="dxa"/>
          </w:tcPr>
          <w:p w:rsidR="00AD785B" w:rsidRPr="00132952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Контрольная работа №1 по теме «Действительные числа»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132952" w:rsidRDefault="00055434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02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.10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095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9452" w:type="dxa"/>
            <w:gridSpan w:val="6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Глава 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  <w:t>II</w:t>
            </w:r>
            <w:r w:rsidR="00AD785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 Степенная функция (18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ч)</w:t>
            </w: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ошибками.</w:t>
            </w:r>
          </w:p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Степенная функция, её свойства и график.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215EFE" w:rsidRDefault="00055434" w:rsidP="00215EFE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</w:t>
            </w:r>
            <w:r w:rsidR="00215EFE" w:rsidRP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4.10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Степенная функция, её свойства и график.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215EFE" w:rsidRDefault="00055434" w:rsidP="00215EFE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04</w:t>
            </w:r>
            <w:r w:rsidR="00215EFE" w:rsidRP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.10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Степенная функция, её свойства и график.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215EFE" w:rsidRDefault="00055434" w:rsidP="00215EFE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07</w:t>
            </w:r>
            <w:r w:rsid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.10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095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AD785B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Взаимно обратные функции.</w:t>
            </w:r>
            <w:r w:rsidR="00AD785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215EFE" w:rsidRDefault="00055434" w:rsidP="00215EFE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09</w:t>
            </w:r>
            <w:r w:rsidR="00215EFE" w:rsidRP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.10.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Сложная функция.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215EFE" w:rsidRDefault="00055434" w:rsidP="00215EFE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</w:t>
            </w:r>
            <w:r w:rsidR="00215EFE" w:rsidRP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.10.</w:t>
            </w:r>
          </w:p>
        </w:tc>
        <w:tc>
          <w:tcPr>
            <w:tcW w:w="1095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Равносильные уравнения и неравенства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215EFE" w:rsidRDefault="00055434" w:rsidP="00215EFE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</w:t>
            </w:r>
            <w:r w:rsidR="00215EFE" w:rsidRPr="00215EF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.10.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Равносильные уравнения и неравенства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5543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14.10.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Равносильные уравнения и неравенства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5543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16.10.</w:t>
            </w:r>
          </w:p>
        </w:tc>
        <w:tc>
          <w:tcPr>
            <w:tcW w:w="1095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Равносильные уравнения и неравенства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5543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18.10.</w:t>
            </w:r>
          </w:p>
        </w:tc>
        <w:tc>
          <w:tcPr>
            <w:tcW w:w="1095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Иррациональные уравнения.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5543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18.10.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Иррациональные уравнения.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21.10.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Иррациональные уравнения.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23.10.</w:t>
            </w:r>
          </w:p>
        </w:tc>
        <w:tc>
          <w:tcPr>
            <w:tcW w:w="1095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Иррациональные уравнения.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25.10.</w:t>
            </w:r>
          </w:p>
        </w:tc>
        <w:tc>
          <w:tcPr>
            <w:tcW w:w="1095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Иррациональные неравенства.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25.10.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Иррациональные неравенства.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CA511E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A511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ИКТ</w:t>
            </w: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06.11.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заданий ЕГЭ по теме «Степенная функция»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Pr="00CA511E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08.11.</w:t>
            </w:r>
          </w:p>
        </w:tc>
        <w:tc>
          <w:tcPr>
            <w:tcW w:w="1095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заданий ЕГЭ по теме «Степенная функция»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Pr="00CA511E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08.11.</w:t>
            </w:r>
          </w:p>
        </w:tc>
        <w:tc>
          <w:tcPr>
            <w:tcW w:w="1095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Контрольная работа № 2 по теме «Степенная функция»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11.11.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rPr>
          <w:trHeight w:val="310"/>
        </w:trPr>
        <w:tc>
          <w:tcPr>
            <w:tcW w:w="9452" w:type="dxa"/>
            <w:gridSpan w:val="6"/>
          </w:tcPr>
          <w:p w:rsidR="00F0373D" w:rsidRPr="007C3ECE" w:rsidRDefault="00F0373D" w:rsidP="00F0373D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Глава 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  <w:t>III</w:t>
            </w:r>
            <w:r w:rsidR="00A269E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 Показательная функция(12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ч)</w:t>
            </w: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ошибками.</w:t>
            </w:r>
          </w:p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Показательная функция, её свойства и график.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5543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13.11.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Показательная функция, её свойства и график.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15.11.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Показательные уравнения.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15.11.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Показательные уравнения.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18.11.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Показательные уравнения.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D785B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20.11.</w:t>
            </w:r>
          </w:p>
        </w:tc>
        <w:tc>
          <w:tcPr>
            <w:tcW w:w="1095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Показательные неравенства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22.11.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Показательные неравенства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Pr="00CA511E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22.11.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D785B" w:rsidTr="00A269E9">
        <w:tc>
          <w:tcPr>
            <w:tcW w:w="789" w:type="dxa"/>
          </w:tcPr>
          <w:p w:rsidR="00AD785B" w:rsidRPr="007C3ECE" w:rsidRDefault="00AD785B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D785B" w:rsidRPr="007C3ECE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Показательные неравенства</w:t>
            </w:r>
          </w:p>
        </w:tc>
        <w:tc>
          <w:tcPr>
            <w:tcW w:w="953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D785B" w:rsidRPr="00CA511E" w:rsidRDefault="00AD785B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A511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ИКТ</w:t>
            </w:r>
          </w:p>
        </w:tc>
        <w:tc>
          <w:tcPr>
            <w:tcW w:w="1231" w:type="dxa"/>
          </w:tcPr>
          <w:p w:rsidR="00AD785B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25.11.</w:t>
            </w:r>
          </w:p>
        </w:tc>
        <w:tc>
          <w:tcPr>
            <w:tcW w:w="1095" w:type="dxa"/>
          </w:tcPr>
          <w:p w:rsidR="00AD785B" w:rsidRDefault="00AD785B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Системы показательных уравнений и неравенств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27.11.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Системы показательных уравнений и неравенств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29.11.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A269E9" w:rsidRDefault="00A269E9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269E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Решение заданий ЕГЭ по теме «Показательная функция»</w:t>
            </w:r>
          </w:p>
        </w:tc>
        <w:tc>
          <w:tcPr>
            <w:tcW w:w="953" w:type="dxa"/>
          </w:tcPr>
          <w:p w:rsidR="00F0373D" w:rsidRPr="00A269E9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269E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29.11.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Контрольная работа № 3 по теме «Показательная функция»</w:t>
            </w:r>
          </w:p>
        </w:tc>
        <w:tc>
          <w:tcPr>
            <w:tcW w:w="953" w:type="dxa"/>
          </w:tcPr>
          <w:p w:rsidR="00F0373D" w:rsidRPr="00132952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02.12.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9452" w:type="dxa"/>
            <w:gridSpan w:val="6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Глава 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  <w:t>IV</w:t>
            </w:r>
            <w:r w:rsidR="00A269E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 Логарифмическая функция (19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ч)</w:t>
            </w: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ошибками.</w:t>
            </w:r>
          </w:p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Логарифмы.</w:t>
            </w:r>
          </w:p>
        </w:tc>
        <w:tc>
          <w:tcPr>
            <w:tcW w:w="953" w:type="dxa"/>
          </w:tcPr>
          <w:p w:rsidR="00F0373D" w:rsidRPr="0095577D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5543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04.12.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Логарифмы.</w:t>
            </w:r>
          </w:p>
        </w:tc>
        <w:tc>
          <w:tcPr>
            <w:tcW w:w="953" w:type="dxa"/>
          </w:tcPr>
          <w:p w:rsidR="00F0373D" w:rsidRPr="0095577D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06.12.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Свойства логарифмов.</w:t>
            </w:r>
          </w:p>
        </w:tc>
        <w:tc>
          <w:tcPr>
            <w:tcW w:w="953" w:type="dxa"/>
          </w:tcPr>
          <w:p w:rsidR="00F0373D" w:rsidRPr="0095577D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06.12.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Свойства логарифмов.</w:t>
            </w:r>
          </w:p>
        </w:tc>
        <w:tc>
          <w:tcPr>
            <w:tcW w:w="953" w:type="dxa"/>
          </w:tcPr>
          <w:p w:rsidR="00F0373D" w:rsidRPr="0095577D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09.12.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Десятичные и натуральные логарифмы</w:t>
            </w:r>
          </w:p>
        </w:tc>
        <w:tc>
          <w:tcPr>
            <w:tcW w:w="953" w:type="dxa"/>
          </w:tcPr>
          <w:p w:rsidR="00F0373D" w:rsidRPr="0095577D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11.12.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0373D" w:rsidTr="00A269E9">
        <w:tc>
          <w:tcPr>
            <w:tcW w:w="789" w:type="dxa"/>
          </w:tcPr>
          <w:p w:rsidR="00F0373D" w:rsidRPr="007C3ECE" w:rsidRDefault="00F0373D" w:rsidP="00F0373D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F0373D" w:rsidRPr="007C3ECE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Десятичные и натуральные логарифмы</w:t>
            </w:r>
          </w:p>
        </w:tc>
        <w:tc>
          <w:tcPr>
            <w:tcW w:w="953" w:type="dxa"/>
          </w:tcPr>
          <w:p w:rsidR="00F0373D" w:rsidRPr="0095577D" w:rsidRDefault="00F0373D" w:rsidP="00F0373D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F0373D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13.12.</w:t>
            </w:r>
          </w:p>
        </w:tc>
        <w:tc>
          <w:tcPr>
            <w:tcW w:w="1095" w:type="dxa"/>
          </w:tcPr>
          <w:p w:rsidR="00F0373D" w:rsidRDefault="00F0373D" w:rsidP="00F0373D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Десятичные и натуральные логарифмы</w:t>
            </w:r>
          </w:p>
        </w:tc>
        <w:tc>
          <w:tcPr>
            <w:tcW w:w="953" w:type="dxa"/>
          </w:tcPr>
          <w:p w:rsidR="00A269E9" w:rsidRPr="0095577D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13.12.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Логарифмическая функция, её свойства и график.</w:t>
            </w:r>
          </w:p>
        </w:tc>
        <w:tc>
          <w:tcPr>
            <w:tcW w:w="953" w:type="dxa"/>
          </w:tcPr>
          <w:p w:rsidR="00A269E9" w:rsidRPr="0095577D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16.12.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Логарифмическая функция, её свойства и график.</w:t>
            </w:r>
          </w:p>
        </w:tc>
        <w:tc>
          <w:tcPr>
            <w:tcW w:w="953" w:type="dxa"/>
          </w:tcPr>
          <w:p w:rsidR="00A269E9" w:rsidRPr="0095577D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18.12.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Логарифмические уравнения.</w:t>
            </w:r>
          </w:p>
        </w:tc>
        <w:tc>
          <w:tcPr>
            <w:tcW w:w="953" w:type="dxa"/>
          </w:tcPr>
          <w:p w:rsidR="00A269E9" w:rsidRPr="0095577D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20.12.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Логарифмические уравнения.</w:t>
            </w:r>
          </w:p>
        </w:tc>
        <w:tc>
          <w:tcPr>
            <w:tcW w:w="953" w:type="dxa"/>
          </w:tcPr>
          <w:p w:rsidR="00A269E9" w:rsidRPr="0095577D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20.12.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Логарифмические уравнения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53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23.12.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Логарифмические неравенства</w:t>
            </w:r>
          </w:p>
        </w:tc>
        <w:tc>
          <w:tcPr>
            <w:tcW w:w="953" w:type="dxa"/>
          </w:tcPr>
          <w:p w:rsidR="00A269E9" w:rsidRPr="0095577D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25.12.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Логарифмические неравенства</w:t>
            </w:r>
          </w:p>
        </w:tc>
        <w:tc>
          <w:tcPr>
            <w:tcW w:w="953" w:type="dxa"/>
          </w:tcPr>
          <w:p w:rsidR="00A269E9" w:rsidRPr="0095577D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27.12.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Логарифмические неравенства</w:t>
            </w:r>
          </w:p>
        </w:tc>
        <w:tc>
          <w:tcPr>
            <w:tcW w:w="953" w:type="dxa"/>
          </w:tcPr>
          <w:p w:rsidR="00A269E9" w:rsidRPr="0095577D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Pr="00CA511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055434" w:rsidRDefault="0005543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27.12.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Логарифмические неравенства</w:t>
            </w:r>
          </w:p>
        </w:tc>
        <w:tc>
          <w:tcPr>
            <w:tcW w:w="953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055434" w:rsidRDefault="00BB5A04" w:rsidP="0005543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13.01.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заданий ЕГЭ по теме «Логарифмическая функция»</w:t>
            </w:r>
          </w:p>
        </w:tc>
        <w:tc>
          <w:tcPr>
            <w:tcW w:w="953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ИКТ</w:t>
            </w: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5A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15.01.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заданий ЕГЭ по теме «Логарифмическая функция»</w:t>
            </w:r>
          </w:p>
        </w:tc>
        <w:tc>
          <w:tcPr>
            <w:tcW w:w="953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5A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17.01.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Контрольная работа № 4 по теме «Логарифмическая функция»</w:t>
            </w:r>
          </w:p>
        </w:tc>
        <w:tc>
          <w:tcPr>
            <w:tcW w:w="953" w:type="dxa"/>
          </w:tcPr>
          <w:p w:rsidR="00A269E9" w:rsidRPr="0095577D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17.01.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9452" w:type="dxa"/>
            <w:gridSpan w:val="6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Глава 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  <w:t>V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 Тригонометрические формулы (27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ч)</w:t>
            </w: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ошибками.</w:t>
            </w:r>
          </w:p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Радианная мера угла.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20.01.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Поворот точки вокруг начала координат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22.01.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Поворот точки вокруг начала координат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24.01.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Определение синуса, косинуса и тангенса угла.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24.01.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Определение синуса, косинуса и тангенса угла.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27.01.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Знаки синуса, косинуса и тангенса.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29.01.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Зависимость между синусом, косинусом и тангенсом одного того же угла.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31.01.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Зависимость между синусом, косинусом и тангенсом одного того же угла.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31.01.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7F7E">
              <w:rPr>
                <w:rFonts w:ascii="Times New Roman" w:eastAsia="Calibri" w:hAnsi="Times New Roman" w:cs="Times New Roman"/>
                <w:sz w:val="24"/>
                <w:szCs w:val="24"/>
              </w:rPr>
              <w:t>Тригонометрические тождества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5A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03.02.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7F7E">
              <w:rPr>
                <w:rFonts w:ascii="Times New Roman" w:eastAsia="Calibri" w:hAnsi="Times New Roman" w:cs="Times New Roman"/>
                <w:sz w:val="24"/>
                <w:szCs w:val="24"/>
              </w:rPr>
              <w:t>Тригонометрические тождества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5A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05.02.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Синус, косинус и тангенс углов   </w:t>
            </w:r>
            <w:r w:rsidRPr="007C3ECE">
              <w:rPr>
                <w:rFonts w:ascii="Times New Roman" w:eastAsia="Times New Roman" w:hAnsi="Times New Roman" w:cs="Times New Roman"/>
                <w:position w:val="-6"/>
                <w:sz w:val="24"/>
                <w:szCs w:val="24"/>
              </w:rPr>
              <w:object w:dxaOrig="240" w:dyaOrig="2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pt;height:11.25pt" o:ole="">
                  <v:imagedata r:id="rId6" o:title=""/>
                </v:shape>
                <o:OLEObject Type="Embed" ProgID="Equation.3" ShapeID="_x0000_i1025" DrawAspect="Content" ObjectID="_1632392639" r:id="rId7"/>
              </w:object>
            </w:r>
            <w:proofErr w:type="gramStart"/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</w:t>
            </w:r>
            <w:r w:rsidRPr="007C3ECE">
              <w:rPr>
                <w:rFonts w:ascii="Times New Roman" w:eastAsia="Times New Roman" w:hAnsi="Times New Roman" w:cs="Times New Roman"/>
                <w:position w:val="-6"/>
                <w:sz w:val="24"/>
                <w:szCs w:val="24"/>
              </w:rPr>
              <w:object w:dxaOrig="420" w:dyaOrig="220">
                <v:shape id="_x0000_i1026" type="#_x0000_t75" style="width:21pt;height:11.25pt" o:ole="">
                  <v:imagedata r:id="rId8" o:title=""/>
                </v:shape>
                <o:OLEObject Type="Embed" ProgID="Equation.3" ShapeID="_x0000_i1026" DrawAspect="Content" ObjectID="_1632392640" r:id="rId9"/>
              </w:object>
            </w: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07.02.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Синус, косинус и тангенс углов   </w:t>
            </w:r>
            <w:r w:rsidRPr="007C3ECE">
              <w:rPr>
                <w:rFonts w:ascii="Times New Roman" w:eastAsia="Times New Roman" w:hAnsi="Times New Roman" w:cs="Times New Roman"/>
                <w:position w:val="-6"/>
                <w:sz w:val="24"/>
                <w:szCs w:val="24"/>
              </w:rPr>
              <w:object w:dxaOrig="240" w:dyaOrig="220">
                <v:shape id="_x0000_i1027" type="#_x0000_t75" style="width:12pt;height:11.25pt" o:ole="">
                  <v:imagedata r:id="rId6" o:title=""/>
                </v:shape>
                <o:OLEObject Type="Embed" ProgID="Equation.3" ShapeID="_x0000_i1027" DrawAspect="Content" ObjectID="_1632392641" r:id="rId10"/>
              </w:object>
            </w:r>
            <w:proofErr w:type="gramStart"/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</w:t>
            </w:r>
            <w:r w:rsidRPr="007C3ECE">
              <w:rPr>
                <w:rFonts w:ascii="Times New Roman" w:eastAsia="Times New Roman" w:hAnsi="Times New Roman" w:cs="Times New Roman"/>
                <w:position w:val="-6"/>
                <w:sz w:val="24"/>
                <w:szCs w:val="24"/>
              </w:rPr>
              <w:object w:dxaOrig="420" w:dyaOrig="220">
                <v:shape id="_x0000_i1028" type="#_x0000_t75" style="width:21pt;height:11.25pt" o:ole="">
                  <v:imagedata r:id="rId8" o:title=""/>
                </v:shape>
                <o:OLEObject Type="Embed" ProgID="Equation.3" ShapeID="_x0000_i1028" DrawAspect="Content" ObjectID="_1632392642" r:id="rId11"/>
              </w:object>
            </w: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07.02.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Формулы сложения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Формулы сложения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12.02.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Формулы сложения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14.02.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Синус, косинус и тангенс двойного угла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14.02.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Синус, косинус и тангенс двойного угла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5A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17.02.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инус, косинус и тангенс половинного</w:t>
            </w: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угла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5A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инус, косинус и тангенс половинного</w:t>
            </w: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угла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5A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21.02.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Формулы приведения.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5A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21.02.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Формулы приведения.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24.02.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Сумма и разность синусов. 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26.02.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Сумма и разность косинусов.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28.02.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Сумма и разность синусов. Сумма и разность косинусов.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Pr="00CA511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A511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ИКТ</w:t>
            </w: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28.02.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заданий ЕГЭ по теме «Тригонометрические формулы»</w:t>
            </w:r>
          </w:p>
        </w:tc>
        <w:tc>
          <w:tcPr>
            <w:tcW w:w="953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Pr="00CA511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02.03.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заданий ЕГЭ по теме «Тригонометрические формулы»</w:t>
            </w:r>
          </w:p>
        </w:tc>
        <w:tc>
          <w:tcPr>
            <w:tcW w:w="953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Pr="00CA511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04.03.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Контрольная работа № 5</w:t>
            </w:r>
            <w:r w:rsidRPr="007C3ECE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 xml:space="preserve"> по теме «Тригонометрические формулы»</w: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06.03.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9452" w:type="dxa"/>
            <w:gridSpan w:val="6"/>
          </w:tcPr>
          <w:p w:rsidR="00A269E9" w:rsidRPr="007C3ECE" w:rsidRDefault="00A269E9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Глава 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/>
              </w:rPr>
              <w:t>VI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</w:t>
            </w:r>
            <w:r w:rsidR="00E0147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Тригонометрические уравнения(18</w:t>
            </w:r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ч)</w:t>
            </w: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ошибками.</w:t>
            </w:r>
          </w:p>
          <w:p w:rsidR="00A269E9" w:rsidRPr="007C3ECE" w:rsidRDefault="00A269E9" w:rsidP="00A269E9">
            <w:pPr>
              <w:tabs>
                <w:tab w:val="left" w:pos="6105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Уравнение </w:t>
            </w:r>
            <w:r w:rsidRPr="007C3ECE">
              <w:rPr>
                <w:rFonts w:ascii="Times New Roman" w:eastAsia="Times New Roman" w:hAnsi="Times New Roman" w:cs="Times New Roman"/>
                <w:position w:val="-6"/>
                <w:sz w:val="24"/>
                <w:szCs w:val="24"/>
              </w:rPr>
              <w:object w:dxaOrig="940" w:dyaOrig="220">
                <v:shape id="_x0000_i1029" type="#_x0000_t75" style="width:47.25pt;height:11.25pt" o:ole="">
                  <v:imagedata r:id="rId12" o:title=""/>
                </v:shape>
                <o:OLEObject Type="Embed" ProgID="Equation.3" ShapeID="_x0000_i1029" DrawAspect="Content" ObjectID="_1632392643" r:id="rId13"/>
              </w:objec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06.03.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269E9" w:rsidTr="00A269E9">
        <w:tc>
          <w:tcPr>
            <w:tcW w:w="789" w:type="dxa"/>
          </w:tcPr>
          <w:p w:rsidR="00A269E9" w:rsidRPr="007C3ECE" w:rsidRDefault="00A269E9" w:rsidP="00A269E9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A269E9" w:rsidRPr="007C3ECE" w:rsidRDefault="00A269E9" w:rsidP="00A269E9">
            <w:pPr>
              <w:tabs>
                <w:tab w:val="left" w:pos="6105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Уравнение </w:t>
            </w:r>
            <w:r w:rsidRPr="007C3ECE">
              <w:rPr>
                <w:rFonts w:ascii="Times New Roman" w:eastAsia="Times New Roman" w:hAnsi="Times New Roman" w:cs="Times New Roman"/>
                <w:position w:val="-6"/>
                <w:sz w:val="24"/>
                <w:szCs w:val="24"/>
              </w:rPr>
              <w:object w:dxaOrig="940" w:dyaOrig="220">
                <v:shape id="_x0000_i1030" type="#_x0000_t75" style="width:47.25pt;height:11.25pt" o:ole="">
                  <v:imagedata r:id="rId12" o:title=""/>
                </v:shape>
                <o:OLEObject Type="Embed" ProgID="Equation.3" ShapeID="_x0000_i1030" DrawAspect="Content" ObjectID="_1632392644" r:id="rId14"/>
              </w:object>
            </w:r>
          </w:p>
        </w:tc>
        <w:tc>
          <w:tcPr>
            <w:tcW w:w="953" w:type="dxa"/>
          </w:tcPr>
          <w:p w:rsidR="00A269E9" w:rsidRPr="00AA7F7E" w:rsidRDefault="00A269E9" w:rsidP="00A269E9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A269E9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</w:t>
            </w:r>
            <w:r w:rsidRPr="00BB5A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.03.</w:t>
            </w:r>
          </w:p>
        </w:tc>
        <w:tc>
          <w:tcPr>
            <w:tcW w:w="1095" w:type="dxa"/>
          </w:tcPr>
          <w:p w:rsidR="00A269E9" w:rsidRDefault="00A269E9" w:rsidP="00A269E9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Уравнение </w:t>
            </w:r>
            <w:r w:rsidRPr="007C3ECE">
              <w:rPr>
                <w:rFonts w:ascii="Times New Roman" w:eastAsia="Times New Roman" w:hAnsi="Times New Roman" w:cs="Times New Roman"/>
                <w:position w:val="-6"/>
                <w:sz w:val="24"/>
                <w:szCs w:val="24"/>
              </w:rPr>
              <w:object w:dxaOrig="940" w:dyaOrig="220" w14:anchorId="3955B9F9">
                <v:shape id="_x0000_i1031" type="#_x0000_t75" style="width:47.25pt;height:11.25pt" o:ole="">
                  <v:imagedata r:id="rId12" o:title=""/>
                </v:shape>
                <o:OLEObject Type="Embed" ProgID="Equation.3" ShapeID="_x0000_i1031" DrawAspect="Content" ObjectID="_1632392645" r:id="rId15"/>
              </w:object>
            </w:r>
          </w:p>
        </w:tc>
        <w:tc>
          <w:tcPr>
            <w:tcW w:w="953" w:type="dxa"/>
          </w:tcPr>
          <w:p w:rsidR="00E01473" w:rsidRPr="00AA7F7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13.03.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Уравнение </w:t>
            </w:r>
            <w:r w:rsidRPr="007C3ECE">
              <w:rPr>
                <w:rFonts w:ascii="Times New Roman" w:eastAsia="Times New Roman" w:hAnsi="Times New Roman" w:cs="Times New Roman"/>
                <w:position w:val="-6"/>
                <w:sz w:val="24"/>
                <w:szCs w:val="24"/>
              </w:rPr>
              <w:object w:dxaOrig="899" w:dyaOrig="280">
                <v:shape id="_x0000_i1032" type="#_x0000_t75" style="width:45pt;height:14.25pt" o:ole="">
                  <v:imagedata r:id="rId16" o:title=""/>
                </v:shape>
                <o:OLEObject Type="Embed" ProgID="Equation.3" ShapeID="_x0000_i1032" DrawAspect="Content" ObjectID="_1632392646" r:id="rId17"/>
              </w:object>
            </w:r>
          </w:p>
        </w:tc>
        <w:tc>
          <w:tcPr>
            <w:tcW w:w="953" w:type="dxa"/>
          </w:tcPr>
          <w:p w:rsidR="00E01473" w:rsidRPr="00AA7F7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13.03.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Уравнение </w:t>
            </w:r>
            <w:r w:rsidRPr="007C3ECE">
              <w:rPr>
                <w:rFonts w:ascii="Times New Roman" w:eastAsia="Times New Roman" w:hAnsi="Times New Roman" w:cs="Times New Roman"/>
                <w:position w:val="-6"/>
                <w:sz w:val="24"/>
                <w:szCs w:val="24"/>
              </w:rPr>
              <w:object w:dxaOrig="899" w:dyaOrig="280">
                <v:shape id="_x0000_i1033" type="#_x0000_t75" style="width:45pt;height:14.25pt" o:ole="">
                  <v:imagedata r:id="rId16" o:title=""/>
                </v:shape>
                <o:OLEObject Type="Embed" ProgID="Equation.3" ShapeID="_x0000_i1033" DrawAspect="Content" ObjectID="_1632392647" r:id="rId18"/>
              </w:object>
            </w:r>
          </w:p>
        </w:tc>
        <w:tc>
          <w:tcPr>
            <w:tcW w:w="953" w:type="dxa"/>
          </w:tcPr>
          <w:p w:rsidR="00E01473" w:rsidRPr="00AA7F7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16.03.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Уравнение </w:t>
            </w:r>
            <w:r w:rsidRPr="007C3ECE">
              <w:rPr>
                <w:rFonts w:ascii="Times New Roman" w:eastAsia="Times New Roman" w:hAnsi="Times New Roman" w:cs="Times New Roman"/>
                <w:position w:val="-6"/>
                <w:sz w:val="24"/>
                <w:szCs w:val="24"/>
              </w:rPr>
              <w:object w:dxaOrig="899" w:dyaOrig="280">
                <v:shape id="_x0000_i1034" type="#_x0000_t75" style="width:45pt;height:14.25pt" o:ole="">
                  <v:imagedata r:id="rId16" o:title=""/>
                </v:shape>
                <o:OLEObject Type="Embed" ProgID="Equation.3" ShapeID="_x0000_i1034" DrawAspect="Content" ObjectID="_1632392648" r:id="rId19"/>
              </w:object>
            </w:r>
          </w:p>
        </w:tc>
        <w:tc>
          <w:tcPr>
            <w:tcW w:w="953" w:type="dxa"/>
          </w:tcPr>
          <w:p w:rsidR="00E01473" w:rsidRPr="00AA7F7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18.03.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Уравнение </w:t>
            </w:r>
            <w:r w:rsidRPr="007C3ECE">
              <w:rPr>
                <w:rFonts w:ascii="Times New Roman" w:eastAsia="Times New Roman" w:hAnsi="Times New Roman" w:cs="Times New Roman"/>
                <w:position w:val="-10"/>
                <w:sz w:val="24"/>
                <w:szCs w:val="24"/>
              </w:rPr>
              <w:object w:dxaOrig="759" w:dyaOrig="280">
                <v:shape id="_x0000_i1035" type="#_x0000_t75" style="width:38.25pt;height:14.25pt" o:ole="">
                  <v:imagedata r:id="rId20" o:title=""/>
                </v:shape>
                <o:OLEObject Type="Embed" ProgID="Equation.3" ShapeID="_x0000_i1035" DrawAspect="Content" ObjectID="_1632392649" r:id="rId21"/>
              </w:object>
            </w:r>
          </w:p>
        </w:tc>
        <w:tc>
          <w:tcPr>
            <w:tcW w:w="953" w:type="dxa"/>
          </w:tcPr>
          <w:p w:rsidR="00E01473" w:rsidRPr="00AA7F7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20.03.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Уравнение </w:t>
            </w:r>
            <w:r w:rsidRPr="007C3ECE">
              <w:rPr>
                <w:rFonts w:ascii="Times New Roman" w:eastAsia="Times New Roman" w:hAnsi="Times New Roman" w:cs="Times New Roman"/>
                <w:position w:val="-10"/>
                <w:sz w:val="24"/>
                <w:szCs w:val="24"/>
              </w:rPr>
              <w:object w:dxaOrig="759" w:dyaOrig="280">
                <v:shape id="_x0000_i1036" type="#_x0000_t75" style="width:38.25pt;height:14.25pt" o:ole="">
                  <v:imagedata r:id="rId20" o:title=""/>
                </v:shape>
                <o:OLEObject Type="Embed" ProgID="Equation.3" ShapeID="_x0000_i1036" DrawAspect="Content" ObjectID="_1632392650" r:id="rId22"/>
              </w:object>
            </w:r>
          </w:p>
        </w:tc>
        <w:tc>
          <w:tcPr>
            <w:tcW w:w="953" w:type="dxa"/>
          </w:tcPr>
          <w:p w:rsidR="00E01473" w:rsidRPr="00AA7F7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20.03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7F7E">
              <w:rPr>
                <w:rFonts w:ascii="Times New Roman" w:eastAsia="Calibri" w:hAnsi="Times New Roman" w:cs="Times New Roman"/>
                <w:sz w:val="24"/>
                <w:szCs w:val="24"/>
              </w:rPr>
              <w:t>Решение тригонометрических уравнений.</w:t>
            </w:r>
          </w:p>
        </w:tc>
        <w:tc>
          <w:tcPr>
            <w:tcW w:w="953" w:type="dxa"/>
          </w:tcPr>
          <w:p w:rsidR="00E01473" w:rsidRPr="00AA7F7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30.03.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7F7E">
              <w:rPr>
                <w:rFonts w:ascii="Times New Roman" w:eastAsia="Calibri" w:hAnsi="Times New Roman" w:cs="Times New Roman"/>
                <w:sz w:val="24"/>
                <w:szCs w:val="24"/>
              </w:rPr>
              <w:t>Решение тригонометрических уравнений.</w:t>
            </w:r>
          </w:p>
        </w:tc>
        <w:tc>
          <w:tcPr>
            <w:tcW w:w="953" w:type="dxa"/>
          </w:tcPr>
          <w:p w:rsidR="00E01473" w:rsidRPr="00AA7F7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01.04.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7F7E">
              <w:rPr>
                <w:rFonts w:ascii="Times New Roman" w:eastAsia="Calibri" w:hAnsi="Times New Roman" w:cs="Times New Roman"/>
                <w:sz w:val="24"/>
                <w:szCs w:val="24"/>
              </w:rPr>
              <w:t>Решение тригонометрических уравнений.</w:t>
            </w:r>
          </w:p>
        </w:tc>
        <w:tc>
          <w:tcPr>
            <w:tcW w:w="953" w:type="dxa"/>
          </w:tcPr>
          <w:p w:rsidR="00E01473" w:rsidRPr="00AA7F7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03.04.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AA7F7E" w:rsidRDefault="00E01473" w:rsidP="00E01473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7F7E">
              <w:rPr>
                <w:rFonts w:ascii="Times New Roman" w:eastAsia="Calibri" w:hAnsi="Times New Roman" w:cs="Times New Roman"/>
                <w:sz w:val="24"/>
                <w:szCs w:val="24"/>
              </w:rPr>
              <w:t>Решение тригонометрических уравнений.</w:t>
            </w:r>
          </w:p>
        </w:tc>
        <w:tc>
          <w:tcPr>
            <w:tcW w:w="953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03.04.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AA7F7E" w:rsidRDefault="00E01473" w:rsidP="00E01473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7F7E">
              <w:rPr>
                <w:rFonts w:ascii="Times New Roman" w:eastAsia="Calibri" w:hAnsi="Times New Roman" w:cs="Times New Roman"/>
                <w:sz w:val="24"/>
                <w:szCs w:val="24"/>
              </w:rPr>
              <w:t>Решение тригонометрических уравнений.</w:t>
            </w:r>
          </w:p>
        </w:tc>
        <w:tc>
          <w:tcPr>
            <w:tcW w:w="953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06.04.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Решения простейших тригонометрических неравенств.</w:t>
            </w:r>
          </w:p>
        </w:tc>
        <w:tc>
          <w:tcPr>
            <w:tcW w:w="953" w:type="dxa"/>
          </w:tcPr>
          <w:p w:rsidR="00E01473" w:rsidRPr="00AA7F7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08.04.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sz w:val="24"/>
                <w:szCs w:val="24"/>
              </w:rPr>
              <w:t>Решения простейших тригонометрических неравенств.</w:t>
            </w:r>
          </w:p>
        </w:tc>
        <w:tc>
          <w:tcPr>
            <w:tcW w:w="953" w:type="dxa"/>
          </w:tcPr>
          <w:p w:rsidR="00E01473" w:rsidRPr="00AA7F7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Pr="00CA511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ИКТ</w:t>
            </w: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заданий ЕГЭ по теме «Тригонометрические уравнения»</w:t>
            </w:r>
          </w:p>
        </w:tc>
        <w:tc>
          <w:tcPr>
            <w:tcW w:w="953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заданий ЕГЭ по теме «Тригонометрические уравнения»</w:t>
            </w:r>
          </w:p>
        </w:tc>
        <w:tc>
          <w:tcPr>
            <w:tcW w:w="953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5A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Контрольная работа №7 по теме «Тригонометрические уравнения»</w:t>
            </w:r>
          </w:p>
        </w:tc>
        <w:tc>
          <w:tcPr>
            <w:tcW w:w="953" w:type="dxa"/>
          </w:tcPr>
          <w:p w:rsidR="00E01473" w:rsidRPr="00AA7F7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15.04.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842C49">
        <w:tc>
          <w:tcPr>
            <w:tcW w:w="9452" w:type="dxa"/>
            <w:gridSpan w:val="6"/>
          </w:tcPr>
          <w:p w:rsidR="00E01473" w:rsidRPr="00E01473" w:rsidRDefault="00E01473" w:rsidP="00E01473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Вероятность события (6ч)</w:t>
            </w: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62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Правило умножения. Комбинаторные задачи.</w:t>
            </w:r>
          </w:p>
        </w:tc>
        <w:tc>
          <w:tcPr>
            <w:tcW w:w="953" w:type="dxa"/>
          </w:tcPr>
          <w:p w:rsidR="00E01473" w:rsidRDefault="00726252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5A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17.04.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262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Перестановка и факториалы.</w:t>
            </w:r>
          </w:p>
        </w:tc>
        <w:tc>
          <w:tcPr>
            <w:tcW w:w="953" w:type="dxa"/>
          </w:tcPr>
          <w:p w:rsidR="00E01473" w:rsidRDefault="00726252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5A04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17.04.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262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Выбор нескольких элементов. Формула Бинома-Ньютона.</w:t>
            </w:r>
          </w:p>
        </w:tc>
        <w:tc>
          <w:tcPr>
            <w:tcW w:w="953" w:type="dxa"/>
          </w:tcPr>
          <w:p w:rsidR="00E01473" w:rsidRDefault="00726252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262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Случайные события.</w:t>
            </w:r>
          </w:p>
        </w:tc>
        <w:tc>
          <w:tcPr>
            <w:tcW w:w="953" w:type="dxa"/>
          </w:tcPr>
          <w:p w:rsidR="00E01473" w:rsidRDefault="00726252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22.04.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262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Вероятность суммы несовместных событий.</w:t>
            </w:r>
          </w:p>
        </w:tc>
        <w:tc>
          <w:tcPr>
            <w:tcW w:w="953" w:type="dxa"/>
          </w:tcPr>
          <w:p w:rsidR="00E01473" w:rsidRDefault="00726252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24.04.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26252" w:rsidTr="00A269E9">
        <w:tc>
          <w:tcPr>
            <w:tcW w:w="789" w:type="dxa"/>
          </w:tcPr>
          <w:p w:rsidR="00726252" w:rsidRPr="007C3ECE" w:rsidRDefault="00726252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726252" w:rsidRP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262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Вероятность противоположного события.</w:t>
            </w:r>
          </w:p>
        </w:tc>
        <w:tc>
          <w:tcPr>
            <w:tcW w:w="953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726252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24.04.</w:t>
            </w:r>
          </w:p>
        </w:tc>
        <w:tc>
          <w:tcPr>
            <w:tcW w:w="1095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26252" w:rsidTr="00842C49">
        <w:tc>
          <w:tcPr>
            <w:tcW w:w="9452" w:type="dxa"/>
            <w:gridSpan w:val="6"/>
          </w:tcPr>
          <w:p w:rsidR="00726252" w:rsidRPr="00726252" w:rsidRDefault="00726252" w:rsidP="00726252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2625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Частота. Условная вероятность (2ч)</w:t>
            </w:r>
          </w:p>
        </w:tc>
      </w:tr>
      <w:tr w:rsidR="00726252" w:rsidTr="00A269E9">
        <w:tc>
          <w:tcPr>
            <w:tcW w:w="789" w:type="dxa"/>
          </w:tcPr>
          <w:p w:rsidR="00726252" w:rsidRPr="007C3ECE" w:rsidRDefault="00726252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726252" w:rsidRPr="00726252" w:rsidRDefault="00726252" w:rsidP="00726252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62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Относительная частота события. </w:t>
            </w:r>
          </w:p>
        </w:tc>
        <w:tc>
          <w:tcPr>
            <w:tcW w:w="953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726252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27.04.</w:t>
            </w:r>
          </w:p>
        </w:tc>
        <w:tc>
          <w:tcPr>
            <w:tcW w:w="1095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26252" w:rsidTr="00A269E9">
        <w:tc>
          <w:tcPr>
            <w:tcW w:w="789" w:type="dxa"/>
          </w:tcPr>
          <w:p w:rsidR="00726252" w:rsidRPr="007C3ECE" w:rsidRDefault="00726252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726252" w:rsidRP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262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Условная вероятность.</w:t>
            </w:r>
          </w:p>
        </w:tc>
        <w:tc>
          <w:tcPr>
            <w:tcW w:w="953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726252" w:rsidRPr="00BB5A04" w:rsidRDefault="00BB5A04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29.04.</w:t>
            </w:r>
          </w:p>
        </w:tc>
        <w:tc>
          <w:tcPr>
            <w:tcW w:w="1095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9452" w:type="dxa"/>
            <w:gridSpan w:val="6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7C3EC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Повторение</w:t>
            </w:r>
            <w:r w:rsidR="00842C4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 курса</w:t>
            </w:r>
            <w:proofErr w:type="gramEnd"/>
            <w:r w:rsidR="00842C4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алгебры 10 класса (16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ч)</w:t>
            </w: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Действительные числа.</w:t>
            </w:r>
          </w:p>
        </w:tc>
        <w:tc>
          <w:tcPr>
            <w:tcW w:w="953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C3EC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Pr="00CA511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A217C5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06.05.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Действительные числа.</w:t>
            </w:r>
          </w:p>
        </w:tc>
        <w:tc>
          <w:tcPr>
            <w:tcW w:w="953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C3EC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Pr="00CA511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A511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ИКТ</w:t>
            </w:r>
          </w:p>
        </w:tc>
        <w:tc>
          <w:tcPr>
            <w:tcW w:w="1231" w:type="dxa"/>
          </w:tcPr>
          <w:p w:rsidR="00E01473" w:rsidRPr="00BB5A04" w:rsidRDefault="00A217C5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08.05.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hAnsi="Times New Roman" w:cs="Times New Roman"/>
                <w:bCs/>
                <w:sz w:val="24"/>
                <w:szCs w:val="24"/>
              </w:rPr>
              <w:t>Степенная функция</w:t>
            </w:r>
          </w:p>
        </w:tc>
        <w:tc>
          <w:tcPr>
            <w:tcW w:w="953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C3EC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Pr="00CA511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A217C5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08.05.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3ECE">
              <w:rPr>
                <w:rFonts w:ascii="Times New Roman" w:hAnsi="Times New Roman" w:cs="Times New Roman"/>
                <w:bCs/>
                <w:sz w:val="24"/>
                <w:szCs w:val="24"/>
              </w:rPr>
              <w:t>Степенная функция</w:t>
            </w:r>
          </w:p>
        </w:tc>
        <w:tc>
          <w:tcPr>
            <w:tcW w:w="953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C3EC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Pr="00CA511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ИКТ</w:t>
            </w:r>
          </w:p>
        </w:tc>
        <w:tc>
          <w:tcPr>
            <w:tcW w:w="1231" w:type="dxa"/>
          </w:tcPr>
          <w:p w:rsidR="00E01473" w:rsidRPr="00BB5A04" w:rsidRDefault="00A217C5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13.05.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Показательная функция</w:t>
            </w:r>
          </w:p>
        </w:tc>
        <w:tc>
          <w:tcPr>
            <w:tcW w:w="953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Pr="00CA511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A217C5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15.05.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26252" w:rsidTr="00A269E9">
        <w:tc>
          <w:tcPr>
            <w:tcW w:w="789" w:type="dxa"/>
          </w:tcPr>
          <w:p w:rsidR="00726252" w:rsidRPr="007C3ECE" w:rsidRDefault="00726252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726252" w:rsidRPr="007C3ECE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Показательная функция</w:t>
            </w:r>
          </w:p>
        </w:tc>
        <w:tc>
          <w:tcPr>
            <w:tcW w:w="953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726252" w:rsidRPr="00CA511E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726252" w:rsidRPr="00BB5A04" w:rsidRDefault="00A217C5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15.05.</w:t>
            </w:r>
          </w:p>
        </w:tc>
        <w:tc>
          <w:tcPr>
            <w:tcW w:w="1095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Логарифмическая функция</w:t>
            </w:r>
          </w:p>
        </w:tc>
        <w:tc>
          <w:tcPr>
            <w:tcW w:w="953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Pr="00CA511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A217C5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18.05.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Логарифмическая функция</w:t>
            </w:r>
          </w:p>
        </w:tc>
        <w:tc>
          <w:tcPr>
            <w:tcW w:w="953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Pr="00CA511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ИКТ</w:t>
            </w:r>
          </w:p>
        </w:tc>
        <w:tc>
          <w:tcPr>
            <w:tcW w:w="1231" w:type="dxa"/>
          </w:tcPr>
          <w:p w:rsidR="00E01473" w:rsidRPr="00BB5A04" w:rsidRDefault="00A217C5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20.05.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Тригонометрические формулы</w:t>
            </w:r>
          </w:p>
        </w:tc>
        <w:tc>
          <w:tcPr>
            <w:tcW w:w="953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Pr="00CA511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A217C5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22.05.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26252" w:rsidTr="00A269E9">
        <w:tc>
          <w:tcPr>
            <w:tcW w:w="789" w:type="dxa"/>
          </w:tcPr>
          <w:p w:rsidR="00726252" w:rsidRPr="007C3ECE" w:rsidRDefault="00726252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726252" w:rsidRPr="007C3ECE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Тригонометрические формулы</w:t>
            </w:r>
          </w:p>
        </w:tc>
        <w:tc>
          <w:tcPr>
            <w:tcW w:w="953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726252" w:rsidRPr="00CA511E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726252" w:rsidRPr="00BB5A04" w:rsidRDefault="00A217C5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22.05.</w:t>
            </w:r>
          </w:p>
        </w:tc>
        <w:tc>
          <w:tcPr>
            <w:tcW w:w="1095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26252" w:rsidTr="00A269E9">
        <w:tc>
          <w:tcPr>
            <w:tcW w:w="789" w:type="dxa"/>
          </w:tcPr>
          <w:p w:rsidR="00726252" w:rsidRPr="007C3ECE" w:rsidRDefault="00726252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726252" w:rsidRPr="007C3ECE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Тригонометрические уравнения и неравенства</w:t>
            </w:r>
          </w:p>
        </w:tc>
        <w:tc>
          <w:tcPr>
            <w:tcW w:w="953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726252" w:rsidRPr="00CA511E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726252" w:rsidRPr="00BB5A04" w:rsidRDefault="00A217C5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25.05.</w:t>
            </w:r>
          </w:p>
        </w:tc>
        <w:tc>
          <w:tcPr>
            <w:tcW w:w="1095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26252" w:rsidTr="00A269E9">
        <w:tc>
          <w:tcPr>
            <w:tcW w:w="789" w:type="dxa"/>
          </w:tcPr>
          <w:p w:rsidR="00726252" w:rsidRPr="007C3ECE" w:rsidRDefault="00726252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Тригонометрические уравнения и неравенства</w:t>
            </w:r>
          </w:p>
        </w:tc>
        <w:tc>
          <w:tcPr>
            <w:tcW w:w="953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726252" w:rsidRPr="00CA511E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726252" w:rsidRPr="00BB5A04" w:rsidRDefault="00A217C5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27.05.</w:t>
            </w:r>
          </w:p>
        </w:tc>
        <w:tc>
          <w:tcPr>
            <w:tcW w:w="1095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Промежуточная аттестационная работа</w:t>
            </w:r>
          </w:p>
        </w:tc>
        <w:tc>
          <w:tcPr>
            <w:tcW w:w="953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Pr="00CA511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3E1DEA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28</w:t>
            </w:r>
            <w:r w:rsidR="00A217C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.05.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1473" w:rsidTr="00A269E9">
        <w:tc>
          <w:tcPr>
            <w:tcW w:w="789" w:type="dxa"/>
          </w:tcPr>
          <w:p w:rsidR="00E01473" w:rsidRPr="007C3ECE" w:rsidRDefault="00E01473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C3EC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Ан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ализ промежуточной аттестационной работы.</w:t>
            </w:r>
          </w:p>
        </w:tc>
        <w:tc>
          <w:tcPr>
            <w:tcW w:w="953" w:type="dxa"/>
          </w:tcPr>
          <w:p w:rsidR="00E01473" w:rsidRPr="007C3ECE" w:rsidRDefault="00E01473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E01473" w:rsidRPr="00CA511E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E01473" w:rsidRPr="00BB5A04" w:rsidRDefault="003E1DEA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28</w:t>
            </w:r>
            <w:r w:rsidR="00A217C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.05.</w:t>
            </w:r>
          </w:p>
        </w:tc>
        <w:tc>
          <w:tcPr>
            <w:tcW w:w="1095" w:type="dxa"/>
          </w:tcPr>
          <w:p w:rsidR="00E01473" w:rsidRDefault="00E01473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26252" w:rsidTr="00A269E9">
        <w:tc>
          <w:tcPr>
            <w:tcW w:w="789" w:type="dxa"/>
          </w:tcPr>
          <w:p w:rsidR="00726252" w:rsidRPr="007C3ECE" w:rsidRDefault="00726252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726252" w:rsidRPr="007C3ECE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Решение заданий </w:t>
            </w:r>
            <w:proofErr w:type="gram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ЕГЭ </w:t>
            </w:r>
            <w:r w:rsidR="000E524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профильного</w:t>
            </w:r>
            <w:proofErr w:type="gramEnd"/>
            <w:r w:rsidR="000E524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уровня</w:t>
            </w:r>
          </w:p>
        </w:tc>
        <w:tc>
          <w:tcPr>
            <w:tcW w:w="953" w:type="dxa"/>
          </w:tcPr>
          <w:p w:rsidR="00726252" w:rsidRDefault="000E524C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726252" w:rsidRPr="00CA511E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726252" w:rsidRPr="00BB5A04" w:rsidRDefault="003E1DEA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29.05.</w:t>
            </w:r>
          </w:p>
        </w:tc>
        <w:tc>
          <w:tcPr>
            <w:tcW w:w="1095" w:type="dxa"/>
          </w:tcPr>
          <w:p w:rsidR="00726252" w:rsidRDefault="00726252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E524C" w:rsidTr="00A269E9">
        <w:tc>
          <w:tcPr>
            <w:tcW w:w="789" w:type="dxa"/>
          </w:tcPr>
          <w:p w:rsidR="000E524C" w:rsidRPr="007C3ECE" w:rsidRDefault="000E524C" w:rsidP="00E01473">
            <w:pPr>
              <w:pStyle w:val="a3"/>
              <w:numPr>
                <w:ilvl w:val="0"/>
                <w:numId w:val="4"/>
              </w:numPr>
              <w:tabs>
                <w:tab w:val="left" w:pos="6105"/>
              </w:tabs>
              <w:ind w:left="0" w:firstLine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706" w:type="dxa"/>
          </w:tcPr>
          <w:p w:rsidR="000E524C" w:rsidRDefault="000E524C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Решение заданий ЕГЭ профильного уровня</w:t>
            </w:r>
          </w:p>
        </w:tc>
        <w:tc>
          <w:tcPr>
            <w:tcW w:w="953" w:type="dxa"/>
          </w:tcPr>
          <w:p w:rsidR="000E524C" w:rsidRDefault="000E524C" w:rsidP="00E01473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78" w:type="dxa"/>
          </w:tcPr>
          <w:p w:rsidR="000E524C" w:rsidRPr="00CA511E" w:rsidRDefault="000E524C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231" w:type="dxa"/>
          </w:tcPr>
          <w:p w:rsidR="000E524C" w:rsidRPr="00BB5A04" w:rsidRDefault="003E1DEA" w:rsidP="00BB5A04">
            <w:pPr>
              <w:tabs>
                <w:tab w:val="left" w:pos="6105"/>
              </w:tabs>
              <w:spacing w:before="7"/>
              <w:ind w:right="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29.05.</w:t>
            </w:r>
          </w:p>
        </w:tc>
        <w:tc>
          <w:tcPr>
            <w:tcW w:w="1095" w:type="dxa"/>
          </w:tcPr>
          <w:p w:rsidR="000E524C" w:rsidRDefault="000E524C" w:rsidP="00E01473">
            <w:pPr>
              <w:tabs>
                <w:tab w:val="left" w:pos="6105"/>
              </w:tabs>
              <w:spacing w:before="7"/>
              <w:ind w:right="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F0373D" w:rsidRPr="00786B4B" w:rsidRDefault="00F0373D" w:rsidP="00F0373D">
      <w:pPr>
        <w:shd w:val="clear" w:color="auto" w:fill="FFFFFF"/>
        <w:tabs>
          <w:tab w:val="left" w:pos="6105"/>
        </w:tabs>
        <w:spacing w:before="7" w:after="0" w:line="240" w:lineRule="auto"/>
        <w:ind w:left="36" w:right="7" w:firstLine="53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0373D" w:rsidRDefault="00F0373D" w:rsidP="00F0373D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7865EE" w:rsidRDefault="007865EE" w:rsidP="007C68C5">
      <w:pPr>
        <w:spacing w:after="0" w:line="240" w:lineRule="auto"/>
        <w:rPr>
          <w:sz w:val="24"/>
          <w:szCs w:val="24"/>
        </w:rPr>
      </w:pPr>
    </w:p>
    <w:p w:rsidR="007865EE" w:rsidRDefault="007865EE" w:rsidP="007C68C5">
      <w:pPr>
        <w:spacing w:after="0" w:line="240" w:lineRule="auto"/>
        <w:rPr>
          <w:sz w:val="24"/>
          <w:szCs w:val="24"/>
        </w:rPr>
      </w:pPr>
    </w:p>
    <w:p w:rsidR="00592635" w:rsidRDefault="00592635" w:rsidP="007C68C5">
      <w:pPr>
        <w:spacing w:after="0" w:line="240" w:lineRule="auto"/>
        <w:rPr>
          <w:sz w:val="24"/>
          <w:szCs w:val="24"/>
        </w:rPr>
      </w:pPr>
    </w:p>
    <w:p w:rsidR="00842C49" w:rsidRDefault="00842C49" w:rsidP="007C68C5">
      <w:pPr>
        <w:spacing w:after="0" w:line="240" w:lineRule="auto"/>
        <w:rPr>
          <w:sz w:val="24"/>
          <w:szCs w:val="24"/>
        </w:rPr>
      </w:pPr>
    </w:p>
    <w:p w:rsidR="00842C49" w:rsidRDefault="00842C49" w:rsidP="007C68C5">
      <w:pPr>
        <w:spacing w:after="0" w:line="240" w:lineRule="auto"/>
        <w:rPr>
          <w:sz w:val="24"/>
          <w:szCs w:val="24"/>
        </w:rPr>
      </w:pPr>
    </w:p>
    <w:p w:rsidR="00842C49" w:rsidRDefault="00842C49" w:rsidP="007C68C5">
      <w:pPr>
        <w:spacing w:after="0" w:line="240" w:lineRule="auto"/>
        <w:rPr>
          <w:sz w:val="24"/>
          <w:szCs w:val="24"/>
        </w:rPr>
      </w:pPr>
    </w:p>
    <w:p w:rsidR="00592635" w:rsidRDefault="00592635" w:rsidP="007C68C5">
      <w:pPr>
        <w:spacing w:after="0" w:line="240" w:lineRule="auto"/>
        <w:rPr>
          <w:sz w:val="24"/>
          <w:szCs w:val="24"/>
        </w:rPr>
      </w:pPr>
    </w:p>
    <w:p w:rsidR="00842C49" w:rsidRDefault="00842C49" w:rsidP="00842C49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4"/>
          <w:lang w:eastAsia="ru-RU"/>
        </w:rPr>
      </w:pPr>
      <w:r w:rsidRPr="00786B4B">
        <w:rPr>
          <w:rFonts w:ascii="Times New Roman" w:eastAsia="Times New Roman" w:hAnsi="Times New Roman" w:cs="Times New Roman"/>
          <w:b/>
          <w:kern w:val="2"/>
          <w:sz w:val="28"/>
          <w:szCs w:val="24"/>
          <w:lang w:eastAsia="ru-RU"/>
        </w:rPr>
        <w:lastRenderedPageBreak/>
        <w:t>Календарно-тематическое планирование</w:t>
      </w:r>
    </w:p>
    <w:p w:rsidR="00842C49" w:rsidRPr="00842C49" w:rsidRDefault="00842C49" w:rsidP="00842C49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4"/>
          <w:lang w:eastAsia="ru-RU"/>
        </w:rPr>
      </w:pPr>
      <w:proofErr w:type="gramStart"/>
      <w:r w:rsidRPr="00842C49">
        <w:rPr>
          <w:rFonts w:ascii="Times New Roman" w:eastAsia="Times New Roman" w:hAnsi="Times New Roman" w:cs="Times New Roman"/>
          <w:kern w:val="2"/>
          <w:sz w:val="28"/>
          <w:szCs w:val="24"/>
          <w:lang w:eastAsia="ru-RU"/>
        </w:rPr>
        <w:t>модуль</w:t>
      </w:r>
      <w:proofErr w:type="gramEnd"/>
      <w:r w:rsidRPr="00842C49">
        <w:rPr>
          <w:rFonts w:ascii="Times New Roman" w:eastAsia="Times New Roman" w:hAnsi="Times New Roman" w:cs="Times New Roman"/>
          <w:kern w:val="2"/>
          <w:sz w:val="28"/>
          <w:szCs w:val="24"/>
          <w:lang w:eastAsia="ru-RU"/>
        </w:rPr>
        <w:t xml:space="preserve"> «Геометрия»</w:t>
      </w:r>
    </w:p>
    <w:p w:rsidR="00842C49" w:rsidRPr="00786B4B" w:rsidRDefault="00842C49" w:rsidP="00842C49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4"/>
          <w:lang w:eastAsia="ru-RU"/>
        </w:rPr>
      </w:pPr>
    </w:p>
    <w:tbl>
      <w:tblPr>
        <w:tblStyle w:val="a4"/>
        <w:tblW w:w="9452" w:type="dxa"/>
        <w:tblInd w:w="36" w:type="dxa"/>
        <w:tblLayout w:type="fixed"/>
        <w:tblLook w:val="04A0" w:firstRow="1" w:lastRow="0" w:firstColumn="1" w:lastColumn="0" w:noHBand="0" w:noVBand="1"/>
      </w:tblPr>
      <w:tblGrid>
        <w:gridCol w:w="789"/>
        <w:gridCol w:w="3706"/>
        <w:gridCol w:w="953"/>
        <w:gridCol w:w="1678"/>
        <w:gridCol w:w="1231"/>
        <w:gridCol w:w="1095"/>
      </w:tblGrid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786B4B" w:rsidRDefault="00842C49" w:rsidP="00842C49">
            <w:pPr>
              <w:jc w:val="both"/>
              <w:rPr>
                <w:rFonts w:ascii="Times New Roman" w:hAnsi="Times New Roman" w:cs="Times New Roman"/>
              </w:rPr>
            </w:pPr>
            <w:r w:rsidRPr="00786B4B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706" w:type="dxa"/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 w:rsidRPr="00786B4B">
              <w:rPr>
                <w:rFonts w:ascii="Times New Roman" w:hAnsi="Times New Roman" w:cs="Times New Roman"/>
              </w:rPr>
              <w:t>Тема урока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 w:rsidRPr="00786B4B">
              <w:rPr>
                <w:rFonts w:ascii="Times New Roman" w:hAnsi="Times New Roman" w:cs="Times New Roman"/>
              </w:rPr>
              <w:t>Количество часов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 w:rsidRPr="00786B4B">
              <w:rPr>
                <w:rFonts w:ascii="Times New Roman" w:hAnsi="Times New Roman" w:cs="Times New Roman"/>
              </w:rPr>
              <w:t>Примечание</w:t>
            </w: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 w:rsidRPr="00786B4B">
              <w:rPr>
                <w:rFonts w:ascii="Times New Roman" w:hAnsi="Times New Roman" w:cs="Times New Roman"/>
              </w:rPr>
              <w:t>Дата план</w:t>
            </w:r>
          </w:p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 w:rsidRPr="00786B4B">
              <w:rPr>
                <w:rFonts w:ascii="Times New Roman" w:hAnsi="Times New Roman" w:cs="Times New Roman"/>
              </w:rPr>
              <w:t>Дата факт</w:t>
            </w:r>
          </w:p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842C49" w:rsidRPr="00786B4B" w:rsidTr="00842C49">
        <w:tc>
          <w:tcPr>
            <w:tcW w:w="9452" w:type="dxa"/>
            <w:gridSpan w:val="6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 w:rsidRPr="0013190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Некоторые сведения из планиметрии (12 ч)</w:t>
            </w: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163CC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131909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Углы и отрезки, связанные с окружностью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03.09.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163CC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131909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Углы и отрезки, связанные с окружностью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05.03.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163CC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131909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Углы и отрезки, связанные с окружностью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10.09.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163CC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131909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Углы и отрезки, связанные с окружностью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ИКТ</w:t>
            </w: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12.09.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163CC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131909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Решение треугольников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17.09.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163CC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131909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</w:rPr>
              <w:t>Решение треугольников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19.09.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163CC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131909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</w:rPr>
              <w:t>Решение треугольников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24.09.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163CC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131909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</w:rPr>
              <w:t>Решение треугольников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ИКТ</w:t>
            </w: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26.09.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163CC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131909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Теоремы </w:t>
            </w:r>
            <w:proofErr w:type="spellStart"/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Менелая</w:t>
            </w:r>
            <w:proofErr w:type="spellEnd"/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Чевы</w:t>
            </w:r>
            <w:proofErr w:type="spellEnd"/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01.10.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163CC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131909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Теоремы </w:t>
            </w:r>
            <w:proofErr w:type="spellStart"/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Менелая</w:t>
            </w:r>
            <w:proofErr w:type="spellEnd"/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Чевы</w:t>
            </w:r>
            <w:proofErr w:type="spellEnd"/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03.10.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163CC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131909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Эллипс, гипербола и парабола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08.10.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163CC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131909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Эллипс, гипербола и парабола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10.10.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9452" w:type="dxa"/>
            <w:gridSpan w:val="6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 w:rsidRPr="00555C0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Введение. Аксиомы стереометрии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 их следствия</w:t>
            </w:r>
            <w:r w:rsidRPr="00555C0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555C0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(3 ч)</w:t>
            </w: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95D88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42C49" w:rsidRPr="00555C08" w:rsidRDefault="00842C49" w:rsidP="00842C49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5C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Основные </w:t>
            </w:r>
            <w:r w:rsidRPr="00555C08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понятия стереометрии. Аксиомы стереометрии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15.10.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95D88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42C49" w:rsidRPr="00555C08" w:rsidRDefault="00842C49" w:rsidP="00842C49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5C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Некоторые следствия </w:t>
            </w:r>
            <w:r w:rsidRPr="00555C08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из аксиом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17.10.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95D88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42C49" w:rsidRPr="00555C08" w:rsidRDefault="00842C49" w:rsidP="00842C49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5C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Решение задач на применение </w:t>
            </w:r>
            <w:r w:rsidRPr="00555C08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аксиом стереометрии и их следствий 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22.10.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2C49" w:rsidRPr="00786B4B" w:rsidTr="00842C49">
        <w:tc>
          <w:tcPr>
            <w:tcW w:w="9452" w:type="dxa"/>
            <w:gridSpan w:val="6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 w:rsidRPr="00555C0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Параллельность прямых и плоскостей </w:t>
            </w:r>
            <w:r w:rsidRPr="00555C0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(16 ч)</w:t>
            </w:r>
          </w:p>
        </w:tc>
      </w:tr>
      <w:tr w:rsidR="00842C49" w:rsidRPr="00786B4B" w:rsidTr="00842C49">
        <w:tc>
          <w:tcPr>
            <w:tcW w:w="789" w:type="dxa"/>
            <w:shd w:val="clear" w:color="auto" w:fill="auto"/>
          </w:tcPr>
          <w:p w:rsidR="00842C49" w:rsidRPr="00A95D88" w:rsidRDefault="00842C49" w:rsidP="00842C49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842C49" w:rsidRPr="00A95D88" w:rsidRDefault="00842C49" w:rsidP="00842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Параллельные прямые в пространстве, параллельность трех прямых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842C49" w:rsidRPr="00786B4B" w:rsidRDefault="00A217C5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24.10.</w:t>
            </w:r>
          </w:p>
        </w:tc>
        <w:tc>
          <w:tcPr>
            <w:tcW w:w="1095" w:type="dxa"/>
            <w:shd w:val="clear" w:color="auto" w:fill="auto"/>
          </w:tcPr>
          <w:p w:rsidR="00842C49" w:rsidRPr="00786B4B" w:rsidRDefault="00842C49" w:rsidP="00842C49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Параллельность прямой и плоскости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05.11.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Параллельность прямой и плоскости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07.11.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задач на параллельность прямой и плоскости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12.11.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Скрещивающиеся прямые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14.11.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Углы с </w:t>
            </w:r>
            <w:proofErr w:type="spellStart"/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сонаправленными</w:t>
            </w:r>
            <w:proofErr w:type="spellEnd"/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сторонами, угол между прямыми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19.11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задач на нахождение угла между прямыми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21.11.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DC3797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C379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Контрольная работа № 1</w:t>
            </w:r>
            <w:r w:rsidRPr="00DC379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по теме «Взаимное расположение прямых в пространстве»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26.11.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ошибками.</w:t>
            </w:r>
          </w:p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Параллельность плоскостей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Свойства параллельных плоскостей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03.12.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Тетраэдр, </w:t>
            </w: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параллелепипед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05.12.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Решение задач по теме «Тетраэдр. Параллелепипед»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задач по теме «Тетраэдр. Параллелепипед»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12.12.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задач по теме «Тетраэдр. Параллелепипед»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ИКТ</w:t>
            </w: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17.12.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Контрольная работа № 2</w:t>
            </w:r>
            <w:r w:rsidRPr="00A95D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по теме «Параллельность прямых и плоскостей»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Зачёт № 1 </w:t>
            </w:r>
            <w:r w:rsidRPr="00A95D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теме «Параллельность прямых и плоскостей»</w:t>
            </w:r>
          </w:p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24.12.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9452" w:type="dxa"/>
            <w:gridSpan w:val="6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 w:rsidRPr="00A95D8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Перпендикулярность прямых и плоскостей </w:t>
            </w:r>
            <w:r w:rsidRPr="00A95D8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(17 ч)</w:t>
            </w: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ошибками.</w:t>
            </w:r>
          </w:p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Перпендикулярные прямые в пространстве, параллельные прямые, перпендикулярные плоскости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26.12.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Признак перпендикулярности прямой и плоскости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Теорема </w:t>
            </w: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о прямой, перпендикулярной плоскости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задач по теме «Перпендикулярность прямой и плоскости»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задач по теме «Перпендикулярность прямой и плоскости»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Расстояние от точки до плоскости. Теорема о трех перпендикулярах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Расстояние от точки до плоскости. Теорема о трех перпендикулярах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30.01.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Угол между прямой и плоскостью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Угол между прямой и плоскостью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Решение задач по теме «Теорема о трех перпендикулярах, угол между прямой и плоскостью»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Решение задач по теме «Теорема о трех перпендикулярах, угол между прямой и плоскостью»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ИКТ</w:t>
            </w: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Признак перпендикулярности двух плоскостей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Прямоугольный параллелепипед, куб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</w:rPr>
              <w:t>Параллельное проектирование, изображение пространственных фигур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A95D88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Решение задач по теме «Перпендикулярность плоскостей»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ИКТ</w:t>
            </w: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27.02.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95D8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Контрольная работа № 3</w:t>
            </w:r>
            <w:r w:rsidRPr="00A95D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по теме «Перпендикулярность прямых и плоскостей»</w:t>
            </w:r>
          </w:p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03.03.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A95D88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Зачёт №</w:t>
            </w:r>
            <w:proofErr w:type="gramStart"/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2 </w:t>
            </w:r>
            <w:r w:rsidRPr="00A95D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по</w:t>
            </w:r>
            <w:proofErr w:type="gramEnd"/>
            <w:r w:rsidRPr="00A95D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теме «Перпендикулярность прямых и плоскостей»</w:t>
            </w:r>
          </w:p>
          <w:p w:rsidR="00A217C5" w:rsidRPr="00A95D88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05.03.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9452" w:type="dxa"/>
            <w:gridSpan w:val="6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 w:rsidRPr="00A95D8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Многогранники </w:t>
            </w:r>
            <w:r w:rsidRPr="00A95D8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(14 ч)</w:t>
            </w: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</w:rPr>
              <w:t>Работа над ошибками.                              Понятие многогранника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10.03.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</w:rPr>
              <w:t>Призма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12.03.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задач на нахождение площади полной и боковой поверхности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17.03.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</w:rPr>
              <w:t>Пирамида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19.03.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</w:rPr>
              <w:t>Треугольная пирамида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31.03.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</w:rPr>
              <w:t>Правильная пирамида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02.04.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</w:rPr>
              <w:t>Решение задач на нахождение площади боковой поверхности пирамиды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07.04.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</w:rPr>
              <w:t>Понятие правильного многогранника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09.04.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</w:rPr>
              <w:t>Симметрия в кубе, в параллелепипеде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14.04.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131909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Решение задач по теме «Многогранники»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16.04.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131909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Решение задач по теме «Многогранники»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21.04.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131909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Решение задач по теме «Многогранники»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ИКТ</w:t>
            </w: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23.04.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rPr>
          <w:trHeight w:val="65"/>
        </w:trPr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Контрольная работа № 4</w:t>
            </w:r>
            <w:r w:rsidRPr="0013190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по теме «Многогранники»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28.04.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Зачёт №3 </w:t>
            </w:r>
            <w:r w:rsidRPr="0013190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теме «Многогранники»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30.04.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9452" w:type="dxa"/>
            <w:gridSpan w:val="6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 w:rsidRPr="0013190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Повторение (6 ч)</w:t>
            </w: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31909">
              <w:rPr>
                <w:rFonts w:ascii="Times New Roman" w:hAnsi="Times New Roman" w:cs="Times New Roman"/>
                <w:sz w:val="24"/>
                <w:szCs w:val="24"/>
              </w:rPr>
              <w:t>Повторение по теме «</w:t>
            </w: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Параллельность прямых и плоскостей».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07.05.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31909">
              <w:rPr>
                <w:rFonts w:ascii="Times New Roman" w:hAnsi="Times New Roman" w:cs="Times New Roman"/>
                <w:sz w:val="24"/>
                <w:szCs w:val="24"/>
              </w:rPr>
              <w:t>Повторение по теме «</w:t>
            </w: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Перпендикулярность </w:t>
            </w: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br/>
              <w:t>прямой и плоскости».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ИКТ</w:t>
            </w: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12.05.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131909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hAnsi="Times New Roman" w:cs="Times New Roman"/>
                <w:sz w:val="24"/>
                <w:szCs w:val="24"/>
              </w:rPr>
              <w:t>Повторение по теме «</w:t>
            </w: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Угол между прямой и плоскостью».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ИКТ</w:t>
            </w: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14.05.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131909" w:rsidRDefault="00A217C5" w:rsidP="00A217C5">
            <w:pPr>
              <w:tabs>
                <w:tab w:val="left" w:pos="195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31909">
              <w:rPr>
                <w:rFonts w:ascii="Times New Roman" w:hAnsi="Times New Roman" w:cs="Times New Roman"/>
                <w:sz w:val="24"/>
                <w:szCs w:val="24"/>
              </w:rPr>
              <w:t>Повторение по теме «</w:t>
            </w: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Многогранники.</w:t>
            </w:r>
          </w:p>
          <w:p w:rsidR="00A217C5" w:rsidRPr="00131909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Площадь боковой и полной поверхности многогранника»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ИКТ</w:t>
            </w: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19.05.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Pr="00131909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Промежуточная аттестационная</w:t>
            </w:r>
            <w:r w:rsidRPr="00131909">
              <w:rPr>
                <w:rFonts w:ascii="Times New Roman" w:hAnsi="Times New Roman" w:cs="Times New Roman"/>
                <w:sz w:val="24"/>
                <w:szCs w:val="24"/>
              </w:rPr>
              <w:t xml:space="preserve"> работа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21.05.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C5" w:rsidRPr="00786B4B" w:rsidTr="00842C49">
        <w:tc>
          <w:tcPr>
            <w:tcW w:w="789" w:type="dxa"/>
            <w:shd w:val="clear" w:color="auto" w:fill="auto"/>
          </w:tcPr>
          <w:p w:rsidR="00A217C5" w:rsidRPr="00131909" w:rsidRDefault="00A217C5" w:rsidP="00A217C5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06" w:type="dxa"/>
            <w:shd w:val="clear" w:color="auto" w:fill="auto"/>
          </w:tcPr>
          <w:p w:rsidR="00A217C5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промежуточной аттестационной </w:t>
            </w:r>
            <w:r w:rsidRPr="00131909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</w:p>
          <w:p w:rsidR="00A217C5" w:rsidRPr="00131909" w:rsidRDefault="00A217C5" w:rsidP="00A21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909">
              <w:rPr>
                <w:rFonts w:ascii="Times New Roman" w:hAnsi="Times New Roman" w:cs="Times New Roman"/>
                <w:sz w:val="24"/>
                <w:szCs w:val="24"/>
              </w:rPr>
              <w:t>Работа над ошибками.</w:t>
            </w:r>
          </w:p>
        </w:tc>
        <w:tc>
          <w:tcPr>
            <w:tcW w:w="953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8" w:type="dxa"/>
            <w:tcBorders>
              <w:right w:val="single" w:sz="4" w:space="0" w:color="auto"/>
            </w:tcBorders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left w:val="single" w:sz="4" w:space="0" w:color="auto"/>
            </w:tcBorders>
            <w:shd w:val="clear" w:color="auto" w:fill="auto"/>
          </w:tcPr>
          <w:p w:rsidR="00A217C5" w:rsidRPr="00786B4B" w:rsidRDefault="003E1DEA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26.05.</w:t>
            </w:r>
          </w:p>
        </w:tc>
        <w:tc>
          <w:tcPr>
            <w:tcW w:w="1095" w:type="dxa"/>
            <w:shd w:val="clear" w:color="auto" w:fill="auto"/>
          </w:tcPr>
          <w:p w:rsidR="00A217C5" w:rsidRPr="00786B4B" w:rsidRDefault="00A217C5" w:rsidP="00A217C5">
            <w:pPr>
              <w:tabs>
                <w:tab w:val="left" w:pos="360"/>
                <w:tab w:val="left" w:pos="540"/>
                <w:tab w:val="left" w:pos="126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42C49" w:rsidRDefault="00842C49" w:rsidP="00842C49"/>
    <w:p w:rsidR="00592635" w:rsidRDefault="00592635" w:rsidP="007C68C5">
      <w:pPr>
        <w:spacing w:after="0" w:line="240" w:lineRule="auto"/>
        <w:rPr>
          <w:sz w:val="24"/>
          <w:szCs w:val="24"/>
        </w:rPr>
      </w:pPr>
    </w:p>
    <w:p w:rsidR="00592635" w:rsidRDefault="00592635" w:rsidP="007C68C5">
      <w:pPr>
        <w:spacing w:after="0" w:line="240" w:lineRule="auto"/>
        <w:rPr>
          <w:sz w:val="24"/>
          <w:szCs w:val="24"/>
        </w:rPr>
      </w:pPr>
    </w:p>
    <w:p w:rsidR="007865EE" w:rsidRPr="007C68C5" w:rsidRDefault="007865EE" w:rsidP="007C68C5">
      <w:pPr>
        <w:spacing w:after="0" w:line="240" w:lineRule="auto"/>
        <w:rPr>
          <w:sz w:val="24"/>
          <w:szCs w:val="24"/>
        </w:rPr>
      </w:pPr>
    </w:p>
    <w:sectPr w:rsidR="007865EE" w:rsidRPr="007C68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362A04"/>
    <w:multiLevelType w:val="hybridMultilevel"/>
    <w:tmpl w:val="5526F71A"/>
    <w:lvl w:ilvl="0" w:tplc="42A2B90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D719BC"/>
    <w:multiLevelType w:val="hybridMultilevel"/>
    <w:tmpl w:val="C9B605C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47555B20"/>
    <w:multiLevelType w:val="hybridMultilevel"/>
    <w:tmpl w:val="6B588F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455420"/>
    <w:multiLevelType w:val="hybridMultilevel"/>
    <w:tmpl w:val="0AB4D6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CA0EC7"/>
    <w:multiLevelType w:val="hybridMultilevel"/>
    <w:tmpl w:val="2A36A5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864"/>
    <w:rsid w:val="00034D73"/>
    <w:rsid w:val="00055434"/>
    <w:rsid w:val="000E524C"/>
    <w:rsid w:val="00215EFE"/>
    <w:rsid w:val="003D4DA6"/>
    <w:rsid w:val="003E1DEA"/>
    <w:rsid w:val="00410616"/>
    <w:rsid w:val="004B0483"/>
    <w:rsid w:val="004B30D1"/>
    <w:rsid w:val="005231C7"/>
    <w:rsid w:val="00542FA2"/>
    <w:rsid w:val="00592635"/>
    <w:rsid w:val="005C0D57"/>
    <w:rsid w:val="00726252"/>
    <w:rsid w:val="007865EE"/>
    <w:rsid w:val="007C68C5"/>
    <w:rsid w:val="00813864"/>
    <w:rsid w:val="00842C49"/>
    <w:rsid w:val="008A44AD"/>
    <w:rsid w:val="00A217C5"/>
    <w:rsid w:val="00A269E9"/>
    <w:rsid w:val="00A75D49"/>
    <w:rsid w:val="00AD785B"/>
    <w:rsid w:val="00B759C6"/>
    <w:rsid w:val="00BB5A04"/>
    <w:rsid w:val="00E01473"/>
    <w:rsid w:val="00F03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BFD04B-3370-4C11-A125-869799F9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6252"/>
  </w:style>
  <w:style w:type="paragraph" w:styleId="3">
    <w:name w:val="heading 3"/>
    <w:basedOn w:val="a"/>
    <w:next w:val="a"/>
    <w:link w:val="30"/>
    <w:qFormat/>
    <w:rsid w:val="003D4DA6"/>
    <w:pPr>
      <w:keepNext/>
      <w:spacing w:after="0" w:line="240" w:lineRule="auto"/>
      <w:ind w:firstLine="357"/>
      <w:outlineLvl w:val="2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2FA2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3D4DA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4">
    <w:name w:val="Table Grid"/>
    <w:basedOn w:val="a1"/>
    <w:uiPriority w:val="39"/>
    <w:rsid w:val="00F037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5.bin"/><Relationship Id="rId18" Type="http://schemas.openxmlformats.org/officeDocument/2006/relationships/oleObject" Target="embeddings/oleObject9.bin"/><Relationship Id="rId3" Type="http://schemas.openxmlformats.org/officeDocument/2006/relationships/styles" Target="styles.xml"/><Relationship Id="rId21" Type="http://schemas.openxmlformats.org/officeDocument/2006/relationships/oleObject" Target="embeddings/oleObject11.bin"/><Relationship Id="rId7" Type="http://schemas.openxmlformats.org/officeDocument/2006/relationships/oleObject" Target="embeddings/oleObject1.bin"/><Relationship Id="rId12" Type="http://schemas.openxmlformats.org/officeDocument/2006/relationships/image" Target="media/image3.wmf"/><Relationship Id="rId17" Type="http://schemas.openxmlformats.org/officeDocument/2006/relationships/oleObject" Target="embeddings/oleObject8.bin"/><Relationship Id="rId2" Type="http://schemas.openxmlformats.org/officeDocument/2006/relationships/numbering" Target="numbering.xml"/><Relationship Id="rId16" Type="http://schemas.openxmlformats.org/officeDocument/2006/relationships/image" Target="media/image4.wmf"/><Relationship Id="rId20" Type="http://schemas.openxmlformats.org/officeDocument/2006/relationships/image" Target="media/image5.wmf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oleObject" Target="embeddings/oleObject4.bin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7.bin"/><Relationship Id="rId23" Type="http://schemas.openxmlformats.org/officeDocument/2006/relationships/fontTable" Target="fontTable.xml"/><Relationship Id="rId10" Type="http://schemas.openxmlformats.org/officeDocument/2006/relationships/oleObject" Target="embeddings/oleObject3.bin"/><Relationship Id="rId19" Type="http://schemas.openxmlformats.org/officeDocument/2006/relationships/oleObject" Target="embeddings/oleObject10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oleObject" Target="embeddings/oleObject6.bin"/><Relationship Id="rId22" Type="http://schemas.openxmlformats.org/officeDocument/2006/relationships/oleObject" Target="embeddings/oleObject1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EE0980-3E19-4D70-8DFF-29590DFE4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5544</Words>
  <Characters>31603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худяков</dc:creator>
  <cp:keywords/>
  <dc:description/>
  <cp:lastModifiedBy>дмитрий худяков</cp:lastModifiedBy>
  <cp:revision>6</cp:revision>
  <dcterms:created xsi:type="dcterms:W3CDTF">2019-10-12T04:14:00Z</dcterms:created>
  <dcterms:modified xsi:type="dcterms:W3CDTF">2019-10-12T08:37:00Z</dcterms:modified>
</cp:coreProperties>
</file>