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0C73" w:rsidRPr="00F74F3A" w:rsidRDefault="00D20C73" w:rsidP="00D20C73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>Муниципальное бюджетное общеобразовательное учреждение</w:t>
      </w:r>
    </w:p>
    <w:p w:rsidR="00D20C73" w:rsidRPr="00F74F3A" w:rsidRDefault="00D20C73" w:rsidP="00D20C73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>«Бичурская средняя общеобразовательная школа № 4 имени Героя Советского Союза Соломенникова Е.И.»</w:t>
      </w:r>
    </w:p>
    <w:p w:rsidR="00D20C73" w:rsidRPr="00F74F3A" w:rsidRDefault="00D20C73" w:rsidP="00D20C73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tbl>
      <w:tblPr>
        <w:tblpPr w:leftFromText="180" w:rightFromText="180" w:bottomFromText="200" w:vertAnchor="text" w:horzAnchor="margin" w:tblpY="74"/>
        <w:tblOverlap w:val="never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3329"/>
        <w:gridCol w:w="3651"/>
      </w:tblGrid>
      <w:tr w:rsidR="00D20C73" w:rsidRPr="00F74F3A" w:rsidTr="00D20C73">
        <w:trPr>
          <w:trHeight w:val="166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0C73" w:rsidRPr="00F74F3A" w:rsidRDefault="00D20C73" w:rsidP="00D20C73">
            <w:pPr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Рассмотрено на заседании</w:t>
            </w:r>
          </w:p>
          <w:p w:rsidR="00D20C73" w:rsidRPr="00F74F3A" w:rsidRDefault="00D20C73" w:rsidP="00D20C73">
            <w:pPr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 xml:space="preserve">МО учителей </w:t>
            </w:r>
          </w:p>
          <w:p w:rsidR="00D20C73" w:rsidRPr="00F74F3A" w:rsidRDefault="00D20C73" w:rsidP="00D20C73">
            <w:pPr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____________________</w:t>
            </w:r>
          </w:p>
          <w:p w:rsidR="00D20C73" w:rsidRPr="00F74F3A" w:rsidRDefault="00D20C73" w:rsidP="00D20C73">
            <w:pPr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Протокол №____  от «___»______20__  г.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Согласовано</w:t>
            </w:r>
          </w:p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Зам. директора по УВР</w:t>
            </w:r>
          </w:p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____________И.П. Рындина</w:t>
            </w:r>
          </w:p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b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«_____»____________20__   г.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b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b/>
                <w:kern w:val="16"/>
                <w:sz w:val="24"/>
                <w:szCs w:val="24"/>
                <w:lang w:eastAsia="ar-SA"/>
              </w:rPr>
              <w:t>УТВЕРЖДАЮ</w:t>
            </w:r>
          </w:p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директор МБОУ «</w:t>
            </w:r>
            <w:proofErr w:type="gramStart"/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Бичурская  СОШ</w:t>
            </w:r>
            <w:proofErr w:type="gramEnd"/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 xml:space="preserve"> № 4 </w:t>
            </w:r>
            <w:r w:rsidRPr="00F74F3A">
              <w:rPr>
                <w:rFonts w:ascii="Times New Roman" w:hAnsi="Times New Roman"/>
                <w:kern w:val="16"/>
                <w:sz w:val="24"/>
                <w:szCs w:val="24"/>
              </w:rPr>
              <w:t xml:space="preserve"> </w:t>
            </w: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имени Героя Советского Союза Соломенникова Е.И.»</w:t>
            </w:r>
          </w:p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______________Н.А. Нестерова</w:t>
            </w:r>
          </w:p>
          <w:p w:rsidR="00D20C73" w:rsidRPr="00F74F3A" w:rsidRDefault="00D20C73" w:rsidP="00D20C73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Приказ №___ от «___»___20__ г.</w:t>
            </w:r>
          </w:p>
        </w:tc>
      </w:tr>
    </w:tbl>
    <w:p w:rsidR="00D20C73" w:rsidRPr="00F74F3A" w:rsidRDefault="00D20C73" w:rsidP="00D20C73">
      <w:pPr>
        <w:rPr>
          <w:rFonts w:ascii="Times New Roman" w:hAnsi="Times New Roman"/>
          <w:b/>
          <w:kern w:val="16"/>
          <w:sz w:val="24"/>
          <w:szCs w:val="24"/>
        </w:rPr>
      </w:pPr>
    </w:p>
    <w:p w:rsidR="00D20C73" w:rsidRPr="00F74F3A" w:rsidRDefault="00D20C73" w:rsidP="00D20C73">
      <w:pPr>
        <w:rPr>
          <w:rFonts w:ascii="Times New Roman" w:hAnsi="Times New Roman"/>
          <w:b/>
          <w:kern w:val="16"/>
          <w:sz w:val="24"/>
          <w:szCs w:val="24"/>
        </w:rPr>
      </w:pPr>
    </w:p>
    <w:p w:rsidR="00D20C73" w:rsidRPr="00F74F3A" w:rsidRDefault="00D20C73" w:rsidP="00D20C73">
      <w:pPr>
        <w:keepNext/>
        <w:snapToGrid w:val="0"/>
        <w:jc w:val="center"/>
        <w:outlineLvl w:val="2"/>
        <w:rPr>
          <w:rFonts w:ascii="Times New Roman" w:hAnsi="Times New Roman"/>
          <w:b/>
          <w:kern w:val="16"/>
          <w:sz w:val="24"/>
          <w:szCs w:val="24"/>
        </w:rPr>
      </w:pPr>
      <w:proofErr w:type="gramStart"/>
      <w:r w:rsidRPr="00F74F3A">
        <w:rPr>
          <w:rFonts w:ascii="Times New Roman" w:hAnsi="Times New Roman"/>
          <w:b/>
          <w:kern w:val="16"/>
          <w:sz w:val="24"/>
          <w:szCs w:val="24"/>
        </w:rPr>
        <w:t>РАБОЧАЯ  ПРОГРАММА</w:t>
      </w:r>
      <w:proofErr w:type="gramEnd"/>
    </w:p>
    <w:p w:rsidR="00D20C73" w:rsidRPr="00F74F3A" w:rsidRDefault="00D20C73" w:rsidP="00D20C73">
      <w:pPr>
        <w:rPr>
          <w:rFonts w:ascii="Times New Roman" w:hAnsi="Times New Roman"/>
          <w:kern w:val="16"/>
          <w:sz w:val="24"/>
          <w:szCs w:val="24"/>
        </w:rPr>
      </w:pPr>
    </w:p>
    <w:p w:rsidR="00D20C73" w:rsidRPr="00F74F3A" w:rsidRDefault="00D20C73" w:rsidP="00D20C73">
      <w:pPr>
        <w:jc w:val="center"/>
        <w:rPr>
          <w:rFonts w:ascii="Times New Roman" w:hAnsi="Times New Roman"/>
          <w:kern w:val="16"/>
          <w:sz w:val="24"/>
          <w:szCs w:val="24"/>
        </w:rPr>
      </w:pPr>
    </w:p>
    <w:p w:rsidR="00D20C73" w:rsidRPr="00F74F3A" w:rsidRDefault="00D20C73" w:rsidP="00D20C73">
      <w:pPr>
        <w:jc w:val="center"/>
        <w:rPr>
          <w:rFonts w:ascii="Times New Roman" w:hAnsi="Times New Roman"/>
          <w:b/>
          <w:kern w:val="16"/>
          <w:sz w:val="24"/>
          <w:szCs w:val="24"/>
          <w:u w:val="single"/>
        </w:rPr>
      </w:pPr>
      <w:proofErr w:type="gramStart"/>
      <w:r w:rsidRPr="00F74F3A">
        <w:rPr>
          <w:rFonts w:ascii="Times New Roman" w:hAnsi="Times New Roman"/>
          <w:bCs/>
          <w:color w:val="000000"/>
          <w:kern w:val="16"/>
          <w:sz w:val="24"/>
          <w:szCs w:val="24"/>
          <w:u w:val="single"/>
        </w:rPr>
        <w:t xml:space="preserve">по  </w:t>
      </w:r>
      <w:r w:rsidRPr="00984E0D">
        <w:rPr>
          <w:rFonts w:ascii="Times New Roman" w:hAnsi="Times New Roman"/>
          <w:bCs/>
          <w:color w:val="000000"/>
          <w:kern w:val="16"/>
          <w:sz w:val="24"/>
          <w:szCs w:val="24"/>
          <w:u w:val="single"/>
        </w:rPr>
        <w:t>английскому</w:t>
      </w:r>
      <w:proofErr w:type="gramEnd"/>
      <w:r w:rsidRPr="00984E0D">
        <w:rPr>
          <w:rFonts w:ascii="Times New Roman" w:hAnsi="Times New Roman"/>
          <w:bCs/>
          <w:color w:val="000000"/>
          <w:kern w:val="16"/>
          <w:sz w:val="24"/>
          <w:szCs w:val="24"/>
          <w:u w:val="single"/>
        </w:rPr>
        <w:t xml:space="preserve"> языку</w:t>
      </w:r>
    </w:p>
    <w:p w:rsidR="00D20C73" w:rsidRPr="00F74F3A" w:rsidRDefault="00D20C73" w:rsidP="00D20C73">
      <w:pPr>
        <w:shd w:val="clear" w:color="auto" w:fill="FFFFFF"/>
        <w:jc w:val="center"/>
        <w:rPr>
          <w:rFonts w:ascii="Times New Roman" w:hAnsi="Times New Roman"/>
          <w:kern w:val="16"/>
          <w:sz w:val="24"/>
          <w:szCs w:val="24"/>
          <w:vertAlign w:val="superscript"/>
        </w:rPr>
      </w:pPr>
      <w:r w:rsidRPr="00F74F3A">
        <w:rPr>
          <w:rFonts w:ascii="Times New Roman" w:hAnsi="Times New Roman"/>
          <w:kern w:val="16"/>
          <w:sz w:val="24"/>
          <w:szCs w:val="24"/>
          <w:vertAlign w:val="superscript"/>
        </w:rPr>
        <w:t>(указать учебный предмет, курс)</w:t>
      </w:r>
    </w:p>
    <w:p w:rsidR="00D20C73" w:rsidRPr="00F74F3A" w:rsidRDefault="00D20C73" w:rsidP="00D20C73">
      <w:pPr>
        <w:jc w:val="center"/>
        <w:rPr>
          <w:rFonts w:ascii="Times New Roman" w:hAnsi="Times New Roman"/>
          <w:kern w:val="16"/>
          <w:sz w:val="24"/>
          <w:szCs w:val="24"/>
        </w:rPr>
      </w:pPr>
    </w:p>
    <w:p w:rsidR="00D20C73" w:rsidRPr="00F74F3A" w:rsidRDefault="00D20C73" w:rsidP="00D20C73">
      <w:pPr>
        <w:jc w:val="center"/>
        <w:rPr>
          <w:rFonts w:ascii="Times New Roman" w:hAnsi="Times New Roman"/>
          <w:kern w:val="16"/>
          <w:sz w:val="24"/>
          <w:szCs w:val="24"/>
        </w:rPr>
      </w:pPr>
      <w:r w:rsidRPr="00F74F3A">
        <w:rPr>
          <w:rFonts w:ascii="Times New Roman" w:hAnsi="Times New Roman"/>
          <w:kern w:val="16"/>
          <w:sz w:val="24"/>
          <w:szCs w:val="24"/>
        </w:rPr>
        <w:t>класс _</w:t>
      </w:r>
      <w:r>
        <w:rPr>
          <w:rFonts w:ascii="Times New Roman" w:hAnsi="Times New Roman"/>
          <w:kern w:val="16"/>
          <w:sz w:val="24"/>
          <w:szCs w:val="24"/>
          <w:u w:val="single"/>
        </w:rPr>
        <w:t>3</w:t>
      </w:r>
      <w:r w:rsidRPr="00F74F3A">
        <w:rPr>
          <w:rFonts w:ascii="Times New Roman" w:hAnsi="Times New Roman"/>
          <w:kern w:val="16"/>
          <w:sz w:val="24"/>
          <w:szCs w:val="24"/>
        </w:rPr>
        <w:t>_____</w:t>
      </w:r>
    </w:p>
    <w:p w:rsidR="00D20C73" w:rsidRPr="00F74F3A" w:rsidRDefault="00D20C73" w:rsidP="00D20C73">
      <w:pPr>
        <w:jc w:val="center"/>
        <w:rPr>
          <w:rFonts w:ascii="Times New Roman" w:hAnsi="Times New Roman"/>
          <w:kern w:val="16"/>
          <w:sz w:val="24"/>
          <w:szCs w:val="24"/>
        </w:rPr>
      </w:pPr>
    </w:p>
    <w:p w:rsidR="00D20C73" w:rsidRPr="00F74F3A" w:rsidRDefault="00D20C73" w:rsidP="00D20C73">
      <w:pPr>
        <w:jc w:val="center"/>
        <w:rPr>
          <w:rFonts w:ascii="Times New Roman" w:hAnsi="Times New Roman"/>
          <w:kern w:val="16"/>
          <w:sz w:val="24"/>
          <w:szCs w:val="24"/>
        </w:rPr>
      </w:pPr>
      <w:r w:rsidRPr="00F74F3A">
        <w:rPr>
          <w:rFonts w:ascii="Times New Roman" w:hAnsi="Times New Roman"/>
          <w:kern w:val="16"/>
          <w:sz w:val="24"/>
          <w:szCs w:val="24"/>
        </w:rPr>
        <w:t xml:space="preserve">Количество часов        </w:t>
      </w:r>
      <w:r w:rsidRPr="00F74F3A">
        <w:rPr>
          <w:rFonts w:ascii="Times New Roman" w:hAnsi="Times New Roman"/>
          <w:kern w:val="16"/>
          <w:sz w:val="24"/>
          <w:szCs w:val="24"/>
          <w:u w:val="single"/>
        </w:rPr>
        <w:t>___</w:t>
      </w:r>
      <w:r w:rsidR="004B2F42">
        <w:rPr>
          <w:rFonts w:ascii="Times New Roman" w:hAnsi="Times New Roman"/>
          <w:kern w:val="16"/>
          <w:sz w:val="24"/>
          <w:szCs w:val="24"/>
          <w:u w:val="single"/>
        </w:rPr>
        <w:t>70</w:t>
      </w:r>
      <w:r w:rsidRPr="00F74F3A">
        <w:rPr>
          <w:rFonts w:ascii="Times New Roman" w:hAnsi="Times New Roman"/>
          <w:kern w:val="16"/>
          <w:sz w:val="24"/>
          <w:szCs w:val="24"/>
          <w:u w:val="single"/>
        </w:rPr>
        <w:t>____</w:t>
      </w:r>
    </w:p>
    <w:p w:rsidR="00D20C73" w:rsidRPr="00F74F3A" w:rsidRDefault="00D20C73" w:rsidP="00D20C73">
      <w:pPr>
        <w:jc w:val="center"/>
        <w:rPr>
          <w:rFonts w:ascii="Times New Roman" w:hAnsi="Times New Roman"/>
          <w:kern w:val="16"/>
          <w:sz w:val="24"/>
          <w:szCs w:val="24"/>
        </w:rPr>
      </w:pPr>
    </w:p>
    <w:p w:rsidR="00D20C73" w:rsidRPr="00984E0D" w:rsidRDefault="00D20C73" w:rsidP="00D20C73">
      <w:pPr>
        <w:shd w:val="clear" w:color="auto" w:fill="FFFFFF"/>
        <w:jc w:val="center"/>
        <w:rPr>
          <w:rFonts w:ascii="Times New Roman" w:hAnsi="Times New Roman"/>
          <w:color w:val="000000"/>
          <w:kern w:val="16"/>
          <w:sz w:val="24"/>
          <w:szCs w:val="24"/>
          <w:u w:val="single"/>
        </w:rPr>
      </w:pPr>
      <w:r w:rsidRPr="00F74F3A">
        <w:rPr>
          <w:rFonts w:ascii="Times New Roman" w:hAnsi="Times New Roman"/>
          <w:color w:val="000000"/>
          <w:kern w:val="16"/>
          <w:sz w:val="24"/>
          <w:szCs w:val="24"/>
        </w:rPr>
        <w:t xml:space="preserve">Учитель    </w:t>
      </w:r>
      <w:r w:rsidRPr="00984E0D">
        <w:rPr>
          <w:rFonts w:ascii="Times New Roman" w:hAnsi="Times New Roman"/>
          <w:color w:val="000000"/>
          <w:kern w:val="16"/>
          <w:sz w:val="24"/>
          <w:szCs w:val="24"/>
          <w:u w:val="single"/>
        </w:rPr>
        <w:t>Афанасьева Людмила Николаевна</w:t>
      </w:r>
    </w:p>
    <w:p w:rsidR="00D20C73" w:rsidRPr="00F74F3A" w:rsidRDefault="00D20C73" w:rsidP="00D20C73">
      <w:pPr>
        <w:shd w:val="clear" w:color="auto" w:fill="FFFFFF"/>
        <w:jc w:val="center"/>
        <w:rPr>
          <w:rFonts w:ascii="Times New Roman" w:hAnsi="Times New Roman"/>
          <w:color w:val="000000"/>
          <w:kern w:val="16"/>
          <w:sz w:val="24"/>
          <w:szCs w:val="24"/>
          <w:u w:val="single"/>
        </w:rPr>
      </w:pPr>
    </w:p>
    <w:p w:rsidR="00D20C73" w:rsidRPr="00F74F3A" w:rsidRDefault="00D20C73" w:rsidP="00D20C73">
      <w:pPr>
        <w:shd w:val="clear" w:color="auto" w:fill="FFFFFF"/>
        <w:jc w:val="center"/>
        <w:rPr>
          <w:rFonts w:ascii="Times New Roman" w:hAnsi="Times New Roman"/>
          <w:kern w:val="16"/>
          <w:sz w:val="24"/>
          <w:szCs w:val="24"/>
        </w:rPr>
      </w:pPr>
      <w:r w:rsidRPr="00F74F3A">
        <w:rPr>
          <w:rFonts w:ascii="Times New Roman" w:hAnsi="Times New Roman"/>
          <w:color w:val="000000"/>
          <w:kern w:val="16"/>
          <w:sz w:val="24"/>
          <w:szCs w:val="24"/>
        </w:rPr>
        <w:t>категория__</w:t>
      </w:r>
      <w:r w:rsidRPr="00984E0D">
        <w:rPr>
          <w:rFonts w:ascii="Times New Roman" w:hAnsi="Times New Roman"/>
          <w:color w:val="000000"/>
          <w:kern w:val="16"/>
          <w:sz w:val="24"/>
          <w:szCs w:val="24"/>
          <w:u w:val="single"/>
          <w:lang w:val="en-US"/>
        </w:rPr>
        <w:t>I</w:t>
      </w:r>
      <w:r w:rsidRPr="00F74F3A">
        <w:rPr>
          <w:rFonts w:ascii="Times New Roman" w:hAnsi="Times New Roman"/>
          <w:color w:val="000000"/>
          <w:kern w:val="16"/>
          <w:sz w:val="24"/>
          <w:szCs w:val="24"/>
        </w:rPr>
        <w:t>____</w:t>
      </w:r>
    </w:p>
    <w:p w:rsidR="00D20C73" w:rsidRPr="00F74F3A" w:rsidRDefault="00D20C73" w:rsidP="00D20C73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D20C73" w:rsidRPr="00F74F3A" w:rsidRDefault="00D20C73" w:rsidP="00D20C73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>Бичура</w:t>
      </w:r>
    </w:p>
    <w:p w:rsidR="00D20C73" w:rsidRPr="006C11D7" w:rsidRDefault="00D20C73" w:rsidP="006C11D7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>20</w:t>
      </w:r>
      <w:r w:rsidRPr="00984E0D">
        <w:rPr>
          <w:rFonts w:ascii="Times New Roman" w:hAnsi="Times New Roman"/>
          <w:bCs/>
          <w:color w:val="000000"/>
          <w:kern w:val="16"/>
          <w:sz w:val="24"/>
          <w:szCs w:val="24"/>
        </w:rPr>
        <w:t>2</w:t>
      </w:r>
      <w:r w:rsidR="003D19B8">
        <w:rPr>
          <w:rFonts w:ascii="Times New Roman" w:hAnsi="Times New Roman"/>
          <w:bCs/>
          <w:color w:val="000000"/>
          <w:kern w:val="16"/>
          <w:sz w:val="24"/>
          <w:szCs w:val="24"/>
        </w:rPr>
        <w:t>1</w:t>
      </w: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>г.</w:t>
      </w:r>
    </w:p>
    <w:p w:rsidR="00D20C73" w:rsidRPr="00984E0D" w:rsidRDefault="00D20C73" w:rsidP="000073BA">
      <w:pPr>
        <w:jc w:val="center"/>
        <w:rPr>
          <w:rFonts w:ascii="Times New Roman" w:hAnsi="Times New Roman"/>
          <w:b/>
          <w:sz w:val="24"/>
          <w:szCs w:val="24"/>
        </w:rPr>
      </w:pPr>
      <w:r w:rsidRPr="00984E0D">
        <w:rPr>
          <w:rFonts w:ascii="Times New Roman" w:hAnsi="Times New Roman"/>
          <w:b/>
          <w:sz w:val="24"/>
          <w:szCs w:val="24"/>
        </w:rPr>
        <w:lastRenderedPageBreak/>
        <w:t>ПОЯСНИТЕЛЬНАЯ ЗАПИСКА</w:t>
      </w:r>
    </w:p>
    <w:p w:rsidR="00D20C73" w:rsidRPr="00984E0D" w:rsidRDefault="00D20C73" w:rsidP="00823E91">
      <w:pPr>
        <w:shd w:val="clear" w:color="auto" w:fill="FFFFFF"/>
        <w:spacing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984E0D">
        <w:rPr>
          <w:rFonts w:ascii="Times New Roman" w:hAnsi="Times New Roman"/>
          <w:color w:val="000000"/>
          <w:sz w:val="24"/>
          <w:szCs w:val="24"/>
          <w:lang w:eastAsia="ru-RU"/>
        </w:rPr>
        <w:t>Рабочая программа по</w:t>
      </w:r>
      <w:r w:rsidRPr="00984E0D">
        <w:rPr>
          <w:rFonts w:ascii="Times New Roman" w:hAnsi="Times New Roman"/>
          <w:color w:val="000000"/>
          <w:sz w:val="24"/>
          <w:szCs w:val="24"/>
        </w:rPr>
        <w:t xml:space="preserve"> английскому языку</w:t>
      </w:r>
      <w:r w:rsidRPr="00984E0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для </w:t>
      </w:r>
      <w:r w:rsidR="006C11D7">
        <w:rPr>
          <w:rFonts w:ascii="Times New Roman" w:hAnsi="Times New Roman"/>
          <w:color w:val="000000"/>
          <w:sz w:val="24"/>
          <w:szCs w:val="24"/>
        </w:rPr>
        <w:t>3</w:t>
      </w:r>
      <w:r w:rsidRPr="00984E0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класса составлена на основании следующих нормативных документов:</w:t>
      </w:r>
    </w:p>
    <w:p w:rsidR="00823E91" w:rsidRDefault="00823E91" w:rsidP="00823E91">
      <w:pPr>
        <w:widowControl w:val="0"/>
        <w:numPr>
          <w:ilvl w:val="0"/>
          <w:numId w:val="12"/>
        </w:numPr>
        <w:shd w:val="clear" w:color="auto" w:fill="FFFFFF"/>
        <w:suppressAutoHyphens/>
        <w:autoSpaceDN w:val="0"/>
        <w:spacing w:after="0" w:line="240" w:lineRule="auto"/>
        <w:ind w:left="142" w:firstLine="142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bookmarkStart w:id="0" w:name="_Hlk81511836"/>
      <w:r w:rsidRPr="00C054A3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>Закона Российской Федерации от 29.12.2012 года № 273 –ФЗ «Об образовании в Российской Федерации»</w:t>
      </w:r>
    </w:p>
    <w:p w:rsidR="00823E91" w:rsidRPr="00D24B61" w:rsidRDefault="00823E91" w:rsidP="00823E91">
      <w:pPr>
        <w:widowControl w:val="0"/>
        <w:numPr>
          <w:ilvl w:val="0"/>
          <w:numId w:val="12"/>
        </w:numPr>
        <w:shd w:val="clear" w:color="auto" w:fill="FFFFFF"/>
        <w:suppressAutoHyphens/>
        <w:autoSpaceDN w:val="0"/>
        <w:spacing w:after="0" w:line="240" w:lineRule="auto"/>
        <w:ind w:left="142" w:firstLine="142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 xml:space="preserve">Приказа Министерства образования и науки России от 17 мая 2012 г. N 413, "Об утверждении и введении в действие федерального государственного образовательного стандарта среднего общего образования с изменениями и дополнениями от 29 декабря 2014 г., 31 декабря 2015 г., 29 июня 2017 г.   </w:t>
      </w:r>
    </w:p>
    <w:p w:rsidR="00823E91" w:rsidRPr="00D24B61" w:rsidRDefault="00823E91" w:rsidP="00823E91">
      <w:pPr>
        <w:widowControl w:val="0"/>
        <w:numPr>
          <w:ilvl w:val="0"/>
          <w:numId w:val="11"/>
        </w:numPr>
        <w:shd w:val="clear" w:color="auto" w:fill="FFFFFF"/>
        <w:tabs>
          <w:tab w:val="clear" w:pos="720"/>
        </w:tabs>
        <w:suppressAutoHyphens/>
        <w:autoSpaceDN w:val="0"/>
        <w:spacing w:after="0" w:line="240" w:lineRule="auto"/>
        <w:ind w:left="142" w:firstLine="0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>Приказ Министерства просвещения Российской Федерации от 11.12.2020 № 712 "О внесении изменений в некоторые федеральные государственные образовательные стандарты общего образования по вопросам воспитания обучающихся"</w:t>
      </w:r>
    </w:p>
    <w:p w:rsidR="00823E91" w:rsidRDefault="00823E91" w:rsidP="00823E91">
      <w:pPr>
        <w:widowControl w:val="0"/>
        <w:numPr>
          <w:ilvl w:val="0"/>
          <w:numId w:val="13"/>
        </w:numPr>
        <w:suppressAutoHyphens/>
        <w:autoSpaceDN w:val="0"/>
        <w:spacing w:after="0" w:line="240" w:lineRule="auto"/>
        <w:ind w:left="284" w:hanging="142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>Примерной основной образовательной программы среднего общего образования, одобренной решением федерального учебно-методического объединения по общему образованию</w:t>
      </w:r>
      <w:r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 xml:space="preserve"> </w:t>
      </w: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>(протокол от 28 июня 2016 г. № 2/16-з)</w:t>
      </w:r>
      <w:r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>.</w:t>
      </w:r>
    </w:p>
    <w:p w:rsidR="00823E91" w:rsidRDefault="00823E91" w:rsidP="00823E91">
      <w:pPr>
        <w:widowControl w:val="0"/>
        <w:numPr>
          <w:ilvl w:val="0"/>
          <w:numId w:val="13"/>
        </w:numPr>
        <w:suppressAutoHyphens/>
        <w:autoSpaceDN w:val="0"/>
        <w:spacing w:after="0" w:line="240" w:lineRule="auto"/>
        <w:ind w:left="284" w:hanging="142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>Основной образовательной программы основного общего образования МБОУ «Бичурская СОШ №4 имени Героя Советского Союза Соломенникова Е.И.</w:t>
      </w:r>
    </w:p>
    <w:p w:rsidR="00823E91" w:rsidRDefault="00823E91" w:rsidP="00823E91">
      <w:pPr>
        <w:widowControl w:val="0"/>
        <w:numPr>
          <w:ilvl w:val="0"/>
          <w:numId w:val="13"/>
        </w:numPr>
        <w:suppressAutoHyphens/>
        <w:autoSpaceDN w:val="0"/>
        <w:spacing w:after="0" w:line="240" w:lineRule="auto"/>
        <w:ind w:left="284" w:hanging="142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 xml:space="preserve">Положения «О рабочей программе учебного предмета по ФГОС НОО, ООО, СОО МБОУ «Бичурская СОШ №4 имени Героя Советского Союза Соломенникова Е.И.» </w:t>
      </w:r>
    </w:p>
    <w:p w:rsidR="00823E91" w:rsidRDefault="00823E91" w:rsidP="00823E91">
      <w:pPr>
        <w:widowControl w:val="0"/>
        <w:numPr>
          <w:ilvl w:val="0"/>
          <w:numId w:val="13"/>
        </w:numPr>
        <w:suppressAutoHyphens/>
        <w:autoSpaceDN w:val="0"/>
        <w:spacing w:after="0" w:line="240" w:lineRule="auto"/>
        <w:ind w:left="284" w:hanging="142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 xml:space="preserve">Учебного плана МБОУ «Бичурская СОШ №4 имени Героя Советского Союза Соломенникова Е.И.»  на 2021-2022 учебный год, </w:t>
      </w:r>
    </w:p>
    <w:p w:rsidR="00823E91" w:rsidRPr="00D24B61" w:rsidRDefault="00823E91" w:rsidP="00823E91">
      <w:pPr>
        <w:widowControl w:val="0"/>
        <w:numPr>
          <w:ilvl w:val="0"/>
          <w:numId w:val="13"/>
        </w:numPr>
        <w:suppressAutoHyphens/>
        <w:autoSpaceDN w:val="0"/>
        <w:spacing w:after="0" w:line="240" w:lineRule="auto"/>
        <w:ind w:left="284" w:hanging="142"/>
        <w:contextualSpacing/>
        <w:jc w:val="both"/>
        <w:textAlignment w:val="baseline"/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 xml:space="preserve">Федерального перечня учебников, рекомендованных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аккредитацию, на текущий учебный год (утвержден приказом Министерством просвещения РФ от 28 декабря 2018 г. N 345", с изменениями </w:t>
      </w:r>
      <w:proofErr w:type="gramStart"/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>от  18.05.2020</w:t>
      </w:r>
      <w:proofErr w:type="gramEnd"/>
      <w:r w:rsidRPr="00D24B61">
        <w:rPr>
          <w:rFonts w:ascii="Times New Roman" w:hAnsi="Times New Roman"/>
          <w:color w:val="000000"/>
          <w:kern w:val="3"/>
          <w:sz w:val="24"/>
          <w:szCs w:val="24"/>
          <w:lang w:eastAsia="ru-RU"/>
        </w:rPr>
        <w:t xml:space="preserve"> (приказ N 249)</w:t>
      </w:r>
    </w:p>
    <w:bookmarkEnd w:id="0"/>
    <w:p w:rsidR="00D20C73" w:rsidRPr="00984E0D" w:rsidRDefault="00D20C73" w:rsidP="00823E91">
      <w:pPr>
        <w:pStyle w:val="ac"/>
        <w:numPr>
          <w:ilvl w:val="0"/>
          <w:numId w:val="13"/>
        </w:numPr>
        <w:spacing w:after="0" w:line="240" w:lineRule="auto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984E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Авторской программы по предмету:</w:t>
      </w:r>
      <w:r w:rsidRPr="00984E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84E0D">
        <w:rPr>
          <w:rFonts w:ascii="Times New Roman" w:hAnsi="Times New Roman" w:cs="Times New Roman"/>
          <w:sz w:val="24"/>
          <w:szCs w:val="24"/>
        </w:rPr>
        <w:t>О.В.Афанасьева</w:t>
      </w:r>
      <w:proofErr w:type="spellEnd"/>
      <w:r w:rsidRPr="00984E0D">
        <w:rPr>
          <w:rFonts w:ascii="Times New Roman" w:hAnsi="Times New Roman" w:cs="Times New Roman"/>
          <w:sz w:val="24"/>
          <w:szCs w:val="24"/>
        </w:rPr>
        <w:t>, И.В. Михеева по английскому языку к УМК «Английский язык: «</w:t>
      </w:r>
      <w:r w:rsidRPr="00984E0D">
        <w:rPr>
          <w:rFonts w:ascii="Times New Roman" w:hAnsi="Times New Roman" w:cs="Times New Roman"/>
          <w:sz w:val="24"/>
          <w:szCs w:val="24"/>
          <w:lang w:val="en-US"/>
        </w:rPr>
        <w:t>Rainbow</w:t>
      </w:r>
      <w:r w:rsidRPr="00984E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84E0D">
        <w:rPr>
          <w:rFonts w:ascii="Times New Roman" w:hAnsi="Times New Roman" w:cs="Times New Roman"/>
          <w:sz w:val="24"/>
          <w:szCs w:val="24"/>
        </w:rPr>
        <w:t>English</w:t>
      </w:r>
      <w:proofErr w:type="spellEnd"/>
      <w:r w:rsidRPr="00984E0D">
        <w:rPr>
          <w:rFonts w:ascii="Times New Roman" w:hAnsi="Times New Roman" w:cs="Times New Roman"/>
          <w:sz w:val="24"/>
          <w:szCs w:val="24"/>
        </w:rPr>
        <w:t xml:space="preserve">» для учащихся </w:t>
      </w:r>
      <w:r w:rsidR="00AF0181">
        <w:rPr>
          <w:rFonts w:ascii="Times New Roman" w:hAnsi="Times New Roman" w:cs="Times New Roman"/>
          <w:sz w:val="24"/>
          <w:szCs w:val="24"/>
        </w:rPr>
        <w:t>3</w:t>
      </w:r>
      <w:r w:rsidRPr="00984E0D">
        <w:rPr>
          <w:rFonts w:ascii="Times New Roman" w:hAnsi="Times New Roman" w:cs="Times New Roman"/>
          <w:sz w:val="24"/>
          <w:szCs w:val="24"/>
        </w:rPr>
        <w:t xml:space="preserve"> классов общеобразовательных </w:t>
      </w:r>
      <w:proofErr w:type="gramStart"/>
      <w:r w:rsidRPr="00984E0D">
        <w:rPr>
          <w:rFonts w:ascii="Times New Roman" w:hAnsi="Times New Roman" w:cs="Times New Roman"/>
          <w:sz w:val="24"/>
          <w:szCs w:val="24"/>
        </w:rPr>
        <w:t>организаций  (</w:t>
      </w:r>
      <w:proofErr w:type="gramEnd"/>
      <w:r w:rsidRPr="00984E0D">
        <w:rPr>
          <w:rFonts w:ascii="Times New Roman" w:hAnsi="Times New Roman" w:cs="Times New Roman"/>
          <w:sz w:val="24"/>
          <w:szCs w:val="24"/>
        </w:rPr>
        <w:t>Москва: Дрофа, 2018).</w:t>
      </w:r>
    </w:p>
    <w:p w:rsidR="00D20C73" w:rsidRPr="00984E0D" w:rsidRDefault="00D20C73" w:rsidP="000073B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D20C73" w:rsidRPr="00984E0D" w:rsidRDefault="00D20C73" w:rsidP="000073BA">
      <w:pPr>
        <w:spacing w:line="240" w:lineRule="auto"/>
        <w:ind w:left="1134"/>
        <w:jc w:val="both"/>
        <w:rPr>
          <w:rFonts w:ascii="Times New Roman" w:hAnsi="Times New Roman"/>
          <w:b/>
          <w:sz w:val="24"/>
          <w:szCs w:val="24"/>
        </w:rPr>
      </w:pPr>
      <w:r w:rsidRPr="00984E0D">
        <w:rPr>
          <w:rFonts w:ascii="Times New Roman" w:hAnsi="Times New Roman"/>
          <w:b/>
          <w:sz w:val="24"/>
          <w:szCs w:val="24"/>
        </w:rPr>
        <w:t>ПЛАНИРУЕМЫЕ РЕЗУЛЬТАТЫ ИЗУЧЕНИЯ КУРСА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Личностные результаты освоения основной образовательной программы начального общего образования должны отражать: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" w:name="sub_1101"/>
      <w:r w:rsidRPr="00984E0D">
        <w:rPr>
          <w:rFonts w:ascii="Times New Roman" w:hAnsi="Times New Roman"/>
          <w:sz w:val="24"/>
          <w:szCs w:val="24"/>
        </w:rPr>
        <w:t>1) формирование основ российской гражданской идентичности, чувства гордости за свою Родину, российский народ и историю России, осознание своей этнической и национальной принадлежности; формирование ценностей многонационального российского общества; становление гуманистических и демократических ценностных ориентаций;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" w:name="sub_1102"/>
      <w:bookmarkEnd w:id="1"/>
      <w:r w:rsidRPr="00984E0D">
        <w:rPr>
          <w:rFonts w:ascii="Times New Roman" w:hAnsi="Times New Roman"/>
          <w:sz w:val="24"/>
          <w:szCs w:val="24"/>
        </w:rPr>
        <w:t>2) формирование целостного, социально ориентированного взгляда на мир в его органичном единстве и разнообразии природы, народов, культур и религий;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3" w:name="sub_1103"/>
      <w:bookmarkEnd w:id="2"/>
      <w:r w:rsidRPr="00984E0D">
        <w:rPr>
          <w:rFonts w:ascii="Times New Roman" w:hAnsi="Times New Roman"/>
          <w:sz w:val="24"/>
          <w:szCs w:val="24"/>
        </w:rPr>
        <w:t>3) формирование уважительного отношения к иному мнению, истории и культуре других народов;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4" w:name="sub_1104"/>
      <w:bookmarkEnd w:id="3"/>
      <w:r w:rsidRPr="00984E0D">
        <w:rPr>
          <w:rFonts w:ascii="Times New Roman" w:hAnsi="Times New Roman"/>
          <w:sz w:val="24"/>
          <w:szCs w:val="24"/>
        </w:rPr>
        <w:t>4) овладение начальными навыками адаптации в динамично изменяющемся и развивающемся мире;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5" w:name="sub_1105"/>
      <w:bookmarkEnd w:id="4"/>
      <w:r w:rsidRPr="00984E0D">
        <w:rPr>
          <w:rFonts w:ascii="Times New Roman" w:hAnsi="Times New Roman"/>
          <w:sz w:val="24"/>
          <w:szCs w:val="24"/>
        </w:rPr>
        <w:lastRenderedPageBreak/>
        <w:t>5) 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6" w:name="sub_1106"/>
      <w:bookmarkEnd w:id="5"/>
      <w:r w:rsidRPr="00984E0D">
        <w:rPr>
          <w:rFonts w:ascii="Times New Roman" w:hAnsi="Times New Roman"/>
          <w:sz w:val="24"/>
          <w:szCs w:val="24"/>
        </w:rPr>
        <w:t>6) развитие 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7" w:name="sub_1107"/>
      <w:bookmarkEnd w:id="6"/>
      <w:r w:rsidRPr="00984E0D">
        <w:rPr>
          <w:rFonts w:ascii="Times New Roman" w:hAnsi="Times New Roman"/>
          <w:sz w:val="24"/>
          <w:szCs w:val="24"/>
        </w:rPr>
        <w:t>7) формирование эстетических потребностей, ценностей и чувств;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8" w:name="sub_1108"/>
      <w:bookmarkEnd w:id="7"/>
      <w:r w:rsidRPr="00984E0D">
        <w:rPr>
          <w:rFonts w:ascii="Times New Roman" w:hAnsi="Times New Roman"/>
          <w:sz w:val="24"/>
          <w:szCs w:val="24"/>
        </w:rPr>
        <w:t>8) 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9" w:name="sub_1109"/>
      <w:bookmarkEnd w:id="8"/>
      <w:r w:rsidRPr="00984E0D">
        <w:rPr>
          <w:rFonts w:ascii="Times New Roman" w:hAnsi="Times New Roman"/>
          <w:sz w:val="24"/>
          <w:szCs w:val="24"/>
        </w:rPr>
        <w:t>9) развитие навыков сотрудничества со взрослыми и сверстниками в разных социальных ситуациях, умения не создавать конфликтов и находить выходы из спорных ситуаций;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0" w:name="sub_1110"/>
      <w:bookmarkEnd w:id="9"/>
      <w:r w:rsidRPr="00984E0D">
        <w:rPr>
          <w:rFonts w:ascii="Times New Roman" w:hAnsi="Times New Roman"/>
          <w:sz w:val="24"/>
          <w:szCs w:val="24"/>
        </w:rPr>
        <w:t>10) формирование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ценностям.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 xml:space="preserve"> </w:t>
      </w:r>
      <w:r w:rsidRPr="00984E0D">
        <w:rPr>
          <w:rFonts w:ascii="Times New Roman" w:hAnsi="Times New Roman"/>
          <w:b/>
          <w:sz w:val="24"/>
          <w:szCs w:val="24"/>
        </w:rPr>
        <w:t>Иностранный язык: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1) 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потребностей; освоение правил речевого и неречевого поведения;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2) освоение начальных лингвистических представлений, необходимых для овладения на элементарном уровне устной и письменной речью на иностранном языке, расширение лингвистического кругозора;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3) формирование дружелюбного отношения и толерантности к носителям другого языка на основе знакомства с жизнью своих сверстников в других странах, с детским фольклором и доступными образцами детской художественной литературы.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1" w:name="sub_1011"/>
      <w:bookmarkEnd w:id="10"/>
      <w:r w:rsidRPr="00984E0D">
        <w:rPr>
          <w:rFonts w:ascii="Times New Roman" w:hAnsi="Times New Roman"/>
          <w:sz w:val="24"/>
          <w:szCs w:val="24"/>
        </w:rPr>
        <w:t xml:space="preserve"> </w:t>
      </w:r>
      <w:r w:rsidRPr="00984E0D">
        <w:rPr>
          <w:rFonts w:ascii="Times New Roman" w:hAnsi="Times New Roman"/>
          <w:b/>
          <w:sz w:val="24"/>
          <w:szCs w:val="24"/>
        </w:rPr>
        <w:t>Метапредметные результаты</w:t>
      </w:r>
      <w:r w:rsidRPr="00984E0D">
        <w:rPr>
          <w:rFonts w:ascii="Times New Roman" w:hAnsi="Times New Roman"/>
          <w:sz w:val="24"/>
          <w:szCs w:val="24"/>
        </w:rPr>
        <w:t xml:space="preserve"> освоения основной образовательной программы начального общего образования должны отражать: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2" w:name="sub_10111"/>
      <w:bookmarkEnd w:id="11"/>
      <w:r w:rsidRPr="00984E0D">
        <w:rPr>
          <w:rFonts w:ascii="Times New Roman" w:hAnsi="Times New Roman"/>
          <w:sz w:val="24"/>
          <w:szCs w:val="24"/>
        </w:rPr>
        <w:t>1) овладение способностью принимать и сохранять цели и задачи учебной деятельности, поиска средств ее осуществления;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3" w:name="sub_10112"/>
      <w:bookmarkEnd w:id="12"/>
      <w:r w:rsidRPr="00984E0D">
        <w:rPr>
          <w:rFonts w:ascii="Times New Roman" w:hAnsi="Times New Roman"/>
          <w:sz w:val="24"/>
          <w:szCs w:val="24"/>
        </w:rPr>
        <w:t>2) освоение способов решения проблем творческого и поискового характера;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4" w:name="sub_10113"/>
      <w:bookmarkEnd w:id="13"/>
      <w:r w:rsidRPr="00984E0D">
        <w:rPr>
          <w:rFonts w:ascii="Times New Roman" w:hAnsi="Times New Roman"/>
          <w:sz w:val="24"/>
          <w:szCs w:val="24"/>
        </w:rPr>
        <w:t>3)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5" w:name="sub_10114"/>
      <w:bookmarkEnd w:id="14"/>
      <w:r w:rsidRPr="00984E0D">
        <w:rPr>
          <w:rFonts w:ascii="Times New Roman" w:hAnsi="Times New Roman"/>
          <w:sz w:val="24"/>
          <w:szCs w:val="24"/>
        </w:rPr>
        <w:t>4) 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6" w:name="sub_10115"/>
      <w:bookmarkEnd w:id="15"/>
      <w:r w:rsidRPr="00984E0D">
        <w:rPr>
          <w:rFonts w:ascii="Times New Roman" w:hAnsi="Times New Roman"/>
          <w:sz w:val="24"/>
          <w:szCs w:val="24"/>
        </w:rPr>
        <w:t>5) освоение начальных форм познавательной и личностной рефлексии;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7" w:name="sub_10116"/>
      <w:bookmarkEnd w:id="16"/>
      <w:r w:rsidRPr="00984E0D">
        <w:rPr>
          <w:rFonts w:ascii="Times New Roman" w:hAnsi="Times New Roman"/>
          <w:sz w:val="24"/>
          <w:szCs w:val="24"/>
        </w:rPr>
        <w:t>6)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8" w:name="sub_10117"/>
      <w:bookmarkEnd w:id="17"/>
      <w:r w:rsidRPr="00984E0D">
        <w:rPr>
          <w:rFonts w:ascii="Times New Roman" w:hAnsi="Times New Roman"/>
          <w:sz w:val="24"/>
          <w:szCs w:val="24"/>
        </w:rPr>
        <w:t>7) активное использование речевых средств и средств информационных и коммуникационных технологий (далее - ИКТ) для решения коммуникативных и познавательных задач;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19" w:name="sub_10118"/>
      <w:bookmarkEnd w:id="18"/>
      <w:r w:rsidRPr="00984E0D">
        <w:rPr>
          <w:rFonts w:ascii="Times New Roman" w:hAnsi="Times New Roman"/>
          <w:sz w:val="24"/>
          <w:szCs w:val="24"/>
        </w:rPr>
        <w:lastRenderedPageBreak/>
        <w:t>8) использование различных способов поиска (в справочных источниках и открытом учебном информационном пространстве сети Интернет),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в том числе умение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0" w:name="sub_10119"/>
      <w:bookmarkEnd w:id="19"/>
      <w:r w:rsidRPr="00984E0D">
        <w:rPr>
          <w:rFonts w:ascii="Times New Roman" w:hAnsi="Times New Roman"/>
          <w:sz w:val="24"/>
          <w:szCs w:val="24"/>
        </w:rPr>
        <w:t>9) овладение навыками смыслового чтения текстов различных стилей и жанров в соответствии с целями и задачами; осознанно строить речевое высказывание в соответствии с задачами коммуникации и составлять тексты в устной и письменной формах;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1" w:name="sub_11110"/>
      <w:bookmarkEnd w:id="20"/>
      <w:r w:rsidRPr="00984E0D">
        <w:rPr>
          <w:rFonts w:ascii="Times New Roman" w:hAnsi="Times New Roman"/>
          <w:sz w:val="24"/>
          <w:szCs w:val="24"/>
        </w:rPr>
        <w:t>10) 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2" w:name="sub_11111"/>
      <w:bookmarkEnd w:id="21"/>
      <w:r w:rsidRPr="00984E0D">
        <w:rPr>
          <w:rFonts w:ascii="Times New Roman" w:hAnsi="Times New Roman"/>
          <w:sz w:val="24"/>
          <w:szCs w:val="24"/>
        </w:rPr>
        <w:t>11) готовность слушать собеседника и вести диалог; готовность признавать возможность существования различных точек зрения и права каждого иметь свою; излагать свое мнение и аргументировать свою точку зрения и оценку событий;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3" w:name="sub_11112"/>
      <w:bookmarkEnd w:id="22"/>
      <w:r w:rsidRPr="00984E0D">
        <w:rPr>
          <w:rFonts w:ascii="Times New Roman" w:hAnsi="Times New Roman"/>
          <w:sz w:val="24"/>
          <w:szCs w:val="24"/>
        </w:rPr>
        <w:t>12) 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4" w:name="sub_11113"/>
      <w:bookmarkEnd w:id="23"/>
      <w:r w:rsidRPr="00984E0D">
        <w:rPr>
          <w:rFonts w:ascii="Times New Roman" w:hAnsi="Times New Roman"/>
          <w:sz w:val="24"/>
          <w:szCs w:val="24"/>
        </w:rPr>
        <w:t>13) готовность конструктивно разрешать конфликты посредством учета интересов сторон и сотрудничества;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5" w:name="sub_11114"/>
      <w:bookmarkEnd w:id="24"/>
      <w:r w:rsidRPr="00984E0D">
        <w:rPr>
          <w:rFonts w:ascii="Times New Roman" w:hAnsi="Times New Roman"/>
          <w:sz w:val="24"/>
          <w:szCs w:val="24"/>
        </w:rPr>
        <w:t>14)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др.) в соответствии с содержанием конкретного учебного предмета;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bookmarkStart w:id="26" w:name="sub_11115"/>
      <w:bookmarkEnd w:id="25"/>
      <w:r w:rsidRPr="00984E0D">
        <w:rPr>
          <w:rFonts w:ascii="Times New Roman" w:hAnsi="Times New Roman"/>
          <w:sz w:val="24"/>
          <w:szCs w:val="24"/>
        </w:rPr>
        <w:t>15) овладение базовыми предметными и межпредметными понятиями, отражающими существенные связи и отношения между объектами и процессами;</w:t>
      </w:r>
    </w:p>
    <w:bookmarkEnd w:id="26"/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16) 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предмета; формирование начального уровня культуры пользования словарями в системе универсальных учебных действий.</w:t>
      </w:r>
    </w:p>
    <w:p w:rsidR="00D20C73" w:rsidRPr="00984E0D" w:rsidRDefault="00D20C73" w:rsidP="000073BA">
      <w:p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spacing w:line="240" w:lineRule="auto"/>
        <w:ind w:left="709" w:firstLine="340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 xml:space="preserve">В соответствии с примерной программой основного общего образования изучение иностранного языка предполагает достижение следующих </w:t>
      </w:r>
      <w:r w:rsidRPr="00984E0D">
        <w:rPr>
          <w:rFonts w:ascii="Times New Roman" w:hAnsi="Times New Roman"/>
          <w:b/>
          <w:bCs/>
          <w:sz w:val="24"/>
          <w:szCs w:val="24"/>
        </w:rPr>
        <w:t xml:space="preserve">метапредметных </w:t>
      </w:r>
      <w:r w:rsidRPr="00984E0D">
        <w:rPr>
          <w:rFonts w:ascii="Times New Roman" w:hAnsi="Times New Roman"/>
          <w:sz w:val="24"/>
          <w:szCs w:val="24"/>
        </w:rPr>
        <w:t>результатов: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1) 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потребностей; освоение правил речевого и неречевого поведения;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2) освоение начальных лингвистических представлений, необходимых для овладения на элементарном уровне устной и письменной речью на иностранном языке, расширение лингвистического кругозора;</w:t>
      </w:r>
    </w:p>
    <w:p w:rsidR="00D20C73" w:rsidRPr="00984E0D" w:rsidRDefault="00D20C73" w:rsidP="000073BA">
      <w:pPr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84E0D">
        <w:rPr>
          <w:rFonts w:ascii="Times New Roman" w:hAnsi="Times New Roman"/>
          <w:sz w:val="24"/>
          <w:szCs w:val="24"/>
        </w:rPr>
        <w:t>3) формирование дружелюбного отношения и толерантности к носителям другого языка на основе знакомства с жизнью своих сверстников в других странах, с детским фольклором и доступными образцами детской художественной литературы.</w:t>
      </w:r>
    </w:p>
    <w:p w:rsidR="00D20C73" w:rsidRDefault="00D20C73" w:rsidP="000073BA">
      <w:p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spacing w:line="240" w:lineRule="auto"/>
        <w:ind w:left="709"/>
        <w:jc w:val="both"/>
        <w:textAlignment w:val="baseline"/>
        <w:rPr>
          <w:b/>
          <w:bCs/>
          <w:spacing w:val="-1"/>
        </w:rPr>
      </w:pPr>
      <w:r w:rsidRPr="00984E0D">
        <w:rPr>
          <w:rFonts w:ascii="Times New Roman" w:hAnsi="Times New Roman"/>
          <w:b/>
          <w:bCs/>
          <w:spacing w:val="-1"/>
          <w:sz w:val="24"/>
          <w:szCs w:val="24"/>
        </w:rPr>
        <w:lastRenderedPageBreak/>
        <w:t>Предметные результаты</w:t>
      </w:r>
      <w:bookmarkStart w:id="27" w:name="_Toc288394063"/>
      <w:bookmarkStart w:id="28" w:name="_Toc288410530"/>
      <w:bookmarkStart w:id="29" w:name="_Toc288410659"/>
      <w:bookmarkStart w:id="30" w:name="_Toc424564305"/>
    </w:p>
    <w:p w:rsidR="00D20C73" w:rsidRPr="00984E0D" w:rsidRDefault="00D20C73" w:rsidP="000073BA">
      <w:p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spacing w:line="240" w:lineRule="auto"/>
        <w:ind w:left="709"/>
        <w:jc w:val="both"/>
        <w:textAlignment w:val="baseline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984E0D">
        <w:rPr>
          <w:rFonts w:ascii="Times New Roman" w:hAnsi="Times New Roman"/>
          <w:b/>
          <w:sz w:val="24"/>
          <w:szCs w:val="24"/>
        </w:rPr>
        <w:t>Иностранный язык (английский)</w:t>
      </w:r>
      <w:bookmarkEnd w:id="27"/>
      <w:bookmarkEnd w:id="28"/>
      <w:bookmarkEnd w:id="29"/>
      <w:bookmarkEnd w:id="30"/>
    </w:p>
    <w:p w:rsidR="00D20C73" w:rsidRPr="00984E0D" w:rsidRDefault="00D20C73" w:rsidP="000073BA">
      <w:pPr>
        <w:pStyle w:val="af4"/>
        <w:spacing w:line="240" w:lineRule="auto"/>
        <w:ind w:left="567" w:firstLine="0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color w:val="auto"/>
          <w:spacing w:val="2"/>
          <w:sz w:val="24"/>
          <w:szCs w:val="24"/>
        </w:rPr>
        <w:t xml:space="preserve">В результате изучения иностранного языка при получении </w:t>
      </w:r>
      <w:r w:rsidRPr="00984E0D">
        <w:rPr>
          <w:rFonts w:ascii="Times New Roman" w:hAnsi="Times New Roman"/>
          <w:color w:val="auto"/>
          <w:spacing w:val="2"/>
          <w:sz w:val="24"/>
          <w:szCs w:val="24"/>
        </w:rPr>
        <w:br/>
      </w:r>
      <w:r w:rsidRPr="00984E0D">
        <w:rPr>
          <w:rFonts w:ascii="Times New Roman" w:hAnsi="Times New Roman"/>
          <w:color w:val="auto"/>
          <w:sz w:val="24"/>
          <w:szCs w:val="24"/>
        </w:rPr>
        <w:t>начального общего образования у обучающихся будут сфор</w:t>
      </w:r>
      <w:r w:rsidRPr="00984E0D">
        <w:rPr>
          <w:rFonts w:ascii="Times New Roman" w:hAnsi="Times New Roman"/>
          <w:color w:val="auto"/>
          <w:spacing w:val="2"/>
          <w:sz w:val="24"/>
          <w:szCs w:val="24"/>
        </w:rPr>
        <w:t>мированы первоначальные представления о роли и значи</w:t>
      </w:r>
      <w:r w:rsidRPr="00984E0D">
        <w:rPr>
          <w:rFonts w:ascii="Times New Roman" w:hAnsi="Times New Roman"/>
          <w:color w:val="auto"/>
          <w:sz w:val="24"/>
          <w:szCs w:val="24"/>
        </w:rPr>
        <w:t xml:space="preserve">мости иностранного языка в жизни современного человека </w:t>
      </w:r>
      <w:r w:rsidRPr="00984E0D">
        <w:rPr>
          <w:rFonts w:ascii="Times New Roman" w:hAnsi="Times New Roman"/>
          <w:color w:val="auto"/>
          <w:spacing w:val="2"/>
          <w:sz w:val="24"/>
          <w:szCs w:val="24"/>
        </w:rPr>
        <w:t>и поликультурного мира. Обучающиеся приобретут началь</w:t>
      </w:r>
      <w:r w:rsidRPr="00984E0D">
        <w:rPr>
          <w:rFonts w:ascii="Times New Roman" w:hAnsi="Times New Roman"/>
          <w:color w:val="auto"/>
          <w:sz w:val="24"/>
          <w:szCs w:val="24"/>
        </w:rPr>
        <w:t xml:space="preserve">ный опыт использования иностранного языка как средства </w:t>
      </w:r>
      <w:r w:rsidRPr="00984E0D">
        <w:rPr>
          <w:rFonts w:ascii="Times New Roman" w:hAnsi="Times New Roman"/>
          <w:color w:val="auto"/>
          <w:spacing w:val="2"/>
          <w:sz w:val="24"/>
          <w:szCs w:val="24"/>
        </w:rPr>
        <w:t>межкультурного общения, как нового инструмента позна</w:t>
      </w:r>
      <w:r w:rsidRPr="00984E0D">
        <w:rPr>
          <w:rFonts w:ascii="Times New Roman" w:hAnsi="Times New Roman"/>
          <w:color w:val="auto"/>
          <w:sz w:val="24"/>
          <w:szCs w:val="24"/>
        </w:rPr>
        <w:t>ния мира и культуры других народов, осознают личностный смысл овладения иностранным языком.</w:t>
      </w:r>
    </w:p>
    <w:p w:rsidR="00D20C73" w:rsidRPr="00984E0D" w:rsidRDefault="00D20C73" w:rsidP="000073BA">
      <w:pPr>
        <w:tabs>
          <w:tab w:val="left" w:pos="142"/>
          <w:tab w:val="left" w:leader="dot" w:pos="624"/>
        </w:tabs>
        <w:spacing w:line="240" w:lineRule="auto"/>
        <w:ind w:left="567"/>
        <w:jc w:val="both"/>
        <w:rPr>
          <w:rStyle w:val="Zag11"/>
          <w:rFonts w:ascii="Times New Roman" w:eastAsia="@Arial Unicode MS" w:hAnsi="Times New Roman"/>
          <w:sz w:val="24"/>
          <w:szCs w:val="24"/>
        </w:rPr>
      </w:pPr>
      <w:r w:rsidRPr="00984E0D">
        <w:rPr>
          <w:rStyle w:val="Zag11"/>
          <w:rFonts w:ascii="Times New Roman" w:eastAsia="@Arial Unicode MS" w:hAnsi="Times New Roman"/>
          <w:sz w:val="24"/>
          <w:szCs w:val="24"/>
        </w:rPr>
        <w:t>Знакомство с детским пластом культуры страны (стран) изучаемого языка не только заложит основы уважительного отношения к чужой (иной) культуре, но и будет способствовать более глубокому осознанию обучающимися особенностей культуры своего народа. Начальное общее иноязычное образование позволит сформировать у обучающихся способность в элементарной форме представлять на иностранном языке родную культуру в письменной и устной формах общения с зарубежными сверстниками, в том числе с использованием средств телекоммуникации.</w:t>
      </w:r>
    </w:p>
    <w:p w:rsidR="00D20C73" w:rsidRPr="00984E0D" w:rsidRDefault="00D20C73" w:rsidP="000073BA">
      <w:pPr>
        <w:tabs>
          <w:tab w:val="left" w:pos="142"/>
          <w:tab w:val="left" w:leader="dot" w:pos="624"/>
        </w:tabs>
        <w:spacing w:line="240" w:lineRule="auto"/>
        <w:ind w:left="567"/>
        <w:jc w:val="both"/>
        <w:rPr>
          <w:rStyle w:val="Zag11"/>
          <w:rFonts w:ascii="Times New Roman" w:eastAsia="@Arial Unicode MS" w:hAnsi="Times New Roman"/>
          <w:sz w:val="24"/>
          <w:szCs w:val="24"/>
        </w:rPr>
      </w:pPr>
      <w:r w:rsidRPr="00984E0D">
        <w:rPr>
          <w:rStyle w:val="Zag11"/>
          <w:rFonts w:ascii="Times New Roman" w:eastAsia="@Arial Unicode MS" w:hAnsi="Times New Roman"/>
          <w:sz w:val="24"/>
          <w:szCs w:val="24"/>
        </w:rPr>
        <w:t>Совместное изучение языков и культур, общепринятых человеческих и базовых национальных ценностей заложит основу для формирования гражданской идентичности, чувства патриотизма и гордости за свой народ, свой край, свою страну, поможет лучше осознать свою этническую и национальную принадлежность.</w:t>
      </w:r>
    </w:p>
    <w:p w:rsidR="00D20C73" w:rsidRPr="00984E0D" w:rsidRDefault="00D20C73" w:rsidP="000073BA">
      <w:pPr>
        <w:tabs>
          <w:tab w:val="left" w:pos="142"/>
          <w:tab w:val="left" w:leader="dot" w:pos="624"/>
        </w:tabs>
        <w:spacing w:line="240" w:lineRule="auto"/>
        <w:ind w:left="567"/>
        <w:jc w:val="both"/>
        <w:rPr>
          <w:rStyle w:val="Zag11"/>
          <w:rFonts w:ascii="Times New Roman" w:eastAsia="@Arial Unicode MS" w:hAnsi="Times New Roman"/>
          <w:sz w:val="24"/>
          <w:szCs w:val="24"/>
        </w:rPr>
      </w:pPr>
      <w:r w:rsidRPr="00984E0D">
        <w:rPr>
          <w:rStyle w:val="Zag11"/>
          <w:rFonts w:ascii="Times New Roman" w:eastAsia="@Arial Unicode MS" w:hAnsi="Times New Roman"/>
          <w:sz w:val="24"/>
          <w:szCs w:val="24"/>
        </w:rPr>
        <w:t>Процесс овладения иностранным языком на уровне начального общего образования внесет свой вклад в формирование активной жизненной позиции обучающихся. Знакомство на уроках иностранного языка с доступными образцами зарубежного фольклора, выражение своего отношения к литературным героям, участие в ролевых играх будут способствовать становлению обучающихся как членов гражданского общества.</w:t>
      </w:r>
    </w:p>
    <w:p w:rsidR="00D20C73" w:rsidRPr="00984E0D" w:rsidRDefault="00D20C73" w:rsidP="000073BA">
      <w:pPr>
        <w:tabs>
          <w:tab w:val="left" w:pos="142"/>
          <w:tab w:val="left" w:leader="dot" w:pos="624"/>
        </w:tabs>
        <w:spacing w:line="240" w:lineRule="auto"/>
        <w:ind w:left="567" w:firstLine="709"/>
        <w:jc w:val="both"/>
        <w:rPr>
          <w:rStyle w:val="Zag11"/>
          <w:rFonts w:ascii="Times New Roman" w:eastAsia="@Arial Unicode MS" w:hAnsi="Times New Roman"/>
          <w:sz w:val="24"/>
          <w:szCs w:val="24"/>
        </w:rPr>
      </w:pPr>
      <w:r w:rsidRPr="00984E0D">
        <w:rPr>
          <w:rStyle w:val="Zag11"/>
          <w:rFonts w:ascii="Times New Roman" w:eastAsia="@Arial Unicode MS" w:hAnsi="Times New Roman"/>
          <w:sz w:val="24"/>
          <w:szCs w:val="24"/>
        </w:rPr>
        <w:t>В результате изучения иностранного языка на уровне начального общего образования у обучающихся:</w:t>
      </w:r>
    </w:p>
    <w:p w:rsidR="00D20C73" w:rsidRPr="00984E0D" w:rsidRDefault="00D20C73" w:rsidP="000073BA">
      <w:pPr>
        <w:tabs>
          <w:tab w:val="left" w:pos="142"/>
          <w:tab w:val="left" w:leader="dot" w:pos="624"/>
        </w:tabs>
        <w:spacing w:line="240" w:lineRule="auto"/>
        <w:ind w:left="567" w:firstLine="709"/>
        <w:jc w:val="both"/>
        <w:rPr>
          <w:rStyle w:val="Zag11"/>
          <w:rFonts w:ascii="Times New Roman" w:eastAsia="@Arial Unicode MS" w:hAnsi="Times New Roman"/>
          <w:sz w:val="24"/>
          <w:szCs w:val="24"/>
        </w:rPr>
      </w:pPr>
      <w:r w:rsidRPr="00984E0D">
        <w:rPr>
          <w:rStyle w:val="Zag11"/>
          <w:rFonts w:ascii="Times New Roman" w:eastAsia="@Arial Unicode MS" w:hAnsi="Times New Roman"/>
          <w:sz w:val="24"/>
          <w:szCs w:val="24"/>
        </w:rPr>
        <w:t>сформируется элементарная иноязычная коммуникативная компетенция, т. е. способность и готовность общаться с носителями изучаемого иностранного языка в устной (говорение и аудирование) и письменной (чтение и письмо) формах общения с учетом речевых возможностей и потребностей младшего школьника; расширится лингвистический кругозор; будет получено общее представление о строе изучаемого языка и его некоторых отличиях от родного языка;</w:t>
      </w:r>
    </w:p>
    <w:p w:rsidR="00D20C73" w:rsidRPr="00984E0D" w:rsidRDefault="00D20C73" w:rsidP="000073BA">
      <w:pPr>
        <w:tabs>
          <w:tab w:val="left" w:pos="142"/>
          <w:tab w:val="left" w:leader="dot" w:pos="624"/>
        </w:tabs>
        <w:spacing w:line="240" w:lineRule="auto"/>
        <w:ind w:left="567" w:firstLine="709"/>
        <w:jc w:val="both"/>
        <w:rPr>
          <w:rStyle w:val="Zag11"/>
          <w:rFonts w:ascii="Times New Roman" w:eastAsia="@Arial Unicode MS" w:hAnsi="Times New Roman"/>
          <w:sz w:val="24"/>
          <w:szCs w:val="24"/>
        </w:rPr>
      </w:pPr>
      <w:r w:rsidRPr="00984E0D">
        <w:rPr>
          <w:rStyle w:val="Zag11"/>
          <w:rFonts w:ascii="Times New Roman" w:eastAsia="@Arial Unicode MS" w:hAnsi="Times New Roman"/>
          <w:sz w:val="24"/>
          <w:szCs w:val="24"/>
        </w:rPr>
        <w:t>будут заложены основы коммуникативной культуры, т. е. способность ставить и решать посильные коммуникативные задачи, адекватно использовать имеющиеся речевые и неречевые средства общения, соблюдать речевой этикет, быть вежливыми и доброжелательными речевыми партнерами;</w:t>
      </w:r>
    </w:p>
    <w:p w:rsidR="00D20C73" w:rsidRPr="00984E0D" w:rsidRDefault="00D20C73" w:rsidP="000073BA">
      <w:pPr>
        <w:pStyle w:val="Zag3"/>
        <w:tabs>
          <w:tab w:val="left" w:pos="142"/>
          <w:tab w:val="left" w:leader="dot" w:pos="624"/>
        </w:tabs>
        <w:spacing w:after="0" w:line="240" w:lineRule="auto"/>
        <w:ind w:left="567" w:firstLine="709"/>
        <w:jc w:val="both"/>
        <w:rPr>
          <w:rStyle w:val="Zag11"/>
          <w:rFonts w:eastAsia="@Arial Unicode MS"/>
          <w:i w:val="0"/>
          <w:iCs w:val="0"/>
          <w:color w:val="auto"/>
          <w:lang w:val="ru-RU"/>
        </w:rPr>
      </w:pPr>
      <w:r w:rsidRPr="00984E0D">
        <w:rPr>
          <w:rStyle w:val="Zag11"/>
          <w:rFonts w:eastAsia="@Arial Unicode MS"/>
          <w:i w:val="0"/>
          <w:color w:val="auto"/>
          <w:lang w:val="ru-RU"/>
        </w:rPr>
        <w:t>сформируются положительная мотивация и устойчивый учебно-познавательный интерес к предмету «Иностранный язык», а также необходимые универсальные учебные действия и специальные учебные умения, что заложит основу успешной учебной деятельности по овладению иностранным языком на следующем уровне образования.</w:t>
      </w:r>
    </w:p>
    <w:p w:rsidR="00D20C73" w:rsidRPr="00984E0D" w:rsidRDefault="00D20C73" w:rsidP="000073BA">
      <w:pPr>
        <w:pStyle w:val="af4"/>
        <w:spacing w:line="240" w:lineRule="auto"/>
        <w:ind w:firstLine="454"/>
        <w:rPr>
          <w:rFonts w:ascii="Times New Roman" w:hAnsi="Times New Roman"/>
          <w:color w:val="auto"/>
          <w:sz w:val="24"/>
          <w:szCs w:val="24"/>
        </w:rPr>
      </w:pPr>
    </w:p>
    <w:p w:rsidR="00D20C73" w:rsidRPr="00984E0D" w:rsidRDefault="00D20C73" w:rsidP="000073BA">
      <w:pPr>
        <w:pStyle w:val="4"/>
        <w:spacing w:before="0" w:after="0" w:line="240" w:lineRule="auto"/>
        <w:ind w:left="426" w:firstLine="28"/>
        <w:jc w:val="both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Коммуникативные умения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Говорение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lastRenderedPageBreak/>
        <w:t>участвовать в элементарных диалогах, соблюдая нормы речевого этикета, принятые в англоязычных странах;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pacing w:val="-2"/>
          <w:sz w:val="24"/>
        </w:rPr>
        <w:t>составлять небольшое описание предмета, картинки, пер</w:t>
      </w:r>
      <w:r w:rsidRPr="00984E0D">
        <w:rPr>
          <w:spacing w:val="-2"/>
          <w:sz w:val="24"/>
        </w:rPr>
        <w:br/>
      </w:r>
      <w:proofErr w:type="spellStart"/>
      <w:r w:rsidRPr="00984E0D">
        <w:rPr>
          <w:sz w:val="24"/>
        </w:rPr>
        <w:t>сонажа</w:t>
      </w:r>
      <w:proofErr w:type="spellEnd"/>
      <w:r w:rsidRPr="00984E0D">
        <w:rPr>
          <w:sz w:val="24"/>
        </w:rPr>
        <w:t>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рассказывать о себе, своей семье, друге.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воспроизводить наизусть небольшие произведения детского фольклора;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составлять краткую характеристику персонажа;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кратко излагать содержание прочитанного текста.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Аудирование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pacing w:val="2"/>
          <w:sz w:val="24"/>
        </w:rPr>
        <w:t xml:space="preserve">понимать на слух речь учителя и одноклассников при </w:t>
      </w:r>
      <w:r w:rsidRPr="00984E0D">
        <w:rPr>
          <w:sz w:val="24"/>
        </w:rPr>
        <w:t>непосредственном общении и вербально/</w:t>
      </w:r>
      <w:proofErr w:type="spellStart"/>
      <w:r w:rsidRPr="00984E0D">
        <w:rPr>
          <w:sz w:val="24"/>
        </w:rPr>
        <w:t>невербально</w:t>
      </w:r>
      <w:proofErr w:type="spellEnd"/>
      <w:r w:rsidRPr="00984E0D">
        <w:rPr>
          <w:sz w:val="24"/>
        </w:rPr>
        <w:t xml:space="preserve"> реагировать на услышанное;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воспринимать на слух в аудиозаписи и понимать основ</w:t>
      </w:r>
      <w:r w:rsidRPr="00984E0D">
        <w:rPr>
          <w:spacing w:val="2"/>
          <w:sz w:val="24"/>
        </w:rPr>
        <w:t xml:space="preserve">ное содержание небольших сообщений, рассказов, сказок, </w:t>
      </w:r>
      <w:r w:rsidRPr="00984E0D">
        <w:rPr>
          <w:sz w:val="24"/>
        </w:rPr>
        <w:t>построенных в основном на знакомом языковом материале.</w:t>
      </w:r>
    </w:p>
    <w:p w:rsidR="00D20C73" w:rsidRPr="00984E0D" w:rsidRDefault="00D20C73" w:rsidP="000073BA">
      <w:pPr>
        <w:pStyle w:val="af6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 xml:space="preserve">воспринимать на слух </w:t>
      </w:r>
      <w:proofErr w:type="spellStart"/>
      <w:r w:rsidRPr="00984E0D">
        <w:rPr>
          <w:i/>
          <w:sz w:val="24"/>
        </w:rPr>
        <w:t>аудиотекст</w:t>
      </w:r>
      <w:proofErr w:type="spellEnd"/>
      <w:r w:rsidRPr="00984E0D">
        <w:rPr>
          <w:i/>
          <w:sz w:val="24"/>
        </w:rPr>
        <w:t xml:space="preserve"> и полностью понимать содержащуюся в нем информацию;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использовать контекстуальную или языковую догадку при восприятии на слух текстов, содержащих некоторые незнакомые слова.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Чтение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соотносить графический образ английского слова с его звуковым образом;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читать вслух небольшой текст, построенный на изученном языковом материале, соблюдая правила произношения и соответствующую интонацию;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читать про себя и понимать содержание небольшого текста, построенного в основном на изученном языковом материале;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читать про себя и находить в тексте необходимую информацию.</w:t>
      </w:r>
    </w:p>
    <w:p w:rsidR="00D20C73" w:rsidRPr="00984E0D" w:rsidRDefault="00D20C73" w:rsidP="000073BA">
      <w:pPr>
        <w:pStyle w:val="af6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rPr>
          <w:i/>
          <w:sz w:val="24"/>
        </w:rPr>
      </w:pPr>
      <w:r w:rsidRPr="00984E0D">
        <w:rPr>
          <w:i/>
          <w:sz w:val="24"/>
        </w:rPr>
        <w:t>догадываться о значении незнакомых слов по контексту;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i/>
          <w:sz w:val="24"/>
        </w:rPr>
      </w:pPr>
      <w:r w:rsidRPr="00984E0D">
        <w:rPr>
          <w:i/>
          <w:sz w:val="24"/>
        </w:rPr>
        <w:t>не обращать внимания на незнакомые слова, не мешающие понимать основное содержание текста.</w:t>
      </w:r>
    </w:p>
    <w:p w:rsidR="00D20C73" w:rsidRPr="00984E0D" w:rsidRDefault="00D20C73" w:rsidP="000073BA">
      <w:pPr>
        <w:pStyle w:val="af4"/>
        <w:spacing w:line="240" w:lineRule="auto"/>
        <w:ind w:left="709" w:hanging="29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Письмо</w:t>
      </w:r>
    </w:p>
    <w:p w:rsidR="00D20C73" w:rsidRPr="00984E0D" w:rsidRDefault="00D20C73" w:rsidP="000073BA">
      <w:pPr>
        <w:pStyle w:val="af4"/>
        <w:spacing w:line="240" w:lineRule="auto"/>
        <w:ind w:left="709" w:hanging="29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sz w:val="24"/>
        </w:rPr>
      </w:pPr>
      <w:r w:rsidRPr="00984E0D">
        <w:rPr>
          <w:sz w:val="24"/>
        </w:rPr>
        <w:t>выписывать из текста слова, словосочетания и предложения;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sz w:val="24"/>
        </w:rPr>
      </w:pPr>
      <w:r w:rsidRPr="00984E0D">
        <w:rPr>
          <w:sz w:val="24"/>
        </w:rPr>
        <w:t>писать поздравительную открытку с Новым годом, Рождеством, днем рождения (с опорой на образец);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sz w:val="24"/>
        </w:rPr>
      </w:pPr>
      <w:r w:rsidRPr="00984E0D">
        <w:rPr>
          <w:sz w:val="24"/>
        </w:rPr>
        <w:t>писать по образцу краткое письмо зарубежному другу.</w:t>
      </w:r>
    </w:p>
    <w:p w:rsidR="00D20C73" w:rsidRPr="00984E0D" w:rsidRDefault="00D20C73" w:rsidP="000073BA">
      <w:pPr>
        <w:pStyle w:val="af6"/>
        <w:spacing w:line="240" w:lineRule="auto"/>
        <w:ind w:left="709" w:hanging="29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i/>
          <w:sz w:val="24"/>
        </w:rPr>
      </w:pPr>
      <w:r w:rsidRPr="00984E0D">
        <w:rPr>
          <w:i/>
          <w:sz w:val="24"/>
        </w:rPr>
        <w:t>в письменной форме кратко отвечать на вопросы к тексту;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i/>
          <w:sz w:val="24"/>
        </w:rPr>
      </w:pPr>
      <w:r w:rsidRPr="00984E0D">
        <w:rPr>
          <w:i/>
          <w:spacing w:val="2"/>
          <w:sz w:val="24"/>
        </w:rPr>
        <w:t>составлять рассказ в письменной форме по плану/</w:t>
      </w:r>
      <w:r w:rsidRPr="00984E0D">
        <w:rPr>
          <w:i/>
          <w:sz w:val="24"/>
        </w:rPr>
        <w:t>ключевым словам;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i/>
          <w:sz w:val="24"/>
        </w:rPr>
      </w:pPr>
      <w:r w:rsidRPr="00984E0D">
        <w:rPr>
          <w:i/>
          <w:sz w:val="24"/>
        </w:rPr>
        <w:t>заполнять простую анкету;</w:t>
      </w:r>
    </w:p>
    <w:p w:rsidR="00D20C73" w:rsidRPr="00984E0D" w:rsidRDefault="00D20C73" w:rsidP="000073BA">
      <w:pPr>
        <w:pStyle w:val="21"/>
        <w:spacing w:line="240" w:lineRule="auto"/>
        <w:ind w:left="709" w:hanging="29"/>
        <w:rPr>
          <w:i/>
          <w:sz w:val="24"/>
        </w:rPr>
      </w:pPr>
      <w:r w:rsidRPr="00984E0D">
        <w:rPr>
          <w:i/>
          <w:sz w:val="24"/>
        </w:rPr>
        <w:t>правильно оформлять конверт, сервисные поля в системе электронной почты (адрес, тема сообщения).</w:t>
      </w:r>
    </w:p>
    <w:p w:rsidR="00D20C73" w:rsidRPr="00984E0D" w:rsidRDefault="00D20C73" w:rsidP="000073BA">
      <w:pPr>
        <w:pStyle w:val="4"/>
        <w:spacing w:before="0" w:after="0" w:line="240" w:lineRule="auto"/>
        <w:ind w:left="426" w:firstLine="28"/>
        <w:jc w:val="both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Языковые средства и навыки оперирования ими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Графика, каллиграфия, орфография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воспроизводить графически и каллиграфически корректно все буквы английского алфавита (</w:t>
      </w:r>
      <w:proofErr w:type="spellStart"/>
      <w:r w:rsidRPr="00984E0D">
        <w:rPr>
          <w:sz w:val="24"/>
        </w:rPr>
        <w:t>полупечатное</w:t>
      </w:r>
      <w:proofErr w:type="spellEnd"/>
      <w:r w:rsidRPr="00984E0D">
        <w:rPr>
          <w:sz w:val="24"/>
        </w:rPr>
        <w:t xml:space="preserve"> написание букв, буквосочетаний, слов);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pacing w:val="2"/>
          <w:sz w:val="24"/>
        </w:rPr>
        <w:t>пользоваться английским алфавитом, знать последова</w:t>
      </w:r>
      <w:r w:rsidRPr="00984E0D">
        <w:rPr>
          <w:sz w:val="24"/>
        </w:rPr>
        <w:t>тельность букв в нем;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списывать текст;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восстанавливать слово в соответствии с решаемой учебной задачей;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lastRenderedPageBreak/>
        <w:t>отличать буквы от знаков транскрипции.</w:t>
      </w:r>
    </w:p>
    <w:p w:rsidR="00D20C73" w:rsidRPr="00984E0D" w:rsidRDefault="00D20C73" w:rsidP="000073BA">
      <w:pPr>
        <w:pStyle w:val="af6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сравнивать и анализировать буквосочетания английского языка и их транскрипцию;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pacing w:val="-2"/>
          <w:sz w:val="24"/>
        </w:rPr>
        <w:t>группировать слова в соответствии с изученными пра</w:t>
      </w:r>
      <w:r w:rsidRPr="00984E0D">
        <w:rPr>
          <w:i/>
          <w:sz w:val="24"/>
        </w:rPr>
        <w:t>вилами чтения;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уточнять написание слова по словарю;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использовать экранный перевод отдельных слов (с русского языка на иностранный и обратно).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Фонетическая сторона речи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pacing w:val="2"/>
          <w:sz w:val="24"/>
        </w:rPr>
        <w:t xml:space="preserve">различать на слух и адекватно произносить все звуки </w:t>
      </w:r>
      <w:r w:rsidRPr="00984E0D">
        <w:rPr>
          <w:sz w:val="24"/>
        </w:rPr>
        <w:t>английского языка, соблюдая нормы произношения звуков;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соблюдать правильное ударение в изолированном слове, фразе;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различать коммуникативные типы предложений по интонации;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sz w:val="24"/>
        </w:rPr>
      </w:pPr>
      <w:r w:rsidRPr="00984E0D">
        <w:rPr>
          <w:sz w:val="24"/>
        </w:rPr>
        <w:t>корректно произносить предложения с точки зрения их ритмико</w:t>
      </w:r>
      <w:r w:rsidRPr="00984E0D">
        <w:rPr>
          <w:sz w:val="24"/>
        </w:rPr>
        <w:noBreakHyphen/>
        <w:t>интонационных особенностей.</w:t>
      </w:r>
    </w:p>
    <w:p w:rsidR="00D20C73" w:rsidRPr="00984E0D" w:rsidRDefault="00D20C73" w:rsidP="000073BA">
      <w:pPr>
        <w:pStyle w:val="af6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 xml:space="preserve">распознавать связующее </w:t>
      </w:r>
      <w:r w:rsidRPr="00984E0D">
        <w:rPr>
          <w:b/>
          <w:bCs/>
          <w:i/>
          <w:sz w:val="24"/>
        </w:rPr>
        <w:t>r</w:t>
      </w:r>
      <w:r w:rsidRPr="00984E0D">
        <w:rPr>
          <w:i/>
          <w:sz w:val="24"/>
        </w:rPr>
        <w:t xml:space="preserve"> в речи и уметь его использовать;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соблюдать интонацию перечисления;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соблюдать правило отсутствия ударения на служебных словах (артиклях, союзах, предлогах);</w:t>
      </w:r>
    </w:p>
    <w:p w:rsidR="00D20C73" w:rsidRPr="00984E0D" w:rsidRDefault="00D20C73" w:rsidP="000073BA">
      <w:pPr>
        <w:pStyle w:val="21"/>
        <w:spacing w:line="240" w:lineRule="auto"/>
        <w:ind w:left="426" w:firstLine="28"/>
        <w:rPr>
          <w:i/>
          <w:sz w:val="24"/>
        </w:rPr>
      </w:pPr>
      <w:r w:rsidRPr="00984E0D">
        <w:rPr>
          <w:i/>
          <w:sz w:val="24"/>
        </w:rPr>
        <w:t>читать изучаемые слова по транскрипции.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Лексическая сторона речи</w:t>
      </w:r>
    </w:p>
    <w:p w:rsidR="00D20C73" w:rsidRPr="00984E0D" w:rsidRDefault="00D20C73" w:rsidP="000073BA">
      <w:pPr>
        <w:pStyle w:val="af4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sz w:val="24"/>
        </w:rPr>
      </w:pPr>
      <w:r w:rsidRPr="00984E0D">
        <w:rPr>
          <w:sz w:val="24"/>
        </w:rPr>
        <w:t xml:space="preserve">узнавать в письменном и устном тексте изученные лексические единицы, в том числе словосочетания, в пределах тематики на </w:t>
      </w:r>
      <w:proofErr w:type="gramStart"/>
      <w:r w:rsidRPr="00984E0D">
        <w:rPr>
          <w:sz w:val="24"/>
        </w:rPr>
        <w:t>уровне  начального</w:t>
      </w:r>
      <w:proofErr w:type="gramEnd"/>
      <w:r w:rsidRPr="00984E0D">
        <w:rPr>
          <w:sz w:val="24"/>
        </w:rPr>
        <w:t xml:space="preserve"> образования;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sz w:val="24"/>
        </w:rPr>
      </w:pPr>
      <w:r w:rsidRPr="00984E0D">
        <w:rPr>
          <w:spacing w:val="2"/>
          <w:sz w:val="24"/>
        </w:rPr>
        <w:t xml:space="preserve">оперировать в процессе общения активной лексикой в </w:t>
      </w:r>
      <w:r w:rsidRPr="00984E0D">
        <w:rPr>
          <w:sz w:val="24"/>
        </w:rPr>
        <w:t>соответствии с коммуникативной задачей;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sz w:val="24"/>
        </w:rPr>
      </w:pPr>
      <w:r w:rsidRPr="00984E0D">
        <w:rPr>
          <w:sz w:val="24"/>
        </w:rPr>
        <w:t>восстанавливать текст в соответствии с решаемой учебной задачей.</w:t>
      </w:r>
    </w:p>
    <w:p w:rsidR="00D20C73" w:rsidRPr="00984E0D" w:rsidRDefault="00D20C73" w:rsidP="000073BA">
      <w:pPr>
        <w:pStyle w:val="af6"/>
        <w:spacing w:line="240" w:lineRule="auto"/>
        <w:ind w:left="567" w:firstLine="113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i/>
          <w:sz w:val="24"/>
        </w:rPr>
      </w:pPr>
      <w:r w:rsidRPr="00984E0D">
        <w:rPr>
          <w:i/>
          <w:sz w:val="24"/>
        </w:rPr>
        <w:t>узнавать простые словообразовательные элементы;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i/>
          <w:sz w:val="24"/>
        </w:rPr>
      </w:pPr>
      <w:r w:rsidRPr="00984E0D">
        <w:rPr>
          <w:i/>
          <w:sz w:val="24"/>
        </w:rPr>
        <w:t>опираться на языковую догадку в процессе чтения и аудирования (интернациональные и сложные слова).</w:t>
      </w:r>
    </w:p>
    <w:p w:rsidR="00D20C73" w:rsidRPr="00984E0D" w:rsidRDefault="00D20C73" w:rsidP="000073BA">
      <w:pPr>
        <w:pStyle w:val="af4"/>
        <w:spacing w:line="240" w:lineRule="auto"/>
        <w:ind w:left="567" w:firstLine="113"/>
        <w:rPr>
          <w:rFonts w:ascii="Times New Roman" w:hAnsi="Times New Roman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bCs/>
          <w:iCs/>
          <w:color w:val="auto"/>
          <w:sz w:val="24"/>
          <w:szCs w:val="24"/>
        </w:rPr>
        <w:t>Грамматическая сторона речи</w:t>
      </w:r>
    </w:p>
    <w:p w:rsidR="00D20C73" w:rsidRPr="00984E0D" w:rsidRDefault="00D20C73" w:rsidP="000073BA">
      <w:pPr>
        <w:pStyle w:val="af4"/>
        <w:spacing w:line="240" w:lineRule="auto"/>
        <w:ind w:left="567" w:firstLine="113"/>
        <w:rPr>
          <w:rFonts w:ascii="Times New Roman" w:hAnsi="Times New Roman"/>
          <w:b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sz w:val="24"/>
        </w:rPr>
      </w:pPr>
      <w:r w:rsidRPr="00984E0D">
        <w:rPr>
          <w:sz w:val="24"/>
        </w:rPr>
        <w:t>распознавать и употреблять в речи основные коммуникативные типы предложений;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sz w:val="24"/>
        </w:rPr>
      </w:pPr>
      <w:r w:rsidRPr="00984E0D">
        <w:rPr>
          <w:sz w:val="24"/>
        </w:rPr>
        <w:t xml:space="preserve">распознавать в тексте и употреблять в речи изученные </w:t>
      </w:r>
      <w:r w:rsidRPr="00984E0D">
        <w:rPr>
          <w:spacing w:val="2"/>
          <w:sz w:val="24"/>
        </w:rPr>
        <w:t>части речи: существительные с определенным/неопределен</w:t>
      </w:r>
      <w:r w:rsidRPr="00984E0D">
        <w:rPr>
          <w:sz w:val="24"/>
        </w:rPr>
        <w:t xml:space="preserve">ным/нулевым артиклем; существительные в единственном и множественном числе; </w:t>
      </w:r>
      <w:proofErr w:type="spellStart"/>
      <w:r w:rsidRPr="00984E0D">
        <w:rPr>
          <w:sz w:val="24"/>
        </w:rPr>
        <w:t>глагол­связку</w:t>
      </w:r>
      <w:proofErr w:type="spellEnd"/>
      <w:r w:rsidRPr="00984E0D">
        <w:rPr>
          <w:sz w:val="24"/>
        </w:rPr>
        <w:t xml:space="preserve"> </w:t>
      </w:r>
      <w:proofErr w:type="spellStart"/>
      <w:r w:rsidRPr="00984E0D">
        <w:rPr>
          <w:sz w:val="24"/>
        </w:rPr>
        <w:t>to</w:t>
      </w:r>
      <w:proofErr w:type="spellEnd"/>
      <w:r w:rsidRPr="00984E0D">
        <w:rPr>
          <w:sz w:val="24"/>
        </w:rPr>
        <w:t xml:space="preserve"> </w:t>
      </w:r>
      <w:proofErr w:type="spellStart"/>
      <w:r w:rsidRPr="00984E0D">
        <w:rPr>
          <w:sz w:val="24"/>
        </w:rPr>
        <w:t>be</w:t>
      </w:r>
      <w:proofErr w:type="spellEnd"/>
      <w:r w:rsidRPr="00984E0D">
        <w:rPr>
          <w:sz w:val="24"/>
        </w:rPr>
        <w:t xml:space="preserve">; глаголы в </w:t>
      </w:r>
      <w:proofErr w:type="spellStart"/>
      <w:r w:rsidRPr="00984E0D">
        <w:rPr>
          <w:sz w:val="24"/>
        </w:rPr>
        <w:t>Present</w:t>
      </w:r>
      <w:proofErr w:type="spellEnd"/>
      <w:r w:rsidRPr="00984E0D">
        <w:rPr>
          <w:sz w:val="24"/>
        </w:rPr>
        <w:t xml:space="preserve">, </w:t>
      </w:r>
      <w:proofErr w:type="spellStart"/>
      <w:r w:rsidRPr="00984E0D">
        <w:rPr>
          <w:sz w:val="24"/>
        </w:rPr>
        <w:t>Past</w:t>
      </w:r>
      <w:proofErr w:type="spellEnd"/>
      <w:r w:rsidRPr="00984E0D">
        <w:rPr>
          <w:sz w:val="24"/>
        </w:rPr>
        <w:t xml:space="preserve">, </w:t>
      </w:r>
      <w:proofErr w:type="spellStart"/>
      <w:r w:rsidRPr="00984E0D">
        <w:rPr>
          <w:sz w:val="24"/>
        </w:rPr>
        <w:t>Future</w:t>
      </w:r>
      <w:proofErr w:type="spellEnd"/>
      <w:r w:rsidRPr="00984E0D">
        <w:rPr>
          <w:sz w:val="24"/>
        </w:rPr>
        <w:t xml:space="preserve"> </w:t>
      </w:r>
      <w:proofErr w:type="spellStart"/>
      <w:r w:rsidRPr="00984E0D">
        <w:rPr>
          <w:sz w:val="24"/>
        </w:rPr>
        <w:t>Simple</w:t>
      </w:r>
      <w:proofErr w:type="spellEnd"/>
      <w:r w:rsidRPr="00984E0D">
        <w:rPr>
          <w:sz w:val="24"/>
        </w:rPr>
        <w:t xml:space="preserve">; модальные глаголы </w:t>
      </w:r>
      <w:proofErr w:type="spellStart"/>
      <w:r w:rsidRPr="00984E0D">
        <w:rPr>
          <w:sz w:val="24"/>
        </w:rPr>
        <w:t>can</w:t>
      </w:r>
      <w:proofErr w:type="spellEnd"/>
      <w:r w:rsidRPr="00984E0D">
        <w:rPr>
          <w:sz w:val="24"/>
        </w:rPr>
        <w:t xml:space="preserve">, </w:t>
      </w:r>
      <w:proofErr w:type="spellStart"/>
      <w:r w:rsidRPr="00984E0D">
        <w:rPr>
          <w:sz w:val="24"/>
        </w:rPr>
        <w:t>may</w:t>
      </w:r>
      <w:proofErr w:type="spellEnd"/>
      <w:r w:rsidRPr="00984E0D">
        <w:rPr>
          <w:sz w:val="24"/>
        </w:rPr>
        <w:t xml:space="preserve">, </w:t>
      </w:r>
      <w:proofErr w:type="spellStart"/>
      <w:r w:rsidRPr="00984E0D">
        <w:rPr>
          <w:sz w:val="24"/>
        </w:rPr>
        <w:t>must</w:t>
      </w:r>
      <w:proofErr w:type="spellEnd"/>
      <w:r w:rsidRPr="00984E0D">
        <w:rPr>
          <w:sz w:val="24"/>
        </w:rPr>
        <w:t>; лич</w:t>
      </w:r>
      <w:r w:rsidRPr="00984E0D">
        <w:rPr>
          <w:spacing w:val="2"/>
          <w:sz w:val="24"/>
        </w:rPr>
        <w:t>ные, притяжательные и указательные местоимения; прила</w:t>
      </w:r>
      <w:r w:rsidRPr="00984E0D">
        <w:rPr>
          <w:sz w:val="24"/>
        </w:rPr>
        <w:t xml:space="preserve">гательные в положительной, сравнительной и превосходной степени; количественные (до 100) и порядковые (до 30) числительные; наиболее употребительные предлоги для выражения </w:t>
      </w:r>
      <w:proofErr w:type="spellStart"/>
      <w:r w:rsidRPr="00984E0D">
        <w:rPr>
          <w:sz w:val="24"/>
        </w:rPr>
        <w:t>временн</w:t>
      </w:r>
      <w:r w:rsidRPr="00984E0D">
        <w:rPr>
          <w:spacing w:val="-128"/>
          <w:sz w:val="24"/>
        </w:rPr>
        <w:t>ы</w:t>
      </w:r>
      <w:r w:rsidRPr="00984E0D">
        <w:rPr>
          <w:spacing w:val="26"/>
          <w:sz w:val="24"/>
        </w:rPr>
        <w:t>´</w:t>
      </w:r>
      <w:r w:rsidRPr="00984E0D">
        <w:rPr>
          <w:sz w:val="24"/>
        </w:rPr>
        <w:t>х</w:t>
      </w:r>
      <w:proofErr w:type="spellEnd"/>
      <w:r w:rsidRPr="00984E0D">
        <w:rPr>
          <w:sz w:val="24"/>
        </w:rPr>
        <w:t xml:space="preserve"> и пространственных отношений.</w:t>
      </w:r>
    </w:p>
    <w:p w:rsidR="00D20C73" w:rsidRPr="00984E0D" w:rsidRDefault="00D20C73" w:rsidP="000073BA">
      <w:pPr>
        <w:pStyle w:val="af6"/>
        <w:spacing w:line="240" w:lineRule="auto"/>
        <w:ind w:left="567" w:firstLine="113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984E0D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i/>
          <w:sz w:val="24"/>
        </w:rPr>
      </w:pPr>
      <w:r w:rsidRPr="00984E0D">
        <w:rPr>
          <w:i/>
          <w:sz w:val="24"/>
        </w:rPr>
        <w:t xml:space="preserve">узнавать сложносочиненные предложения с союзами </w:t>
      </w:r>
      <w:proofErr w:type="spellStart"/>
      <w:r w:rsidRPr="00984E0D">
        <w:rPr>
          <w:i/>
          <w:sz w:val="24"/>
        </w:rPr>
        <w:t>and</w:t>
      </w:r>
      <w:proofErr w:type="spellEnd"/>
      <w:r w:rsidRPr="00984E0D">
        <w:rPr>
          <w:i/>
          <w:sz w:val="24"/>
        </w:rPr>
        <w:t xml:space="preserve"> и </w:t>
      </w:r>
      <w:proofErr w:type="spellStart"/>
      <w:r w:rsidRPr="00984E0D">
        <w:rPr>
          <w:i/>
          <w:sz w:val="24"/>
        </w:rPr>
        <w:t>but</w:t>
      </w:r>
      <w:proofErr w:type="spellEnd"/>
      <w:r w:rsidRPr="00984E0D">
        <w:rPr>
          <w:i/>
          <w:sz w:val="24"/>
        </w:rPr>
        <w:t>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i/>
          <w:sz w:val="24"/>
          <w:lang w:val="en-US"/>
        </w:rPr>
      </w:pPr>
      <w:r w:rsidRPr="00984E0D">
        <w:rPr>
          <w:i/>
          <w:sz w:val="24"/>
        </w:rPr>
        <w:t>использовать в речи безличные предложения (</w:t>
      </w:r>
      <w:proofErr w:type="spellStart"/>
      <w:r w:rsidRPr="00984E0D">
        <w:rPr>
          <w:i/>
          <w:sz w:val="24"/>
        </w:rPr>
        <w:t>It’s</w:t>
      </w:r>
      <w:proofErr w:type="spellEnd"/>
      <w:r w:rsidRPr="00984E0D">
        <w:rPr>
          <w:i/>
          <w:sz w:val="24"/>
        </w:rPr>
        <w:t xml:space="preserve"> </w:t>
      </w:r>
      <w:proofErr w:type="spellStart"/>
      <w:r w:rsidRPr="00984E0D">
        <w:rPr>
          <w:i/>
          <w:sz w:val="24"/>
        </w:rPr>
        <w:t>cold</w:t>
      </w:r>
      <w:proofErr w:type="spellEnd"/>
      <w:r w:rsidRPr="00984E0D">
        <w:rPr>
          <w:i/>
          <w:sz w:val="24"/>
        </w:rPr>
        <w:t xml:space="preserve">. </w:t>
      </w:r>
      <w:r w:rsidRPr="00984E0D">
        <w:rPr>
          <w:i/>
          <w:sz w:val="24"/>
          <w:lang w:val="en-US"/>
        </w:rPr>
        <w:t xml:space="preserve">It’s 5 o’clock. It’s interesting), </w:t>
      </w:r>
      <w:r w:rsidRPr="00984E0D">
        <w:rPr>
          <w:i/>
          <w:sz w:val="24"/>
        </w:rPr>
        <w:t>предложения</w:t>
      </w:r>
      <w:r w:rsidRPr="00984E0D">
        <w:rPr>
          <w:i/>
          <w:sz w:val="24"/>
          <w:lang w:val="en-US"/>
        </w:rPr>
        <w:t xml:space="preserve"> </w:t>
      </w:r>
      <w:r w:rsidRPr="00984E0D">
        <w:rPr>
          <w:i/>
          <w:sz w:val="24"/>
        </w:rPr>
        <w:t>с</w:t>
      </w:r>
      <w:r w:rsidRPr="00984E0D">
        <w:rPr>
          <w:i/>
          <w:sz w:val="24"/>
          <w:lang w:val="en-US"/>
        </w:rPr>
        <w:t xml:space="preserve"> </w:t>
      </w:r>
      <w:r w:rsidRPr="00984E0D">
        <w:rPr>
          <w:i/>
          <w:sz w:val="24"/>
        </w:rPr>
        <w:t>конструкцией</w:t>
      </w:r>
      <w:r w:rsidRPr="00984E0D">
        <w:rPr>
          <w:i/>
          <w:sz w:val="24"/>
          <w:lang w:val="en-US"/>
        </w:rPr>
        <w:t xml:space="preserve"> there is/there are;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i/>
          <w:sz w:val="24"/>
          <w:lang w:val="en-US"/>
        </w:rPr>
      </w:pPr>
      <w:r w:rsidRPr="00984E0D">
        <w:rPr>
          <w:i/>
          <w:sz w:val="24"/>
        </w:rPr>
        <w:t xml:space="preserve">оперировать в речи неопределенными местоимениями </w:t>
      </w:r>
      <w:proofErr w:type="spellStart"/>
      <w:r w:rsidRPr="00984E0D">
        <w:rPr>
          <w:i/>
          <w:sz w:val="24"/>
        </w:rPr>
        <w:t>some</w:t>
      </w:r>
      <w:proofErr w:type="spellEnd"/>
      <w:r w:rsidRPr="00984E0D">
        <w:rPr>
          <w:i/>
          <w:sz w:val="24"/>
        </w:rPr>
        <w:t xml:space="preserve">, </w:t>
      </w:r>
      <w:proofErr w:type="spellStart"/>
      <w:r w:rsidRPr="00984E0D">
        <w:rPr>
          <w:i/>
          <w:sz w:val="24"/>
        </w:rPr>
        <w:t>any</w:t>
      </w:r>
      <w:proofErr w:type="spellEnd"/>
      <w:r w:rsidRPr="00984E0D">
        <w:rPr>
          <w:i/>
          <w:sz w:val="24"/>
        </w:rPr>
        <w:t xml:space="preserve"> (некоторые случаи употребления: </w:t>
      </w:r>
      <w:proofErr w:type="spellStart"/>
      <w:r w:rsidRPr="00984E0D">
        <w:rPr>
          <w:i/>
          <w:sz w:val="24"/>
        </w:rPr>
        <w:t>Can</w:t>
      </w:r>
      <w:proofErr w:type="spellEnd"/>
      <w:r w:rsidRPr="00984E0D">
        <w:rPr>
          <w:i/>
          <w:sz w:val="24"/>
        </w:rPr>
        <w:t xml:space="preserve"> I </w:t>
      </w:r>
      <w:proofErr w:type="spellStart"/>
      <w:r w:rsidRPr="00984E0D">
        <w:rPr>
          <w:i/>
          <w:sz w:val="24"/>
        </w:rPr>
        <w:t>have</w:t>
      </w:r>
      <w:proofErr w:type="spellEnd"/>
      <w:r w:rsidRPr="00984E0D">
        <w:rPr>
          <w:i/>
          <w:sz w:val="24"/>
        </w:rPr>
        <w:t xml:space="preserve"> </w:t>
      </w:r>
      <w:proofErr w:type="spellStart"/>
      <w:r w:rsidRPr="00984E0D">
        <w:rPr>
          <w:i/>
          <w:sz w:val="24"/>
        </w:rPr>
        <w:t>some</w:t>
      </w:r>
      <w:proofErr w:type="spellEnd"/>
      <w:r w:rsidRPr="00984E0D">
        <w:rPr>
          <w:i/>
          <w:sz w:val="24"/>
        </w:rPr>
        <w:t xml:space="preserve"> </w:t>
      </w:r>
      <w:proofErr w:type="spellStart"/>
      <w:r w:rsidRPr="00984E0D">
        <w:rPr>
          <w:i/>
          <w:sz w:val="24"/>
        </w:rPr>
        <w:t>tea</w:t>
      </w:r>
      <w:proofErr w:type="spellEnd"/>
      <w:r w:rsidRPr="00984E0D">
        <w:rPr>
          <w:i/>
          <w:sz w:val="24"/>
        </w:rPr>
        <w:t xml:space="preserve">? </w:t>
      </w:r>
      <w:r w:rsidRPr="00984E0D">
        <w:rPr>
          <w:i/>
          <w:sz w:val="24"/>
          <w:lang w:val="en-US"/>
        </w:rPr>
        <w:t>Is there any milk in the fridge? — No, there isn’t any);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i/>
          <w:sz w:val="24"/>
          <w:lang w:val="en-US"/>
        </w:rPr>
      </w:pPr>
      <w:r w:rsidRPr="00984E0D">
        <w:rPr>
          <w:i/>
          <w:sz w:val="24"/>
        </w:rPr>
        <w:t>оперировать</w:t>
      </w:r>
      <w:r w:rsidRPr="00984E0D">
        <w:rPr>
          <w:i/>
          <w:sz w:val="24"/>
          <w:lang w:val="en-US"/>
        </w:rPr>
        <w:t xml:space="preserve"> </w:t>
      </w:r>
      <w:r w:rsidRPr="00984E0D">
        <w:rPr>
          <w:i/>
          <w:sz w:val="24"/>
        </w:rPr>
        <w:t>в</w:t>
      </w:r>
      <w:r w:rsidRPr="00984E0D">
        <w:rPr>
          <w:i/>
          <w:sz w:val="24"/>
          <w:lang w:val="en-US"/>
        </w:rPr>
        <w:t xml:space="preserve"> </w:t>
      </w:r>
      <w:r w:rsidRPr="00984E0D">
        <w:rPr>
          <w:i/>
          <w:sz w:val="24"/>
        </w:rPr>
        <w:t>речи</w:t>
      </w:r>
      <w:r w:rsidRPr="00984E0D">
        <w:rPr>
          <w:i/>
          <w:sz w:val="24"/>
          <w:lang w:val="en-US"/>
        </w:rPr>
        <w:t xml:space="preserve"> </w:t>
      </w:r>
      <w:r w:rsidRPr="00984E0D">
        <w:rPr>
          <w:i/>
          <w:sz w:val="24"/>
        </w:rPr>
        <w:t>наречиями</w:t>
      </w:r>
      <w:r w:rsidRPr="00984E0D">
        <w:rPr>
          <w:i/>
          <w:sz w:val="24"/>
          <w:lang w:val="en-US"/>
        </w:rPr>
        <w:t xml:space="preserve"> </w:t>
      </w:r>
      <w:r w:rsidRPr="00984E0D">
        <w:rPr>
          <w:i/>
          <w:sz w:val="24"/>
        </w:rPr>
        <w:t>времени</w:t>
      </w:r>
      <w:r w:rsidRPr="00984E0D">
        <w:rPr>
          <w:i/>
          <w:sz w:val="24"/>
          <w:lang w:val="en-US"/>
        </w:rPr>
        <w:t xml:space="preserve"> (yesterday, tomorrow, never, usually, often, sometimes); </w:t>
      </w:r>
      <w:r w:rsidRPr="00984E0D">
        <w:rPr>
          <w:i/>
          <w:sz w:val="24"/>
        </w:rPr>
        <w:t>наречиями</w:t>
      </w:r>
      <w:r w:rsidRPr="00984E0D">
        <w:rPr>
          <w:i/>
          <w:sz w:val="24"/>
          <w:lang w:val="en-US"/>
        </w:rPr>
        <w:t xml:space="preserve"> </w:t>
      </w:r>
      <w:r w:rsidRPr="00984E0D">
        <w:rPr>
          <w:i/>
          <w:sz w:val="24"/>
        </w:rPr>
        <w:t>степени</w:t>
      </w:r>
      <w:r w:rsidRPr="00984E0D">
        <w:rPr>
          <w:i/>
          <w:sz w:val="24"/>
          <w:lang w:val="en-US"/>
        </w:rPr>
        <w:t xml:space="preserve"> (much, little, very);</w:t>
      </w:r>
    </w:p>
    <w:p w:rsidR="00D20C73" w:rsidRPr="00984E0D" w:rsidRDefault="00D20C73" w:rsidP="000073BA">
      <w:pPr>
        <w:pStyle w:val="21"/>
        <w:spacing w:line="240" w:lineRule="auto"/>
        <w:ind w:left="567" w:firstLine="113"/>
        <w:rPr>
          <w:i/>
          <w:sz w:val="24"/>
        </w:rPr>
      </w:pPr>
      <w:r w:rsidRPr="00984E0D">
        <w:rPr>
          <w:i/>
          <w:sz w:val="24"/>
        </w:rPr>
        <w:t>распознавать в тексте и дифференцировать слова по определенным признакам (существительные, прилагательные, модальные/смысловые глаголы).</w:t>
      </w:r>
    </w:p>
    <w:p w:rsidR="00D20C73" w:rsidRPr="00984E0D" w:rsidRDefault="00D20C73" w:rsidP="000073BA">
      <w:pPr>
        <w:spacing w:line="240" w:lineRule="auto"/>
        <w:ind w:left="567" w:firstLine="113"/>
        <w:jc w:val="both"/>
        <w:rPr>
          <w:rStyle w:val="FontStyle71"/>
          <w:bCs/>
          <w:sz w:val="24"/>
          <w:szCs w:val="24"/>
        </w:rPr>
      </w:pPr>
    </w:p>
    <w:p w:rsidR="00B60CC3" w:rsidRPr="00EC468D" w:rsidRDefault="00B60CC3" w:rsidP="000073BA">
      <w:pPr>
        <w:pStyle w:val="Default"/>
        <w:contextualSpacing/>
        <w:jc w:val="both"/>
        <w:rPr>
          <w:rFonts w:ascii="Times New Roman" w:hAnsi="Times New Roman" w:cs="Times New Roman"/>
          <w:b/>
          <w:color w:val="auto"/>
        </w:rPr>
      </w:pPr>
      <w:r w:rsidRPr="00EC468D">
        <w:rPr>
          <w:rFonts w:ascii="Times New Roman" w:hAnsi="Times New Roman" w:cs="Times New Roman"/>
          <w:b/>
          <w:color w:val="auto"/>
        </w:rPr>
        <w:t>2. Содержание учебного предмета</w:t>
      </w:r>
    </w:p>
    <w:p w:rsidR="001531DD" w:rsidRPr="00EC468D" w:rsidRDefault="00DD0636" w:rsidP="000073BA">
      <w:pPr>
        <w:pStyle w:val="c8"/>
        <w:spacing w:before="0" w:beforeAutospacing="0" w:after="0" w:afterAutospacing="0"/>
        <w:contextualSpacing/>
        <w:jc w:val="both"/>
        <w:rPr>
          <w:rStyle w:val="c7"/>
          <w:b/>
          <w:u w:val="single"/>
        </w:rPr>
      </w:pPr>
      <w:r w:rsidRPr="00EC468D">
        <w:rPr>
          <w:rStyle w:val="c7"/>
          <w:b/>
          <w:u w:val="single"/>
        </w:rPr>
        <w:t xml:space="preserve">Раздел 1. </w:t>
      </w:r>
      <w:r w:rsidR="00B60CC3" w:rsidRPr="00EC468D">
        <w:rPr>
          <w:rStyle w:val="c7"/>
          <w:b/>
          <w:u w:val="single"/>
        </w:rPr>
        <w:t>Знакомство</w:t>
      </w:r>
      <w:r w:rsidR="00414D9D" w:rsidRPr="00EC468D">
        <w:rPr>
          <w:rStyle w:val="c7"/>
          <w:b/>
          <w:u w:val="single"/>
        </w:rPr>
        <w:t>.  Что мы видим и что у нас есть (7</w:t>
      </w:r>
      <w:r w:rsidR="001531DD" w:rsidRPr="00EC468D">
        <w:rPr>
          <w:rStyle w:val="c7"/>
          <w:b/>
          <w:u w:val="single"/>
        </w:rPr>
        <w:t xml:space="preserve"> ч)</w:t>
      </w:r>
    </w:p>
    <w:p w:rsidR="00600F27" w:rsidRPr="00EC468D" w:rsidRDefault="00B60CC3" w:rsidP="000073BA">
      <w:pPr>
        <w:pStyle w:val="c8"/>
        <w:spacing w:before="0" w:beforeAutospacing="0" w:after="0" w:afterAutospacing="0"/>
        <w:contextualSpacing/>
        <w:jc w:val="both"/>
        <w:rPr>
          <w:rStyle w:val="c7"/>
        </w:rPr>
      </w:pPr>
      <w:r w:rsidRPr="00EC468D">
        <w:rPr>
          <w:rStyle w:val="c7"/>
        </w:rPr>
        <w:t>Знакомство с одноклассниками, сказочными персонажами. Расспросы об имени, фамилии, возрасте людей, их роде деятельности. Основные элементы речевого этикета.</w:t>
      </w:r>
    </w:p>
    <w:p w:rsidR="00B60CC3" w:rsidRPr="00EC468D" w:rsidRDefault="00600F27" w:rsidP="000073BA">
      <w:pPr>
        <w:pStyle w:val="c8"/>
        <w:spacing w:before="0" w:beforeAutospacing="0" w:after="0" w:afterAutospacing="0"/>
        <w:contextualSpacing/>
        <w:jc w:val="both"/>
      </w:pPr>
      <w:r w:rsidRPr="00EC468D">
        <w:rPr>
          <w:rStyle w:val="c7"/>
        </w:rPr>
        <w:t xml:space="preserve"> Грамматика: Структуры приветствия, знакомства, прощания. Правила чтения букв и сочетаний.</w:t>
      </w:r>
      <w:r w:rsidR="003E7B1E" w:rsidRPr="00EC468D">
        <w:rPr>
          <w:rStyle w:val="c7"/>
        </w:rPr>
        <w:t xml:space="preserve"> 2 формы глагола "иметь"</w:t>
      </w:r>
    </w:p>
    <w:p w:rsidR="00414D9D" w:rsidRPr="00EC468D" w:rsidRDefault="00DD0636" w:rsidP="000073BA">
      <w:pPr>
        <w:pStyle w:val="c8"/>
        <w:spacing w:before="0" w:beforeAutospacing="0" w:after="0" w:afterAutospacing="0"/>
        <w:contextualSpacing/>
        <w:jc w:val="both"/>
        <w:rPr>
          <w:rStyle w:val="c7"/>
          <w:b/>
          <w:u w:val="single"/>
        </w:rPr>
      </w:pPr>
      <w:r w:rsidRPr="00EC468D">
        <w:rPr>
          <w:rStyle w:val="c7"/>
          <w:b/>
          <w:u w:val="single"/>
        </w:rPr>
        <w:t xml:space="preserve">Раздел 2. </w:t>
      </w:r>
      <w:r w:rsidR="001531DD" w:rsidRPr="00EC468D">
        <w:rPr>
          <w:rStyle w:val="c7"/>
          <w:b/>
          <w:u w:val="single"/>
        </w:rPr>
        <w:t> </w:t>
      </w:r>
      <w:r w:rsidR="00414D9D" w:rsidRPr="00EC468D">
        <w:rPr>
          <w:rStyle w:val="c7"/>
          <w:b/>
          <w:u w:val="single"/>
        </w:rPr>
        <w:t xml:space="preserve"> Мир вокруг нас.  (9</w:t>
      </w:r>
      <w:r w:rsidR="001531DD" w:rsidRPr="00EC468D">
        <w:rPr>
          <w:rStyle w:val="c7"/>
          <w:b/>
          <w:u w:val="single"/>
        </w:rPr>
        <w:t xml:space="preserve"> ч)</w:t>
      </w:r>
    </w:p>
    <w:p w:rsidR="00414D9D" w:rsidRPr="00EC468D" w:rsidRDefault="00414D9D" w:rsidP="000073BA">
      <w:pPr>
        <w:pStyle w:val="c8"/>
        <w:spacing w:before="0" w:beforeAutospacing="0" w:after="0" w:afterAutospacing="0"/>
        <w:contextualSpacing/>
        <w:jc w:val="both"/>
      </w:pPr>
      <w:r w:rsidRPr="00EC468D">
        <w:t xml:space="preserve">Цвета. Какого цвета? </w:t>
      </w:r>
      <w:r w:rsidR="003E7B1E" w:rsidRPr="00EC468D">
        <w:rPr>
          <w:rStyle w:val="c7"/>
        </w:rPr>
        <w:t>Повседневные занятия.  </w:t>
      </w:r>
      <w:r w:rsidRPr="00EC468D">
        <w:t xml:space="preserve"> </w:t>
      </w:r>
    </w:p>
    <w:p w:rsidR="00414D9D" w:rsidRPr="00EC468D" w:rsidRDefault="00414D9D" w:rsidP="000073BA">
      <w:pPr>
        <w:pStyle w:val="a6"/>
        <w:spacing w:before="0" w:after="0"/>
        <w:jc w:val="both"/>
        <w:rPr>
          <w:lang w:eastAsia="ru-RU"/>
        </w:rPr>
      </w:pPr>
      <w:r w:rsidRPr="00EC468D">
        <w:rPr>
          <w:lang w:eastAsia="ru-RU"/>
        </w:rPr>
        <w:t xml:space="preserve">Что мы делаем хорошо, плохо, не умеем делать. День рождения и подарки. </w:t>
      </w:r>
    </w:p>
    <w:p w:rsidR="007221C8" w:rsidRPr="00EC468D" w:rsidRDefault="00414D9D" w:rsidP="000073BA">
      <w:pPr>
        <w:pStyle w:val="a6"/>
        <w:spacing w:before="0" w:after="0"/>
        <w:jc w:val="both"/>
      </w:pPr>
      <w:r w:rsidRPr="00EC468D">
        <w:rPr>
          <w:lang w:eastAsia="ru-RU"/>
        </w:rPr>
        <w:t>Выходные дни.</w:t>
      </w:r>
      <w:r w:rsidRPr="00EC468D">
        <w:rPr>
          <w:lang w:eastAsia="ru-RU"/>
        </w:rPr>
        <w:br/>
      </w:r>
      <w:r w:rsidR="007221C8" w:rsidRPr="00EC468D">
        <w:rPr>
          <w:rStyle w:val="c7"/>
        </w:rPr>
        <w:t>Грамматика: Глагол "</w:t>
      </w:r>
      <w:r w:rsidR="003E7B1E" w:rsidRPr="00EC468D">
        <w:rPr>
          <w:rStyle w:val="c7"/>
        </w:rPr>
        <w:t>уметь, мочь" - утвердительная и отрицательная формы.</w:t>
      </w:r>
    </w:p>
    <w:p w:rsidR="001531DD" w:rsidRPr="00EC468D" w:rsidRDefault="00DD0636" w:rsidP="000073BA">
      <w:pPr>
        <w:pStyle w:val="c8"/>
        <w:spacing w:before="0" w:beforeAutospacing="0" w:after="0" w:afterAutospacing="0"/>
        <w:contextualSpacing/>
        <w:jc w:val="both"/>
        <w:rPr>
          <w:rStyle w:val="c7"/>
        </w:rPr>
      </w:pPr>
      <w:r w:rsidRPr="00EC468D">
        <w:rPr>
          <w:rStyle w:val="c7"/>
          <w:b/>
          <w:u w:val="single"/>
        </w:rPr>
        <w:t>Раздел 3</w:t>
      </w:r>
      <w:r w:rsidR="003E7B1E" w:rsidRPr="00EC468D">
        <w:rPr>
          <w:rStyle w:val="c7"/>
          <w:b/>
          <w:u w:val="single"/>
        </w:rPr>
        <w:t>. Какой я? Какой мир?</w:t>
      </w:r>
      <w:r w:rsidR="00BF4711" w:rsidRPr="00EC468D">
        <w:rPr>
          <w:rStyle w:val="c7"/>
          <w:b/>
          <w:u w:val="single"/>
        </w:rPr>
        <w:t xml:space="preserve"> </w:t>
      </w:r>
      <w:r w:rsidR="003E7B1E" w:rsidRPr="00EC468D">
        <w:rPr>
          <w:rStyle w:val="c7"/>
          <w:b/>
          <w:u w:val="single"/>
        </w:rPr>
        <w:t>(16</w:t>
      </w:r>
      <w:r w:rsidR="001531DD" w:rsidRPr="00EC468D">
        <w:rPr>
          <w:rStyle w:val="c7"/>
          <w:b/>
          <w:u w:val="single"/>
        </w:rPr>
        <w:t xml:space="preserve"> ч)</w:t>
      </w:r>
      <w:r w:rsidR="00B60CC3" w:rsidRPr="00EC468D">
        <w:rPr>
          <w:rStyle w:val="c7"/>
        </w:rPr>
        <w:t xml:space="preserve"> </w:t>
      </w:r>
    </w:p>
    <w:p w:rsidR="007221C8" w:rsidRPr="00EC468D" w:rsidRDefault="00EC468D" w:rsidP="000073BA">
      <w:pPr>
        <w:pStyle w:val="c8"/>
        <w:spacing w:before="0" w:beforeAutospacing="0" w:after="0" w:afterAutospacing="0"/>
        <w:contextualSpacing/>
        <w:jc w:val="both"/>
        <w:rPr>
          <w:rStyle w:val="c7"/>
        </w:rPr>
      </w:pPr>
      <w:r w:rsidRPr="00EC468D">
        <w:t>Описание внешности человека.</w:t>
      </w:r>
      <w:r w:rsidRPr="00EC468D">
        <w:rPr>
          <w:rStyle w:val="c7"/>
        </w:rPr>
        <w:t xml:space="preserve"> Личностные качества и состояние человека. Возраст и физические характеристики человека. </w:t>
      </w:r>
      <w:r w:rsidR="007221C8" w:rsidRPr="00EC468D">
        <w:rPr>
          <w:rStyle w:val="c7"/>
        </w:rPr>
        <w:t>Грамматика: Специальные вопросы, структура "Это не...", отрицательная форма глагола "быть", чтение буквосочетаний.</w:t>
      </w:r>
    </w:p>
    <w:p w:rsidR="001531DD" w:rsidRPr="00EC468D" w:rsidRDefault="003E7B1E" w:rsidP="000073BA">
      <w:pPr>
        <w:pStyle w:val="c8"/>
        <w:spacing w:before="0" w:beforeAutospacing="0" w:after="0" w:afterAutospacing="0"/>
        <w:contextualSpacing/>
        <w:jc w:val="both"/>
        <w:rPr>
          <w:rStyle w:val="c7"/>
          <w:b/>
          <w:u w:val="single"/>
        </w:rPr>
      </w:pPr>
      <w:r w:rsidRPr="00EC468D">
        <w:rPr>
          <w:b/>
          <w:u w:val="single"/>
        </w:rPr>
        <w:t xml:space="preserve">Раздел 4. </w:t>
      </w:r>
      <w:proofErr w:type="gramStart"/>
      <w:r w:rsidRPr="00EC468D">
        <w:rPr>
          <w:b/>
          <w:u w:val="single"/>
        </w:rPr>
        <w:t>Говорим  о</w:t>
      </w:r>
      <w:proofErr w:type="gramEnd"/>
      <w:r w:rsidRPr="00EC468D">
        <w:rPr>
          <w:b/>
          <w:u w:val="single"/>
        </w:rPr>
        <w:t xml:space="preserve"> семье,  о профессиях, о животных (22 ч)</w:t>
      </w:r>
    </w:p>
    <w:p w:rsidR="003E7B1E" w:rsidRPr="00EC468D" w:rsidRDefault="003E7B1E" w:rsidP="000073BA">
      <w:pPr>
        <w:spacing w:after="0" w:line="240" w:lineRule="auto"/>
        <w:contextualSpacing/>
        <w:jc w:val="both"/>
        <w:rPr>
          <w:rStyle w:val="c7"/>
          <w:rFonts w:ascii="Times New Roman" w:hAnsi="Times New Roman"/>
          <w:b/>
          <w:sz w:val="24"/>
          <w:szCs w:val="24"/>
          <w:u w:val="single"/>
        </w:rPr>
      </w:pPr>
      <w:r w:rsidRPr="00EC468D">
        <w:rPr>
          <w:rStyle w:val="c7"/>
          <w:rFonts w:ascii="Times New Roman" w:hAnsi="Times New Roman"/>
          <w:sz w:val="24"/>
          <w:szCs w:val="24"/>
        </w:rPr>
        <w:t>Члены семьи, родственники, их возраст, профессии, занятия, домашние любимцы. Домашние обязанности, семейные праздники, подарки.</w:t>
      </w:r>
      <w:r w:rsidRPr="00EC468D">
        <w:rPr>
          <w:rFonts w:ascii="Times New Roman" w:hAnsi="Times New Roman"/>
          <w:sz w:val="24"/>
          <w:szCs w:val="24"/>
        </w:rPr>
        <w:t xml:space="preserve"> Семейные увлечения. Возраст членов семьи. </w:t>
      </w:r>
      <w:r w:rsidR="00B60CC3" w:rsidRPr="00EC468D">
        <w:rPr>
          <w:rStyle w:val="c7"/>
          <w:rFonts w:ascii="Times New Roman" w:hAnsi="Times New Roman"/>
          <w:sz w:val="24"/>
          <w:szCs w:val="24"/>
        </w:rPr>
        <w:t>Досуг.</w:t>
      </w:r>
      <w:r w:rsidR="00DD0636" w:rsidRPr="00EC468D">
        <w:rPr>
          <w:rStyle w:val="c7"/>
          <w:rFonts w:ascii="Times New Roman" w:hAnsi="Times New Roman"/>
          <w:sz w:val="24"/>
          <w:szCs w:val="24"/>
        </w:rPr>
        <w:t xml:space="preserve"> </w:t>
      </w:r>
      <w:r w:rsidRPr="00EC468D">
        <w:rPr>
          <w:rStyle w:val="c7"/>
          <w:rFonts w:ascii="Times New Roman" w:hAnsi="Times New Roman"/>
          <w:sz w:val="24"/>
          <w:szCs w:val="24"/>
        </w:rPr>
        <w:t>Профессиональная деятельность людей. Место работы.  Школьный день, друзья в школе. Предметы школьного обихода.</w:t>
      </w:r>
      <w:r w:rsidR="00EC468D" w:rsidRPr="00EC468D">
        <w:rPr>
          <w:rStyle w:val="c7"/>
          <w:rFonts w:ascii="Times New Roman" w:hAnsi="Times New Roman"/>
          <w:sz w:val="24"/>
          <w:szCs w:val="24"/>
        </w:rPr>
        <w:t xml:space="preserve"> Животные - м</w:t>
      </w:r>
      <w:r w:rsidR="00B60CC3" w:rsidRPr="00EC468D">
        <w:rPr>
          <w:rStyle w:val="c7"/>
          <w:rFonts w:ascii="Times New Roman" w:hAnsi="Times New Roman"/>
          <w:sz w:val="24"/>
          <w:szCs w:val="24"/>
        </w:rPr>
        <w:t>ои друзья. Любимые занятия. Мои любимые сказки. Занятия с домашними питомцами.</w:t>
      </w:r>
      <w:r w:rsidR="00DD0636" w:rsidRPr="00EC468D">
        <w:rPr>
          <w:rStyle w:val="c7"/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3E7B1E" w:rsidRPr="00EC468D" w:rsidRDefault="007221C8" w:rsidP="000073BA">
      <w:pPr>
        <w:spacing w:after="0" w:line="240" w:lineRule="auto"/>
        <w:contextualSpacing/>
        <w:jc w:val="both"/>
        <w:rPr>
          <w:rStyle w:val="c7"/>
          <w:rFonts w:ascii="Times New Roman" w:hAnsi="Times New Roman"/>
          <w:sz w:val="24"/>
          <w:szCs w:val="24"/>
        </w:rPr>
      </w:pPr>
      <w:r w:rsidRPr="00EC468D">
        <w:rPr>
          <w:rStyle w:val="c7"/>
          <w:rFonts w:ascii="Times New Roman" w:hAnsi="Times New Roman"/>
          <w:sz w:val="24"/>
          <w:szCs w:val="24"/>
        </w:rPr>
        <w:t xml:space="preserve">Грамматика: </w:t>
      </w:r>
      <w:r w:rsidR="00EC468D" w:rsidRPr="00EC468D">
        <w:rPr>
          <w:rStyle w:val="c7"/>
          <w:rFonts w:ascii="Times New Roman" w:hAnsi="Times New Roman"/>
          <w:sz w:val="24"/>
          <w:szCs w:val="24"/>
        </w:rPr>
        <w:t>Настоящее время. Общие вопросы с глаголом "быть". Отрицательные предложения.</w:t>
      </w:r>
    </w:p>
    <w:p w:rsidR="003E7B1E" w:rsidRPr="00EC468D" w:rsidRDefault="00DD0636" w:rsidP="000073BA">
      <w:pPr>
        <w:pStyle w:val="c8"/>
        <w:spacing w:before="0" w:beforeAutospacing="0" w:after="0" w:afterAutospacing="0"/>
        <w:contextualSpacing/>
        <w:jc w:val="both"/>
        <w:rPr>
          <w:rStyle w:val="c7"/>
          <w:b/>
          <w:u w:val="single"/>
        </w:rPr>
      </w:pPr>
      <w:r w:rsidRPr="00EC468D">
        <w:rPr>
          <w:rStyle w:val="c7"/>
          <w:b/>
          <w:u w:val="single"/>
        </w:rPr>
        <w:t xml:space="preserve">Раздел 5. </w:t>
      </w:r>
      <w:r w:rsidR="003E7B1E" w:rsidRPr="00EC468D">
        <w:rPr>
          <w:rStyle w:val="c7"/>
          <w:b/>
          <w:u w:val="single"/>
        </w:rPr>
        <w:t>Природа и континенты (1</w:t>
      </w:r>
      <w:r w:rsidR="004B2F42">
        <w:rPr>
          <w:rStyle w:val="c7"/>
          <w:b/>
          <w:u w:val="single"/>
        </w:rPr>
        <w:t>6</w:t>
      </w:r>
      <w:r w:rsidR="003E7B1E" w:rsidRPr="00EC468D">
        <w:rPr>
          <w:rStyle w:val="c7"/>
          <w:b/>
          <w:u w:val="single"/>
        </w:rPr>
        <w:t xml:space="preserve"> ч) </w:t>
      </w:r>
    </w:p>
    <w:p w:rsidR="00EC468D" w:rsidRPr="00EC468D" w:rsidRDefault="00DD0636" w:rsidP="000073BA">
      <w:pPr>
        <w:pStyle w:val="c8"/>
        <w:spacing w:before="0" w:beforeAutospacing="0" w:after="0" w:afterAutospacing="0"/>
        <w:contextualSpacing/>
        <w:jc w:val="both"/>
        <w:rPr>
          <w:rStyle w:val="c7"/>
        </w:rPr>
      </w:pPr>
      <w:r w:rsidRPr="00EC468D">
        <w:rPr>
          <w:rStyle w:val="c7"/>
        </w:rPr>
        <w:t xml:space="preserve">Города и страны. </w:t>
      </w:r>
      <w:r w:rsidR="00EC468D" w:rsidRPr="00EC468D">
        <w:rPr>
          <w:rStyle w:val="c7"/>
        </w:rPr>
        <w:t>Природа. Времена года. Цветовые характеристики. Размер и местоположение предметов в пространстве. Время. Количество. Природа. Расписание дел. Планы на лето.</w:t>
      </w:r>
    </w:p>
    <w:p w:rsidR="00EF7EF2" w:rsidRDefault="007221C8" w:rsidP="000073BA">
      <w:pPr>
        <w:pStyle w:val="c8"/>
        <w:spacing w:before="0" w:beforeAutospacing="0" w:after="0" w:afterAutospacing="0"/>
        <w:contextualSpacing/>
        <w:jc w:val="both"/>
        <w:rPr>
          <w:rStyle w:val="c7"/>
        </w:rPr>
      </w:pPr>
      <w:r w:rsidRPr="00EC468D">
        <w:rPr>
          <w:rStyle w:val="c7"/>
        </w:rPr>
        <w:t>Грамматика: Глагол "быть" - утвердительная и отри</w:t>
      </w:r>
      <w:r w:rsidR="00EF7EF2">
        <w:rPr>
          <w:rStyle w:val="c7"/>
        </w:rPr>
        <w:t>цательная формы, предлоги места</w:t>
      </w:r>
    </w:p>
    <w:p w:rsidR="00EF7EF2" w:rsidRDefault="00EF7EF2" w:rsidP="00EF7EF2">
      <w:pPr>
        <w:pStyle w:val="c8"/>
        <w:spacing w:before="0" w:beforeAutospacing="0" w:after="0" w:afterAutospacing="0"/>
        <w:contextualSpacing/>
        <w:jc w:val="both"/>
        <w:rPr>
          <w:rStyle w:val="c7"/>
        </w:rPr>
      </w:pPr>
    </w:p>
    <w:p w:rsidR="00823E91" w:rsidRDefault="00823E91" w:rsidP="00BF3F69">
      <w:pPr>
        <w:suppressAutoHyphens/>
        <w:spacing w:after="0" w:line="240" w:lineRule="auto"/>
        <w:jc w:val="center"/>
        <w:rPr>
          <w:rFonts w:ascii="Times New Roman" w:eastAsia="Calibri" w:hAnsi="Times New Roman"/>
          <w:b/>
          <w:color w:val="000000" w:themeColor="text1"/>
          <w:sz w:val="24"/>
          <w:szCs w:val="24"/>
        </w:rPr>
      </w:pPr>
      <w:bookmarkStart w:id="31" w:name="_Hlk81511530"/>
      <w:r w:rsidRPr="00A6762B">
        <w:rPr>
          <w:rFonts w:ascii="Times New Roman" w:eastAsia="Calibri" w:hAnsi="Times New Roman"/>
          <w:b/>
          <w:color w:val="000000" w:themeColor="text1"/>
          <w:sz w:val="24"/>
          <w:szCs w:val="24"/>
        </w:rPr>
        <w:t xml:space="preserve">Тематическое планирование «Английский язык </w:t>
      </w:r>
      <w:r>
        <w:rPr>
          <w:rFonts w:ascii="Times New Roman" w:eastAsia="Calibri" w:hAnsi="Times New Roman"/>
          <w:b/>
          <w:color w:val="000000" w:themeColor="text1"/>
          <w:sz w:val="24"/>
          <w:szCs w:val="24"/>
        </w:rPr>
        <w:t>3</w:t>
      </w:r>
      <w:r w:rsidRPr="00A6762B">
        <w:rPr>
          <w:rFonts w:ascii="Times New Roman" w:eastAsia="Calibri" w:hAnsi="Times New Roman"/>
          <w:b/>
          <w:color w:val="000000" w:themeColor="text1"/>
          <w:sz w:val="24"/>
          <w:szCs w:val="24"/>
        </w:rPr>
        <w:t xml:space="preserve"> класс»</w:t>
      </w:r>
    </w:p>
    <w:p w:rsidR="00823E91" w:rsidRPr="00A6762B" w:rsidRDefault="00823E91" w:rsidP="00BF3F69">
      <w:pPr>
        <w:suppressAutoHyphens/>
        <w:spacing w:after="0" w:line="240" w:lineRule="auto"/>
        <w:jc w:val="center"/>
        <w:rPr>
          <w:rFonts w:ascii="Times New Roman" w:eastAsia="Calibri" w:hAnsi="Times New Roman"/>
          <w:b/>
          <w:color w:val="000000" w:themeColor="text1"/>
          <w:sz w:val="24"/>
          <w:szCs w:val="24"/>
        </w:rPr>
      </w:pPr>
    </w:p>
    <w:p w:rsidR="00823E91" w:rsidRPr="00A6762B" w:rsidRDefault="00823E91" w:rsidP="00BF3F69">
      <w:pPr>
        <w:spacing w:after="150" w:line="36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Тематическое планирование по английскому языку для 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>3</w:t>
      </w: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-го класса составлено с учетом рабочей программы воспитания. Воспитательный потенциал данного учебного предмета обеспечивает реализацию следующих целевых приоритетов воспитания обучающихся ООО:</w:t>
      </w:r>
    </w:p>
    <w:p w:rsidR="00823E91" w:rsidRPr="00A6762B" w:rsidRDefault="00823E91" w:rsidP="00BF3F69">
      <w:pPr>
        <w:spacing w:after="15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1. Развитие ценностного отношения к труду как основному способу достижения жизненного благополучия человека, залогу его успешного профессионального самоопределения и ощущения уверенности в завтрашнем дне.</w:t>
      </w:r>
    </w:p>
    <w:p w:rsidR="00823E91" w:rsidRPr="00A6762B" w:rsidRDefault="00823E91" w:rsidP="00BF3F69">
      <w:pPr>
        <w:spacing w:after="15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2. Развитие ценностного отношения к своему Отечеству, своей малой и большой Родине как месту, в котором человек вырос и познал первые радости и неудачи, которая завещана ему предками и которую нужно оберегать.</w:t>
      </w:r>
    </w:p>
    <w:p w:rsidR="00823E91" w:rsidRPr="00A6762B" w:rsidRDefault="00823E91" w:rsidP="00BF3F69">
      <w:pPr>
        <w:spacing w:after="15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3. </w:t>
      </w:r>
      <w:r w:rsidRPr="00A6762B">
        <w:rPr>
          <w:rFonts w:ascii="Times New Roman" w:hAnsi="Times New Roman"/>
          <w:color w:val="000000" w:themeColor="text1"/>
          <w:sz w:val="24"/>
          <w:szCs w:val="24"/>
        </w:rPr>
        <w:t>Формирование у школьников уважения и интересов к культуре и народу страны изучаемого языка.</w:t>
      </w:r>
    </w:p>
    <w:p w:rsidR="00823E91" w:rsidRPr="00A6762B" w:rsidRDefault="00823E91" w:rsidP="00BF3F69">
      <w:pPr>
        <w:spacing w:after="15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4. </w:t>
      </w:r>
      <w:r w:rsidRPr="00A6762B">
        <w:rPr>
          <w:rFonts w:ascii="Times New Roman" w:hAnsi="Times New Roman"/>
          <w:color w:val="000000" w:themeColor="text1"/>
          <w:sz w:val="24"/>
          <w:szCs w:val="24"/>
        </w:rPr>
        <w:t xml:space="preserve"> Воспитание культуры общения.</w:t>
      </w:r>
    </w:p>
    <w:p w:rsidR="00823E91" w:rsidRPr="00A6762B" w:rsidRDefault="00823E91" w:rsidP="00BF3F69">
      <w:pPr>
        <w:spacing w:after="15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lastRenderedPageBreak/>
        <w:t xml:space="preserve">5.  </w:t>
      </w:r>
      <w:r w:rsidRPr="00A6762B">
        <w:rPr>
          <w:rFonts w:ascii="Times New Roman" w:hAnsi="Times New Roman"/>
          <w:color w:val="000000" w:themeColor="text1"/>
          <w:sz w:val="24"/>
          <w:szCs w:val="24"/>
        </w:rPr>
        <w:t>Поддержание интереса к учению и формированию познавательной активности.</w:t>
      </w:r>
    </w:p>
    <w:p w:rsidR="00823E91" w:rsidRPr="00A6762B" w:rsidRDefault="00823E91" w:rsidP="00823E91">
      <w:pPr>
        <w:spacing w:after="15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A6762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6. </w:t>
      </w:r>
      <w:r w:rsidRPr="00A6762B">
        <w:rPr>
          <w:rFonts w:ascii="Times New Roman" w:hAnsi="Times New Roman"/>
          <w:color w:val="000000" w:themeColor="text1"/>
          <w:sz w:val="24"/>
          <w:szCs w:val="24"/>
        </w:rPr>
        <w:t>Воспитание потребности в практическом использовании языка в различных сферах деятельности.</w:t>
      </w:r>
    </w:p>
    <w:tbl>
      <w:tblPr>
        <w:tblStyle w:val="af"/>
        <w:tblW w:w="10033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17"/>
        <w:gridCol w:w="1747"/>
        <w:gridCol w:w="3391"/>
        <w:gridCol w:w="1276"/>
        <w:gridCol w:w="1619"/>
        <w:gridCol w:w="1483"/>
      </w:tblGrid>
      <w:tr w:rsidR="00823E91" w:rsidRPr="000073BA" w:rsidTr="00823E91">
        <w:tc>
          <w:tcPr>
            <w:tcW w:w="517" w:type="dxa"/>
          </w:tcPr>
          <w:bookmarkEnd w:id="31"/>
          <w:p w:rsidR="00823E91" w:rsidRPr="000073BA" w:rsidRDefault="00823E91" w:rsidP="00DF3D32">
            <w:pPr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5138" w:type="dxa"/>
            <w:gridSpan w:val="2"/>
            <w:shd w:val="clear" w:color="auto" w:fill="auto"/>
          </w:tcPr>
          <w:p w:rsidR="00823E91" w:rsidRPr="000073BA" w:rsidRDefault="00823E91" w:rsidP="00DF3D32">
            <w:pPr>
              <w:jc w:val="center"/>
              <w:rPr>
                <w:rStyle w:val="FontStyle71"/>
                <w:bCs/>
                <w:sz w:val="24"/>
                <w:szCs w:val="24"/>
              </w:rPr>
            </w:pPr>
            <w:r w:rsidRPr="000073BA">
              <w:rPr>
                <w:rStyle w:val="FontStyle71"/>
                <w:bCs/>
                <w:sz w:val="24"/>
                <w:szCs w:val="24"/>
              </w:rPr>
              <w:t>Название раздела/урока/темы</w:t>
            </w:r>
          </w:p>
        </w:tc>
        <w:tc>
          <w:tcPr>
            <w:tcW w:w="1276" w:type="dxa"/>
          </w:tcPr>
          <w:p w:rsidR="00823E91" w:rsidRPr="000073BA" w:rsidRDefault="00823E91" w:rsidP="00DF3D32">
            <w:pPr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Кол-во часов</w:t>
            </w:r>
          </w:p>
        </w:tc>
        <w:tc>
          <w:tcPr>
            <w:tcW w:w="1619" w:type="dxa"/>
          </w:tcPr>
          <w:p w:rsidR="00823E91" w:rsidRPr="000073BA" w:rsidRDefault="00823E91" w:rsidP="00DF3D32">
            <w:pPr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Дата проведения/План</w:t>
            </w:r>
          </w:p>
        </w:tc>
        <w:tc>
          <w:tcPr>
            <w:tcW w:w="1483" w:type="dxa"/>
          </w:tcPr>
          <w:p w:rsidR="00823E91" w:rsidRPr="000073BA" w:rsidRDefault="00823E91" w:rsidP="00DF3D32">
            <w:pPr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Факт</w:t>
            </w: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F3D32">
            <w:pPr>
              <w:pStyle w:val="c8"/>
              <w:spacing w:before="0" w:beforeAutospacing="0" w:after="0" w:afterAutospacing="0"/>
              <w:contextualSpacing/>
              <w:jc w:val="both"/>
              <w:rPr>
                <w:b/>
                <w:color w:val="000000" w:themeColor="text1"/>
              </w:rPr>
            </w:pPr>
          </w:p>
        </w:tc>
        <w:tc>
          <w:tcPr>
            <w:tcW w:w="9516" w:type="dxa"/>
            <w:gridSpan w:val="5"/>
          </w:tcPr>
          <w:p w:rsidR="00823E91" w:rsidRPr="000073BA" w:rsidRDefault="00823E91" w:rsidP="00DF3D32">
            <w:pPr>
              <w:pStyle w:val="c8"/>
              <w:spacing w:before="0" w:beforeAutospacing="0" w:after="0" w:afterAutospacing="0"/>
              <w:contextualSpacing/>
              <w:jc w:val="both"/>
              <w:rPr>
                <w:b/>
                <w:color w:val="000000" w:themeColor="text1"/>
              </w:rPr>
            </w:pPr>
            <w:r w:rsidRPr="000073BA">
              <w:rPr>
                <w:b/>
                <w:color w:val="000000" w:themeColor="text1"/>
              </w:rPr>
              <w:t xml:space="preserve">Раздел 1. </w:t>
            </w:r>
            <w:r w:rsidRPr="000073BA">
              <w:rPr>
                <w:rStyle w:val="c7"/>
                <w:b/>
                <w:color w:val="000000" w:themeColor="text1"/>
              </w:rPr>
              <w:t>Знакомство. Что мы видим и что есть у нас (7 ч)</w:t>
            </w: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F3D32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F3D32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Style w:val="c7"/>
                <w:rFonts w:ascii="Times New Roman" w:hAnsi="Times New Roman"/>
                <w:sz w:val="24"/>
                <w:szCs w:val="24"/>
              </w:rPr>
              <w:t>Глагол "быть" - утвердительная и отрицательная формы, предлоги места</w:t>
            </w: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– повторение.</w:t>
            </w:r>
          </w:p>
        </w:tc>
        <w:tc>
          <w:tcPr>
            <w:tcW w:w="1276" w:type="dxa"/>
          </w:tcPr>
          <w:p w:rsidR="00823E91" w:rsidRPr="000073BA" w:rsidRDefault="00823E91" w:rsidP="00DF3D32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F3D32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 неделя</w:t>
            </w:r>
          </w:p>
        </w:tc>
        <w:tc>
          <w:tcPr>
            <w:tcW w:w="1483" w:type="dxa"/>
          </w:tcPr>
          <w:p w:rsidR="00823E91" w:rsidRPr="000073BA" w:rsidRDefault="00823E91" w:rsidP="00DF3D32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Множественное число существительных-повторение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Знакомство с учебником. </w:t>
            </w:r>
            <w:r w:rsidRPr="000073BA">
              <w:rPr>
                <w:rFonts w:ascii="Times New Roman" w:hAnsi="Times New Roman"/>
                <w:sz w:val="24"/>
                <w:szCs w:val="24"/>
              </w:rPr>
              <w:t>Указательные местоимения единственного и множественного числа.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sz w:val="24"/>
                <w:szCs w:val="24"/>
              </w:rPr>
              <w:t>Притяжательные местоимения.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sz w:val="24"/>
                <w:szCs w:val="24"/>
              </w:rPr>
              <w:t>Знакомство с 2-мя формами глагола «иметь».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Правильно здороваемся.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Закрепление пройденного материала.</w:t>
            </w:r>
          </w:p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Выполнение лексических упражнений.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516" w:type="dxa"/>
            <w:gridSpan w:val="5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Раздел 2. </w:t>
            </w:r>
            <w:r w:rsidRPr="000073BA">
              <w:rPr>
                <w:rStyle w:val="c7"/>
                <w:rFonts w:ascii="Times New Roman" w:hAnsi="Times New Roman"/>
                <w:b/>
                <w:sz w:val="24"/>
                <w:szCs w:val="24"/>
              </w:rPr>
              <w:t xml:space="preserve"> Мир вокруг нас </w:t>
            </w:r>
            <w:r w:rsidRPr="000073BA">
              <w:rPr>
                <w:rStyle w:val="c7"/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(9 ч)</w:t>
            </w: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Введение новой лексики "Мир вокруг нас".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Окончание –s у глаголов в 3л.ед.ч.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Распорядок дня.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Введение модального глагола «уметь, мочь». 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Выполнение лексико-грамматических упражнений.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Проверочная  работа</w:t>
            </w:r>
            <w:proofErr w:type="gramEnd"/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Работа над ошибками. 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15. 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Введение </w:t>
            </w:r>
            <w:proofErr w:type="gramStart"/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новых  лексических</w:t>
            </w:r>
            <w:proofErr w:type="gramEnd"/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единиц по теме "Цвета". 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16. </w:t>
            </w:r>
          </w:p>
        </w:tc>
        <w:tc>
          <w:tcPr>
            <w:tcW w:w="5138" w:type="dxa"/>
            <w:gridSpan w:val="2"/>
            <w:vAlign w:val="bottom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Цвета. Какого цвета...?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4B2F42" w:rsidRPr="000073BA" w:rsidTr="00823E91">
        <w:tc>
          <w:tcPr>
            <w:tcW w:w="517" w:type="dxa"/>
          </w:tcPr>
          <w:p w:rsidR="004B2F42" w:rsidRPr="000073BA" w:rsidRDefault="004B2F42" w:rsidP="00D20C73">
            <w:pPr>
              <w:contextualSpacing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516" w:type="dxa"/>
            <w:gridSpan w:val="5"/>
          </w:tcPr>
          <w:p w:rsidR="004B2F42" w:rsidRPr="000073BA" w:rsidRDefault="004B2F42" w:rsidP="004B2F42">
            <w:pPr>
              <w:contextualSpacing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Раздел 3. Какой я? Какой мир? (16 ч)</w:t>
            </w: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17.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Вопрос «Какого цвета?». Отработка структуры в упражнениях.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18.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Знакомство с глаголом «не могу, не умею».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rPr>
          <w:trHeight w:val="329"/>
        </w:trPr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Описание человека.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Развитие навыков устной речи по теме "Описание человека".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Обобщение пройденного материала по темам "Цвета", "Описание человека"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навыков письменной речи по темам "Цвета", "Описание человека".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23.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Описание роста и высоты предметов.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12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24.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Знакомство с прилагательными.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25.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Введение числительных от 13 до 20.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26.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навыков устной речи.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27.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Проверочная</w:t>
            </w:r>
            <w:bookmarkStart w:id="32" w:name="_GoBack"/>
            <w:bookmarkEnd w:id="32"/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работа.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14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Работа над ошибками. 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29.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Обозначение «семьи» в целом.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Введение новых лексических единиц по теме "Семья и я".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31.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Вежливое обращение к людям.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32.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Отрицательная форма глагола «иметь».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4B2F42" w:rsidRPr="000073BA" w:rsidTr="00823E91">
        <w:tc>
          <w:tcPr>
            <w:tcW w:w="517" w:type="dxa"/>
          </w:tcPr>
          <w:p w:rsidR="004B2F42" w:rsidRPr="000073BA" w:rsidRDefault="004B2F42" w:rsidP="00D20C73">
            <w:pPr>
              <w:contextualSpacing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747" w:type="dxa"/>
          </w:tcPr>
          <w:p w:rsidR="004B2F42" w:rsidRPr="000073BA" w:rsidRDefault="004B2F42" w:rsidP="00D20C73">
            <w:pPr>
              <w:contextualSpacing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769" w:type="dxa"/>
            <w:gridSpan w:val="4"/>
          </w:tcPr>
          <w:p w:rsidR="004B2F42" w:rsidRPr="000073BA" w:rsidRDefault="004B2F42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Раздел 4. Говорим о семье, о профессиях, о животных (22 ч)</w:t>
            </w:r>
          </w:p>
        </w:tc>
      </w:tr>
      <w:tr w:rsidR="00823E91" w:rsidRPr="000073BA" w:rsidTr="00823E91">
        <w:trPr>
          <w:trHeight w:val="306"/>
        </w:trPr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33.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Дни недели.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17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rPr>
          <w:trHeight w:val="240"/>
        </w:trPr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34.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Составление расписания.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35.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Обобщение расписания.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18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36.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Закрепление пройденного материала по теме "Дни недели"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37.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Введение новых лексических единиц по теме "Профессии".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38.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Отработка  новых</w:t>
            </w:r>
            <w:proofErr w:type="gramEnd"/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лексических единиц по теме "Профессии" в упражнениях.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39.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Описание состояния человека.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40.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Общий вопрос в настоящем времени.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41.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Краткий ответ на общий вопрос в настоящем времени.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42.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Общий вопрос и ответ с глаголом «быть».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43.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Спорт в твоей жизни.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44.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Обобщение пройденного материала.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45.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Правила чтения буквы «С».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23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46.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Отрицательные предложения в настоящем времени.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47.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Проверочная работа.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24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48.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ошибками.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Обобщение пройденного материала.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25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Вежливые просьбы.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51.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Названия континентов.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26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52.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Множественное число существительных (исключения).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53.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Ведение новых ЛЕ (времена года).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27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54.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Месяцы.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516" w:type="dxa"/>
            <w:gridSpan w:val="5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Раздел 5. Природа и континенты (1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6</w:t>
            </w:r>
            <w:r w:rsidRPr="000073BA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ч)</w:t>
            </w: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55.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kern w:val="2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Месяцы, времена года.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56.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навыков устной речи.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57.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Расписание дел.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29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58.</w:t>
            </w:r>
          </w:p>
        </w:tc>
        <w:tc>
          <w:tcPr>
            <w:tcW w:w="5138" w:type="dxa"/>
            <w:gridSpan w:val="2"/>
            <w:vAlign w:val="bottom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Выполнение лексико-грамматических упражнений 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59.</w:t>
            </w:r>
          </w:p>
        </w:tc>
        <w:tc>
          <w:tcPr>
            <w:tcW w:w="5138" w:type="dxa"/>
            <w:gridSpan w:val="2"/>
            <w:vAlign w:val="bottom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навыков диалогической речи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60.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Обобщение пройденного материала.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61.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Итоговая</w:t>
            </w: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контрольная работа за курс 3 класса. 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31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62.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73BA"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ошибками.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63.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kern w:val="2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sz w:val="24"/>
                <w:szCs w:val="24"/>
              </w:rPr>
              <w:t>Мои планы на лето. Проект.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32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64.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kern w:val="2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kern w:val="2"/>
                <w:sz w:val="24"/>
                <w:szCs w:val="24"/>
              </w:rPr>
              <w:t xml:space="preserve">Защита проектов. 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65.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kern w:val="2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kern w:val="2"/>
                <w:sz w:val="24"/>
                <w:szCs w:val="24"/>
              </w:rPr>
              <w:t>Комплексное повторение лексики и грамматики раздела "Мир вокруг нас".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33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66.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kern w:val="2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Комплексное повторение лексики и грамматики раздела " Какой я? Какой мир?"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  <w:tcBorders>
              <w:bottom w:val="single" w:sz="4" w:space="0" w:color="auto"/>
            </w:tcBorders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  <w:tcBorders>
              <w:bottom w:val="single" w:sz="4" w:space="0" w:color="auto"/>
            </w:tcBorders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67.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Комплексное повторение лексики и грамматики раздела " Какой я? Какой мир?"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34 неделя</w:t>
            </w: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68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Комплексное повторение лексики по тем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"Семья"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  <w:tcBorders>
              <w:bottom w:val="single" w:sz="4" w:space="0" w:color="auto"/>
            </w:tcBorders>
          </w:tcPr>
          <w:p w:rsidR="00823E91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rPr>
          <w:trHeight w:val="585"/>
        </w:trPr>
        <w:tc>
          <w:tcPr>
            <w:tcW w:w="517" w:type="dxa"/>
            <w:tcBorders>
              <w:bottom w:val="single" w:sz="12" w:space="0" w:color="000000" w:themeColor="text1"/>
            </w:tcBorders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69</w:t>
            </w:r>
          </w:p>
        </w:tc>
        <w:tc>
          <w:tcPr>
            <w:tcW w:w="5138" w:type="dxa"/>
            <w:gridSpan w:val="2"/>
            <w:tcBorders>
              <w:bottom w:val="single" w:sz="12" w:space="0" w:color="000000" w:themeColor="text1"/>
            </w:tcBorders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Комплексное повторение лексики по тем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 </w:t>
            </w: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"Профессии"</w:t>
            </w:r>
          </w:p>
        </w:tc>
        <w:tc>
          <w:tcPr>
            <w:tcW w:w="1276" w:type="dxa"/>
            <w:tcBorders>
              <w:bottom w:val="single" w:sz="12" w:space="0" w:color="000000" w:themeColor="text1"/>
            </w:tcBorders>
          </w:tcPr>
          <w:p w:rsidR="00823E91" w:rsidRPr="000073BA" w:rsidRDefault="00823E91" w:rsidP="00D20C73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 w:val="restart"/>
            <w:tcBorders>
              <w:top w:val="single" w:sz="4" w:space="0" w:color="auto"/>
              <w:bottom w:val="single" w:sz="12" w:space="0" w:color="000000" w:themeColor="text1"/>
            </w:tcBorders>
          </w:tcPr>
          <w:p w:rsidR="00823E91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35 неделя</w:t>
            </w:r>
          </w:p>
        </w:tc>
        <w:tc>
          <w:tcPr>
            <w:tcW w:w="1483" w:type="dxa"/>
            <w:vMerge w:val="restart"/>
            <w:tcBorders>
              <w:bottom w:val="single" w:sz="12" w:space="0" w:color="000000" w:themeColor="text1"/>
            </w:tcBorders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823E91" w:rsidRPr="000073BA" w:rsidTr="00823E91">
        <w:tc>
          <w:tcPr>
            <w:tcW w:w="517" w:type="dxa"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70</w:t>
            </w:r>
          </w:p>
        </w:tc>
        <w:tc>
          <w:tcPr>
            <w:tcW w:w="5138" w:type="dxa"/>
            <w:gridSpan w:val="2"/>
          </w:tcPr>
          <w:p w:rsidR="00823E91" w:rsidRPr="000073BA" w:rsidRDefault="00823E91" w:rsidP="00D20C73">
            <w:pPr>
              <w:snapToGrid w:val="0"/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Что почитать летом.</w:t>
            </w:r>
          </w:p>
        </w:tc>
        <w:tc>
          <w:tcPr>
            <w:tcW w:w="1276" w:type="dxa"/>
          </w:tcPr>
          <w:p w:rsidR="00823E91" w:rsidRPr="000073BA" w:rsidRDefault="00823E91" w:rsidP="00D20C73">
            <w:pPr>
              <w:rPr>
                <w:rFonts w:ascii="Times New Roman" w:hAnsi="Times New Roman"/>
                <w:sz w:val="24"/>
                <w:szCs w:val="24"/>
              </w:rPr>
            </w:pPr>
            <w:r w:rsidRPr="000073B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619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83" w:type="dxa"/>
            <w:vMerge/>
          </w:tcPr>
          <w:p w:rsidR="00823E91" w:rsidRPr="000073BA" w:rsidRDefault="00823E91" w:rsidP="00D20C73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445D67" w:rsidRDefault="00445D67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Default="00B7224A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Default="00B7224A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Default="00B7224A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Default="00B7224A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Default="00B7224A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Default="00B7224A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Pr="00A51FEA" w:rsidRDefault="00B7224A" w:rsidP="00A51FEA">
      <w:pPr>
        <w:spacing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224A" w:rsidRDefault="00B7224A" w:rsidP="003541C2">
      <w:pPr>
        <w:shd w:val="clear" w:color="auto" w:fill="FFFFFF"/>
        <w:autoSpaceDE w:val="0"/>
        <w:autoSpaceDN w:val="0"/>
        <w:adjustRightInd w:val="0"/>
        <w:spacing w:after="0" w:line="264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603332450510203670830559428146817986133868575788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Нестерова Наталья Андреевна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02.03.2021 по 02.03.2022</w:t>
            </w:r>
          </w:p>
        </w:tc>
      </w:tr>
    </w:tbl>
    <w:sectPr xmlns:w="http://schemas.openxmlformats.org/wordprocessingml/2006/main" xmlns:r="http://schemas.openxmlformats.org/officeDocument/2006/relationships" w:rsidR="00B7224A" w:rsidSect="000073BA">
      <w:headerReference w:type="default" r:id="rId8"/>
      <w:footerReference w:type="default" r:id="rId9"/>
      <w:pgSz w:w="11906" w:h="16838"/>
      <w:pgMar w:top="1134" w:right="850" w:bottom="1134" w:left="993" w:header="708" w:footer="708" w:gutter="0"/>
      <w:cols w:space="708"/>
      <w:titlePg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0C73" w:rsidRDefault="00D20C73" w:rsidP="00864796">
      <w:pPr>
        <w:spacing w:after="0" w:line="240" w:lineRule="auto"/>
      </w:pPr>
      <w:r>
        <w:separator/>
      </w:r>
    </w:p>
  </w:endnote>
  <w:endnote w:type="continuationSeparator" w:id="0">
    <w:p w:rsidR="00D20C73" w:rsidRDefault="00D20C73" w:rsidP="008647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PragmaticaC">
    <w:altName w:val="Gabriola"/>
    <w:panose1 w:val="00000000000000000000"/>
    <w:charset w:val="CC"/>
    <w:family w:val="decorative"/>
    <w:notTrueType/>
    <w:pitch w:val="variable"/>
    <w:sig w:usb0="00000001" w:usb1="00000000" w:usb2="00000000" w:usb3="00000000" w:csb0="00000005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47903"/>
      <w:docPartObj>
        <w:docPartGallery w:val="Page Numbers (Bottom of Page)"/>
        <w:docPartUnique/>
      </w:docPartObj>
    </w:sdtPr>
    <w:sdtEndPr/>
    <w:sdtContent>
      <w:p w:rsidR="00D20C73" w:rsidRDefault="00823E91">
        <w:pPr>
          <w:pStyle w:val="a8"/>
          <w:jc w:val="center"/>
        </w:pPr>
      </w:p>
    </w:sdtContent>
  </w:sdt>
  <w:p w:rsidR="00D20C73" w:rsidRDefault="00D20C7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0C73" w:rsidRDefault="00D20C73" w:rsidP="00864796">
      <w:pPr>
        <w:spacing w:after="0" w:line="240" w:lineRule="auto"/>
      </w:pPr>
      <w:r>
        <w:separator/>
      </w:r>
    </w:p>
  </w:footnote>
  <w:footnote w:type="continuationSeparator" w:id="0">
    <w:p w:rsidR="00D20C73" w:rsidRDefault="00D20C73" w:rsidP="008647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0C73" w:rsidRDefault="00D20C73" w:rsidP="006509F7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26511">
    <w:multiLevelType w:val="hybridMultilevel"/>
    <w:lvl w:ilvl="0" w:tplc="94653453">
      <w:start w:val="1"/>
      <w:numFmt w:val="decimal"/>
      <w:lvlText w:val="%1."/>
      <w:lvlJc w:val="left"/>
      <w:pPr>
        <w:ind w:left="720" w:hanging="360"/>
      </w:pPr>
    </w:lvl>
    <w:lvl w:ilvl="1" w:tplc="94653453" w:tentative="1">
      <w:start w:val="1"/>
      <w:numFmt w:val="lowerLetter"/>
      <w:lvlText w:val="%2."/>
      <w:lvlJc w:val="left"/>
      <w:pPr>
        <w:ind w:left="1440" w:hanging="360"/>
      </w:pPr>
    </w:lvl>
    <w:lvl w:ilvl="2" w:tplc="94653453" w:tentative="1">
      <w:start w:val="1"/>
      <w:numFmt w:val="lowerRoman"/>
      <w:lvlText w:val="%3."/>
      <w:lvlJc w:val="right"/>
      <w:pPr>
        <w:ind w:left="2160" w:hanging="180"/>
      </w:pPr>
    </w:lvl>
    <w:lvl w:ilvl="3" w:tplc="94653453" w:tentative="1">
      <w:start w:val="1"/>
      <w:numFmt w:val="decimal"/>
      <w:lvlText w:val="%4."/>
      <w:lvlJc w:val="left"/>
      <w:pPr>
        <w:ind w:left="2880" w:hanging="360"/>
      </w:pPr>
    </w:lvl>
    <w:lvl w:ilvl="4" w:tplc="94653453" w:tentative="1">
      <w:start w:val="1"/>
      <w:numFmt w:val="lowerLetter"/>
      <w:lvlText w:val="%5."/>
      <w:lvlJc w:val="left"/>
      <w:pPr>
        <w:ind w:left="3600" w:hanging="360"/>
      </w:pPr>
    </w:lvl>
    <w:lvl w:ilvl="5" w:tplc="94653453" w:tentative="1">
      <w:start w:val="1"/>
      <w:numFmt w:val="lowerRoman"/>
      <w:lvlText w:val="%6."/>
      <w:lvlJc w:val="right"/>
      <w:pPr>
        <w:ind w:left="4320" w:hanging="180"/>
      </w:pPr>
    </w:lvl>
    <w:lvl w:ilvl="6" w:tplc="94653453" w:tentative="1">
      <w:start w:val="1"/>
      <w:numFmt w:val="decimal"/>
      <w:lvlText w:val="%7."/>
      <w:lvlJc w:val="left"/>
      <w:pPr>
        <w:ind w:left="5040" w:hanging="360"/>
      </w:pPr>
    </w:lvl>
    <w:lvl w:ilvl="7" w:tplc="94653453" w:tentative="1">
      <w:start w:val="1"/>
      <w:numFmt w:val="lowerLetter"/>
      <w:lvlText w:val="%8."/>
      <w:lvlJc w:val="left"/>
      <w:pPr>
        <w:ind w:left="5760" w:hanging="360"/>
      </w:pPr>
    </w:lvl>
    <w:lvl w:ilvl="8" w:tplc="9465345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510">
    <w:multiLevelType w:val="hybridMultilevel"/>
    <w:lvl w:ilvl="0" w:tplc="281740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 w15:restartNumberingAfterBreak="0">
    <w:nsid w:val="FFFFFF1D"/>
    <w:multiLevelType w:val="multilevel"/>
    <w:tmpl w:val="0B32EFF0"/>
    <w:lvl w:ilvl="0">
      <w:start w:val="1"/>
      <w:numFmt w:val="bullet"/>
      <w:pStyle w:val="21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89147E"/>
    <w:multiLevelType w:val="hybridMultilevel"/>
    <w:tmpl w:val="8F82D088"/>
    <w:lvl w:ilvl="0" w:tplc="ACAA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1C736B"/>
    <w:multiLevelType w:val="hybridMultilevel"/>
    <w:tmpl w:val="23885FCA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0D71511A"/>
    <w:multiLevelType w:val="hybridMultilevel"/>
    <w:tmpl w:val="49B8A6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9332A5"/>
    <w:multiLevelType w:val="hybridMultilevel"/>
    <w:tmpl w:val="292CD20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5" w15:restartNumberingAfterBreak="0">
    <w:nsid w:val="11B45FC8"/>
    <w:multiLevelType w:val="hybridMultilevel"/>
    <w:tmpl w:val="5A04B6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716A5"/>
    <w:multiLevelType w:val="hybridMultilevel"/>
    <w:tmpl w:val="C226D39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2A9F57C0"/>
    <w:multiLevelType w:val="hybridMultilevel"/>
    <w:tmpl w:val="4B14A5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947EA5"/>
    <w:multiLevelType w:val="hybridMultilevel"/>
    <w:tmpl w:val="AACA84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987959"/>
    <w:multiLevelType w:val="hybridMultilevel"/>
    <w:tmpl w:val="4CEC887A"/>
    <w:lvl w:ilvl="0" w:tplc="ACAA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CD7AA2"/>
    <w:multiLevelType w:val="multilevel"/>
    <w:tmpl w:val="E8524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ACF6635"/>
    <w:multiLevelType w:val="hybridMultilevel"/>
    <w:tmpl w:val="9BAA61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025F91"/>
    <w:multiLevelType w:val="hybridMultilevel"/>
    <w:tmpl w:val="16645BA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7D3060DD"/>
    <w:multiLevelType w:val="hybridMultilevel"/>
    <w:tmpl w:val="A76E8F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9"/>
  </w:num>
  <w:num w:numId="4">
    <w:abstractNumId w:val="1"/>
  </w:num>
  <w:num w:numId="5">
    <w:abstractNumId w:val="7"/>
  </w:num>
  <w:num w:numId="6">
    <w:abstractNumId w:val="8"/>
  </w:num>
  <w:num w:numId="7">
    <w:abstractNumId w:val="2"/>
  </w:num>
  <w:num w:numId="8">
    <w:abstractNumId w:val="13"/>
  </w:num>
  <w:num w:numId="9">
    <w:abstractNumId w:val="3"/>
  </w:num>
  <w:num w:numId="10">
    <w:abstractNumId w:val="11"/>
  </w:num>
  <w:num w:numId="11">
    <w:abstractNumId w:val="10"/>
  </w:num>
  <w:num w:numId="12">
    <w:abstractNumId w:val="6"/>
  </w:num>
  <w:num w:numId="13">
    <w:abstractNumId w:val="12"/>
  </w:num>
  <w:num w:numId="14">
    <w:abstractNumId w:val="0"/>
  </w:num>
  <w:num w:numId="26510">
    <w:abstractNumId w:val="26510"/>
  </w:num>
  <w:num w:numId="26511">
    <w:abstractNumId w:val="26511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8F8"/>
    <w:rsid w:val="000073BA"/>
    <w:rsid w:val="0001194D"/>
    <w:rsid w:val="00023351"/>
    <w:rsid w:val="00034827"/>
    <w:rsid w:val="00042D51"/>
    <w:rsid w:val="00053EC4"/>
    <w:rsid w:val="00064BA4"/>
    <w:rsid w:val="00065EAD"/>
    <w:rsid w:val="00080097"/>
    <w:rsid w:val="00081E0E"/>
    <w:rsid w:val="00083A79"/>
    <w:rsid w:val="00087ED6"/>
    <w:rsid w:val="000A2D6D"/>
    <w:rsid w:val="000B18D4"/>
    <w:rsid w:val="000D115F"/>
    <w:rsid w:val="000D2544"/>
    <w:rsid w:val="000E61DE"/>
    <w:rsid w:val="000F06DB"/>
    <w:rsid w:val="000F741C"/>
    <w:rsid w:val="00101F0E"/>
    <w:rsid w:val="00114F11"/>
    <w:rsid w:val="00122AAC"/>
    <w:rsid w:val="00145B7E"/>
    <w:rsid w:val="001531DD"/>
    <w:rsid w:val="001552C4"/>
    <w:rsid w:val="00163C01"/>
    <w:rsid w:val="00170EE9"/>
    <w:rsid w:val="00173001"/>
    <w:rsid w:val="00177ECA"/>
    <w:rsid w:val="001E44EE"/>
    <w:rsid w:val="001F01D5"/>
    <w:rsid w:val="001F4D7F"/>
    <w:rsid w:val="002029A2"/>
    <w:rsid w:val="00210EBA"/>
    <w:rsid w:val="00220FED"/>
    <w:rsid w:val="00233844"/>
    <w:rsid w:val="00240CCF"/>
    <w:rsid w:val="00265666"/>
    <w:rsid w:val="0026664D"/>
    <w:rsid w:val="00281A09"/>
    <w:rsid w:val="0028302E"/>
    <w:rsid w:val="0029050A"/>
    <w:rsid w:val="002A0555"/>
    <w:rsid w:val="002B4D00"/>
    <w:rsid w:val="002E34D6"/>
    <w:rsid w:val="002F1D68"/>
    <w:rsid w:val="00300F2C"/>
    <w:rsid w:val="00303758"/>
    <w:rsid w:val="00315C87"/>
    <w:rsid w:val="00316769"/>
    <w:rsid w:val="003241E6"/>
    <w:rsid w:val="00325635"/>
    <w:rsid w:val="003541C2"/>
    <w:rsid w:val="003638B5"/>
    <w:rsid w:val="00364C3A"/>
    <w:rsid w:val="00383715"/>
    <w:rsid w:val="00397920"/>
    <w:rsid w:val="003A6F2C"/>
    <w:rsid w:val="003B0DF2"/>
    <w:rsid w:val="003B11CC"/>
    <w:rsid w:val="003D19B8"/>
    <w:rsid w:val="003D4931"/>
    <w:rsid w:val="003E7B1E"/>
    <w:rsid w:val="003F4748"/>
    <w:rsid w:val="003F765D"/>
    <w:rsid w:val="004048C1"/>
    <w:rsid w:val="004077E7"/>
    <w:rsid w:val="00414D9D"/>
    <w:rsid w:val="004204A1"/>
    <w:rsid w:val="00445D67"/>
    <w:rsid w:val="00446056"/>
    <w:rsid w:val="00451C13"/>
    <w:rsid w:val="00467134"/>
    <w:rsid w:val="00473380"/>
    <w:rsid w:val="00477866"/>
    <w:rsid w:val="004800F2"/>
    <w:rsid w:val="00483491"/>
    <w:rsid w:val="004B2F42"/>
    <w:rsid w:val="004D3108"/>
    <w:rsid w:val="004D358F"/>
    <w:rsid w:val="004D6219"/>
    <w:rsid w:val="004F1C8E"/>
    <w:rsid w:val="004F3EDA"/>
    <w:rsid w:val="00523C00"/>
    <w:rsid w:val="005265F3"/>
    <w:rsid w:val="00533A5B"/>
    <w:rsid w:val="00547819"/>
    <w:rsid w:val="005637E5"/>
    <w:rsid w:val="0057203B"/>
    <w:rsid w:val="005803D3"/>
    <w:rsid w:val="0058486E"/>
    <w:rsid w:val="005925DE"/>
    <w:rsid w:val="005B520A"/>
    <w:rsid w:val="005B7935"/>
    <w:rsid w:val="005C205D"/>
    <w:rsid w:val="005C35A9"/>
    <w:rsid w:val="005D1DA8"/>
    <w:rsid w:val="005D35D0"/>
    <w:rsid w:val="005E1D46"/>
    <w:rsid w:val="005E7E4B"/>
    <w:rsid w:val="005F5EA9"/>
    <w:rsid w:val="00600F27"/>
    <w:rsid w:val="006013F5"/>
    <w:rsid w:val="00603166"/>
    <w:rsid w:val="006119F9"/>
    <w:rsid w:val="006120C2"/>
    <w:rsid w:val="00613058"/>
    <w:rsid w:val="00624A8F"/>
    <w:rsid w:val="00632555"/>
    <w:rsid w:val="006509F7"/>
    <w:rsid w:val="0065390E"/>
    <w:rsid w:val="006574DE"/>
    <w:rsid w:val="0066694B"/>
    <w:rsid w:val="006671ED"/>
    <w:rsid w:val="00672233"/>
    <w:rsid w:val="006858D7"/>
    <w:rsid w:val="006C11D7"/>
    <w:rsid w:val="007221C8"/>
    <w:rsid w:val="00737C37"/>
    <w:rsid w:val="00741C53"/>
    <w:rsid w:val="00743D82"/>
    <w:rsid w:val="00750E50"/>
    <w:rsid w:val="00763EB2"/>
    <w:rsid w:val="0077107F"/>
    <w:rsid w:val="00785256"/>
    <w:rsid w:val="00790EB9"/>
    <w:rsid w:val="00793486"/>
    <w:rsid w:val="007D1B2C"/>
    <w:rsid w:val="007D45B1"/>
    <w:rsid w:val="007D5FD8"/>
    <w:rsid w:val="007E035B"/>
    <w:rsid w:val="007E5847"/>
    <w:rsid w:val="007F119F"/>
    <w:rsid w:val="00823E91"/>
    <w:rsid w:val="00825E53"/>
    <w:rsid w:val="00841BF1"/>
    <w:rsid w:val="00854741"/>
    <w:rsid w:val="00861249"/>
    <w:rsid w:val="00864796"/>
    <w:rsid w:val="00866CED"/>
    <w:rsid w:val="00870802"/>
    <w:rsid w:val="00883924"/>
    <w:rsid w:val="008A2784"/>
    <w:rsid w:val="008B2503"/>
    <w:rsid w:val="008B276C"/>
    <w:rsid w:val="008B6D85"/>
    <w:rsid w:val="008C68CD"/>
    <w:rsid w:val="008D6727"/>
    <w:rsid w:val="008E08F8"/>
    <w:rsid w:val="008E4ADB"/>
    <w:rsid w:val="008E4CB0"/>
    <w:rsid w:val="008F2971"/>
    <w:rsid w:val="008F333D"/>
    <w:rsid w:val="009036C9"/>
    <w:rsid w:val="00910FB4"/>
    <w:rsid w:val="00916822"/>
    <w:rsid w:val="00936E86"/>
    <w:rsid w:val="00976CEE"/>
    <w:rsid w:val="009878F8"/>
    <w:rsid w:val="009A590C"/>
    <w:rsid w:val="009B181D"/>
    <w:rsid w:val="009C77F4"/>
    <w:rsid w:val="009E0D53"/>
    <w:rsid w:val="009E3310"/>
    <w:rsid w:val="009F3081"/>
    <w:rsid w:val="009F7133"/>
    <w:rsid w:val="00A00241"/>
    <w:rsid w:val="00A25FF2"/>
    <w:rsid w:val="00A3109C"/>
    <w:rsid w:val="00A51FEA"/>
    <w:rsid w:val="00A71EBD"/>
    <w:rsid w:val="00A845EB"/>
    <w:rsid w:val="00A8756D"/>
    <w:rsid w:val="00A96994"/>
    <w:rsid w:val="00AA635A"/>
    <w:rsid w:val="00AB787C"/>
    <w:rsid w:val="00AC2D77"/>
    <w:rsid w:val="00AD4FD6"/>
    <w:rsid w:val="00AF0181"/>
    <w:rsid w:val="00AF69A3"/>
    <w:rsid w:val="00B2633D"/>
    <w:rsid w:val="00B343F8"/>
    <w:rsid w:val="00B34E6D"/>
    <w:rsid w:val="00B60CC3"/>
    <w:rsid w:val="00B677D0"/>
    <w:rsid w:val="00B7090E"/>
    <w:rsid w:val="00B7224A"/>
    <w:rsid w:val="00B740EC"/>
    <w:rsid w:val="00B96E0E"/>
    <w:rsid w:val="00BB5C25"/>
    <w:rsid w:val="00BC4C13"/>
    <w:rsid w:val="00BD3E88"/>
    <w:rsid w:val="00BD7D15"/>
    <w:rsid w:val="00BF4711"/>
    <w:rsid w:val="00C119A4"/>
    <w:rsid w:val="00C42A20"/>
    <w:rsid w:val="00C477C6"/>
    <w:rsid w:val="00C64633"/>
    <w:rsid w:val="00C736F2"/>
    <w:rsid w:val="00C80067"/>
    <w:rsid w:val="00C86AD3"/>
    <w:rsid w:val="00C90CE5"/>
    <w:rsid w:val="00CA11B6"/>
    <w:rsid w:val="00CA266F"/>
    <w:rsid w:val="00CA53C8"/>
    <w:rsid w:val="00CB686E"/>
    <w:rsid w:val="00CB76B3"/>
    <w:rsid w:val="00CC4406"/>
    <w:rsid w:val="00CD0E9F"/>
    <w:rsid w:val="00CD31E3"/>
    <w:rsid w:val="00CD4467"/>
    <w:rsid w:val="00CF27AE"/>
    <w:rsid w:val="00D04DC4"/>
    <w:rsid w:val="00D14CE9"/>
    <w:rsid w:val="00D20C73"/>
    <w:rsid w:val="00D20E31"/>
    <w:rsid w:val="00D24F10"/>
    <w:rsid w:val="00D5639E"/>
    <w:rsid w:val="00D72F1A"/>
    <w:rsid w:val="00D7432B"/>
    <w:rsid w:val="00D97DA7"/>
    <w:rsid w:val="00DB4E88"/>
    <w:rsid w:val="00DC021F"/>
    <w:rsid w:val="00DC389A"/>
    <w:rsid w:val="00DD0636"/>
    <w:rsid w:val="00DD495B"/>
    <w:rsid w:val="00DE6360"/>
    <w:rsid w:val="00DF3D32"/>
    <w:rsid w:val="00E14EED"/>
    <w:rsid w:val="00E573C9"/>
    <w:rsid w:val="00E629F8"/>
    <w:rsid w:val="00E77441"/>
    <w:rsid w:val="00E93E9F"/>
    <w:rsid w:val="00E9482F"/>
    <w:rsid w:val="00EA16E5"/>
    <w:rsid w:val="00EC468D"/>
    <w:rsid w:val="00EE6503"/>
    <w:rsid w:val="00EF7EF2"/>
    <w:rsid w:val="00F02AFF"/>
    <w:rsid w:val="00F050D7"/>
    <w:rsid w:val="00F13527"/>
    <w:rsid w:val="00F23820"/>
    <w:rsid w:val="00F24256"/>
    <w:rsid w:val="00F451F3"/>
    <w:rsid w:val="00F612EE"/>
    <w:rsid w:val="00F64228"/>
    <w:rsid w:val="00F90CD9"/>
    <w:rsid w:val="00F92EA2"/>
    <w:rsid w:val="00F96B24"/>
    <w:rsid w:val="00FA4C1A"/>
    <w:rsid w:val="00FB4D42"/>
    <w:rsid w:val="00FB6BB0"/>
    <w:rsid w:val="00FB7CFA"/>
    <w:rsid w:val="00FC518A"/>
    <w:rsid w:val="00FD4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C2AC5"/>
  <w15:docId w15:val="{3E130381-CF78-41FD-AB7B-D249D3079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E08F8"/>
    <w:rPr>
      <w:rFonts w:ascii="Calibri" w:eastAsia="Times New Roman" w:hAnsi="Calibri" w:cs="Times New Roman"/>
    </w:rPr>
  </w:style>
  <w:style w:type="paragraph" w:styleId="3">
    <w:name w:val="heading 3"/>
    <w:basedOn w:val="a"/>
    <w:next w:val="a"/>
    <w:link w:val="30"/>
    <w:uiPriority w:val="9"/>
    <w:qFormat/>
    <w:rsid w:val="003F765D"/>
    <w:pPr>
      <w:keepNext/>
      <w:spacing w:before="120" w:after="60" w:line="240" w:lineRule="auto"/>
      <w:ind w:firstLine="567"/>
      <w:jc w:val="both"/>
      <w:outlineLvl w:val="2"/>
    </w:pPr>
    <w:rPr>
      <w:rFonts w:ascii="Times New Roman" w:hAnsi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477C6"/>
    <w:rPr>
      <w:b/>
      <w:bCs/>
    </w:rPr>
  </w:style>
  <w:style w:type="paragraph" w:styleId="a4">
    <w:name w:val="header"/>
    <w:basedOn w:val="a"/>
    <w:link w:val="a5"/>
    <w:uiPriority w:val="99"/>
    <w:rsid w:val="008E08F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08F8"/>
    <w:rPr>
      <w:rFonts w:ascii="Calibri" w:eastAsia="Times New Roman" w:hAnsi="Calibri" w:cs="Times New Roman"/>
    </w:rPr>
  </w:style>
  <w:style w:type="paragraph" w:styleId="a6">
    <w:name w:val="Normal (Web)"/>
    <w:basedOn w:val="a"/>
    <w:link w:val="a7"/>
    <w:uiPriority w:val="99"/>
    <w:rsid w:val="008E08F8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864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64796"/>
    <w:rPr>
      <w:rFonts w:ascii="Calibri" w:eastAsia="Times New Roman" w:hAnsi="Calibri" w:cs="Times New Roman"/>
    </w:rPr>
  </w:style>
  <w:style w:type="paragraph" w:styleId="aa">
    <w:name w:val="No Spacing"/>
    <w:link w:val="ab"/>
    <w:uiPriority w:val="1"/>
    <w:qFormat/>
    <w:rsid w:val="00EE6503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30">
    <w:name w:val="Заголовок 3 Знак"/>
    <w:basedOn w:val="a0"/>
    <w:link w:val="3"/>
    <w:uiPriority w:val="9"/>
    <w:rsid w:val="003F765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Default">
    <w:name w:val="Default"/>
    <w:rsid w:val="003F765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2">
    <w:name w:val="c2"/>
    <w:basedOn w:val="a"/>
    <w:rsid w:val="003F765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3">
    <w:name w:val="c3"/>
    <w:basedOn w:val="a0"/>
    <w:rsid w:val="003F765D"/>
  </w:style>
  <w:style w:type="character" w:customStyle="1" w:styleId="a7">
    <w:name w:val="Обычный (веб) Знак"/>
    <w:basedOn w:val="a0"/>
    <w:link w:val="a6"/>
    <w:uiPriority w:val="99"/>
    <w:locked/>
    <w:rsid w:val="003F765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List Paragraph"/>
    <w:basedOn w:val="a"/>
    <w:uiPriority w:val="34"/>
    <w:qFormat/>
    <w:rsid w:val="003F765D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c1">
    <w:name w:val="c1"/>
    <w:basedOn w:val="a"/>
    <w:rsid w:val="003F765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3F765D"/>
  </w:style>
  <w:style w:type="character" w:customStyle="1" w:styleId="FontStyle15">
    <w:name w:val="Font Style15"/>
    <w:rsid w:val="003F765D"/>
    <w:rPr>
      <w:rFonts w:ascii="Segoe UI" w:hAnsi="Segoe UI" w:cs="Segoe UI"/>
      <w:sz w:val="28"/>
      <w:szCs w:val="28"/>
    </w:rPr>
  </w:style>
  <w:style w:type="paragraph" w:styleId="ad">
    <w:name w:val="Title"/>
    <w:basedOn w:val="a"/>
    <w:next w:val="a"/>
    <w:link w:val="ae"/>
    <w:qFormat/>
    <w:rsid w:val="003F765D"/>
    <w:pPr>
      <w:spacing w:after="0" w:line="240" w:lineRule="auto"/>
      <w:jc w:val="center"/>
    </w:pPr>
    <w:rPr>
      <w:rFonts w:ascii="Times New Roman" w:hAnsi="Times New Roman"/>
      <w:b/>
      <w:sz w:val="20"/>
      <w:szCs w:val="24"/>
      <w:lang w:eastAsia="ar-SA"/>
    </w:rPr>
  </w:style>
  <w:style w:type="character" w:customStyle="1" w:styleId="ae">
    <w:name w:val="Заголовок Знак"/>
    <w:basedOn w:val="a0"/>
    <w:link w:val="ad"/>
    <w:rsid w:val="003F765D"/>
    <w:rPr>
      <w:rFonts w:ascii="Times New Roman" w:eastAsia="Times New Roman" w:hAnsi="Times New Roman" w:cs="Times New Roman"/>
      <w:b/>
      <w:sz w:val="20"/>
      <w:szCs w:val="24"/>
      <w:lang w:eastAsia="ar-SA"/>
    </w:rPr>
  </w:style>
  <w:style w:type="character" w:customStyle="1" w:styleId="FontStyle17">
    <w:name w:val="Font Style17"/>
    <w:rsid w:val="003F765D"/>
    <w:rPr>
      <w:rFonts w:ascii="Segoe UI" w:hAnsi="Segoe UI" w:cs="Segoe UI"/>
      <w:sz w:val="20"/>
      <w:szCs w:val="20"/>
    </w:rPr>
  </w:style>
  <w:style w:type="table" w:styleId="af">
    <w:name w:val="Table Grid"/>
    <w:basedOn w:val="a1"/>
    <w:uiPriority w:val="59"/>
    <w:rsid w:val="005848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Без интервала Знак"/>
    <w:link w:val="aa"/>
    <w:uiPriority w:val="1"/>
    <w:locked/>
    <w:rsid w:val="0058486E"/>
    <w:rPr>
      <w:rFonts w:ascii="Calibri" w:eastAsia="Times New Roman" w:hAnsi="Calibri"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011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1194D"/>
    <w:rPr>
      <w:rFonts w:ascii="Tahoma" w:eastAsia="Times New Roman" w:hAnsi="Tahoma" w:cs="Tahoma"/>
      <w:sz w:val="16"/>
      <w:szCs w:val="16"/>
    </w:rPr>
  </w:style>
  <w:style w:type="paragraph" w:customStyle="1" w:styleId="c49">
    <w:name w:val="c49"/>
    <w:basedOn w:val="a"/>
    <w:rsid w:val="008D672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6">
    <w:name w:val="c6"/>
    <w:basedOn w:val="a0"/>
    <w:rsid w:val="008D6727"/>
  </w:style>
  <w:style w:type="paragraph" w:customStyle="1" w:styleId="c22">
    <w:name w:val="c22"/>
    <w:basedOn w:val="a"/>
    <w:rsid w:val="008D672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">
    <w:name w:val="Без интервала1"/>
    <w:rsid w:val="00233844"/>
    <w:pPr>
      <w:suppressAutoHyphens/>
      <w:spacing w:after="0" w:line="100" w:lineRule="atLeast"/>
    </w:pPr>
    <w:rPr>
      <w:rFonts w:ascii="Calibri" w:eastAsia="Calibri" w:hAnsi="Calibri" w:cs="Times New Roman"/>
      <w:lang w:eastAsia="ar-SA"/>
    </w:rPr>
  </w:style>
  <w:style w:type="paragraph" w:customStyle="1" w:styleId="c16">
    <w:name w:val="c16"/>
    <w:basedOn w:val="a"/>
    <w:rsid w:val="0044605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30">
    <w:name w:val="c30"/>
    <w:basedOn w:val="a"/>
    <w:rsid w:val="0044605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38">
    <w:name w:val="c38"/>
    <w:basedOn w:val="a0"/>
    <w:rsid w:val="00446056"/>
  </w:style>
  <w:style w:type="paragraph" w:customStyle="1" w:styleId="af2">
    <w:name w:val="Содержимое таблицы"/>
    <w:basedOn w:val="a"/>
    <w:rsid w:val="00CD31E3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c8">
    <w:name w:val="c8"/>
    <w:basedOn w:val="a"/>
    <w:rsid w:val="00B60CC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7">
    <w:name w:val="c7"/>
    <w:basedOn w:val="a0"/>
    <w:rsid w:val="00B60CC3"/>
  </w:style>
  <w:style w:type="paragraph" w:customStyle="1" w:styleId="c33">
    <w:name w:val="c33"/>
    <w:basedOn w:val="a"/>
    <w:rsid w:val="005265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17">
    <w:name w:val="c17"/>
    <w:basedOn w:val="a"/>
    <w:rsid w:val="005265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Zag11">
    <w:name w:val="Zag_11"/>
    <w:rsid w:val="00A51FEA"/>
  </w:style>
  <w:style w:type="paragraph" w:customStyle="1" w:styleId="Zag2">
    <w:name w:val="Zag_2"/>
    <w:basedOn w:val="a"/>
    <w:uiPriority w:val="99"/>
    <w:rsid w:val="00A51FEA"/>
    <w:pPr>
      <w:widowControl w:val="0"/>
      <w:autoSpaceDE w:val="0"/>
      <w:autoSpaceDN w:val="0"/>
      <w:adjustRightInd w:val="0"/>
      <w:spacing w:after="129" w:line="291" w:lineRule="exact"/>
      <w:jc w:val="center"/>
    </w:pPr>
    <w:rPr>
      <w:rFonts w:ascii="Times New Roman" w:hAnsi="Times New Roman"/>
      <w:b/>
      <w:bCs/>
      <w:color w:val="000000"/>
      <w:sz w:val="24"/>
      <w:szCs w:val="24"/>
      <w:lang w:val="en-US" w:eastAsia="ru-RU"/>
    </w:rPr>
  </w:style>
  <w:style w:type="paragraph" w:customStyle="1" w:styleId="Zag3">
    <w:name w:val="Zag_3"/>
    <w:basedOn w:val="a"/>
    <w:uiPriority w:val="99"/>
    <w:rsid w:val="00A51FEA"/>
    <w:pPr>
      <w:widowControl w:val="0"/>
      <w:autoSpaceDE w:val="0"/>
      <w:autoSpaceDN w:val="0"/>
      <w:adjustRightInd w:val="0"/>
      <w:spacing w:after="68" w:line="282" w:lineRule="exact"/>
      <w:jc w:val="center"/>
    </w:pPr>
    <w:rPr>
      <w:rFonts w:ascii="Times New Roman" w:hAnsi="Times New Roman"/>
      <w:i/>
      <w:iCs/>
      <w:color w:val="000000"/>
      <w:sz w:val="24"/>
      <w:szCs w:val="24"/>
      <w:lang w:val="en-US" w:eastAsia="ru-RU"/>
    </w:rPr>
  </w:style>
  <w:style w:type="paragraph" w:customStyle="1" w:styleId="af3">
    <w:name w:val="Νξβϋι"/>
    <w:basedOn w:val="a"/>
    <w:uiPriority w:val="99"/>
    <w:rsid w:val="00A51F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  <w:lang w:val="en-US" w:eastAsia="ru-RU"/>
    </w:rPr>
  </w:style>
  <w:style w:type="paragraph" w:customStyle="1" w:styleId="ParagraphStyle">
    <w:name w:val="Paragraph Style"/>
    <w:rsid w:val="00A51FE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</w:rPr>
  </w:style>
  <w:style w:type="character" w:customStyle="1" w:styleId="FontStyle71">
    <w:name w:val="Font Style71"/>
    <w:rsid w:val="00DF3D32"/>
    <w:rPr>
      <w:rFonts w:ascii="Times New Roman" w:hAnsi="Times New Roman"/>
      <w:b/>
      <w:sz w:val="20"/>
    </w:rPr>
  </w:style>
  <w:style w:type="paragraph" w:customStyle="1" w:styleId="af4">
    <w:name w:val="Основной"/>
    <w:basedOn w:val="a"/>
    <w:link w:val="af5"/>
    <w:rsid w:val="00D20C73"/>
    <w:pPr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hAnsi="NewtonCSanPin"/>
      <w:color w:val="000000"/>
      <w:sz w:val="21"/>
      <w:szCs w:val="21"/>
      <w:lang w:eastAsia="ru-RU"/>
    </w:rPr>
  </w:style>
  <w:style w:type="paragraph" w:customStyle="1" w:styleId="4">
    <w:name w:val="Заг 4"/>
    <w:basedOn w:val="a"/>
    <w:rsid w:val="00D20C73"/>
    <w:pPr>
      <w:keepNext/>
      <w:autoSpaceDE w:val="0"/>
      <w:autoSpaceDN w:val="0"/>
      <w:adjustRightInd w:val="0"/>
      <w:spacing w:before="255" w:after="113" w:line="240" w:lineRule="atLeast"/>
      <w:jc w:val="center"/>
      <w:textAlignment w:val="center"/>
    </w:pPr>
    <w:rPr>
      <w:rFonts w:ascii="PragmaticaC" w:hAnsi="PragmaticaC" w:cs="PragmaticaC"/>
      <w:i/>
      <w:iCs/>
      <w:color w:val="000000"/>
      <w:sz w:val="23"/>
      <w:szCs w:val="23"/>
      <w:lang w:eastAsia="ru-RU"/>
    </w:rPr>
  </w:style>
  <w:style w:type="paragraph" w:customStyle="1" w:styleId="af6">
    <w:name w:val="Курсив"/>
    <w:basedOn w:val="af4"/>
    <w:rsid w:val="00D20C73"/>
    <w:rPr>
      <w:i/>
      <w:iCs/>
    </w:rPr>
  </w:style>
  <w:style w:type="paragraph" w:customStyle="1" w:styleId="21">
    <w:name w:val="Средняя сетка 21"/>
    <w:basedOn w:val="a"/>
    <w:uiPriority w:val="1"/>
    <w:qFormat/>
    <w:rsid w:val="00D20C73"/>
    <w:pPr>
      <w:numPr>
        <w:numId w:val="14"/>
      </w:numPr>
      <w:spacing w:after="0" w:line="360" w:lineRule="auto"/>
      <w:contextualSpacing/>
      <w:jc w:val="both"/>
      <w:outlineLvl w:val="1"/>
    </w:pPr>
    <w:rPr>
      <w:rFonts w:ascii="Times New Roman" w:hAnsi="Times New Roman"/>
      <w:sz w:val="28"/>
      <w:szCs w:val="24"/>
      <w:lang w:eastAsia="ru-RU"/>
    </w:rPr>
  </w:style>
  <w:style w:type="character" w:customStyle="1" w:styleId="af5">
    <w:name w:val="Основной Знак"/>
    <w:link w:val="af4"/>
    <w:rsid w:val="00D20C73"/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28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7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9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7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2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4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6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959991273" Type="http://schemas.openxmlformats.org/officeDocument/2006/relationships/comments" Target="comments.xml"/><Relationship Id="rId708350933" Type="http://schemas.microsoft.com/office/2011/relationships/commentsExtended" Target="commentsExtended.xml"/><Relationship Id="rId196737018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leipq9QRgE3/GQOjOsw/w1funQI=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</SignatureValue>
  <KeyInfo>
    <X509Data>
      <X509Certificate>MIIF6DCCA9ACFGmuXN4bNSDagNvjEsKHZo/19nwsMA0GCSqGSIb3DQEBCwUAMIGQ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959991273"/>
            <mdssi:RelationshipReference SourceId="rId708350933"/>
            <mdssi:RelationshipReference SourceId="rId196737018"/>
          </Transform>
          <Transform Algorithm="http://www.w3.org/TR/2001/REC-xml-c14n-20010315"/>
        </Transforms>
        <DigestMethod Algorithm="http://www.w3.org/2000/09/xmldsig#sha1"/>
        <DigestValue>WhUftyGGh8f/hTO0s4kWQim6zi0=</DigestValue>
      </Reference>
      <Reference URI="/word/../customXml/item1.xml?ContentType=application/xml">
        <DigestMethod Algorithm="http://www.w3.org/2000/09/xmldsig#sha1"/>
        <DigestValue>2jmj7l5rSw0yVb/vlWAYkK/YBwk=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XOdZyZLADzWQUtOC/XRdlEb7hMY=</DigestValue>
      </Reference>
      <Reference URI="/word/endnotes.xml?ContentType=application/vnd.openxmlformats-officedocument.wordprocessingml.endnotes+xml">
        <DigestMethod Algorithm="http://www.w3.org/2000/09/xmldsig#sha1"/>
        <DigestValue>6el8qrmJbERjTbVBhcdD8q/fxp8=</DigestValue>
      </Reference>
      <Reference URI="/word/fontTable.xml?ContentType=application/vnd.openxmlformats-officedocument.wordprocessingml.fontTable+xml">
        <DigestMethod Algorithm="http://www.w3.org/2000/09/xmldsig#sha1"/>
        <DigestValue>3mFvpF9S6HVQZjTccnBuybvz3bw=</DigestValue>
      </Reference>
      <Reference URI="/word/footer1.xml?ContentType=application/vnd.openxmlformats-officedocument.wordprocessingml.footer+xml">
        <DigestMethod Algorithm="http://www.w3.org/2000/09/xmldsig#sha1"/>
        <DigestValue>2QuWHLY6hLPPTGt4Q1ji5tr+PqE=</DigestValue>
      </Reference>
      <Reference URI="/word/footnotes.xml?ContentType=application/vnd.openxmlformats-officedocument.wordprocessingml.footnotes+xml">
        <DigestMethod Algorithm="http://www.w3.org/2000/09/xmldsig#sha1"/>
        <DigestValue>mpQnHh+ic/a8dYuVpnTuCpwC3b8=</DigestValue>
      </Reference>
      <Reference URI="/word/header1.xml?ContentType=application/vnd.openxmlformats-officedocument.wordprocessingml.header+xml">
        <DigestMethod Algorithm="http://www.w3.org/2000/09/xmldsig#sha1"/>
        <DigestValue>EurjCvF9e3BqWXPpX0py4Yn1/OE=</DigestValue>
      </Reference>
      <Reference URI="/word/numbering.xml?ContentType=application/vnd.openxmlformats-officedocument.wordprocessingml.numbering+xml">
        <DigestMethod Algorithm="http://www.w3.org/2000/09/xmldsig#sha1"/>
        <DigestValue>uHap8QLbJ/VTM72ucAj4n35qogc=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mACGQN81bmdEfpmVZR/S9vuZRlE=</DigestValue>
      </Reference>
      <Reference URI="/word/styles.xml?ContentType=application/vnd.openxmlformats-officedocument.wordprocessingml.styles+xml">
        <DigestMethod Algorithm="http://www.w3.org/2000/09/xmldsig#sha1"/>
        <DigestValue>MuuTTuIonbVdIaioyxY31vQVNME=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o1OJt++XcIIQQZaL4+yjCxgFKbA=</DigestValue>
      </Reference>
    </Manifest>
    <SignatureProperties>
      <SignatureProperty Id="idSignatureTime" Target="#idPackageSignature">
        <mdssi:SignatureTime>
          <mdssi:Format>YYYY-MM-DDThh:mm:ssTZD</mdssi:Format>
          <mdssi:Value>2021-11-22T07:56:47Z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E7E62-FC51-4FEE-B82F-A6A5C44DB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11</Pages>
  <Words>3571</Words>
  <Characters>20361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School №4</cp:lastModifiedBy>
  <cp:revision>11</cp:revision>
  <dcterms:created xsi:type="dcterms:W3CDTF">2020-08-10T13:22:00Z</dcterms:created>
  <dcterms:modified xsi:type="dcterms:W3CDTF">2021-09-02T14:22:00Z</dcterms:modified>
</cp:coreProperties>
</file>