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A31B3" w14:textId="77777777" w:rsidR="00D35A74" w:rsidRPr="00576C78" w:rsidRDefault="00D35A74" w:rsidP="00D35A74">
      <w:pPr>
        <w:pStyle w:val="11"/>
        <w:suppressAutoHyphens/>
        <w:spacing w:before="0" w:after="0"/>
        <w:jc w:val="center"/>
      </w:pPr>
      <w:r>
        <w:t xml:space="preserve">федеральное казенное общеобразовательное учреждение </w:t>
      </w:r>
      <w:r>
        <w:br/>
        <w:t xml:space="preserve">«Средняя общеобразовательная школа </w:t>
      </w:r>
      <w:r>
        <w:br/>
        <w:t xml:space="preserve">Управления Федеральной службы исполнения наказаний </w:t>
      </w:r>
      <w:r w:rsidRPr="00576C78">
        <w:t>по Архангельской области</w:t>
      </w:r>
      <w:r>
        <w:t>»</w:t>
      </w:r>
    </w:p>
    <w:p w14:paraId="7BA172D2" w14:textId="77777777" w:rsidR="00D35A74" w:rsidRDefault="00D35A74" w:rsidP="00D35A74">
      <w:pPr>
        <w:pStyle w:val="a3"/>
        <w:suppressAutoHyphens/>
        <w:rPr>
          <w:rFonts w:ascii="Trebuchet MS" w:hAnsi="Trebuchet M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27"/>
        <w:gridCol w:w="3015"/>
        <w:gridCol w:w="3372"/>
      </w:tblGrid>
      <w:tr w:rsidR="00D35A74" w:rsidRPr="00576C78" w14:paraId="099756D9" w14:textId="77777777" w:rsidTr="00F95F93">
        <w:trPr>
          <w:jc w:val="center"/>
        </w:trPr>
        <w:tc>
          <w:tcPr>
            <w:tcW w:w="3348" w:type="dxa"/>
          </w:tcPr>
          <w:p w14:paraId="7BBED779" w14:textId="77777777" w:rsidR="00D35A74" w:rsidRPr="00576C78" w:rsidRDefault="00D35A74" w:rsidP="00F95F93">
            <w:pPr>
              <w:pStyle w:val="11"/>
              <w:suppressAutoHyphens/>
              <w:spacing w:before="0" w:after="0"/>
            </w:pPr>
            <w:r w:rsidRPr="00576C78">
              <w:t>РАССМОТРЕНО</w:t>
            </w:r>
          </w:p>
          <w:p w14:paraId="635D4074" w14:textId="77777777" w:rsidR="00D35A74" w:rsidRPr="00576C78" w:rsidRDefault="00D35A74" w:rsidP="00F95F93">
            <w:pPr>
              <w:pStyle w:val="11"/>
              <w:suppressAutoHyphens/>
              <w:spacing w:before="0" w:after="0"/>
            </w:pPr>
            <w:r w:rsidRPr="00576C78">
              <w:t xml:space="preserve">НА ЗАСЕДАНИИ </w:t>
            </w:r>
            <w:r>
              <w:br/>
            </w:r>
            <w:r w:rsidRPr="00576C78">
              <w:t>МЕТОДОБЪЕДИНЕНИЯ</w:t>
            </w:r>
          </w:p>
          <w:p w14:paraId="0B7E99F4" w14:textId="77777777" w:rsidR="00D35A74" w:rsidRPr="00576C78" w:rsidRDefault="00D35A74" w:rsidP="00F95F93">
            <w:pPr>
              <w:pStyle w:val="11"/>
              <w:suppressAutoHyphens/>
              <w:spacing w:before="0" w:after="0"/>
            </w:pPr>
            <w:r w:rsidRPr="00576C78">
              <w:t>Руководитель МО</w:t>
            </w:r>
          </w:p>
          <w:p w14:paraId="12E4EA21" w14:textId="77777777" w:rsidR="00D35A74" w:rsidRDefault="00D35A74" w:rsidP="00F95F93">
            <w:pPr>
              <w:pStyle w:val="11"/>
              <w:suppressAutoHyphens/>
              <w:spacing w:before="0" w:after="0"/>
            </w:pPr>
          </w:p>
          <w:p w14:paraId="72F6A836" w14:textId="77777777" w:rsidR="00D35A74" w:rsidRPr="00576C78" w:rsidRDefault="00D35A74" w:rsidP="00F95F93">
            <w:pPr>
              <w:pStyle w:val="11"/>
              <w:suppressAutoHyphens/>
              <w:spacing w:before="0" w:after="0"/>
            </w:pPr>
            <w:r w:rsidRPr="00576C78">
              <w:t>_______________________</w:t>
            </w:r>
            <w:r>
              <w:br/>
              <w:t>О.В. Зыкова</w:t>
            </w:r>
          </w:p>
          <w:p w14:paraId="7BA0109B" w14:textId="77777777" w:rsidR="00D35A74" w:rsidRDefault="00D35A74" w:rsidP="00F95F93">
            <w:pPr>
              <w:pStyle w:val="11"/>
              <w:suppressAutoHyphens/>
              <w:spacing w:before="0" w:after="0"/>
            </w:pPr>
          </w:p>
          <w:p w14:paraId="46AA0737" w14:textId="77777777" w:rsidR="00D35A74" w:rsidRPr="00576C78" w:rsidRDefault="00D35A74" w:rsidP="00F95F93">
            <w:pPr>
              <w:pStyle w:val="11"/>
              <w:suppressAutoHyphens/>
              <w:spacing w:before="0" w:after="0"/>
            </w:pPr>
            <w:r>
              <w:t>Протокол №____</w:t>
            </w:r>
          </w:p>
          <w:p w14:paraId="03E39B08" w14:textId="77777777" w:rsidR="00D35A74" w:rsidRPr="00576C78" w:rsidRDefault="00D35A74" w:rsidP="00F95F93">
            <w:pPr>
              <w:pStyle w:val="11"/>
              <w:suppressAutoHyphens/>
              <w:spacing w:before="0" w:after="0"/>
            </w:pPr>
            <w:r w:rsidRPr="00576C78">
              <w:t>«_____»  ___________ 20</w:t>
            </w:r>
            <w:r>
              <w:t>20</w:t>
            </w:r>
            <w:r w:rsidRPr="00576C78">
              <w:t xml:space="preserve"> г.</w:t>
            </w:r>
          </w:p>
        </w:tc>
        <w:tc>
          <w:tcPr>
            <w:tcW w:w="3060" w:type="dxa"/>
          </w:tcPr>
          <w:p w14:paraId="4DBF3169" w14:textId="77777777" w:rsidR="00D35A74" w:rsidRPr="00576C78" w:rsidRDefault="00D35A74" w:rsidP="00F95F93">
            <w:pPr>
              <w:suppressAutoHyphens/>
            </w:pPr>
            <w:r w:rsidRPr="00576C78">
              <w:t>СОГЛАСОВАНО</w:t>
            </w:r>
          </w:p>
          <w:p w14:paraId="3AD76921" w14:textId="77777777" w:rsidR="00D35A74" w:rsidRPr="00576C78" w:rsidRDefault="00D35A74" w:rsidP="00F95F93">
            <w:pPr>
              <w:suppressAutoHyphens/>
            </w:pPr>
            <w:r w:rsidRPr="00576C78">
              <w:t>Зам. директора по УВР</w:t>
            </w:r>
          </w:p>
          <w:p w14:paraId="74E8E49C" w14:textId="77777777" w:rsidR="00D35A74" w:rsidRDefault="00D35A74" w:rsidP="00F95F93">
            <w:pPr>
              <w:pStyle w:val="11"/>
              <w:suppressAutoHyphens/>
              <w:spacing w:before="0" w:after="0"/>
            </w:pPr>
          </w:p>
          <w:p w14:paraId="25973BC5" w14:textId="77777777" w:rsidR="00D35A74" w:rsidRDefault="00D35A74" w:rsidP="00F95F93">
            <w:pPr>
              <w:pStyle w:val="11"/>
              <w:suppressAutoHyphens/>
              <w:spacing w:before="0" w:after="0"/>
            </w:pPr>
            <w:r>
              <w:t>_________________</w:t>
            </w:r>
          </w:p>
          <w:p w14:paraId="35DCBB3A" w14:textId="77777777" w:rsidR="00D35A74" w:rsidRDefault="00D35A74" w:rsidP="00F95F93">
            <w:pPr>
              <w:pStyle w:val="11"/>
              <w:suppressAutoHyphens/>
              <w:spacing w:before="0" w:after="0"/>
            </w:pPr>
            <w:r>
              <w:t>А.В. Скрябина</w:t>
            </w:r>
          </w:p>
          <w:p w14:paraId="70075E8F" w14:textId="77777777" w:rsidR="00D35A74" w:rsidRDefault="00D35A74" w:rsidP="00F95F93">
            <w:pPr>
              <w:pStyle w:val="11"/>
              <w:suppressAutoHyphens/>
              <w:spacing w:before="0" w:after="0"/>
            </w:pPr>
          </w:p>
          <w:p w14:paraId="65C38085" w14:textId="77777777" w:rsidR="00D35A74" w:rsidRPr="00576C78" w:rsidRDefault="00D35A74" w:rsidP="00F95F93">
            <w:pPr>
              <w:pStyle w:val="11"/>
              <w:suppressAutoHyphens/>
              <w:spacing w:before="0" w:after="0"/>
            </w:pPr>
            <w:r w:rsidRPr="00576C78">
              <w:t>«__</w:t>
            </w:r>
            <w:r>
              <w:t>_</w:t>
            </w:r>
            <w:r w:rsidRPr="00576C78">
              <w:t>_»_____</w:t>
            </w:r>
            <w:r>
              <w:t>_____</w:t>
            </w:r>
            <w:r w:rsidRPr="00576C78">
              <w:t xml:space="preserve">_ </w:t>
            </w:r>
            <w:r>
              <w:t xml:space="preserve">2020 </w:t>
            </w:r>
            <w:r w:rsidRPr="00576C78">
              <w:t>г</w:t>
            </w:r>
            <w:r>
              <w:t>.</w:t>
            </w:r>
          </w:p>
        </w:tc>
        <w:tc>
          <w:tcPr>
            <w:tcW w:w="3445" w:type="dxa"/>
          </w:tcPr>
          <w:p w14:paraId="18264FCD" w14:textId="77777777" w:rsidR="00D35A74" w:rsidRPr="00576C78" w:rsidRDefault="00D35A74" w:rsidP="00F95F93">
            <w:pPr>
              <w:pStyle w:val="11"/>
              <w:suppressAutoHyphens/>
              <w:spacing w:before="0" w:after="0"/>
            </w:pPr>
            <w:r w:rsidRPr="00576C78">
              <w:t>УТВЕРЖДАЮ</w:t>
            </w:r>
          </w:p>
          <w:p w14:paraId="10D02B04" w14:textId="77777777" w:rsidR="00D35A74" w:rsidRPr="00576C78" w:rsidRDefault="00D35A74" w:rsidP="00F95F93">
            <w:pPr>
              <w:pStyle w:val="11"/>
              <w:suppressAutoHyphens/>
              <w:spacing w:before="0" w:after="0"/>
            </w:pPr>
            <w:r w:rsidRPr="00576C78">
              <w:t>Директор</w:t>
            </w:r>
          </w:p>
          <w:p w14:paraId="1D0EED21" w14:textId="77777777" w:rsidR="00D35A74" w:rsidRDefault="00D35A74" w:rsidP="00F95F93">
            <w:pPr>
              <w:pStyle w:val="11"/>
              <w:suppressAutoHyphens/>
              <w:spacing w:before="0" w:after="0"/>
            </w:pPr>
          </w:p>
          <w:p w14:paraId="60ABD910" w14:textId="77777777" w:rsidR="00D35A74" w:rsidRPr="00576C78" w:rsidRDefault="00D35A74" w:rsidP="00F95F93">
            <w:pPr>
              <w:pStyle w:val="11"/>
              <w:suppressAutoHyphens/>
              <w:spacing w:before="0" w:after="0"/>
            </w:pPr>
            <w:r w:rsidRPr="00576C78">
              <w:t>________________</w:t>
            </w:r>
            <w:r>
              <w:br/>
              <w:t>А.А. Соловьев</w:t>
            </w:r>
          </w:p>
          <w:p w14:paraId="3BB31EFE" w14:textId="77777777" w:rsidR="00D35A74" w:rsidRPr="00576C78" w:rsidRDefault="00D35A74" w:rsidP="00F95F93">
            <w:pPr>
              <w:pStyle w:val="11"/>
              <w:suppressAutoHyphens/>
              <w:spacing w:before="0" w:after="0"/>
            </w:pPr>
          </w:p>
          <w:p w14:paraId="61B8CA7E" w14:textId="77777777" w:rsidR="00D35A74" w:rsidRPr="00576C78" w:rsidRDefault="00D35A74" w:rsidP="00F95F93">
            <w:pPr>
              <w:pStyle w:val="11"/>
              <w:suppressAutoHyphens/>
              <w:spacing w:before="0" w:after="0"/>
            </w:pPr>
            <w:r w:rsidRPr="00576C78">
              <w:t>«_____» ____________ 20</w:t>
            </w:r>
            <w:r>
              <w:t>20</w:t>
            </w:r>
            <w:r w:rsidRPr="00576C78">
              <w:t xml:space="preserve"> г.</w:t>
            </w:r>
          </w:p>
          <w:p w14:paraId="093D23E9" w14:textId="77777777" w:rsidR="00D35A74" w:rsidRPr="00576C78" w:rsidRDefault="00D35A74" w:rsidP="00F95F93">
            <w:pPr>
              <w:pStyle w:val="11"/>
              <w:suppressAutoHyphens/>
              <w:spacing w:before="0" w:after="0"/>
            </w:pPr>
          </w:p>
        </w:tc>
      </w:tr>
    </w:tbl>
    <w:p w14:paraId="0DEB74F6" w14:textId="77777777" w:rsidR="00D35A74" w:rsidRDefault="00D35A74" w:rsidP="00D35A74">
      <w:pPr>
        <w:pStyle w:val="a3"/>
        <w:suppressAutoHyphens/>
        <w:rPr>
          <w:rFonts w:ascii="Trebuchet MS" w:hAnsi="Trebuchet MS"/>
        </w:rPr>
      </w:pPr>
    </w:p>
    <w:p w14:paraId="1CF2C8B4" w14:textId="77777777" w:rsidR="00D35A74" w:rsidRDefault="00D35A74" w:rsidP="00D35A74">
      <w:pPr>
        <w:pStyle w:val="a3"/>
        <w:suppressAutoHyphens/>
        <w:rPr>
          <w:rFonts w:ascii="Trebuchet MS" w:hAnsi="Trebuchet MS"/>
        </w:rPr>
      </w:pPr>
    </w:p>
    <w:p w14:paraId="290A51DF" w14:textId="77777777" w:rsidR="00D35A74" w:rsidRPr="009E2426" w:rsidRDefault="00D35A74" w:rsidP="00D35A74">
      <w:pPr>
        <w:pStyle w:val="a3"/>
        <w:suppressAutoHyphens/>
        <w:rPr>
          <w:rFonts w:ascii="Trebuchet MS" w:hAnsi="Trebuchet MS"/>
        </w:rPr>
      </w:pPr>
    </w:p>
    <w:p w14:paraId="0BF39F7F" w14:textId="77777777" w:rsidR="00D35A74" w:rsidRPr="00584BA9" w:rsidRDefault="00D35A74" w:rsidP="00D35A74">
      <w:pPr>
        <w:pStyle w:val="a3"/>
        <w:suppressAutoHyphens/>
        <w:rPr>
          <w:rFonts w:cs="Times New Roman"/>
        </w:rPr>
      </w:pPr>
      <w:r>
        <w:rPr>
          <w:rFonts w:cs="Times New Roman"/>
        </w:rPr>
        <w:t>рабочая программа</w:t>
      </w:r>
    </w:p>
    <w:p w14:paraId="1C3A898E" w14:textId="77777777" w:rsidR="00D35A74" w:rsidRPr="00584BA9" w:rsidRDefault="00D35A74" w:rsidP="00D35A74">
      <w:pPr>
        <w:pStyle w:val="a3"/>
        <w:suppressAutoHyphens/>
        <w:ind w:left="360" w:hanging="360"/>
        <w:rPr>
          <w:rFonts w:cs="Times New Roman"/>
        </w:rPr>
      </w:pPr>
    </w:p>
    <w:tbl>
      <w:tblPr>
        <w:tblW w:w="8677" w:type="dxa"/>
        <w:jc w:val="center"/>
        <w:tblLook w:val="01E0" w:firstRow="1" w:lastRow="1" w:firstColumn="1" w:lastColumn="1" w:noHBand="0" w:noVBand="0"/>
      </w:tblPr>
      <w:tblGrid>
        <w:gridCol w:w="2940"/>
        <w:gridCol w:w="5737"/>
      </w:tblGrid>
      <w:tr w:rsidR="00D35A74" w:rsidRPr="00584BA9" w14:paraId="2F291A46" w14:textId="77777777" w:rsidTr="00F95F93">
        <w:trPr>
          <w:trHeight w:val="567"/>
          <w:jc w:val="center"/>
        </w:trPr>
        <w:tc>
          <w:tcPr>
            <w:tcW w:w="2940" w:type="dxa"/>
            <w:vAlign w:val="center"/>
          </w:tcPr>
          <w:p w14:paraId="0CBBCBD4" w14:textId="77777777" w:rsidR="00D35A74" w:rsidRPr="00CC0F84" w:rsidRDefault="00D35A74" w:rsidP="00F95F93">
            <w:pPr>
              <w:pStyle w:val="11"/>
              <w:suppressAutoHyphens/>
              <w:jc w:val="right"/>
              <w:rPr>
                <w:i/>
              </w:rPr>
            </w:pPr>
            <w:r w:rsidRPr="00CC0F84">
              <w:rPr>
                <w:i/>
              </w:rPr>
              <w:t>Предмет:</w:t>
            </w:r>
          </w:p>
        </w:tc>
        <w:tc>
          <w:tcPr>
            <w:tcW w:w="5737" w:type="dxa"/>
            <w:vAlign w:val="center"/>
          </w:tcPr>
          <w:p w14:paraId="1B87432F" w14:textId="77777777" w:rsidR="00D35A74" w:rsidRPr="00584BA9" w:rsidRDefault="00D35A74" w:rsidP="00F95F93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>Алгебра и начала математического анализа</w:t>
            </w:r>
          </w:p>
        </w:tc>
      </w:tr>
      <w:tr w:rsidR="00D35A74" w:rsidRPr="00584BA9" w14:paraId="09CF8C22" w14:textId="77777777" w:rsidTr="00F95F93">
        <w:trPr>
          <w:trHeight w:val="567"/>
          <w:jc w:val="center"/>
        </w:trPr>
        <w:tc>
          <w:tcPr>
            <w:tcW w:w="2940" w:type="dxa"/>
            <w:vAlign w:val="center"/>
          </w:tcPr>
          <w:p w14:paraId="56E1ABBF" w14:textId="77777777" w:rsidR="00D35A74" w:rsidRPr="00CC0F84" w:rsidRDefault="00D35A74" w:rsidP="00F95F93">
            <w:pPr>
              <w:pStyle w:val="11"/>
              <w:suppressAutoHyphens/>
              <w:jc w:val="right"/>
              <w:rPr>
                <w:i/>
              </w:rPr>
            </w:pPr>
            <w:r w:rsidRPr="00CC0F84">
              <w:rPr>
                <w:i/>
              </w:rPr>
              <w:t>Класс:</w:t>
            </w:r>
          </w:p>
        </w:tc>
        <w:tc>
          <w:tcPr>
            <w:tcW w:w="5737" w:type="dxa"/>
            <w:vAlign w:val="center"/>
          </w:tcPr>
          <w:p w14:paraId="2A86A0B2" w14:textId="77777777" w:rsidR="00D35A74" w:rsidRPr="00584BA9" w:rsidRDefault="00D35A74" w:rsidP="00F95F93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35A74" w:rsidRPr="00584BA9" w14:paraId="00B4FCD3" w14:textId="77777777" w:rsidTr="00F95F93">
        <w:trPr>
          <w:trHeight w:val="567"/>
          <w:jc w:val="center"/>
        </w:trPr>
        <w:tc>
          <w:tcPr>
            <w:tcW w:w="2940" w:type="dxa"/>
            <w:vAlign w:val="center"/>
          </w:tcPr>
          <w:p w14:paraId="7A3FA20E" w14:textId="77777777" w:rsidR="00D35A74" w:rsidRPr="00CC0F84" w:rsidRDefault="00D35A74" w:rsidP="00F95F93">
            <w:pPr>
              <w:pStyle w:val="11"/>
              <w:suppressAutoHyphens/>
              <w:jc w:val="right"/>
              <w:rPr>
                <w:i/>
              </w:rPr>
            </w:pPr>
            <w:r w:rsidRPr="00CC0F84">
              <w:rPr>
                <w:i/>
              </w:rPr>
              <w:t xml:space="preserve">Количество часов </w:t>
            </w:r>
            <w:r w:rsidRPr="00CC0F84">
              <w:rPr>
                <w:i/>
              </w:rPr>
              <w:br/>
              <w:t>в неделю:</w:t>
            </w:r>
          </w:p>
        </w:tc>
        <w:tc>
          <w:tcPr>
            <w:tcW w:w="5737" w:type="dxa"/>
            <w:vAlign w:val="center"/>
          </w:tcPr>
          <w:p w14:paraId="7638EBA5" w14:textId="77777777" w:rsidR="00D35A74" w:rsidRPr="00584BA9" w:rsidRDefault="00D35A74" w:rsidP="00F95F93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35A74" w:rsidRPr="00584BA9" w14:paraId="5A72AA08" w14:textId="77777777" w:rsidTr="00F95F93">
        <w:trPr>
          <w:trHeight w:val="567"/>
          <w:jc w:val="center"/>
        </w:trPr>
        <w:tc>
          <w:tcPr>
            <w:tcW w:w="2940" w:type="dxa"/>
            <w:vAlign w:val="center"/>
          </w:tcPr>
          <w:p w14:paraId="3A53E313" w14:textId="77777777" w:rsidR="00D35A74" w:rsidRPr="00CC0F84" w:rsidRDefault="00D35A74" w:rsidP="00F95F93">
            <w:pPr>
              <w:pStyle w:val="11"/>
              <w:suppressAutoHyphens/>
              <w:jc w:val="right"/>
              <w:rPr>
                <w:i/>
              </w:rPr>
            </w:pPr>
            <w:r w:rsidRPr="00CC0F84">
              <w:rPr>
                <w:i/>
              </w:rPr>
              <w:t>Количество часов в год:</w:t>
            </w:r>
          </w:p>
        </w:tc>
        <w:tc>
          <w:tcPr>
            <w:tcW w:w="5737" w:type="dxa"/>
            <w:vAlign w:val="center"/>
          </w:tcPr>
          <w:p w14:paraId="3F3B2120" w14:textId="77777777" w:rsidR="00D35A74" w:rsidRPr="00584BA9" w:rsidRDefault="00D35A74" w:rsidP="00F95F93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>140 часов</w:t>
            </w:r>
          </w:p>
        </w:tc>
      </w:tr>
      <w:tr w:rsidR="00D35A74" w:rsidRPr="00584BA9" w14:paraId="67238ADC" w14:textId="77777777" w:rsidTr="00F95F93">
        <w:trPr>
          <w:trHeight w:val="567"/>
          <w:jc w:val="center"/>
        </w:trPr>
        <w:tc>
          <w:tcPr>
            <w:tcW w:w="2940" w:type="dxa"/>
            <w:vAlign w:val="center"/>
          </w:tcPr>
          <w:p w14:paraId="7BF1D3D6" w14:textId="77777777" w:rsidR="00D35A74" w:rsidRPr="00CC0F84" w:rsidRDefault="00D35A74" w:rsidP="00F95F93">
            <w:pPr>
              <w:pStyle w:val="11"/>
              <w:suppressAutoHyphens/>
              <w:jc w:val="right"/>
              <w:rPr>
                <w:i/>
              </w:rPr>
            </w:pPr>
            <w:r w:rsidRPr="00CC0F84">
              <w:rPr>
                <w:i/>
              </w:rPr>
              <w:t>Учебники</w:t>
            </w:r>
          </w:p>
        </w:tc>
        <w:tc>
          <w:tcPr>
            <w:tcW w:w="5737" w:type="dxa"/>
            <w:vAlign w:val="center"/>
          </w:tcPr>
          <w:p w14:paraId="0758BE45" w14:textId="77777777" w:rsidR="00D35A74" w:rsidRDefault="00D35A74" w:rsidP="00F95F93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 xml:space="preserve">Математика: алгебра и начала математического анализа, геометрии. Алгебра и начала математического анализа. 10-11 классы. </w:t>
            </w:r>
          </w:p>
          <w:p w14:paraId="7288048D" w14:textId="77777777" w:rsidR="00D35A74" w:rsidRPr="00584BA9" w:rsidRDefault="00D35A74" w:rsidP="00F95F93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>Ш.А. Алимов, Ю.М. Колягин, М.В. Ткачева, 2018</w:t>
            </w:r>
          </w:p>
        </w:tc>
      </w:tr>
      <w:tr w:rsidR="00D35A74" w:rsidRPr="00584BA9" w14:paraId="21A22924" w14:textId="77777777" w:rsidTr="00F95F93">
        <w:trPr>
          <w:trHeight w:val="567"/>
          <w:jc w:val="center"/>
        </w:trPr>
        <w:tc>
          <w:tcPr>
            <w:tcW w:w="2940" w:type="dxa"/>
            <w:vAlign w:val="center"/>
          </w:tcPr>
          <w:p w14:paraId="5992FAA7" w14:textId="77777777" w:rsidR="00D35A74" w:rsidRPr="00CC0F84" w:rsidRDefault="00D35A74" w:rsidP="00F95F93">
            <w:pPr>
              <w:pStyle w:val="11"/>
              <w:suppressAutoHyphens/>
              <w:jc w:val="right"/>
              <w:rPr>
                <w:i/>
              </w:rPr>
            </w:pPr>
            <w:r w:rsidRPr="00CC0F84">
              <w:rPr>
                <w:i/>
              </w:rPr>
              <w:t>Программу составила:</w:t>
            </w:r>
          </w:p>
        </w:tc>
        <w:tc>
          <w:tcPr>
            <w:tcW w:w="5737" w:type="dxa"/>
            <w:vAlign w:val="center"/>
          </w:tcPr>
          <w:p w14:paraId="76A6C59C" w14:textId="77777777" w:rsidR="00D35A74" w:rsidRDefault="00D35A74" w:rsidP="00F95F93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>Учитель 1 квалификационной категории</w:t>
            </w:r>
          </w:p>
          <w:p w14:paraId="76F7F5EB" w14:textId="77777777" w:rsidR="00D35A74" w:rsidRPr="00584BA9" w:rsidRDefault="00D35A74" w:rsidP="00F95F93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>Никитинская Олина Ростиславовна</w:t>
            </w:r>
          </w:p>
        </w:tc>
      </w:tr>
      <w:tr w:rsidR="00D35A74" w:rsidRPr="00584BA9" w14:paraId="06920E99" w14:textId="77777777" w:rsidTr="00F95F93">
        <w:trPr>
          <w:trHeight w:val="567"/>
          <w:jc w:val="center"/>
        </w:trPr>
        <w:tc>
          <w:tcPr>
            <w:tcW w:w="2940" w:type="dxa"/>
            <w:vAlign w:val="center"/>
          </w:tcPr>
          <w:p w14:paraId="65110BCA" w14:textId="77777777" w:rsidR="00D35A74" w:rsidRPr="00CC0F84" w:rsidRDefault="00D35A74" w:rsidP="00F95F93">
            <w:pPr>
              <w:pStyle w:val="11"/>
              <w:suppressAutoHyphens/>
              <w:jc w:val="right"/>
              <w:rPr>
                <w:i/>
              </w:rPr>
            </w:pPr>
            <w:r w:rsidRPr="00CC0F84">
              <w:rPr>
                <w:i/>
              </w:rPr>
              <w:t>Учебный год:</w:t>
            </w:r>
          </w:p>
        </w:tc>
        <w:tc>
          <w:tcPr>
            <w:tcW w:w="5737" w:type="dxa"/>
            <w:vAlign w:val="center"/>
          </w:tcPr>
          <w:p w14:paraId="59FE29AF" w14:textId="77777777" w:rsidR="00D35A74" w:rsidRPr="00584BA9" w:rsidRDefault="00D35A74" w:rsidP="00F95F93">
            <w:pPr>
              <w:pStyle w:val="11"/>
              <w:suppressAutoHyphens/>
              <w:rPr>
                <w:b/>
              </w:rPr>
            </w:pPr>
            <w:r w:rsidRPr="00584BA9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584BA9">
              <w:rPr>
                <w:b/>
              </w:rPr>
              <w:t>-20</w:t>
            </w:r>
            <w:r>
              <w:rPr>
                <w:b/>
              </w:rPr>
              <w:t>21</w:t>
            </w:r>
          </w:p>
        </w:tc>
      </w:tr>
    </w:tbl>
    <w:p w14:paraId="2C46A5E7" w14:textId="77777777" w:rsidR="00D35A74" w:rsidRDefault="00D35A74" w:rsidP="00D35A74">
      <w:pPr>
        <w:pStyle w:val="100"/>
        <w:suppressAutoHyphens/>
        <w:ind w:firstLine="0"/>
        <w:rPr>
          <w:rFonts w:cs="Times New Roman"/>
          <w:sz w:val="24"/>
          <w:szCs w:val="24"/>
        </w:rPr>
      </w:pPr>
    </w:p>
    <w:p w14:paraId="2D5749BD" w14:textId="77777777" w:rsidR="00D35A74" w:rsidRDefault="00D35A74" w:rsidP="00D35A74">
      <w:pPr>
        <w:pStyle w:val="100"/>
        <w:suppressAutoHyphens/>
        <w:ind w:firstLine="0"/>
        <w:rPr>
          <w:rFonts w:cs="Times New Roman"/>
          <w:sz w:val="24"/>
          <w:szCs w:val="24"/>
        </w:rPr>
      </w:pPr>
    </w:p>
    <w:p w14:paraId="08B4A1B1" w14:textId="77777777" w:rsidR="00D35A74" w:rsidRDefault="00D35A74" w:rsidP="00D35A74">
      <w:pPr>
        <w:pStyle w:val="100"/>
        <w:suppressAutoHyphens/>
        <w:ind w:firstLine="0"/>
        <w:rPr>
          <w:rFonts w:cs="Times New Roman"/>
          <w:sz w:val="24"/>
          <w:szCs w:val="24"/>
        </w:rPr>
      </w:pPr>
    </w:p>
    <w:p w14:paraId="14ABC876" w14:textId="77777777" w:rsidR="00D35A74" w:rsidRPr="0026374B" w:rsidRDefault="00D35A74" w:rsidP="00D35A74">
      <w:pPr>
        <w:pStyle w:val="100"/>
        <w:suppressAutoHyphens/>
        <w:ind w:firstLine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11793" wp14:editId="46F25425">
                <wp:simplePos x="0" y="0"/>
                <wp:positionH relativeFrom="column">
                  <wp:posOffset>2834005</wp:posOffset>
                </wp:positionH>
                <wp:positionV relativeFrom="paragraph">
                  <wp:posOffset>480695</wp:posOffset>
                </wp:positionV>
                <wp:extent cx="304800" cy="342900"/>
                <wp:effectExtent l="0" t="3810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9991E7" id="Прямоугольник 1" o:spid="_x0000_s1026" style="position:absolute;margin-left:223.15pt;margin-top:37.85pt;width:2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" stroked="f"/>
            </w:pict>
          </mc:Fallback>
        </mc:AlternateContent>
      </w:r>
      <w:r>
        <w:rPr>
          <w:rFonts w:cs="Times New Roman"/>
          <w:sz w:val="24"/>
          <w:szCs w:val="24"/>
        </w:rPr>
        <w:t>п. Талаги</w:t>
      </w:r>
    </w:p>
    <w:p w14:paraId="1D362372" w14:textId="77777777" w:rsidR="00432E24" w:rsidRDefault="00C356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2DEF0" wp14:editId="727F92AC">
                <wp:simplePos x="0" y="0"/>
                <wp:positionH relativeFrom="column">
                  <wp:posOffset>5896018</wp:posOffset>
                </wp:positionH>
                <wp:positionV relativeFrom="paragraph">
                  <wp:posOffset>125593</wp:posOffset>
                </wp:positionV>
                <wp:extent cx="205483" cy="281255"/>
                <wp:effectExtent l="0" t="0" r="2349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3" cy="281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B0C397" id="Прямоугольник 2" o:spid="_x0000_s1026" style="position:absolute;margin-left:464.25pt;margin-top:9.9pt;width:16.2pt;height:22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" fillcolor="white [3212]" strokecolor="white [3212]" strokeweight="2pt"/>
            </w:pict>
          </mc:Fallback>
        </mc:AlternateContent>
      </w:r>
    </w:p>
    <w:p w14:paraId="40FA9851" w14:textId="77777777" w:rsidR="00D35A74" w:rsidRDefault="00D35A74" w:rsidP="00D35A74">
      <w:pPr>
        <w:autoSpaceDE w:val="0"/>
        <w:autoSpaceDN w:val="0"/>
        <w:adjustRightInd w:val="0"/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</w:pPr>
    </w:p>
    <w:p w14:paraId="68B23556" w14:textId="77777777" w:rsidR="00127813" w:rsidRPr="00127813" w:rsidRDefault="00127813" w:rsidP="00A16A5D">
      <w:pPr>
        <w:autoSpaceDE w:val="0"/>
        <w:autoSpaceDN w:val="0"/>
        <w:adjustRightInd w:val="0"/>
        <w:spacing w:line="276" w:lineRule="auto"/>
        <w:ind w:left="-709" w:firstLine="567"/>
        <w:jc w:val="center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ПОЯСНИТЕЛЬНАЯ ЗАПИСКА</w:t>
      </w:r>
    </w:p>
    <w:p w14:paraId="17B52340" w14:textId="77777777" w:rsidR="00D35A74" w:rsidRDefault="00D35A74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Рабоч</w:t>
      </w:r>
      <w:r w:rsidR="00127813">
        <w:rPr>
          <w:rFonts w:eastAsiaTheme="minorHAnsi"/>
          <w:lang w:eastAsia="en-US"/>
        </w:rPr>
        <w:t>ая</w:t>
      </w:r>
      <w:r w:rsidRPr="00127813">
        <w:rPr>
          <w:rFonts w:eastAsiaTheme="minorHAnsi"/>
          <w:lang w:eastAsia="en-US"/>
        </w:rPr>
        <w:t xml:space="preserve"> программ</w:t>
      </w:r>
      <w:r w:rsidR="00127813">
        <w:rPr>
          <w:rFonts w:eastAsiaTheme="minorHAnsi"/>
          <w:lang w:eastAsia="en-US"/>
        </w:rPr>
        <w:t>а</w:t>
      </w:r>
      <w:r w:rsidRPr="00127813">
        <w:rPr>
          <w:rFonts w:eastAsiaTheme="minorHAnsi"/>
          <w:lang w:eastAsia="en-US"/>
        </w:rPr>
        <w:t xml:space="preserve"> базового и углублённого уровней по алгебре и началам математического анализа для среднего общего образования разработаны на основе Фундаментального ядра содержания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образования.</w:t>
      </w:r>
    </w:p>
    <w:p w14:paraId="1B15FD28" w14:textId="77777777" w:rsidR="00127813" w:rsidRPr="00127813" w:rsidRDefault="00127813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Данная программа на основе примерной программы для </w:t>
      </w:r>
      <w:r w:rsidR="005D6DF6">
        <w:rPr>
          <w:rFonts w:eastAsiaTheme="minorHAnsi"/>
          <w:lang w:eastAsia="en-US"/>
        </w:rPr>
        <w:t>общеобразовательных  учреждений по алгебре и началам математического анализа</w:t>
      </w:r>
      <w:r w:rsidR="005D6DF6" w:rsidRPr="005D6DF6">
        <w:rPr>
          <w:rFonts w:eastAsiaTheme="minorHAnsi"/>
          <w:lang w:eastAsia="en-US"/>
        </w:rPr>
        <w:t>, работающих по УМК авторов Ш. А. Алимова и др., Ю. М. Колягина. Составитель Бурмистрова Т.А. — М</w:t>
      </w:r>
      <w:r w:rsidR="005D6DF6">
        <w:rPr>
          <w:rFonts w:eastAsiaTheme="minorHAnsi"/>
          <w:lang w:eastAsia="en-US"/>
        </w:rPr>
        <w:t>.</w:t>
      </w:r>
      <w:r w:rsidR="005D6DF6" w:rsidRPr="005D6DF6">
        <w:rPr>
          <w:rFonts w:eastAsiaTheme="minorHAnsi"/>
          <w:lang w:eastAsia="en-US"/>
        </w:rPr>
        <w:t>: Просвещение, 2018.</w:t>
      </w:r>
    </w:p>
    <w:p w14:paraId="359DB622" w14:textId="77777777" w:rsidR="00127813" w:rsidRPr="00127813" w:rsidRDefault="00D35A74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В соответствии с принятой Концепцией развития математического образования в Российской Федерации математическое образование должно</w:t>
      </w:r>
      <w:r w:rsidR="00127813" w:rsidRPr="00127813">
        <w:rPr>
          <w:rFonts w:eastAsiaTheme="minorHAnsi"/>
          <w:lang w:eastAsia="en-US"/>
        </w:rPr>
        <w:t xml:space="preserve"> </w:t>
      </w:r>
      <w:r w:rsidRPr="00127813">
        <w:rPr>
          <w:rFonts w:eastAsiaTheme="minorHAnsi"/>
          <w:lang w:eastAsia="en-US"/>
        </w:rPr>
        <w:t>решать, в частности, следующие ключевые задачи</w:t>
      </w:r>
      <w:r w:rsidR="00127813" w:rsidRPr="00127813">
        <w:rPr>
          <w:rFonts w:eastAsiaTheme="minorHAnsi"/>
          <w:lang w:eastAsia="en-US"/>
        </w:rPr>
        <w:t>:</w:t>
      </w:r>
    </w:p>
    <w:p w14:paraId="7E60FE94" w14:textId="77777777" w:rsidR="00D35A74" w:rsidRPr="00127813" w:rsidRDefault="00D35A74" w:rsidP="00A16A5D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72" w:hanging="35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предоставлять каждому обучающемуся возможность достижения уровня</w:t>
      </w:r>
    </w:p>
    <w:p w14:paraId="6A1377DD" w14:textId="77777777" w:rsidR="00127813" w:rsidRPr="00127813" w:rsidRDefault="00D35A74" w:rsidP="00A16A5D">
      <w:pPr>
        <w:autoSpaceDE w:val="0"/>
        <w:autoSpaceDN w:val="0"/>
        <w:adjustRightInd w:val="0"/>
        <w:spacing w:line="276" w:lineRule="auto"/>
        <w:ind w:left="572" w:hanging="35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математических знаний, необходимого для дальнейшей успешной жизни в обществе;</w:t>
      </w:r>
    </w:p>
    <w:p w14:paraId="07EA3C1F" w14:textId="77777777" w:rsidR="00127813" w:rsidRPr="00127813" w:rsidRDefault="00D35A74" w:rsidP="00A16A5D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72" w:hanging="35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обеспечивать необходимое стране число выпускников, математическая</w:t>
      </w:r>
      <w:r w:rsidR="00127813" w:rsidRPr="00127813">
        <w:rPr>
          <w:rFonts w:eastAsiaTheme="minorHAnsi"/>
          <w:lang w:eastAsia="en-US"/>
        </w:rPr>
        <w:t xml:space="preserve"> </w:t>
      </w:r>
      <w:r w:rsidRPr="00127813">
        <w:rPr>
          <w:rFonts w:eastAsiaTheme="minorHAnsi"/>
          <w:lang w:eastAsia="en-US"/>
        </w:rPr>
        <w:t>подготовка которых достаточна дл</w:t>
      </w:r>
      <w:r w:rsidR="00127813" w:rsidRPr="00127813">
        <w:rPr>
          <w:rFonts w:eastAsiaTheme="minorHAnsi"/>
          <w:lang w:eastAsia="en-US"/>
        </w:rPr>
        <w:t>я продолжения образования в раз</w:t>
      </w:r>
      <w:r w:rsidRPr="00127813">
        <w:rPr>
          <w:rFonts w:eastAsiaTheme="minorHAnsi"/>
          <w:lang w:eastAsia="en-US"/>
        </w:rPr>
        <w:t>личных направлениях и для практич</w:t>
      </w:r>
      <w:r w:rsidR="00127813" w:rsidRPr="00127813">
        <w:rPr>
          <w:rFonts w:eastAsiaTheme="minorHAnsi"/>
          <w:lang w:eastAsia="en-US"/>
        </w:rPr>
        <w:t>еской деятельности, включая пре</w:t>
      </w:r>
      <w:r w:rsidRPr="00127813">
        <w:rPr>
          <w:rFonts w:eastAsiaTheme="minorHAnsi"/>
          <w:lang w:eastAsia="en-US"/>
        </w:rPr>
        <w:t>подавание математики, математические исследования, работу в сфере</w:t>
      </w:r>
      <w:r w:rsidR="00127813" w:rsidRPr="00127813">
        <w:rPr>
          <w:rFonts w:eastAsiaTheme="minorHAnsi"/>
          <w:lang w:eastAsia="en-US"/>
        </w:rPr>
        <w:t xml:space="preserve"> </w:t>
      </w:r>
      <w:r w:rsidRPr="00127813">
        <w:rPr>
          <w:rFonts w:eastAsiaTheme="minorHAnsi"/>
          <w:lang w:eastAsia="en-US"/>
        </w:rPr>
        <w:t>информационных технологий и др.;</w:t>
      </w:r>
      <w:r w:rsidR="00127813" w:rsidRPr="00127813">
        <w:rPr>
          <w:rFonts w:eastAsiaTheme="minorHAnsi"/>
          <w:lang w:eastAsia="en-US"/>
        </w:rPr>
        <w:t xml:space="preserve"> </w:t>
      </w:r>
    </w:p>
    <w:p w14:paraId="401114C7" w14:textId="77777777" w:rsidR="00D35A74" w:rsidRPr="00127813" w:rsidRDefault="00D35A74" w:rsidP="00A16A5D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72" w:hanging="35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предусматривает в основном общем и среднем общем образовании</w:t>
      </w:r>
      <w:r w:rsidR="00127813" w:rsidRPr="00127813">
        <w:rPr>
          <w:rFonts w:eastAsiaTheme="minorHAnsi"/>
          <w:lang w:eastAsia="en-US"/>
        </w:rPr>
        <w:t xml:space="preserve"> </w:t>
      </w:r>
      <w:r w:rsidRPr="00127813">
        <w:rPr>
          <w:rFonts w:eastAsiaTheme="minorHAnsi"/>
          <w:lang w:eastAsia="en-US"/>
        </w:rPr>
        <w:t>подготовку обучающихся в соответст</w:t>
      </w:r>
      <w:r w:rsidR="00127813" w:rsidRPr="00127813">
        <w:rPr>
          <w:rFonts w:eastAsiaTheme="minorHAnsi"/>
          <w:lang w:eastAsia="en-US"/>
        </w:rPr>
        <w:t>вии с их запросами к уровню под</w:t>
      </w:r>
      <w:r w:rsidRPr="00127813">
        <w:rPr>
          <w:rFonts w:eastAsiaTheme="minorHAnsi"/>
          <w:lang w:eastAsia="en-US"/>
        </w:rPr>
        <w:t>готовки в сфере математического образования.</w:t>
      </w:r>
    </w:p>
    <w:p w14:paraId="6A56F3E0" w14:textId="77777777" w:rsidR="00D35A74" w:rsidRPr="00127813" w:rsidRDefault="00D35A74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Соответственно выделяются три направления требований к результатам</w:t>
      </w:r>
      <w:r w:rsidR="00127813" w:rsidRPr="00127813">
        <w:rPr>
          <w:rFonts w:eastAsiaTheme="minorHAnsi"/>
          <w:lang w:eastAsia="en-US"/>
        </w:rPr>
        <w:t xml:space="preserve"> </w:t>
      </w:r>
      <w:r w:rsidRPr="00127813">
        <w:rPr>
          <w:rFonts w:eastAsiaTheme="minorHAnsi"/>
          <w:lang w:eastAsia="en-US"/>
        </w:rPr>
        <w:t>математического образования:</w:t>
      </w:r>
    </w:p>
    <w:p w14:paraId="24D6D38F" w14:textId="77777777" w:rsidR="00D35A74" w:rsidRPr="00127813" w:rsidRDefault="00D35A74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1. Практико-ориентированное математическое образование (математика для жизни).</w:t>
      </w:r>
    </w:p>
    <w:p w14:paraId="607EE01A" w14:textId="77777777" w:rsidR="00D35A74" w:rsidRPr="00127813" w:rsidRDefault="00D35A74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2. Математика для использования в профессии, не связанной с математикой.</w:t>
      </w:r>
    </w:p>
    <w:p w14:paraId="7E682666" w14:textId="77777777" w:rsidR="00D35A74" w:rsidRPr="00127813" w:rsidRDefault="00D35A74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3. Творческое направление, на которое нацелены обучающиеся, планирующие заниматься творческой и исследовательской работой в области</w:t>
      </w:r>
      <w:r w:rsidR="00127813" w:rsidRPr="00127813">
        <w:rPr>
          <w:rFonts w:eastAsiaTheme="minorHAnsi"/>
          <w:lang w:eastAsia="en-US"/>
        </w:rPr>
        <w:t xml:space="preserve"> </w:t>
      </w:r>
      <w:r w:rsidRPr="00127813">
        <w:rPr>
          <w:rFonts w:eastAsiaTheme="minorHAnsi"/>
          <w:lang w:eastAsia="en-US"/>
        </w:rPr>
        <w:t>математики, физики, экономики и других областях.</w:t>
      </w:r>
    </w:p>
    <w:p w14:paraId="7C9618E7" w14:textId="6CF9799D" w:rsidR="00127813" w:rsidRPr="00F56275" w:rsidRDefault="00127813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Данная программа рассчитана на учащихся 10 классов и составляет 140 часов учебного времени (4 урока в неделю) на 35 недель по плану школы.</w:t>
      </w:r>
      <w:r w:rsidR="006378B8">
        <w:rPr>
          <w:rFonts w:eastAsiaTheme="minorHAnsi"/>
          <w:lang w:eastAsia="en-US"/>
        </w:rPr>
        <w:t xml:space="preserve"> Программа </w:t>
      </w:r>
      <w:proofErr w:type="spellStart"/>
      <w:r w:rsidR="006378B8">
        <w:rPr>
          <w:rFonts w:eastAsiaTheme="minorHAnsi"/>
          <w:lang w:eastAsia="en-US"/>
        </w:rPr>
        <w:t>Бурмистровой</w:t>
      </w:r>
      <w:proofErr w:type="spellEnd"/>
      <w:r w:rsidR="006378B8">
        <w:rPr>
          <w:rFonts w:eastAsiaTheme="minorHAnsi"/>
          <w:lang w:eastAsia="en-US"/>
        </w:rPr>
        <w:t xml:space="preserve"> рассчитана на 136 часов, поэтому </w:t>
      </w:r>
      <w:proofErr w:type="gramStart"/>
      <w:r w:rsidR="006378B8">
        <w:rPr>
          <w:rFonts w:eastAsiaTheme="minorHAnsi"/>
          <w:lang w:eastAsia="en-US"/>
        </w:rPr>
        <w:t>добавлены</w:t>
      </w:r>
      <w:proofErr w:type="gramEnd"/>
      <w:r w:rsidR="006378B8">
        <w:rPr>
          <w:rFonts w:eastAsiaTheme="minorHAnsi"/>
          <w:lang w:eastAsia="en-US"/>
        </w:rPr>
        <w:t xml:space="preserve"> 4 часа в тему «Итоговое повторение»</w:t>
      </w:r>
      <w:r w:rsidR="00F56275">
        <w:rPr>
          <w:rFonts w:eastAsiaTheme="minorHAnsi"/>
          <w:lang w:eastAsia="en-US"/>
        </w:rPr>
        <w:t>.</w:t>
      </w:r>
    </w:p>
    <w:p w14:paraId="25464DE1" w14:textId="77777777" w:rsidR="00531430" w:rsidRPr="00531430" w:rsidRDefault="00531430" w:rsidP="00A16A5D">
      <w:pPr>
        <w:spacing w:line="276" w:lineRule="auto"/>
        <w:ind w:left="-709" w:firstLine="567"/>
        <w:jc w:val="center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Личностные результаты освоения программы должны отражать:</w:t>
      </w:r>
    </w:p>
    <w:p w14:paraId="1526833D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1) российскую гражданскую идентичность, патриотизм, уважение к своему народу, чувства ответственности перед Родиной, </w:t>
      </w:r>
    </w:p>
    <w:p w14:paraId="01856E1E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2) гражданскую позицию как активного и ответственного члена российского общества, </w:t>
      </w:r>
    </w:p>
    <w:p w14:paraId="76DE15CA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3) готовность к служению Отечеству, его защите;</w:t>
      </w:r>
    </w:p>
    <w:p w14:paraId="40F6DC9F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4) сформированность мировоззрения, соответствующего современному уровню развития науки и общественной практики, </w:t>
      </w:r>
    </w:p>
    <w:p w14:paraId="597A96E7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5) сформированность основ саморазвития и самовоспитания в соответствии с общечеловеческими ценностями,</w:t>
      </w:r>
    </w:p>
    <w:p w14:paraId="4EFBFF46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явлениям,</w:t>
      </w:r>
    </w:p>
    <w:p w14:paraId="347CF4BA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lastRenderedPageBreak/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8C5444F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8) нравственное сознание и поведение на основе усвоения общечеловеческих ценностей,</w:t>
      </w:r>
    </w:p>
    <w:p w14:paraId="02DA6225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9) готовность и способность к образованию, в том числе самообразованию, </w:t>
      </w:r>
    </w:p>
    <w:p w14:paraId="0EF3D7F2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3BB022BA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11) принятие и реализацию ценностей здорового и безопасного образа жизни, </w:t>
      </w:r>
    </w:p>
    <w:p w14:paraId="6F3112CF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48AB75DA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13) осознанный выбор будущей профессии и возможностей реализации собственных жизненных планов; </w:t>
      </w:r>
    </w:p>
    <w:p w14:paraId="74D50056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среды,</w:t>
      </w:r>
    </w:p>
    <w:p w14:paraId="2A7AE2C6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15) ответственное отношение к созданию семьи на основе осознанного принятия ценностей семейной жизни;</w:t>
      </w:r>
    </w:p>
    <w:p w14:paraId="475A7F66" w14:textId="77777777" w:rsidR="00531430" w:rsidRPr="00531430" w:rsidRDefault="00531430" w:rsidP="00A16A5D">
      <w:pPr>
        <w:pStyle w:val="a4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Метапредметные результаты освоения программы должны отражать:</w:t>
      </w:r>
    </w:p>
    <w:p w14:paraId="75D6521B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1) умение самостоятельно определять цели деятельности и составлять планы деятельности, самостоятельно осуществлять, контролировать и корректировать деятельность; </w:t>
      </w:r>
    </w:p>
    <w:p w14:paraId="3A18BEC9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конфликты,</w:t>
      </w:r>
    </w:p>
    <w:p w14:paraId="625BEAED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3) владение навыками познавательной, учебно-исследовательской и проектной деятельности, применению различных методов познания,</w:t>
      </w:r>
    </w:p>
    <w:p w14:paraId="7B5071FE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4) готовность и способность к самостоятельной информационно-познавательной деятельности, </w:t>
      </w:r>
    </w:p>
    <w:p w14:paraId="58320CB1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задач,</w:t>
      </w:r>
    </w:p>
    <w:p w14:paraId="131DC00A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6) умение определять назначение и функции различных социальных институтов,</w:t>
      </w:r>
    </w:p>
    <w:p w14:paraId="775CFC06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ценностей,</w:t>
      </w:r>
    </w:p>
    <w:p w14:paraId="453D5B74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8) </w:t>
      </w:r>
      <w:proofErr w:type="spellStart"/>
      <w:r w:rsidRPr="00531430">
        <w:rPr>
          <w:rFonts w:eastAsiaTheme="minorHAnsi"/>
          <w:lang w:eastAsia="en-US"/>
        </w:rPr>
        <w:t>владениеязыковыми</w:t>
      </w:r>
      <w:proofErr w:type="spellEnd"/>
      <w:r w:rsidRPr="00531430">
        <w:rPr>
          <w:rFonts w:eastAsiaTheme="minorHAnsi"/>
          <w:lang w:eastAsia="en-US"/>
        </w:rPr>
        <w:t xml:space="preserve"> средствами - умение ясно, логично и точно излагать свою точку зрения, использовать адекватные языковые средства,</w:t>
      </w:r>
    </w:p>
    <w:p w14:paraId="5DEA52EC" w14:textId="77777777" w:rsidR="00531430" w:rsidRPr="00531430" w:rsidRDefault="00531430" w:rsidP="00A16A5D">
      <w:pPr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14:paraId="017C0327" w14:textId="77777777" w:rsidR="00531430" w:rsidRPr="00531430" w:rsidRDefault="00531430" w:rsidP="00A16A5D">
      <w:pPr>
        <w:spacing w:line="276" w:lineRule="auto"/>
        <w:ind w:left="-709" w:firstLine="567"/>
        <w:contextualSpacing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Предметные результаты освоения программы.</w:t>
      </w:r>
    </w:p>
    <w:p w14:paraId="0D91935D" w14:textId="77777777" w:rsidR="00531430" w:rsidRPr="00531430" w:rsidRDefault="00531430" w:rsidP="00A16A5D">
      <w:pPr>
        <w:spacing w:line="276" w:lineRule="auto"/>
        <w:ind w:left="-709" w:firstLine="567"/>
        <w:contextualSpacing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Предметные результаты освоения программы устанавливаются на базовом уровне.</w:t>
      </w:r>
    </w:p>
    <w:p w14:paraId="24CF0000" w14:textId="77777777" w:rsidR="00531430" w:rsidRPr="00531430" w:rsidRDefault="00531430" w:rsidP="00A16A5D">
      <w:pPr>
        <w:spacing w:after="144"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Изучение предметной области "Математика " должно обеспечить:</w:t>
      </w:r>
    </w:p>
    <w:p w14:paraId="343FBB3B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0" w:name="100240"/>
      <w:bookmarkEnd w:id="0"/>
      <w:r w:rsidRPr="00531430">
        <w:rPr>
          <w:rFonts w:eastAsiaTheme="minorHAnsi"/>
          <w:lang w:eastAsia="en-US"/>
        </w:rPr>
        <w:t>сформированность представлений о социальных, культурных и исторических факторах становления математики и информатики;</w:t>
      </w:r>
    </w:p>
    <w:p w14:paraId="0BFEA39C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" w:name="100241"/>
      <w:bookmarkEnd w:id="1"/>
      <w:r w:rsidRPr="00531430">
        <w:rPr>
          <w:rFonts w:eastAsiaTheme="minorHAnsi"/>
          <w:lang w:eastAsia="en-US"/>
        </w:rPr>
        <w:t>сформированность основ логического, алгоритмического и математического мышления;</w:t>
      </w:r>
    </w:p>
    <w:p w14:paraId="42D75959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2" w:name="100242"/>
      <w:bookmarkEnd w:id="2"/>
      <w:r w:rsidRPr="00531430">
        <w:rPr>
          <w:rFonts w:eastAsiaTheme="minorHAnsi"/>
          <w:lang w:eastAsia="en-US"/>
        </w:rPr>
        <w:t>сформированность умений применять полученные знания при решении различных задач;</w:t>
      </w:r>
    </w:p>
    <w:p w14:paraId="5A8B79F8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3" w:name="100243"/>
      <w:bookmarkEnd w:id="3"/>
      <w:r w:rsidRPr="00531430">
        <w:rPr>
          <w:rFonts w:eastAsiaTheme="minorHAnsi"/>
          <w:lang w:eastAsia="en-US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  <w:bookmarkStart w:id="4" w:name="100244"/>
      <w:bookmarkStart w:id="5" w:name="100247"/>
      <w:bookmarkEnd w:id="4"/>
      <w:bookmarkEnd w:id="5"/>
    </w:p>
    <w:p w14:paraId="33D2FDF4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</w:p>
    <w:p w14:paraId="406551D5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lastRenderedPageBreak/>
        <w:t xml:space="preserve">Предметные результаты изучения предметной области </w:t>
      </w:r>
      <w:bookmarkStart w:id="6" w:name="000399"/>
      <w:bookmarkStart w:id="7" w:name="100248"/>
      <w:bookmarkEnd w:id="6"/>
      <w:bookmarkEnd w:id="7"/>
      <w:r w:rsidRPr="00531430">
        <w:rPr>
          <w:rFonts w:eastAsiaTheme="minorHAnsi"/>
          <w:lang w:eastAsia="en-US"/>
        </w:rPr>
        <w:t>"Математика" (включая алгебру и начала математического анализа, геометрию) (углубленный уровень) - требования к предметным результатам освоения базового курса математики должны отражать:</w:t>
      </w:r>
    </w:p>
    <w:p w14:paraId="0A012A34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8" w:name="100249"/>
      <w:bookmarkEnd w:id="8"/>
      <w:r w:rsidRPr="00531430">
        <w:rPr>
          <w:rFonts w:eastAsiaTheme="minorHAnsi"/>
          <w:lang w:eastAsia="en-US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14:paraId="69BCCDDA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9" w:name="100250"/>
      <w:bookmarkEnd w:id="9"/>
      <w:r w:rsidRPr="00531430">
        <w:rPr>
          <w:rFonts w:eastAsiaTheme="minorHAnsi"/>
          <w:lang w:eastAsia="en-US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0B32108C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0" w:name="100251"/>
      <w:bookmarkEnd w:id="10"/>
      <w:r w:rsidRPr="00531430">
        <w:rPr>
          <w:rFonts w:eastAsiaTheme="minorHAnsi"/>
          <w:lang w:eastAsia="en-US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14:paraId="1AB17100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1" w:name="100252"/>
      <w:bookmarkEnd w:id="11"/>
      <w:r w:rsidRPr="00531430">
        <w:rPr>
          <w:rFonts w:eastAsiaTheme="minorHAnsi"/>
          <w:lang w:eastAsia="en-US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2448D1F0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2" w:name="100253"/>
      <w:bookmarkEnd w:id="12"/>
      <w:r w:rsidRPr="00531430">
        <w:rPr>
          <w:rFonts w:eastAsiaTheme="minorHAnsi"/>
          <w:lang w:eastAsia="en-US"/>
        </w:rPr>
        <w:t>5) сформированность представлений об основных понятиях, идеях и методах математического анализа;</w:t>
      </w:r>
    </w:p>
    <w:p w14:paraId="18AA9BDD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3" w:name="100254"/>
      <w:bookmarkEnd w:id="13"/>
      <w:r w:rsidRPr="00531430">
        <w:rPr>
          <w:rFonts w:eastAsiaTheme="minorHAnsi"/>
          <w:lang w:eastAsia="en-US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642A1F2F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4" w:name="100255"/>
      <w:bookmarkEnd w:id="14"/>
      <w:r w:rsidRPr="00531430">
        <w:rPr>
          <w:rFonts w:eastAsiaTheme="minorHAnsi"/>
          <w:lang w:eastAsia="en-US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14:paraId="3EFB4D3A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5" w:name="100256"/>
      <w:bookmarkEnd w:id="15"/>
      <w:r w:rsidRPr="00531430">
        <w:rPr>
          <w:rFonts w:eastAsiaTheme="minorHAnsi"/>
          <w:lang w:eastAsia="en-US"/>
        </w:rPr>
        <w:t>8) владение навыками использования готовых компьютерных программ при решении задач;</w:t>
      </w:r>
    </w:p>
    <w:p w14:paraId="49CE8D46" w14:textId="77777777" w:rsidR="00127813" w:rsidRPr="00531430" w:rsidRDefault="00127813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</w:p>
    <w:p w14:paraId="140EA327" w14:textId="77777777" w:rsidR="00127813" w:rsidRDefault="00127813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</w:p>
    <w:p w14:paraId="1095D827" w14:textId="77777777" w:rsidR="00531430" w:rsidRDefault="00531430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</w:p>
    <w:p w14:paraId="5F92007F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7F29E80B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05B7DB05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795A0D61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0EC035C8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7EDBF0BA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56AEFCD1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1225B179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4B1636BD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2E3ECAF3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39FCA166" w14:textId="77777777" w:rsidR="00531430" w:rsidRP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2BC886B8" w14:textId="77777777" w:rsidR="00127813" w:rsidRDefault="00127813" w:rsidP="00127813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46E51151" w14:textId="77777777" w:rsidR="00127813" w:rsidRDefault="00C356D0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У</w:t>
      </w:r>
      <w:r w:rsidR="00127813">
        <w:rPr>
          <w:rFonts w:eastAsiaTheme="minorHAnsi"/>
          <w:sz w:val="26"/>
          <w:szCs w:val="26"/>
          <w:lang w:eastAsia="en-US"/>
        </w:rPr>
        <w:t>ЧЕБНО – ТЕМАТИЧЕСКИЙ ПЛАН</w:t>
      </w:r>
    </w:p>
    <w:p w14:paraId="5CD62D69" w14:textId="77777777" w:rsidR="00127813" w:rsidRDefault="00127813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4 часа в неделю, 35 недель</w:t>
      </w:r>
      <w:r w:rsidR="006378B8">
        <w:rPr>
          <w:rFonts w:eastAsiaTheme="minorHAnsi"/>
          <w:lang w:eastAsia="en-US"/>
        </w:rPr>
        <w:t>, 140 часов</w:t>
      </w:r>
    </w:p>
    <w:p w14:paraId="1F98FEF2" w14:textId="77777777" w:rsidR="006378B8" w:rsidRDefault="006378B8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программе 136 часов</w:t>
      </w:r>
    </w:p>
    <w:tbl>
      <w:tblPr>
        <w:tblStyle w:val="a5"/>
        <w:tblW w:w="5370" w:type="pct"/>
        <w:tblInd w:w="-709" w:type="dxa"/>
        <w:tblLook w:val="04A0" w:firstRow="1" w:lastRow="0" w:firstColumn="1" w:lastColumn="0" w:noHBand="0" w:noVBand="1"/>
      </w:tblPr>
      <w:tblGrid>
        <w:gridCol w:w="445"/>
        <w:gridCol w:w="3522"/>
        <w:gridCol w:w="1985"/>
        <w:gridCol w:w="1986"/>
        <w:gridCol w:w="2495"/>
      </w:tblGrid>
      <w:tr w:rsidR="006378B8" w14:paraId="71494C91" w14:textId="77777777" w:rsidTr="0049541D">
        <w:tc>
          <w:tcPr>
            <w:tcW w:w="222" w:type="pct"/>
            <w:vAlign w:val="center"/>
          </w:tcPr>
          <w:p w14:paraId="4B794FAC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777" w:type="pct"/>
            <w:vAlign w:val="center"/>
          </w:tcPr>
          <w:p w14:paraId="07F25773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000" w:type="pct"/>
            <w:vAlign w:val="center"/>
          </w:tcPr>
          <w:p w14:paraId="771181B5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Количество часов </w:t>
            </w:r>
          </w:p>
          <w:p w14:paraId="75AA0006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программе</w:t>
            </w:r>
          </w:p>
        </w:tc>
        <w:tc>
          <w:tcPr>
            <w:tcW w:w="1000" w:type="pct"/>
            <w:vAlign w:val="center"/>
          </w:tcPr>
          <w:p w14:paraId="15CFEF60" w14:textId="77777777" w:rsidR="006378B8" w:rsidRDefault="006378B8" w:rsidP="00F95F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часов по плану</w:t>
            </w:r>
          </w:p>
        </w:tc>
        <w:tc>
          <w:tcPr>
            <w:tcW w:w="1000" w:type="pct"/>
            <w:vAlign w:val="center"/>
          </w:tcPr>
          <w:p w14:paraId="651EFFD4" w14:textId="77777777" w:rsidR="006378B8" w:rsidRDefault="006378B8" w:rsidP="00F95F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Контрольные работы</w:t>
            </w:r>
          </w:p>
        </w:tc>
      </w:tr>
      <w:tr w:rsidR="006378B8" w14:paraId="437B9417" w14:textId="77777777" w:rsidTr="0049541D">
        <w:tc>
          <w:tcPr>
            <w:tcW w:w="222" w:type="pct"/>
            <w:vAlign w:val="center"/>
          </w:tcPr>
          <w:p w14:paraId="240B4DBD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77" w:type="pct"/>
            <w:vAlign w:val="center"/>
          </w:tcPr>
          <w:p w14:paraId="60B21743" w14:textId="77777777" w:rsidR="006378B8" w:rsidRDefault="006378B8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Действительные числа</w:t>
            </w:r>
          </w:p>
        </w:tc>
        <w:tc>
          <w:tcPr>
            <w:tcW w:w="1000" w:type="pct"/>
            <w:vAlign w:val="center"/>
          </w:tcPr>
          <w:p w14:paraId="2B3349BF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000" w:type="pct"/>
            <w:vAlign w:val="center"/>
          </w:tcPr>
          <w:p w14:paraId="69A0E725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000" w:type="pct"/>
            <w:vAlign w:val="center"/>
          </w:tcPr>
          <w:p w14:paraId="5CD07093" w14:textId="77777777" w:rsidR="006378B8" w:rsidRDefault="0049541D" w:rsidP="00495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 № 1 по теме «Действительные числа»</w:t>
            </w:r>
          </w:p>
        </w:tc>
      </w:tr>
      <w:tr w:rsidR="006378B8" w14:paraId="3CC3D744" w14:textId="77777777" w:rsidTr="0049541D">
        <w:tc>
          <w:tcPr>
            <w:tcW w:w="222" w:type="pct"/>
            <w:vAlign w:val="center"/>
          </w:tcPr>
          <w:p w14:paraId="76ED0447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77" w:type="pct"/>
            <w:vAlign w:val="center"/>
          </w:tcPr>
          <w:p w14:paraId="7DCA1465" w14:textId="77777777" w:rsidR="006378B8" w:rsidRDefault="006378B8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Степенная функция</w:t>
            </w:r>
          </w:p>
        </w:tc>
        <w:tc>
          <w:tcPr>
            <w:tcW w:w="1000" w:type="pct"/>
            <w:vAlign w:val="center"/>
          </w:tcPr>
          <w:p w14:paraId="4C7D6997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000" w:type="pct"/>
            <w:vAlign w:val="center"/>
          </w:tcPr>
          <w:p w14:paraId="0248AC49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000" w:type="pct"/>
            <w:vAlign w:val="center"/>
          </w:tcPr>
          <w:p w14:paraId="39062B9C" w14:textId="77777777" w:rsidR="006378B8" w:rsidRDefault="0049541D" w:rsidP="00495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 №2 по теме «Степенная функция»</w:t>
            </w:r>
          </w:p>
        </w:tc>
      </w:tr>
      <w:tr w:rsidR="0049541D" w14:paraId="06F06DC3" w14:textId="77777777" w:rsidTr="0049541D">
        <w:tc>
          <w:tcPr>
            <w:tcW w:w="222" w:type="pct"/>
            <w:vAlign w:val="center"/>
          </w:tcPr>
          <w:p w14:paraId="40262325" w14:textId="77777777" w:rsidR="0049541D" w:rsidRDefault="0049541D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77" w:type="pct"/>
            <w:vAlign w:val="center"/>
          </w:tcPr>
          <w:p w14:paraId="121F1B4F" w14:textId="77777777" w:rsidR="0049541D" w:rsidRDefault="0049541D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Показательная функция</w:t>
            </w:r>
          </w:p>
        </w:tc>
        <w:tc>
          <w:tcPr>
            <w:tcW w:w="1000" w:type="pct"/>
            <w:vAlign w:val="center"/>
          </w:tcPr>
          <w:p w14:paraId="4E676982" w14:textId="77777777" w:rsidR="0049541D" w:rsidRDefault="0049541D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000" w:type="pct"/>
            <w:vAlign w:val="center"/>
          </w:tcPr>
          <w:p w14:paraId="704788D3" w14:textId="77777777" w:rsidR="0049541D" w:rsidRDefault="0049541D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000" w:type="pct"/>
            <w:vAlign w:val="center"/>
          </w:tcPr>
          <w:p w14:paraId="0358F660" w14:textId="77777777" w:rsidR="0049541D" w:rsidRDefault="0049541D" w:rsidP="00495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 №3 по теме «Показательная функция»</w:t>
            </w:r>
          </w:p>
        </w:tc>
      </w:tr>
      <w:tr w:rsidR="0049541D" w14:paraId="13777772" w14:textId="77777777" w:rsidTr="0049541D">
        <w:tc>
          <w:tcPr>
            <w:tcW w:w="222" w:type="pct"/>
            <w:vAlign w:val="center"/>
          </w:tcPr>
          <w:p w14:paraId="50AF7DBF" w14:textId="77777777" w:rsidR="0049541D" w:rsidRDefault="0049541D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77" w:type="pct"/>
            <w:vAlign w:val="center"/>
          </w:tcPr>
          <w:p w14:paraId="7777F328" w14:textId="77777777" w:rsidR="0049541D" w:rsidRDefault="0049541D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Логарифмическая функция</w:t>
            </w:r>
          </w:p>
        </w:tc>
        <w:tc>
          <w:tcPr>
            <w:tcW w:w="1000" w:type="pct"/>
            <w:vAlign w:val="center"/>
          </w:tcPr>
          <w:p w14:paraId="4FB83F84" w14:textId="77777777" w:rsidR="0049541D" w:rsidRDefault="0049541D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000" w:type="pct"/>
            <w:vAlign w:val="center"/>
          </w:tcPr>
          <w:p w14:paraId="6A6979B3" w14:textId="77777777" w:rsidR="0049541D" w:rsidRDefault="0049541D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000" w:type="pct"/>
            <w:vAlign w:val="center"/>
          </w:tcPr>
          <w:p w14:paraId="6B6EC48E" w14:textId="77777777" w:rsidR="0049541D" w:rsidRDefault="0049541D" w:rsidP="00495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 №4 по теме «Логарифмическая функция»</w:t>
            </w:r>
          </w:p>
        </w:tc>
      </w:tr>
      <w:tr w:rsidR="0049541D" w14:paraId="54B6F8EB" w14:textId="77777777" w:rsidTr="0049541D">
        <w:tc>
          <w:tcPr>
            <w:tcW w:w="222" w:type="pct"/>
            <w:vAlign w:val="center"/>
          </w:tcPr>
          <w:p w14:paraId="692E0DA1" w14:textId="77777777" w:rsidR="0049541D" w:rsidRDefault="0049541D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77" w:type="pct"/>
            <w:vAlign w:val="center"/>
          </w:tcPr>
          <w:p w14:paraId="26CDC2B1" w14:textId="77777777" w:rsidR="0049541D" w:rsidRDefault="0049541D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Тригонометрические формулы</w:t>
            </w:r>
          </w:p>
        </w:tc>
        <w:tc>
          <w:tcPr>
            <w:tcW w:w="1000" w:type="pct"/>
            <w:vAlign w:val="center"/>
          </w:tcPr>
          <w:p w14:paraId="3EB2B4AD" w14:textId="77777777" w:rsidR="0049541D" w:rsidRDefault="0049541D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000" w:type="pct"/>
            <w:vAlign w:val="center"/>
          </w:tcPr>
          <w:p w14:paraId="68CA2969" w14:textId="77777777" w:rsidR="0049541D" w:rsidRDefault="0049541D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000" w:type="pct"/>
            <w:vAlign w:val="center"/>
          </w:tcPr>
          <w:p w14:paraId="2EA395CF" w14:textId="77777777" w:rsidR="0049541D" w:rsidRDefault="0049541D" w:rsidP="00495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 №5 по теме «Тригонометрические формулы»</w:t>
            </w:r>
          </w:p>
        </w:tc>
      </w:tr>
      <w:tr w:rsidR="0049541D" w14:paraId="7238DA9F" w14:textId="77777777" w:rsidTr="0049541D">
        <w:tc>
          <w:tcPr>
            <w:tcW w:w="222" w:type="pct"/>
            <w:vAlign w:val="center"/>
          </w:tcPr>
          <w:p w14:paraId="0A783D98" w14:textId="77777777" w:rsidR="0049541D" w:rsidRDefault="0049541D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77" w:type="pct"/>
            <w:vAlign w:val="center"/>
          </w:tcPr>
          <w:p w14:paraId="41DFAB1D" w14:textId="77777777" w:rsidR="0049541D" w:rsidRDefault="0049541D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Тригонометрические уравнения</w:t>
            </w:r>
          </w:p>
        </w:tc>
        <w:tc>
          <w:tcPr>
            <w:tcW w:w="1000" w:type="pct"/>
            <w:vAlign w:val="center"/>
          </w:tcPr>
          <w:p w14:paraId="3CB44888" w14:textId="77777777" w:rsidR="0049541D" w:rsidRDefault="0049541D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000" w:type="pct"/>
            <w:vAlign w:val="center"/>
          </w:tcPr>
          <w:p w14:paraId="6B4F70CE" w14:textId="77777777" w:rsidR="0049541D" w:rsidRDefault="0049541D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000" w:type="pct"/>
            <w:vAlign w:val="center"/>
          </w:tcPr>
          <w:p w14:paraId="61A78226" w14:textId="77777777" w:rsidR="0049541D" w:rsidRDefault="0049541D" w:rsidP="00495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 №6 по теме «Тригонометрические уравнения»</w:t>
            </w:r>
          </w:p>
        </w:tc>
      </w:tr>
      <w:tr w:rsidR="00127496" w14:paraId="4AA13F58" w14:textId="77777777" w:rsidTr="0049541D">
        <w:tc>
          <w:tcPr>
            <w:tcW w:w="222" w:type="pct"/>
            <w:vAlign w:val="center"/>
          </w:tcPr>
          <w:p w14:paraId="0A27F868" w14:textId="77777777" w:rsidR="00127496" w:rsidRDefault="00127496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77" w:type="pct"/>
            <w:vAlign w:val="center"/>
          </w:tcPr>
          <w:p w14:paraId="3A715DF6" w14:textId="77777777" w:rsidR="00127496" w:rsidRDefault="00127496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Итоговое повторение</w:t>
            </w:r>
          </w:p>
        </w:tc>
        <w:tc>
          <w:tcPr>
            <w:tcW w:w="1000" w:type="pct"/>
            <w:vAlign w:val="center"/>
          </w:tcPr>
          <w:p w14:paraId="2A2E7857" w14:textId="77777777" w:rsidR="00127496" w:rsidRDefault="00127496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000" w:type="pct"/>
            <w:vAlign w:val="center"/>
          </w:tcPr>
          <w:p w14:paraId="53CB7081" w14:textId="77777777" w:rsidR="00127496" w:rsidRDefault="00127496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000" w:type="pct"/>
            <w:vAlign w:val="center"/>
          </w:tcPr>
          <w:p w14:paraId="3EA7E8F8" w14:textId="77777777" w:rsidR="00127496" w:rsidRDefault="0049541D" w:rsidP="00495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Годовая промежуточная аттестация</w:t>
            </w:r>
          </w:p>
        </w:tc>
      </w:tr>
      <w:tr w:rsidR="006378B8" w14:paraId="24D56896" w14:textId="77777777" w:rsidTr="0049541D">
        <w:tc>
          <w:tcPr>
            <w:tcW w:w="222" w:type="pct"/>
            <w:vAlign w:val="center"/>
          </w:tcPr>
          <w:p w14:paraId="2707F73A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77" w:type="pct"/>
            <w:vAlign w:val="center"/>
          </w:tcPr>
          <w:p w14:paraId="77A420E4" w14:textId="77777777" w:rsidR="006378B8" w:rsidRDefault="006378B8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000" w:type="pct"/>
            <w:vAlign w:val="center"/>
          </w:tcPr>
          <w:p w14:paraId="6E8ECD33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1000" w:type="pct"/>
            <w:vAlign w:val="center"/>
          </w:tcPr>
          <w:p w14:paraId="77631FD3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</w:t>
            </w:r>
          </w:p>
        </w:tc>
        <w:tc>
          <w:tcPr>
            <w:tcW w:w="1000" w:type="pct"/>
            <w:vAlign w:val="center"/>
          </w:tcPr>
          <w:p w14:paraId="30C8DD0F" w14:textId="77777777" w:rsidR="006378B8" w:rsidRDefault="006378B8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2A19F7B1" w14:textId="77777777" w:rsidR="00127813" w:rsidRDefault="00127813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414019CB" w14:textId="77777777" w:rsidR="006378B8" w:rsidRDefault="006378B8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532A4814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181BFE1C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04F03FA8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0FC6CE73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58EAD104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43616BFB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0B785ABF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233E0DB5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1EA094B3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1175567F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5D83F3D7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2A2E77AB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53B19890" w14:textId="77777777" w:rsidR="009919C9" w:rsidRPr="00A52CBC" w:rsidRDefault="009919C9" w:rsidP="009919C9">
      <w:pPr>
        <w:jc w:val="center"/>
        <w:rPr>
          <w:bCs/>
          <w:sz w:val="28"/>
          <w:szCs w:val="28"/>
        </w:rPr>
      </w:pPr>
      <w:r w:rsidRPr="00A52CBC">
        <w:rPr>
          <w:bCs/>
          <w:sz w:val="28"/>
          <w:szCs w:val="28"/>
        </w:rPr>
        <w:lastRenderedPageBreak/>
        <w:t>Сводная таблица по видам контроля</w:t>
      </w:r>
    </w:p>
    <w:p w14:paraId="5F36A40D" w14:textId="77777777" w:rsidR="00D60081" w:rsidRPr="00A52CBC" w:rsidRDefault="00D60081" w:rsidP="009919C9">
      <w:pPr>
        <w:jc w:val="center"/>
        <w:rPr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3"/>
        <w:gridCol w:w="1304"/>
        <w:gridCol w:w="1303"/>
        <w:gridCol w:w="1303"/>
        <w:gridCol w:w="1303"/>
        <w:gridCol w:w="1078"/>
        <w:gridCol w:w="1170"/>
      </w:tblGrid>
      <w:tr w:rsidR="009919C9" w14:paraId="22574069" w14:textId="77777777" w:rsidTr="00A16A5D">
        <w:trPr>
          <w:trHeight w:val="577"/>
        </w:trPr>
        <w:tc>
          <w:tcPr>
            <w:tcW w:w="2253" w:type="dxa"/>
            <w:vAlign w:val="center"/>
          </w:tcPr>
          <w:p w14:paraId="4E407B76" w14:textId="77777777" w:rsidR="009919C9" w:rsidRDefault="009919C9" w:rsidP="00F95F93">
            <w:pPr>
              <w:rPr>
                <w:b/>
              </w:rPr>
            </w:pPr>
          </w:p>
          <w:p w14:paraId="1ACD378F" w14:textId="77777777" w:rsidR="009919C9" w:rsidRDefault="009919C9" w:rsidP="00F95F93">
            <w:pPr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1304" w:type="dxa"/>
            <w:vAlign w:val="center"/>
          </w:tcPr>
          <w:p w14:paraId="4DD92CAF" w14:textId="77777777" w:rsidR="009919C9" w:rsidRDefault="009919C9" w:rsidP="00A16A5D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1303" w:type="dxa"/>
            <w:vAlign w:val="center"/>
          </w:tcPr>
          <w:p w14:paraId="1F941735" w14:textId="77777777" w:rsidR="009919C9" w:rsidRDefault="009919C9" w:rsidP="00A16A5D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303" w:type="dxa"/>
            <w:vAlign w:val="center"/>
          </w:tcPr>
          <w:p w14:paraId="0F4B19BC" w14:textId="77777777" w:rsidR="009919C9" w:rsidRDefault="009919C9" w:rsidP="00A16A5D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1303" w:type="dxa"/>
            <w:vAlign w:val="center"/>
          </w:tcPr>
          <w:p w14:paraId="4F26EDBB" w14:textId="77777777" w:rsidR="009919C9" w:rsidRDefault="009919C9" w:rsidP="00A16A5D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1078" w:type="dxa"/>
            <w:vAlign w:val="center"/>
          </w:tcPr>
          <w:p w14:paraId="237AEDC3" w14:textId="77777777" w:rsidR="009919C9" w:rsidRDefault="009919C9" w:rsidP="00A16A5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170" w:type="dxa"/>
            <w:vAlign w:val="center"/>
          </w:tcPr>
          <w:p w14:paraId="3E00089D" w14:textId="77777777" w:rsidR="009919C9" w:rsidRDefault="009919C9" w:rsidP="00A16A5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9919C9" w14:paraId="1B9F8834" w14:textId="77777777" w:rsidTr="00A16A5D">
        <w:trPr>
          <w:trHeight w:val="577"/>
        </w:trPr>
        <w:tc>
          <w:tcPr>
            <w:tcW w:w="2253" w:type="dxa"/>
            <w:vAlign w:val="center"/>
          </w:tcPr>
          <w:p w14:paraId="084EB9AA" w14:textId="77777777" w:rsidR="009919C9" w:rsidRDefault="009919C9" w:rsidP="00F95F93">
            <w:r>
              <w:t>Административный</w:t>
            </w:r>
          </w:p>
          <w:p w14:paraId="4F35671A" w14:textId="77777777" w:rsidR="009919C9" w:rsidRPr="003B6223" w:rsidRDefault="009919C9" w:rsidP="00F95F93">
            <w:r>
              <w:t xml:space="preserve">Контроль </w:t>
            </w:r>
            <w:proofErr w:type="spellStart"/>
            <w:r>
              <w:t>ЗУНов</w:t>
            </w:r>
            <w:proofErr w:type="spellEnd"/>
          </w:p>
        </w:tc>
        <w:tc>
          <w:tcPr>
            <w:tcW w:w="1304" w:type="dxa"/>
            <w:vAlign w:val="center"/>
          </w:tcPr>
          <w:p w14:paraId="4EC14110" w14:textId="77777777" w:rsidR="009919C9" w:rsidRPr="003B6223" w:rsidRDefault="009919C9" w:rsidP="00F95F93">
            <w:pPr>
              <w:jc w:val="center"/>
            </w:pPr>
            <w:r>
              <w:t>1</w:t>
            </w:r>
          </w:p>
        </w:tc>
        <w:tc>
          <w:tcPr>
            <w:tcW w:w="1303" w:type="dxa"/>
            <w:vAlign w:val="center"/>
          </w:tcPr>
          <w:p w14:paraId="66E9DCE0" w14:textId="77777777" w:rsidR="009919C9" w:rsidRPr="003B6223" w:rsidRDefault="00531430" w:rsidP="00F95F93">
            <w:pPr>
              <w:jc w:val="center"/>
            </w:pPr>
            <w:r>
              <w:t>1</w:t>
            </w:r>
          </w:p>
        </w:tc>
        <w:tc>
          <w:tcPr>
            <w:tcW w:w="1303" w:type="dxa"/>
            <w:vAlign w:val="center"/>
          </w:tcPr>
          <w:p w14:paraId="34CB63F4" w14:textId="77777777" w:rsidR="009919C9" w:rsidRPr="003B6223" w:rsidRDefault="009919C9" w:rsidP="00F95F93">
            <w:pPr>
              <w:jc w:val="center"/>
            </w:pPr>
          </w:p>
        </w:tc>
        <w:tc>
          <w:tcPr>
            <w:tcW w:w="1303" w:type="dxa"/>
            <w:vAlign w:val="center"/>
          </w:tcPr>
          <w:p w14:paraId="79C654AA" w14:textId="77777777" w:rsidR="009919C9" w:rsidRPr="003B6223" w:rsidRDefault="009919C9" w:rsidP="00F95F93">
            <w:pPr>
              <w:jc w:val="center"/>
            </w:pPr>
            <w:r>
              <w:t>1</w:t>
            </w:r>
          </w:p>
        </w:tc>
        <w:tc>
          <w:tcPr>
            <w:tcW w:w="1078" w:type="dxa"/>
            <w:vAlign w:val="center"/>
          </w:tcPr>
          <w:p w14:paraId="48AAF378" w14:textId="77777777" w:rsidR="009919C9" w:rsidRPr="003B6223" w:rsidRDefault="00D60081" w:rsidP="00F95F93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14:paraId="614B2A38" w14:textId="77777777" w:rsidR="009919C9" w:rsidRPr="003B6223" w:rsidRDefault="009919C9" w:rsidP="00F95F93">
            <w:pPr>
              <w:jc w:val="center"/>
            </w:pPr>
          </w:p>
        </w:tc>
      </w:tr>
      <w:tr w:rsidR="00A16A5D" w14:paraId="584DEDB8" w14:textId="77777777" w:rsidTr="00A16A5D">
        <w:trPr>
          <w:trHeight w:val="577"/>
        </w:trPr>
        <w:tc>
          <w:tcPr>
            <w:tcW w:w="2253" w:type="dxa"/>
            <w:vAlign w:val="center"/>
          </w:tcPr>
          <w:p w14:paraId="5238EEE8" w14:textId="77777777" w:rsidR="00A16A5D" w:rsidRDefault="00A16A5D" w:rsidP="00F95F93">
            <w:r>
              <w:t>ВПР</w:t>
            </w:r>
          </w:p>
        </w:tc>
        <w:tc>
          <w:tcPr>
            <w:tcW w:w="1304" w:type="dxa"/>
            <w:vAlign w:val="center"/>
          </w:tcPr>
          <w:p w14:paraId="6D322713" w14:textId="77777777" w:rsidR="00A16A5D" w:rsidRDefault="00A16A5D" w:rsidP="00F95F93">
            <w:pPr>
              <w:jc w:val="center"/>
            </w:pPr>
          </w:p>
        </w:tc>
        <w:tc>
          <w:tcPr>
            <w:tcW w:w="1303" w:type="dxa"/>
            <w:vAlign w:val="center"/>
          </w:tcPr>
          <w:p w14:paraId="3811FA37" w14:textId="77777777" w:rsidR="00A16A5D" w:rsidRDefault="00A16A5D" w:rsidP="00F95F93">
            <w:pPr>
              <w:jc w:val="center"/>
            </w:pPr>
          </w:p>
        </w:tc>
        <w:tc>
          <w:tcPr>
            <w:tcW w:w="1303" w:type="dxa"/>
            <w:vAlign w:val="center"/>
          </w:tcPr>
          <w:p w14:paraId="24B8E2A1" w14:textId="77777777" w:rsidR="00A16A5D" w:rsidRDefault="00A16A5D" w:rsidP="00F95F93">
            <w:pPr>
              <w:jc w:val="center"/>
            </w:pPr>
            <w:r>
              <w:t>1</w:t>
            </w:r>
          </w:p>
        </w:tc>
        <w:tc>
          <w:tcPr>
            <w:tcW w:w="1303" w:type="dxa"/>
            <w:vAlign w:val="center"/>
          </w:tcPr>
          <w:p w14:paraId="63DAFB60" w14:textId="77777777" w:rsidR="00A16A5D" w:rsidRDefault="00A16A5D" w:rsidP="00F95F93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2EA7740" w14:textId="77777777" w:rsidR="00A16A5D" w:rsidRDefault="00D60081" w:rsidP="00F95F93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57EDC93C" w14:textId="77777777" w:rsidR="00A16A5D" w:rsidRPr="003B6223" w:rsidRDefault="00A16A5D" w:rsidP="00F95F93">
            <w:pPr>
              <w:jc w:val="center"/>
            </w:pPr>
          </w:p>
        </w:tc>
      </w:tr>
      <w:tr w:rsidR="009919C9" w14:paraId="4D93B8D7" w14:textId="77777777" w:rsidTr="00A16A5D">
        <w:trPr>
          <w:trHeight w:val="577"/>
        </w:trPr>
        <w:tc>
          <w:tcPr>
            <w:tcW w:w="2253" w:type="dxa"/>
            <w:vAlign w:val="center"/>
          </w:tcPr>
          <w:p w14:paraId="40A58D67" w14:textId="77777777" w:rsidR="009919C9" w:rsidRPr="00A16A5D" w:rsidRDefault="009919C9" w:rsidP="00F95F93">
            <w:r w:rsidRPr="00A16A5D">
              <w:t>Количество плановых контр работ</w:t>
            </w:r>
          </w:p>
        </w:tc>
        <w:tc>
          <w:tcPr>
            <w:tcW w:w="1304" w:type="dxa"/>
            <w:vAlign w:val="center"/>
          </w:tcPr>
          <w:p w14:paraId="2A2E6EED" w14:textId="77777777" w:rsidR="009919C9" w:rsidRPr="00531430" w:rsidRDefault="00A16A5D" w:rsidP="00F95F93">
            <w:pPr>
              <w:jc w:val="center"/>
            </w:pPr>
            <w:r>
              <w:t>1</w:t>
            </w:r>
          </w:p>
        </w:tc>
        <w:tc>
          <w:tcPr>
            <w:tcW w:w="1303" w:type="dxa"/>
            <w:vAlign w:val="center"/>
          </w:tcPr>
          <w:p w14:paraId="52625104" w14:textId="77777777" w:rsidR="009919C9" w:rsidRPr="00531430" w:rsidRDefault="00A16A5D" w:rsidP="00F95F93">
            <w:pPr>
              <w:jc w:val="center"/>
            </w:pPr>
            <w:r>
              <w:t>2</w:t>
            </w:r>
          </w:p>
        </w:tc>
        <w:tc>
          <w:tcPr>
            <w:tcW w:w="1303" w:type="dxa"/>
            <w:vAlign w:val="center"/>
          </w:tcPr>
          <w:p w14:paraId="20CAD4E8" w14:textId="77777777" w:rsidR="009919C9" w:rsidRPr="00531430" w:rsidRDefault="00A16A5D" w:rsidP="00F95F93">
            <w:pPr>
              <w:jc w:val="center"/>
            </w:pPr>
            <w:r>
              <w:t>2</w:t>
            </w:r>
          </w:p>
        </w:tc>
        <w:tc>
          <w:tcPr>
            <w:tcW w:w="1303" w:type="dxa"/>
            <w:vAlign w:val="center"/>
          </w:tcPr>
          <w:p w14:paraId="20568294" w14:textId="77777777" w:rsidR="009919C9" w:rsidRPr="00531430" w:rsidRDefault="00D60081" w:rsidP="00F95F93">
            <w:pPr>
              <w:jc w:val="center"/>
            </w:pPr>
            <w:r>
              <w:t>1</w:t>
            </w:r>
          </w:p>
        </w:tc>
        <w:tc>
          <w:tcPr>
            <w:tcW w:w="1078" w:type="dxa"/>
            <w:vAlign w:val="center"/>
          </w:tcPr>
          <w:p w14:paraId="31DC2762" w14:textId="77777777" w:rsidR="009919C9" w:rsidRPr="00531430" w:rsidRDefault="00D60081" w:rsidP="00F95F93">
            <w:pPr>
              <w:jc w:val="center"/>
            </w:pPr>
            <w:r>
              <w:t>6</w:t>
            </w:r>
          </w:p>
        </w:tc>
        <w:tc>
          <w:tcPr>
            <w:tcW w:w="1170" w:type="dxa"/>
            <w:vAlign w:val="center"/>
          </w:tcPr>
          <w:p w14:paraId="65DF963E" w14:textId="77777777" w:rsidR="009919C9" w:rsidRPr="003B6223" w:rsidRDefault="009919C9" w:rsidP="00F95F93">
            <w:pPr>
              <w:jc w:val="center"/>
            </w:pPr>
          </w:p>
        </w:tc>
      </w:tr>
      <w:tr w:rsidR="009919C9" w14:paraId="0B14A444" w14:textId="77777777" w:rsidTr="00A16A5D">
        <w:trPr>
          <w:trHeight w:val="609"/>
        </w:trPr>
        <w:tc>
          <w:tcPr>
            <w:tcW w:w="2253" w:type="dxa"/>
            <w:vAlign w:val="center"/>
          </w:tcPr>
          <w:p w14:paraId="3726F4A9" w14:textId="77777777" w:rsidR="009919C9" w:rsidRPr="003B6223" w:rsidRDefault="009919C9" w:rsidP="00F95F93">
            <w:r>
              <w:t xml:space="preserve">Итого </w:t>
            </w:r>
          </w:p>
        </w:tc>
        <w:tc>
          <w:tcPr>
            <w:tcW w:w="1304" w:type="dxa"/>
            <w:vAlign w:val="center"/>
          </w:tcPr>
          <w:p w14:paraId="6C84C817" w14:textId="77777777" w:rsidR="009919C9" w:rsidRPr="003B6223" w:rsidRDefault="009919C9" w:rsidP="00F95F93">
            <w:pPr>
              <w:jc w:val="center"/>
            </w:pPr>
          </w:p>
        </w:tc>
        <w:tc>
          <w:tcPr>
            <w:tcW w:w="1303" w:type="dxa"/>
            <w:vAlign w:val="center"/>
          </w:tcPr>
          <w:p w14:paraId="3CFD0C3F" w14:textId="77777777" w:rsidR="009919C9" w:rsidRPr="003B6223" w:rsidRDefault="009919C9" w:rsidP="00F95F93">
            <w:pPr>
              <w:jc w:val="center"/>
            </w:pPr>
          </w:p>
        </w:tc>
        <w:tc>
          <w:tcPr>
            <w:tcW w:w="1303" w:type="dxa"/>
            <w:vAlign w:val="center"/>
          </w:tcPr>
          <w:p w14:paraId="52CBAA52" w14:textId="77777777" w:rsidR="009919C9" w:rsidRPr="003B6223" w:rsidRDefault="009919C9" w:rsidP="00F95F93">
            <w:pPr>
              <w:jc w:val="center"/>
            </w:pPr>
          </w:p>
        </w:tc>
        <w:tc>
          <w:tcPr>
            <w:tcW w:w="1303" w:type="dxa"/>
            <w:vAlign w:val="center"/>
          </w:tcPr>
          <w:p w14:paraId="6A51F908" w14:textId="77777777" w:rsidR="009919C9" w:rsidRPr="003B6223" w:rsidRDefault="009919C9" w:rsidP="00F95F93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5CBA1AA" w14:textId="77777777" w:rsidR="009919C9" w:rsidRPr="003B6223" w:rsidRDefault="009919C9" w:rsidP="00F95F93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005D6F7" w14:textId="77777777" w:rsidR="009919C9" w:rsidRPr="003B6223" w:rsidRDefault="00D60081" w:rsidP="00F95F93">
            <w:pPr>
              <w:jc w:val="center"/>
            </w:pPr>
            <w:r>
              <w:t>10</w:t>
            </w:r>
          </w:p>
        </w:tc>
      </w:tr>
    </w:tbl>
    <w:p w14:paraId="31EE72B6" w14:textId="77777777" w:rsidR="009919C9" w:rsidRDefault="009919C9" w:rsidP="009919C9">
      <w:pPr>
        <w:jc w:val="center"/>
        <w:rPr>
          <w:sz w:val="36"/>
          <w:szCs w:val="36"/>
        </w:rPr>
      </w:pPr>
    </w:p>
    <w:p w14:paraId="23B377D3" w14:textId="77777777" w:rsidR="009919C9" w:rsidRDefault="009919C9" w:rsidP="009919C9">
      <w:pPr>
        <w:spacing w:line="264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708ACF9" w14:textId="77777777" w:rsidR="00127496" w:rsidRDefault="00127496" w:rsidP="00127496">
      <w:pPr>
        <w:pStyle w:val="a6"/>
        <w:ind w:left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127496">
        <w:rPr>
          <w:rFonts w:ascii="Times New Roman" w:hAnsi="Times New Roman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14:paraId="62E0A5B2" w14:textId="77777777" w:rsidR="00127496" w:rsidRPr="00127496" w:rsidRDefault="00127496" w:rsidP="00127496">
      <w:pPr>
        <w:pStyle w:val="a6"/>
        <w:ind w:left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127496">
        <w:rPr>
          <w:rFonts w:ascii="Times New Roman" w:hAnsi="Times New Roman"/>
          <w:sz w:val="24"/>
          <w:szCs w:val="24"/>
          <w:lang w:val="ru-RU"/>
        </w:rPr>
        <w:t>«МАТЕМАТИКА (АЛГЕБРА И НАЧАЛА АНАЛИЗА)»</w:t>
      </w:r>
    </w:p>
    <w:p w14:paraId="5F418450" w14:textId="77777777" w:rsidR="00127496" w:rsidRPr="00127496" w:rsidRDefault="00127496" w:rsidP="0012749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7DEB6B" w14:textId="77777777" w:rsidR="00127496" w:rsidRPr="008F3BBF" w:rsidRDefault="00127496" w:rsidP="00127496">
      <w:pPr>
        <w:pStyle w:val="a6"/>
        <w:numPr>
          <w:ilvl w:val="0"/>
          <w:numId w:val="2"/>
        </w:numPr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ДЕЙСТВИТЕЛЬНЫЕ ЧИСЛА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18 </w:t>
      </w:r>
      <w:r>
        <w:rPr>
          <w:rFonts w:ascii="Times New Roman" w:hAnsi="Times New Roman"/>
          <w:b/>
          <w:sz w:val="24"/>
          <w:szCs w:val="24"/>
        </w:rPr>
        <w:t>ЧАСОВ</w:t>
      </w:r>
    </w:p>
    <w:p w14:paraId="4CBD5976" w14:textId="77777777" w:rsidR="00127496" w:rsidRPr="00576828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6828">
        <w:rPr>
          <w:rFonts w:ascii="Times New Roman" w:hAnsi="Times New Roman"/>
          <w:sz w:val="24"/>
          <w:szCs w:val="24"/>
          <w:lang w:val="ru-RU"/>
        </w:rPr>
        <w:t xml:space="preserve">Целые и рациональные числа. Действительные числа. 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576828">
        <w:rPr>
          <w:rFonts w:ascii="Times New Roman" w:hAnsi="Times New Roman"/>
          <w:sz w:val="24"/>
          <w:szCs w:val="24"/>
          <w:lang w:val="ru-RU"/>
        </w:rPr>
        <w:t>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14:paraId="171DEBCC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Контрольная работа №1 по теме «Действительные числа».</w:t>
      </w:r>
    </w:p>
    <w:p w14:paraId="71EBA21C" w14:textId="77777777" w:rsidR="00127496" w:rsidRPr="0056449A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7B7046E" w14:textId="77777777" w:rsidR="00127496" w:rsidRPr="00BF3B40" w:rsidRDefault="00127496" w:rsidP="00127496">
      <w:pPr>
        <w:pStyle w:val="a6"/>
        <w:numPr>
          <w:ilvl w:val="0"/>
          <w:numId w:val="2"/>
        </w:numPr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СТЕПЕННАЯ ФУНКЦИЯ</w:t>
      </w:r>
      <w:r w:rsidRPr="006836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6836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18 </w:t>
      </w:r>
      <w:r w:rsidRPr="00683680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  <w:lang w:val="ru-RU"/>
        </w:rPr>
        <w:t>ОВ</w:t>
      </w:r>
      <w:r w:rsidRPr="00683680">
        <w:rPr>
          <w:rFonts w:ascii="Times New Roman" w:hAnsi="Times New Roman"/>
          <w:b/>
          <w:sz w:val="24"/>
          <w:szCs w:val="24"/>
        </w:rPr>
        <w:t xml:space="preserve"> </w:t>
      </w:r>
    </w:p>
    <w:p w14:paraId="4331DE55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6828">
        <w:rPr>
          <w:rFonts w:ascii="Times New Roman" w:hAnsi="Times New Roman"/>
          <w:sz w:val="24"/>
          <w:szCs w:val="24"/>
          <w:lang w:val="ru-RU"/>
        </w:rPr>
        <w:t>Степенная функция, ее свойства и график. Взаимно обратные функции. Равносильные уравнения и неравенства. Иррациональные уравнения. Иррациональные неравенства.</w:t>
      </w:r>
    </w:p>
    <w:p w14:paraId="6B2B2BC8" w14:textId="77777777" w:rsidR="00127496" w:rsidRPr="0056449A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Контрольная работа №2 по теме «Степенная функция».</w:t>
      </w:r>
    </w:p>
    <w:p w14:paraId="723B8DBE" w14:textId="77777777" w:rsidR="00127496" w:rsidRPr="00AD387D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1B9960D" w14:textId="77777777" w:rsidR="00127496" w:rsidRPr="00AD387D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3.  </w:t>
      </w:r>
      <w:r>
        <w:rPr>
          <w:rFonts w:ascii="Times New Roman" w:hAnsi="Times New Roman"/>
          <w:b/>
          <w:sz w:val="24"/>
          <w:szCs w:val="24"/>
          <w:lang w:val="ru-RU"/>
        </w:rPr>
        <w:t>ПОКАЗАТЕЛЬНАЯ ФУНКЦИЯ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12 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>ЧАСОВ</w:t>
      </w:r>
    </w:p>
    <w:p w14:paraId="77BE5D71" w14:textId="77777777" w:rsidR="00127496" w:rsidRPr="00576828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6828">
        <w:rPr>
          <w:rFonts w:ascii="Times New Roman" w:hAnsi="Times New Roman"/>
          <w:sz w:val="24"/>
          <w:szCs w:val="24"/>
          <w:lang w:val="ru-RU"/>
        </w:rPr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14:paraId="5D13A778" w14:textId="77777777" w:rsidR="00127496" w:rsidRPr="0056449A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Контрольная работа №3 по теме «Показательная функция».</w:t>
      </w:r>
    </w:p>
    <w:p w14:paraId="560C8454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93D6D46" w14:textId="77777777" w:rsidR="00127496" w:rsidRPr="00AD387D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4.  </w:t>
      </w:r>
      <w:r>
        <w:rPr>
          <w:rFonts w:ascii="Times New Roman" w:hAnsi="Times New Roman"/>
          <w:b/>
          <w:sz w:val="24"/>
          <w:szCs w:val="24"/>
          <w:lang w:val="ru-RU"/>
        </w:rPr>
        <w:t>ЛОГАРИФМИЧЕСКАЯ ФУНКЦИЯ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19 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>ЧАСОВ</w:t>
      </w:r>
    </w:p>
    <w:p w14:paraId="0495D958" w14:textId="77777777" w:rsidR="00127496" w:rsidRPr="00576828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6828">
        <w:rPr>
          <w:rFonts w:ascii="Times New Roman" w:hAnsi="Times New Roman"/>
          <w:sz w:val="24"/>
          <w:szCs w:val="24"/>
          <w:lang w:val="ru-RU"/>
        </w:rPr>
        <w:t>Логарифмы. Свойства логарифмов. Десятичные и натуральные логарифмы. Логарифмическая функция, ее свойства и график. Логарифмические уравнения. Логарифмические неравенства.</w:t>
      </w:r>
    </w:p>
    <w:p w14:paraId="03BFC051" w14:textId="77777777" w:rsidR="00127496" w:rsidRPr="0056449A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Контрольная работа №4 по теме «Логарифмическая функция».</w:t>
      </w:r>
    </w:p>
    <w:p w14:paraId="6E419181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477F6E6" w14:textId="77777777" w:rsidR="00127496" w:rsidRPr="00AD387D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5.  </w:t>
      </w:r>
      <w:r>
        <w:rPr>
          <w:rFonts w:ascii="Times New Roman" w:hAnsi="Times New Roman"/>
          <w:b/>
          <w:sz w:val="24"/>
          <w:szCs w:val="24"/>
          <w:lang w:val="ru-RU"/>
        </w:rPr>
        <w:t>ТРИГОНОМЕТРИЧЕСКИЕ ФОРМУЛЫ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-  27 ЧАСОВ</w:t>
      </w:r>
    </w:p>
    <w:p w14:paraId="6947CB44" w14:textId="77777777" w:rsidR="00127496" w:rsidRPr="00576828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6828">
        <w:rPr>
          <w:rFonts w:ascii="Times New Roman" w:hAnsi="Times New Roman"/>
          <w:sz w:val="24"/>
          <w:szCs w:val="24"/>
          <w:lang w:val="ru-RU"/>
        </w:rPr>
        <w:t xml:space="preserve"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</w:t>
      </w:r>
      <w:r>
        <w:rPr>
          <w:rFonts w:ascii="Times New Roman" w:hAnsi="Times New Roman"/>
          <w:sz w:val="24"/>
          <w:szCs w:val="24"/>
          <w:lang w:val="ru-RU"/>
        </w:rPr>
        <w:t>α</w:t>
      </w:r>
      <w:r w:rsidRPr="00576828">
        <w:rPr>
          <w:rFonts w:ascii="Times New Roman" w:hAnsi="Times New Roman"/>
          <w:sz w:val="24"/>
          <w:szCs w:val="24"/>
          <w:lang w:val="ru-RU"/>
        </w:rPr>
        <w:t xml:space="preserve"> и -</w:t>
      </w:r>
      <w:r>
        <w:rPr>
          <w:rFonts w:ascii="Times New Roman" w:hAnsi="Times New Roman"/>
          <w:sz w:val="24"/>
          <w:szCs w:val="24"/>
          <w:lang w:val="ru-RU"/>
        </w:rPr>
        <w:t>α</w:t>
      </w:r>
      <w:r w:rsidRPr="00576828">
        <w:rPr>
          <w:rFonts w:ascii="Times New Roman" w:hAnsi="Times New Roman"/>
          <w:sz w:val="24"/>
          <w:szCs w:val="24"/>
          <w:lang w:val="ru-RU"/>
        </w:rPr>
        <w:t>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</w:t>
      </w:r>
    </w:p>
    <w:p w14:paraId="024DD742" w14:textId="77777777" w:rsidR="00127496" w:rsidRPr="0056449A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Контрольная работа №5 по теме «Тригонометрические формулы».</w:t>
      </w:r>
    </w:p>
    <w:p w14:paraId="7F47B37F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CBE1C00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.  </w:t>
      </w:r>
      <w:r>
        <w:rPr>
          <w:rFonts w:ascii="Times New Roman" w:hAnsi="Times New Roman"/>
          <w:b/>
          <w:sz w:val="24"/>
          <w:szCs w:val="24"/>
          <w:lang w:val="ru-RU"/>
        </w:rPr>
        <w:t>ТРИГОНОМЕТРИЧЕСКИЕ УРАВНЕНИЯ -  18 ЧАСОВ</w:t>
      </w:r>
    </w:p>
    <w:p w14:paraId="24452F80" w14:textId="77777777" w:rsidR="00127496" w:rsidRPr="00C73A28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3A28">
        <w:rPr>
          <w:rFonts w:ascii="Times New Roman" w:hAnsi="Times New Roman"/>
          <w:sz w:val="24"/>
          <w:szCs w:val="24"/>
          <w:lang w:val="ru-RU"/>
        </w:rPr>
        <w:t xml:space="preserve">Уравнения </w:t>
      </w:r>
      <w:proofErr w:type="spellStart"/>
      <w:r w:rsidRPr="00C73A28">
        <w:rPr>
          <w:rFonts w:ascii="Times New Roman" w:hAnsi="Times New Roman"/>
          <w:sz w:val="24"/>
          <w:szCs w:val="24"/>
        </w:rPr>
        <w:t>cos</w:t>
      </w:r>
      <w:proofErr w:type="spellEnd"/>
      <w:r w:rsidRPr="00C73A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3A28">
        <w:rPr>
          <w:rFonts w:ascii="Times New Roman" w:hAnsi="Times New Roman"/>
          <w:sz w:val="24"/>
          <w:szCs w:val="24"/>
        </w:rPr>
        <w:t>x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sz w:val="24"/>
          <w:szCs w:val="24"/>
        </w:rPr>
        <w:t>α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3A28">
        <w:rPr>
          <w:rFonts w:ascii="Times New Roman" w:hAnsi="Times New Roman"/>
          <w:sz w:val="24"/>
          <w:szCs w:val="24"/>
        </w:rPr>
        <w:t>sin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3A28">
        <w:rPr>
          <w:rFonts w:ascii="Times New Roman" w:hAnsi="Times New Roman"/>
          <w:sz w:val="24"/>
          <w:szCs w:val="24"/>
        </w:rPr>
        <w:t>x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sz w:val="24"/>
          <w:szCs w:val="24"/>
        </w:rPr>
        <w:t>α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73A28">
        <w:rPr>
          <w:rFonts w:ascii="Times New Roman" w:hAnsi="Times New Roman"/>
          <w:sz w:val="24"/>
          <w:szCs w:val="24"/>
        </w:rPr>
        <w:t>tg</w:t>
      </w:r>
      <w:proofErr w:type="spellEnd"/>
      <w:r w:rsidRPr="00C73A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3A28">
        <w:rPr>
          <w:rFonts w:ascii="Times New Roman" w:hAnsi="Times New Roman"/>
          <w:sz w:val="24"/>
          <w:szCs w:val="24"/>
        </w:rPr>
        <w:t>x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sz w:val="24"/>
          <w:szCs w:val="24"/>
          <w:lang w:val="ru-RU"/>
        </w:rPr>
        <w:t>α</w:t>
      </w:r>
      <w:r w:rsidRPr="00C73A28">
        <w:rPr>
          <w:rFonts w:ascii="Times New Roman" w:hAnsi="Times New Roman"/>
          <w:sz w:val="24"/>
          <w:szCs w:val="24"/>
          <w:lang w:val="ru-RU"/>
        </w:rPr>
        <w:t>. Решение тригонометрических уравнений. Примеры решения простейших тригонометрических неравенств.</w:t>
      </w:r>
    </w:p>
    <w:p w14:paraId="0D3C12F3" w14:textId="77777777" w:rsidR="00127496" w:rsidRPr="0056449A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Контрольная работа №6 по теме «Тригонометрические уравнения».</w:t>
      </w:r>
    </w:p>
    <w:p w14:paraId="54AFB8C3" w14:textId="77777777" w:rsidR="00127496" w:rsidRPr="00AD387D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44FEB6D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.  </w:t>
      </w:r>
      <w:r>
        <w:rPr>
          <w:rFonts w:ascii="Times New Roman" w:hAnsi="Times New Roman"/>
          <w:b/>
          <w:sz w:val="24"/>
          <w:szCs w:val="24"/>
          <w:lang w:val="ru-RU"/>
        </w:rPr>
        <w:t>ИТОГОВОЕ ПОВТОРЕНИЕ -  22 ЧАСА</w:t>
      </w:r>
    </w:p>
    <w:p w14:paraId="3907A597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3A28">
        <w:rPr>
          <w:rFonts w:ascii="Times New Roman" w:hAnsi="Times New Roman"/>
          <w:sz w:val="24"/>
          <w:szCs w:val="24"/>
          <w:lang w:val="ru-RU"/>
        </w:rPr>
        <w:t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 Решение систем показательных и  логарифмических уравнений.</w:t>
      </w:r>
    </w:p>
    <w:p w14:paraId="75686865" w14:textId="77777777" w:rsidR="00127496" w:rsidRPr="00C73A28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Годовая промежуточная аттестация</w:t>
      </w:r>
    </w:p>
    <w:p w14:paraId="4179E307" w14:textId="77777777" w:rsidR="009919C9" w:rsidRDefault="00127496" w:rsidP="009919C9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9919C9" w:rsidRPr="00C77A3D">
        <w:rPr>
          <w:b/>
          <w:sz w:val="28"/>
          <w:szCs w:val="28"/>
        </w:rPr>
        <w:lastRenderedPageBreak/>
        <w:t>Требования к уровню подготовки учащихся.</w:t>
      </w:r>
    </w:p>
    <w:p w14:paraId="7C075297" w14:textId="77777777" w:rsidR="00531430" w:rsidRPr="00C77A3D" w:rsidRDefault="00531430" w:rsidP="009919C9">
      <w:pPr>
        <w:jc w:val="center"/>
        <w:rPr>
          <w:b/>
          <w:sz w:val="28"/>
          <w:szCs w:val="28"/>
        </w:rPr>
      </w:pPr>
    </w:p>
    <w:p w14:paraId="3FF85CE6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В результате изучения математики на </w:t>
      </w:r>
      <w:r>
        <w:rPr>
          <w:rFonts w:ascii="Times New Roman" w:hAnsi="Times New Roman"/>
          <w:sz w:val="24"/>
          <w:szCs w:val="24"/>
          <w:lang w:val="ru-RU"/>
        </w:rPr>
        <w:t>профильном</w:t>
      </w:r>
      <w:r w:rsidRPr="00AD387D">
        <w:rPr>
          <w:rFonts w:ascii="Times New Roman" w:hAnsi="Times New Roman"/>
          <w:sz w:val="24"/>
          <w:szCs w:val="24"/>
          <w:lang w:val="ru-RU"/>
        </w:rPr>
        <w:t xml:space="preserve"> уровне ученик 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>должен:</w:t>
      </w:r>
    </w:p>
    <w:p w14:paraId="3610A8B7" w14:textId="77777777" w:rsidR="00531430" w:rsidRPr="00C6313F" w:rsidRDefault="00531430" w:rsidP="00531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6313F">
        <w:rPr>
          <w:rFonts w:ascii="Times New Roman" w:hAnsi="Times New Roman"/>
          <w:b/>
          <w:sz w:val="24"/>
          <w:szCs w:val="24"/>
          <w:lang w:val="ru-RU"/>
        </w:rPr>
        <w:t>понимать:</w:t>
      </w:r>
    </w:p>
    <w:p w14:paraId="3825410F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083DA85B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значение практики и вопросов, возникающих в самой математике, для формирования и развития 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40705E9C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универсальный характер законов логики  математических рассуждений, их применимость во всех областях человеческой деятельности;</w:t>
      </w:r>
    </w:p>
    <w:p w14:paraId="31EA5F50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 вероятностный характер различных процессов окружающего мира;</w:t>
      </w:r>
    </w:p>
    <w:p w14:paraId="07575556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C716C7B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D387D">
        <w:rPr>
          <w:rFonts w:ascii="Times New Roman" w:hAnsi="Times New Roman"/>
          <w:b/>
          <w:sz w:val="24"/>
          <w:szCs w:val="24"/>
          <w:lang w:val="ru-RU"/>
        </w:rPr>
        <w:t>уметь:</w:t>
      </w:r>
    </w:p>
    <w:p w14:paraId="665B72EA" w14:textId="77777777" w:rsidR="00531430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выполнять арифметические действия, сочетая письменные и устные приемы, находить значение корня натуральной степени,</w:t>
      </w:r>
      <w:r>
        <w:rPr>
          <w:rFonts w:ascii="Times New Roman" w:hAnsi="Times New Roman"/>
          <w:sz w:val="24"/>
          <w:szCs w:val="24"/>
          <w:lang w:val="ru-RU"/>
        </w:rPr>
        <w:t xml:space="preserve"> степени с рациональным показателем, </w:t>
      </w:r>
      <w:r w:rsidRPr="00AD387D">
        <w:rPr>
          <w:rFonts w:ascii="Times New Roman" w:hAnsi="Times New Roman"/>
          <w:sz w:val="24"/>
          <w:szCs w:val="24"/>
          <w:lang w:val="ru-RU"/>
        </w:rPr>
        <w:t>тригонометрических выражений</w:t>
      </w:r>
      <w:r>
        <w:rPr>
          <w:rFonts w:ascii="Times New Roman" w:hAnsi="Times New Roman"/>
          <w:sz w:val="24"/>
          <w:szCs w:val="24"/>
          <w:lang w:val="ru-RU"/>
        </w:rPr>
        <w:t>, логарифма, используя при необходимости вычислительные устройства</w:t>
      </w:r>
      <w:r w:rsidRPr="00AD387D">
        <w:rPr>
          <w:rFonts w:ascii="Times New Roman" w:hAnsi="Times New Roman"/>
          <w:sz w:val="24"/>
          <w:szCs w:val="24"/>
          <w:lang w:val="ru-RU"/>
        </w:rPr>
        <w:t>;</w:t>
      </w:r>
    </w:p>
    <w:p w14:paraId="5D5458BE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8546AB">
        <w:rPr>
          <w:rFonts w:ascii="Times New Roman" w:hAnsi="Times New Roman"/>
          <w:sz w:val="24"/>
          <w:szCs w:val="24"/>
          <w:lang w:val="ru-RU"/>
        </w:rPr>
        <w:t>пользоваться оценкой и прикидкой при практических расчетах;</w:t>
      </w:r>
    </w:p>
    <w:p w14:paraId="07DD53C8" w14:textId="77777777" w:rsidR="00531430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проводить преобразования буквенных выражений, включающих степени, радикалы, </w:t>
      </w:r>
      <w:r>
        <w:rPr>
          <w:rFonts w:ascii="Times New Roman" w:hAnsi="Times New Roman"/>
          <w:sz w:val="24"/>
          <w:szCs w:val="24"/>
          <w:lang w:val="ru-RU"/>
        </w:rPr>
        <w:t xml:space="preserve">логарифмы и </w:t>
      </w:r>
      <w:r w:rsidRPr="00AD387D">
        <w:rPr>
          <w:rFonts w:ascii="Times New Roman" w:hAnsi="Times New Roman"/>
          <w:sz w:val="24"/>
          <w:szCs w:val="24"/>
          <w:lang w:val="ru-RU"/>
        </w:rPr>
        <w:t>тригонометрические функции и находить значения этих выражений;</w:t>
      </w:r>
    </w:p>
    <w:p w14:paraId="50E3E291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8546AB">
        <w:rPr>
          <w:rFonts w:ascii="Times New Roman" w:hAnsi="Times New Roman"/>
          <w:sz w:val="24"/>
          <w:szCs w:val="24"/>
          <w:lang w:val="ru-RU"/>
        </w:rPr>
        <w:t>использовать приобретенные знания и умения в практической деятельности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и повседневной жизни для практических расчетов по формулам, включая формулы,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содержащие степени, радикалы, логарифмы и тригонометрические функции, при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необходимости используя справочные материалы и простейшие вычислительные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устройства;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177B662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определять значение функции по значению аргумента при различных способах задания функции;</w:t>
      </w:r>
    </w:p>
    <w:p w14:paraId="789CA20B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строить графики изученных функций;</w:t>
      </w:r>
    </w:p>
    <w:p w14:paraId="2C017509" w14:textId="77777777" w:rsidR="00531430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описывать по графику поведение  и свойства функции;</w:t>
      </w:r>
    </w:p>
    <w:p w14:paraId="4EF3A99E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8546AB">
        <w:rPr>
          <w:rFonts w:ascii="Times New Roman" w:hAnsi="Times New Roman"/>
          <w:sz w:val="24"/>
          <w:szCs w:val="24"/>
          <w:lang w:val="ru-RU"/>
        </w:rPr>
        <w:t>использовать приобретенные знания и умения в практической деятельности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и повседневной жизни для описания с помощью функций различных зависимостей,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представления их графически, интерпретации графиков;</w:t>
      </w:r>
    </w:p>
    <w:p w14:paraId="74BEF9F2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решать уравнения, системы уравнений, используя свойства функций и их графиков;</w:t>
      </w:r>
    </w:p>
    <w:p w14:paraId="5D87BA2A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8546AB">
        <w:rPr>
          <w:rFonts w:ascii="Times New Roman" w:hAnsi="Times New Roman"/>
          <w:sz w:val="24"/>
          <w:szCs w:val="24"/>
          <w:lang w:val="ru-RU"/>
        </w:rPr>
        <w:t>решать рациональные, показательные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8546AB">
        <w:rPr>
          <w:rFonts w:ascii="Times New Roman" w:hAnsi="Times New Roman"/>
          <w:sz w:val="24"/>
          <w:szCs w:val="24"/>
          <w:lang w:val="ru-RU"/>
        </w:rPr>
        <w:t xml:space="preserve"> логарифмические</w:t>
      </w:r>
      <w:r>
        <w:rPr>
          <w:rFonts w:ascii="Times New Roman" w:hAnsi="Times New Roman"/>
          <w:sz w:val="24"/>
          <w:szCs w:val="24"/>
          <w:lang w:val="ru-RU"/>
        </w:rPr>
        <w:t xml:space="preserve"> и тригонометрические</w:t>
      </w:r>
      <w:r w:rsidRPr="008546AB">
        <w:rPr>
          <w:rFonts w:ascii="Times New Roman" w:hAnsi="Times New Roman"/>
          <w:sz w:val="24"/>
          <w:szCs w:val="24"/>
          <w:lang w:val="ru-RU"/>
        </w:rPr>
        <w:t xml:space="preserve"> уравнения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неравенства;</w:t>
      </w:r>
    </w:p>
    <w:p w14:paraId="3AFDC3D6" w14:textId="77777777" w:rsidR="00531430" w:rsidRPr="008546AB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8546AB">
        <w:rPr>
          <w:rFonts w:ascii="Times New Roman" w:hAnsi="Times New Roman"/>
          <w:sz w:val="24"/>
          <w:szCs w:val="24"/>
          <w:lang w:val="ru-RU"/>
        </w:rPr>
        <w:t>использовать для приближенного решения уравнений и неравенств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графический метод;</w:t>
      </w:r>
    </w:p>
    <w:p w14:paraId="344EB5C5" w14:textId="77777777" w:rsidR="00531430" w:rsidRPr="008546AB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8546AB">
        <w:rPr>
          <w:rFonts w:ascii="Times New Roman" w:hAnsi="Times New Roman"/>
          <w:sz w:val="24"/>
          <w:szCs w:val="24"/>
          <w:lang w:val="ru-RU"/>
        </w:rPr>
        <w:t>изображать на координатной плоскости множества решений простейших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уравнений и их систем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AA015EA" w14:textId="77777777" w:rsidR="00127496" w:rsidRDefault="00127496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7A75998E" w14:textId="77777777" w:rsidR="00531430" w:rsidRDefault="00531430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0C90DDD7" w14:textId="77777777" w:rsidR="00531430" w:rsidRDefault="00531430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2C9B4152" w14:textId="77777777" w:rsidR="00531430" w:rsidRDefault="00531430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5B25B3D0" w14:textId="77777777" w:rsidR="00531430" w:rsidRDefault="00531430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50702846" w14:textId="77777777" w:rsidR="001353DE" w:rsidRDefault="001353DE" w:rsidP="00135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</w:t>
      </w:r>
    </w:p>
    <w:p w14:paraId="79C5ECFA" w14:textId="77777777" w:rsidR="001353DE" w:rsidRPr="001353DE" w:rsidRDefault="001353DE" w:rsidP="001353DE">
      <w:pPr>
        <w:pStyle w:val="11"/>
        <w:numPr>
          <w:ilvl w:val="0"/>
          <w:numId w:val="4"/>
        </w:numPr>
        <w:suppressAutoHyphens/>
        <w:ind w:left="-284" w:firstLine="284"/>
      </w:pPr>
      <w:r w:rsidRPr="001353DE">
        <w:t>Математика: алгебра и начала математического анализа, геометрии. Алгебра и начала математического анализа. 10-11 классы. Ш.А. Алимов, Ю.М. Колягин, М.В. Ткачева, 2018</w:t>
      </w:r>
    </w:p>
    <w:p w14:paraId="39213413" w14:textId="77777777" w:rsidR="001353DE" w:rsidRPr="000D33C4" w:rsidRDefault="001353DE" w:rsidP="00F95F93">
      <w:pPr>
        <w:pStyle w:val="11"/>
        <w:numPr>
          <w:ilvl w:val="0"/>
          <w:numId w:val="4"/>
        </w:numPr>
        <w:suppressAutoHyphens/>
        <w:ind w:left="-284" w:firstLine="284"/>
        <w:jc w:val="both"/>
      </w:pPr>
      <w:r w:rsidRPr="000D33C4">
        <w:t>Программы по алгебре и началам математического анализа 10-11 классы./</w:t>
      </w:r>
      <w:proofErr w:type="spellStart"/>
      <w:r w:rsidRPr="000D33C4">
        <w:t>Сост</w:t>
      </w:r>
      <w:proofErr w:type="gramStart"/>
      <w:r w:rsidRPr="000D33C4">
        <w:t>.Б</w:t>
      </w:r>
      <w:proofErr w:type="gramEnd"/>
      <w:r w:rsidRPr="000D33C4">
        <w:t>урмистрова</w:t>
      </w:r>
      <w:proofErr w:type="spellEnd"/>
      <w:r w:rsidRPr="000D33C4">
        <w:t xml:space="preserve"> Т.А.-М:Просвещение,20</w:t>
      </w:r>
      <w:r>
        <w:t>18</w:t>
      </w:r>
    </w:p>
    <w:p w14:paraId="49D77D1E" w14:textId="77777777" w:rsidR="001353DE" w:rsidRPr="000D33C4" w:rsidRDefault="001353DE" w:rsidP="001353DE">
      <w:pPr>
        <w:pStyle w:val="a4"/>
      </w:pPr>
    </w:p>
    <w:p w14:paraId="6AE7B4EC" w14:textId="77777777" w:rsidR="001353DE" w:rsidRDefault="001353DE" w:rsidP="001353D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5614B772" w14:textId="77777777" w:rsidR="001353DE" w:rsidRPr="00523019" w:rsidRDefault="001353DE" w:rsidP="001353DE">
      <w:pPr>
        <w:jc w:val="both"/>
      </w:pPr>
      <w:r w:rsidRPr="00523019">
        <w:t>.</w:t>
      </w:r>
    </w:p>
    <w:p w14:paraId="73CE7809" w14:textId="77777777" w:rsidR="001353DE" w:rsidRPr="00523019" w:rsidRDefault="001353DE" w:rsidP="001353DE">
      <w:pPr>
        <w:jc w:val="both"/>
      </w:pPr>
      <w:r>
        <w:t>1.</w:t>
      </w:r>
      <w:r w:rsidRPr="00523019">
        <w:t xml:space="preserve">  Тригонометрия  10/Ю.Н. Макарычев, Н.Г. </w:t>
      </w:r>
      <w:proofErr w:type="spellStart"/>
      <w:r w:rsidRPr="00523019">
        <w:t>Миндюк</w:t>
      </w:r>
      <w:proofErr w:type="spellEnd"/>
      <w:r w:rsidRPr="00523019">
        <w:t xml:space="preserve">, К.И. </w:t>
      </w:r>
      <w:proofErr w:type="spellStart"/>
      <w:r w:rsidRPr="00523019">
        <w:t>Нешков</w:t>
      </w:r>
      <w:proofErr w:type="spellEnd"/>
      <w:r w:rsidRPr="00523019">
        <w:t xml:space="preserve">, С.Б. Суворова; под ред. С.А. </w:t>
      </w:r>
      <w:proofErr w:type="spellStart"/>
      <w:r w:rsidRPr="00523019">
        <w:t>Теляковского</w:t>
      </w:r>
      <w:proofErr w:type="spellEnd"/>
      <w:r w:rsidRPr="00523019">
        <w:t>. – М.: Просвещение, 2010г.</w:t>
      </w:r>
    </w:p>
    <w:p w14:paraId="52DFF97D" w14:textId="77777777" w:rsidR="001353DE" w:rsidRPr="00523019" w:rsidRDefault="001353DE" w:rsidP="001353DE">
      <w:pPr>
        <w:jc w:val="both"/>
      </w:pPr>
      <w:r>
        <w:t>2</w:t>
      </w:r>
      <w:r w:rsidRPr="00523019">
        <w:t xml:space="preserve">..Дидактические материалы по алгебре и  началам анализа для 10 класса/ Б.И. Ивлев, С.М. Саакян, С.И. </w:t>
      </w:r>
      <w:proofErr w:type="spellStart"/>
      <w:r w:rsidRPr="00523019">
        <w:t>Шварцбурд</w:t>
      </w:r>
      <w:proofErr w:type="spellEnd"/>
      <w:r w:rsidRPr="00523019">
        <w:t>. – М.: Просвещение, 2003г.</w:t>
      </w:r>
    </w:p>
    <w:p w14:paraId="757312F0" w14:textId="77777777" w:rsidR="001353DE" w:rsidRDefault="001353DE" w:rsidP="001353DE">
      <w:pPr>
        <w:jc w:val="both"/>
      </w:pPr>
      <w:r>
        <w:t>3</w:t>
      </w:r>
      <w:r w:rsidRPr="00523019">
        <w:t xml:space="preserve">. </w:t>
      </w:r>
      <w:r>
        <w:t>А</w:t>
      </w:r>
      <w:r w:rsidRPr="00523019">
        <w:t>лгебр</w:t>
      </w:r>
      <w:r>
        <w:t>а</w:t>
      </w:r>
      <w:r w:rsidRPr="00523019">
        <w:t xml:space="preserve"> и  начала</w:t>
      </w:r>
      <w:r>
        <w:t xml:space="preserve"> математического</w:t>
      </w:r>
      <w:r w:rsidRPr="00523019">
        <w:t xml:space="preserve"> анализа для 1</w:t>
      </w:r>
      <w:r>
        <w:t>0</w:t>
      </w:r>
      <w:r w:rsidRPr="00523019">
        <w:t xml:space="preserve"> класса/ </w:t>
      </w:r>
      <w:proofErr w:type="spellStart"/>
      <w:r>
        <w:t>М.В.Ткачева</w:t>
      </w:r>
      <w:proofErr w:type="spellEnd"/>
      <w:r w:rsidRPr="00523019">
        <w:t xml:space="preserve"> – М.: Просвещение, 20</w:t>
      </w:r>
      <w:r>
        <w:t>12</w:t>
      </w:r>
      <w:r w:rsidRPr="00523019">
        <w:t>г</w:t>
      </w:r>
    </w:p>
    <w:p w14:paraId="5AAA7BEB" w14:textId="77777777" w:rsidR="001353DE" w:rsidRPr="000D33C4" w:rsidRDefault="001353DE" w:rsidP="001353DE">
      <w:pPr>
        <w:jc w:val="both"/>
      </w:pPr>
      <w:r>
        <w:t xml:space="preserve">4. Поурочные разработки по алгебре и началам анализа к УМК </w:t>
      </w:r>
      <w:proofErr w:type="spellStart"/>
      <w:r>
        <w:t>А.Н.Колмогорова</w:t>
      </w:r>
      <w:proofErr w:type="spellEnd"/>
      <w:r>
        <w:t xml:space="preserve"> для 10 класса</w:t>
      </w:r>
      <w:r w:rsidRPr="000D33C4">
        <w:t>/М</w:t>
      </w:r>
      <w:proofErr w:type="gramStart"/>
      <w:r w:rsidRPr="000D33C4">
        <w:t>:В</w:t>
      </w:r>
      <w:proofErr w:type="gramEnd"/>
      <w:r w:rsidRPr="000D33C4">
        <w:t>ако</w:t>
      </w:r>
      <w:r>
        <w:t>,2016.</w:t>
      </w:r>
    </w:p>
    <w:p w14:paraId="5960D497" w14:textId="77777777" w:rsidR="001353DE" w:rsidRPr="00523019" w:rsidRDefault="001353DE" w:rsidP="001353DE">
      <w:r w:rsidRPr="00523019">
        <w:t>Материал  комплекта  полностью  соответствует  «Базовой  программе  по   математике  для   средней  общеобразовательной  школы  минимальным  требованиям  к  содержанию  образования.</w:t>
      </w:r>
    </w:p>
    <w:p w14:paraId="72C8861C" w14:textId="77777777" w:rsidR="00531430" w:rsidRDefault="00531430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11CDD789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20D263E2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424EA905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5EB70F70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2FD827BC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12792E4B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4DF1A24D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49EC4082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0773A195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7A0A893F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014037F7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17AFBECC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4C375733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021922A0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1951FCE4" w14:textId="77777777" w:rsidR="0049541D" w:rsidRDefault="0049541D" w:rsidP="00531430">
      <w:pPr>
        <w:spacing w:before="240"/>
        <w:ind w:firstLine="567"/>
        <w:jc w:val="both"/>
        <w:rPr>
          <w:rFonts w:eastAsiaTheme="minorHAnsi"/>
          <w:lang w:eastAsia="en-US"/>
        </w:rPr>
        <w:sectPr w:rsidR="0049541D" w:rsidSect="00531430">
          <w:footerReference w:type="default" r:id="rId9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795F631C" w14:textId="77777777" w:rsidR="0049541D" w:rsidRDefault="0049541D" w:rsidP="0049541D">
      <w:pPr>
        <w:pStyle w:val="a6"/>
        <w:tabs>
          <w:tab w:val="left" w:pos="11517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6449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КАЛЕНДАРНО-ТЕМАТИЧЕСКОЕ ПЛАНИРОВАНИЕ УЧЕБНОГО ПРЕДМЕТА </w:t>
      </w:r>
    </w:p>
    <w:p w14:paraId="5B6A276D" w14:textId="77777777" w:rsidR="0049541D" w:rsidRPr="0056449A" w:rsidRDefault="0049541D" w:rsidP="0049541D">
      <w:pPr>
        <w:pStyle w:val="a6"/>
        <w:tabs>
          <w:tab w:val="left" w:pos="11517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449A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56449A">
        <w:rPr>
          <w:rFonts w:ascii="Times New Roman" w:hAnsi="Times New Roman"/>
          <w:b/>
          <w:sz w:val="24"/>
          <w:szCs w:val="24"/>
          <w:lang w:val="ru-RU"/>
        </w:rPr>
        <w:t>МАТЕМАТИКА (АЛГЕБРА И НАЧАЛА АНАЛИЗА)</w:t>
      </w:r>
      <w:r w:rsidRPr="0056449A"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14:paraId="12775CFD" w14:textId="77777777" w:rsidR="0049541D" w:rsidRDefault="0049541D" w:rsidP="0049541D">
      <w:pPr>
        <w:pStyle w:val="a6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559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34"/>
        <w:gridCol w:w="985"/>
        <w:gridCol w:w="8"/>
        <w:gridCol w:w="4386"/>
        <w:gridCol w:w="6246"/>
        <w:gridCol w:w="2835"/>
      </w:tblGrid>
      <w:tr w:rsidR="0049541D" w:rsidRPr="0056449A" w14:paraId="07E76270" w14:textId="77777777" w:rsidTr="00F95F93">
        <w:trPr>
          <w:trHeight w:val="562"/>
          <w:tblHeader/>
        </w:trPr>
        <w:tc>
          <w:tcPr>
            <w:tcW w:w="1134" w:type="dxa"/>
            <w:shd w:val="clear" w:color="auto" w:fill="auto"/>
            <w:tcMar>
              <w:left w:w="98" w:type="dxa"/>
            </w:tcMar>
            <w:vAlign w:val="center"/>
          </w:tcPr>
          <w:p w14:paraId="083707F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2394F18" w14:textId="77777777" w:rsidR="0049541D" w:rsidRPr="0056449A" w:rsidRDefault="0049541D" w:rsidP="00F95F93">
            <w:pPr>
              <w:pStyle w:val="a6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B9C26A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2084CEA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 и термины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F9D18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49541D" w:rsidRPr="0056449A" w14:paraId="7CAFA9FC" w14:textId="77777777" w:rsidTr="00F95F93">
        <w:trPr>
          <w:trHeight w:val="526"/>
        </w:trPr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52B81FFA" w14:textId="77777777" w:rsidR="0049541D" w:rsidRPr="00005E36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5E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1. ДЕЙСТВИТЕЛЬНЫЕ ЧИСЛА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05E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49541D" w:rsidRPr="0056449A" w14:paraId="2D32C1FB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A192586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1C184FC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  <w:shd w:val="clear" w:color="auto" w:fill="auto"/>
          </w:tcPr>
          <w:p w14:paraId="68178266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Целые и рациональные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68F26E8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5E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натуральных, целых, рациональных чисел;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</w:t>
            </w:r>
            <w:r w:rsidRPr="00005E36">
              <w:rPr>
                <w:rFonts w:ascii="Times New Roman" w:hAnsi="Times New Roman"/>
                <w:sz w:val="24"/>
                <w:szCs w:val="24"/>
                <w:lang w:val="ru-RU"/>
              </w:rPr>
              <w:t>иодической дроби.</w:t>
            </w:r>
          </w:p>
        </w:tc>
        <w:tc>
          <w:tcPr>
            <w:tcW w:w="2835" w:type="dxa"/>
            <w:shd w:val="clear" w:color="auto" w:fill="auto"/>
          </w:tcPr>
          <w:p w14:paraId="37861079" w14:textId="154B2681" w:rsidR="0049541D" w:rsidRPr="0056449A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П1, №3, 4, 5</w:t>
            </w:r>
          </w:p>
        </w:tc>
      </w:tr>
      <w:tr w:rsidR="0049541D" w:rsidRPr="0056449A" w14:paraId="3F02C4D3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F4893BA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E57FC5E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  <w:shd w:val="clear" w:color="auto" w:fill="auto"/>
          </w:tcPr>
          <w:p w14:paraId="40798C06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Действительные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11FD8EF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</w:t>
            </w:r>
            <w:r w:rsidRPr="00005E36">
              <w:rPr>
                <w:rFonts w:ascii="Times New Roman" w:hAnsi="Times New Roman"/>
                <w:sz w:val="24"/>
                <w:szCs w:val="24"/>
                <w:lang w:val="ru-RU"/>
              </w:rPr>
              <w:t>об иррациональных числах; множестве действительных чисел, модуле действительного числа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4D7B00B" w14:textId="77777777" w:rsidR="0049541D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П2, №9(1-3), № 11</w:t>
            </w:r>
          </w:p>
          <w:p w14:paraId="476313FE" w14:textId="295D163E" w:rsidR="002C60AE" w:rsidRPr="0056449A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№9 (4-6), №10</w:t>
            </w:r>
          </w:p>
        </w:tc>
      </w:tr>
      <w:tr w:rsidR="0049541D" w:rsidRPr="0056449A" w14:paraId="03C6EAC0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845AC6A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985" w:type="dxa"/>
            <w:shd w:val="clear" w:color="auto" w:fill="auto"/>
          </w:tcPr>
          <w:p w14:paraId="53F44F9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E9D97E9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Бесконечно убывающая геометрическая прогрессия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5ED9B9D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Понятие бесконечно убывающей геометрической прогрессии, формула суммы бесконечно убывающей геометрической прогрессии.</w:t>
            </w:r>
          </w:p>
        </w:tc>
        <w:tc>
          <w:tcPr>
            <w:tcW w:w="2835" w:type="dxa"/>
            <w:shd w:val="clear" w:color="auto" w:fill="auto"/>
          </w:tcPr>
          <w:p w14:paraId="5CCA6136" w14:textId="77777777" w:rsidR="0049541D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П3, № 17, 19</w:t>
            </w:r>
          </w:p>
          <w:p w14:paraId="61BBFC32" w14:textId="62B37535" w:rsidR="002C60AE" w:rsidRPr="0056449A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21, 24</w:t>
            </w:r>
          </w:p>
        </w:tc>
      </w:tr>
      <w:tr w:rsidR="0049541D" w:rsidRPr="0056449A" w14:paraId="488D7844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1288066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985" w:type="dxa"/>
            <w:shd w:val="clear" w:color="auto" w:fill="auto"/>
          </w:tcPr>
          <w:p w14:paraId="09D288D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CD7A9DE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Арифметический корень натуральной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289C9D3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B9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арифметического корня натуральной степени; его свойства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6727F06" w14:textId="77777777" w:rsidR="0049541D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П4, №32, 41</w:t>
            </w:r>
          </w:p>
          <w:p w14:paraId="1B4887C6" w14:textId="3E8A4668" w:rsidR="002C60AE" w:rsidRPr="0056449A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38, 44</w:t>
            </w:r>
          </w:p>
        </w:tc>
      </w:tr>
      <w:tr w:rsidR="0049541D" w:rsidRPr="0056449A" w14:paraId="48B66962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64BB186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985" w:type="dxa"/>
            <w:shd w:val="clear" w:color="auto" w:fill="auto"/>
          </w:tcPr>
          <w:p w14:paraId="50E6664D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1EF854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Степень с рациональны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м и действительным показателями.</w:t>
            </w:r>
          </w:p>
        </w:tc>
        <w:tc>
          <w:tcPr>
            <w:tcW w:w="6246" w:type="dxa"/>
            <w:shd w:val="clear" w:color="auto" w:fill="auto"/>
          </w:tcPr>
          <w:p w14:paraId="4CD9689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B9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степен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4B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рациональным и действительным показателем; свойства степеней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B8F04C2" w14:textId="550BE1FC" w:rsidR="0049541D" w:rsidRPr="0056449A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П5, </w:t>
            </w:r>
            <w:r w:rsidR="00C378C2">
              <w:rPr>
                <w:rFonts w:ascii="Times New Roman" w:hAnsi="Times New Roman"/>
                <w:sz w:val="24"/>
                <w:szCs w:val="24"/>
                <w:lang w:val="ru-RU"/>
              </w:rPr>
              <w:t>№61,67,78,80,81,85, 87</w:t>
            </w:r>
          </w:p>
        </w:tc>
      </w:tr>
      <w:tr w:rsidR="0049541D" w:rsidRPr="0056449A" w14:paraId="36C812D9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8F5A574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985" w:type="dxa"/>
            <w:shd w:val="clear" w:color="auto" w:fill="auto"/>
          </w:tcPr>
          <w:p w14:paraId="22D9063E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AD14DB7" w14:textId="77777777" w:rsidR="0049541D" w:rsidRPr="000F2E6C" w:rsidRDefault="0049541D" w:rsidP="00F95F93">
            <w:pPr>
              <w:jc w:val="both"/>
              <w:rPr>
                <w:rFonts w:eastAsia="Calibri"/>
                <w:iCs/>
              </w:rPr>
            </w:pPr>
            <w:r w:rsidRPr="000F2E6C">
              <w:rPr>
                <w:rFonts w:eastAsia="Calibri"/>
                <w:iCs/>
              </w:rPr>
              <w:t>Обобщение и систематизация знаний по теме: «</w:t>
            </w:r>
            <w:r>
              <w:rPr>
                <w:rFonts w:eastAsia="Calibri"/>
                <w:iCs/>
              </w:rPr>
              <w:t>Действительные числа</w:t>
            </w:r>
            <w:r w:rsidRPr="000F2E6C">
              <w:rPr>
                <w:rFonts w:eastAsia="Calibri"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4A9F537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«Действительные числа».</w:t>
            </w:r>
          </w:p>
        </w:tc>
        <w:tc>
          <w:tcPr>
            <w:tcW w:w="2835" w:type="dxa"/>
            <w:shd w:val="clear" w:color="auto" w:fill="auto"/>
          </w:tcPr>
          <w:p w14:paraId="497ADD19" w14:textId="77777777" w:rsidR="0049541D" w:rsidRDefault="00C378C2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П1-5, №1-5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37)</w:t>
            </w:r>
          </w:p>
          <w:p w14:paraId="5D523BAC" w14:textId="04D67C18" w:rsidR="00C378C2" w:rsidRPr="0056449A" w:rsidRDefault="00C378C2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№106, 110</w:t>
            </w:r>
          </w:p>
        </w:tc>
      </w:tr>
      <w:tr w:rsidR="0049541D" w:rsidRPr="0056449A" w14:paraId="44BE3EAF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487CEB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5" w:type="dxa"/>
            <w:shd w:val="clear" w:color="auto" w:fill="auto"/>
          </w:tcPr>
          <w:p w14:paraId="59134CE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47A19C0" w14:textId="77777777" w:rsidR="0049541D" w:rsidRPr="000F2E6C" w:rsidRDefault="0049541D" w:rsidP="00F95F93">
            <w:pPr>
              <w:jc w:val="both"/>
              <w:rPr>
                <w:rFonts w:eastAsia="Calibri"/>
                <w:b/>
                <w:i/>
                <w:iCs/>
              </w:rPr>
            </w:pPr>
            <w:r w:rsidRPr="000F2E6C">
              <w:rPr>
                <w:rFonts w:eastAsia="Calibri"/>
                <w:b/>
                <w:i/>
                <w:iCs/>
              </w:rPr>
              <w:t>Контрольная работа № 1 по теме: «</w:t>
            </w:r>
            <w:r>
              <w:rPr>
                <w:rFonts w:eastAsia="Calibri"/>
                <w:b/>
                <w:i/>
                <w:iCs/>
              </w:rPr>
              <w:t>Действительные числа</w:t>
            </w:r>
            <w:r w:rsidRPr="000F2E6C">
              <w:rPr>
                <w:rFonts w:eastAsia="Calibri"/>
                <w:b/>
                <w:i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6B3AC0CD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«Действительные числа».</w:t>
            </w:r>
          </w:p>
        </w:tc>
        <w:tc>
          <w:tcPr>
            <w:tcW w:w="2835" w:type="dxa"/>
            <w:shd w:val="clear" w:color="auto" w:fill="auto"/>
          </w:tcPr>
          <w:p w14:paraId="4803617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541D" w:rsidRPr="0056449A" w14:paraId="76FA0A02" w14:textId="77777777" w:rsidTr="00F95F93">
        <w:trPr>
          <w:trHeight w:val="594"/>
        </w:trPr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5177AB78" w14:textId="77777777" w:rsidR="0049541D" w:rsidRPr="009831C4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31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ЛАВА 2. СТЕПЕННАЯ ФУНКЦИЯ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49541D" w:rsidRPr="0056449A" w14:paraId="466F628C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15EF2B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985" w:type="dxa"/>
            <w:shd w:val="clear" w:color="auto" w:fill="auto"/>
          </w:tcPr>
          <w:p w14:paraId="62938BA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162B3F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Степенная функция, её свойства и график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529F843E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C4">
              <w:rPr>
                <w:rFonts w:ascii="Times New Roman" w:hAnsi="Times New Roman"/>
                <w:sz w:val="24"/>
                <w:szCs w:val="24"/>
                <w:lang w:val="ru-RU"/>
              </w:rPr>
              <w:t>Свойства и графики различных случаев степенной 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CA1131E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A674282" w14:textId="65FAB545" w:rsidR="0049541D" w:rsidRPr="0056449A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П6, №121, 122, 124</w:t>
            </w:r>
          </w:p>
        </w:tc>
      </w:tr>
      <w:tr w:rsidR="0049541D" w:rsidRPr="0056449A" w14:paraId="1DDA98F0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A246F3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985" w:type="dxa"/>
            <w:shd w:val="clear" w:color="auto" w:fill="auto"/>
          </w:tcPr>
          <w:p w14:paraId="22CBB9CC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CA383A6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Взаимно обратные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27FE6E84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функции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взаимно </w:t>
            </w:r>
            <w:r w:rsidRPr="009831C4">
              <w:rPr>
                <w:rFonts w:ascii="Times New Roman" w:hAnsi="Times New Roman"/>
                <w:sz w:val="24"/>
                <w:szCs w:val="24"/>
                <w:lang w:val="ru-RU"/>
              </w:rPr>
              <w:t>обратной для данной функции, теоремы об обратной 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6E2977E" w14:textId="456D17F4" w:rsidR="0049541D" w:rsidRPr="0056449A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П7, №133,135,136 (1,2), 136 (3,4)</w:t>
            </w:r>
          </w:p>
        </w:tc>
      </w:tr>
      <w:tr w:rsidR="0049541D" w:rsidRPr="0056449A" w14:paraId="61E5FC41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629F2B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  <w:tc>
          <w:tcPr>
            <w:tcW w:w="985" w:type="dxa"/>
            <w:shd w:val="clear" w:color="auto" w:fill="auto"/>
          </w:tcPr>
          <w:p w14:paraId="725089C0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6C18AF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Равносильные уравнения и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19FC8464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14A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14A">
              <w:rPr>
                <w:rFonts w:ascii="Times New Roman" w:hAnsi="Times New Roman"/>
                <w:sz w:val="24"/>
                <w:szCs w:val="24"/>
                <w:lang w:val="ru-RU"/>
              </w:rPr>
              <w:t>равносильных уравнений, следствия уравнения; при каких преобразованиях исходное уравнение заменяется на равносильное ему уравнение, при каких получаются посторонние корни, при каких происходит потеря корней; определение равносильных неравенств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59B2C32" w14:textId="51034506" w:rsidR="0049541D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П8.1 №136(1-3) 144,148(1,2) </w:t>
            </w:r>
          </w:p>
          <w:p w14:paraId="7EAA94DD" w14:textId="77777777" w:rsidR="00F827A1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6FAA54" w14:textId="37B6E1D8" w:rsidR="00F827A1" w:rsidRPr="0056449A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П8.2 №140(3,4), 149</w:t>
            </w:r>
          </w:p>
        </w:tc>
      </w:tr>
      <w:tr w:rsidR="0049541D" w:rsidRPr="0056449A" w14:paraId="2D85C78C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F0B3C1A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28-31</w:t>
            </w:r>
          </w:p>
        </w:tc>
        <w:tc>
          <w:tcPr>
            <w:tcW w:w="985" w:type="dxa"/>
            <w:shd w:val="clear" w:color="auto" w:fill="auto"/>
          </w:tcPr>
          <w:p w14:paraId="7D0DA043" w14:textId="77777777" w:rsidR="0049541D" w:rsidRPr="005D214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ECA1CF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Иррациональные 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7AC69FB9" w14:textId="77777777" w:rsidR="0049541D" w:rsidRPr="005D214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14A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иррационального уравнения; свойство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0EA748B" w14:textId="5954F42B" w:rsidR="0049541D" w:rsidRPr="0056449A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П9, №155,156,158,159</w:t>
            </w:r>
          </w:p>
        </w:tc>
      </w:tr>
      <w:tr w:rsidR="0049541D" w:rsidRPr="0056449A" w14:paraId="209BC790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045118B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985" w:type="dxa"/>
            <w:shd w:val="clear" w:color="auto" w:fill="auto"/>
          </w:tcPr>
          <w:p w14:paraId="74BEA024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0126A1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Иррациональные неравенства. </w:t>
            </w:r>
          </w:p>
        </w:tc>
        <w:tc>
          <w:tcPr>
            <w:tcW w:w="6246" w:type="dxa"/>
            <w:shd w:val="clear" w:color="auto" w:fill="auto"/>
          </w:tcPr>
          <w:p w14:paraId="6D7C8A28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1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иррационального неравенства; алгоритм решения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иррационального</w:t>
            </w:r>
            <w:r w:rsidRPr="005D21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неравенства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DCD1B43" w14:textId="63F04018" w:rsidR="0049541D" w:rsidRPr="0056449A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П10, 168,169</w:t>
            </w:r>
          </w:p>
        </w:tc>
      </w:tr>
      <w:tr w:rsidR="0049541D" w:rsidRPr="0056449A" w14:paraId="6191F19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3439A36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985" w:type="dxa"/>
            <w:shd w:val="clear" w:color="auto" w:fill="auto"/>
          </w:tcPr>
          <w:p w14:paraId="237FB441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532E2A6" w14:textId="77777777" w:rsidR="0049541D" w:rsidRPr="000F2E6C" w:rsidRDefault="0049541D" w:rsidP="00F95F93">
            <w:pPr>
              <w:jc w:val="both"/>
              <w:rPr>
                <w:rFonts w:eastAsia="Calibri"/>
                <w:iCs/>
              </w:rPr>
            </w:pPr>
            <w:r w:rsidRPr="000F2E6C">
              <w:rPr>
                <w:rFonts w:eastAsia="Calibri"/>
                <w:iCs/>
              </w:rPr>
              <w:t>Обобщение и систематизация знаний по теме: «</w:t>
            </w:r>
            <w:r>
              <w:rPr>
                <w:rFonts w:eastAsia="Calibri"/>
                <w:iCs/>
              </w:rPr>
              <w:t>Степенная функция</w:t>
            </w:r>
            <w:r w:rsidRPr="000F2E6C">
              <w:rPr>
                <w:rFonts w:eastAsia="Calibri"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3C2DED9F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9F61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Степенная функция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6ADD0C65" w14:textId="77777777" w:rsidR="0049541D" w:rsidRDefault="00405E0E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П6-10, №1-3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70)</w:t>
            </w:r>
          </w:p>
          <w:p w14:paraId="4901B538" w14:textId="60A9E0C8" w:rsidR="00405E0E" w:rsidRPr="0056449A" w:rsidRDefault="00405E0E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№185 (1,3), №187</w:t>
            </w:r>
          </w:p>
        </w:tc>
      </w:tr>
      <w:tr w:rsidR="0049541D" w:rsidRPr="0056449A" w14:paraId="542A5644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6EF3728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85" w:type="dxa"/>
            <w:shd w:val="clear" w:color="auto" w:fill="auto"/>
          </w:tcPr>
          <w:p w14:paraId="1223BD9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02C3AD2" w14:textId="77777777" w:rsidR="0049541D" w:rsidRPr="000F2E6C" w:rsidRDefault="0049541D" w:rsidP="00F95F93">
            <w:pPr>
              <w:jc w:val="both"/>
              <w:rPr>
                <w:rFonts w:eastAsia="Calibri"/>
                <w:b/>
                <w:i/>
                <w:iCs/>
              </w:rPr>
            </w:pPr>
            <w:r w:rsidRPr="000F2E6C">
              <w:rPr>
                <w:rFonts w:eastAsia="Calibri"/>
                <w:b/>
                <w:i/>
                <w:iCs/>
              </w:rPr>
              <w:t xml:space="preserve">Контрольная работа № </w:t>
            </w:r>
            <w:r>
              <w:rPr>
                <w:rFonts w:eastAsia="Calibri"/>
                <w:b/>
                <w:i/>
                <w:iCs/>
              </w:rPr>
              <w:t>2</w:t>
            </w:r>
            <w:r w:rsidRPr="000F2E6C">
              <w:rPr>
                <w:rFonts w:eastAsia="Calibri"/>
                <w:b/>
                <w:i/>
                <w:iCs/>
              </w:rPr>
              <w:t xml:space="preserve"> по теме: «</w:t>
            </w:r>
            <w:r w:rsidRPr="009F6192">
              <w:rPr>
                <w:rFonts w:eastAsia="Calibri"/>
                <w:b/>
                <w:i/>
                <w:iCs/>
              </w:rPr>
              <w:t>Степенная функция</w:t>
            </w:r>
            <w:r w:rsidRPr="000F2E6C">
              <w:rPr>
                <w:rFonts w:eastAsia="Calibri"/>
                <w:b/>
                <w:i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3BD94748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9F61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Степенная функция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19906974" w14:textId="77777777" w:rsidR="0049541D" w:rsidRPr="0056449A" w:rsidRDefault="0049541D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541D" w:rsidRPr="0056449A" w14:paraId="72056BA7" w14:textId="77777777" w:rsidTr="00F95F93"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773C4159" w14:textId="77777777" w:rsidR="0049541D" w:rsidRPr="0049541D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DA3DA95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16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3.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ПОКАЗАТЕЛЬНАЯ ФУНКЦИЯ</w:t>
            </w:r>
            <w:r w:rsidRPr="00B516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B516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516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ОВ</w:t>
            </w:r>
          </w:p>
        </w:tc>
      </w:tr>
      <w:tr w:rsidR="0049541D" w:rsidRPr="0056449A" w14:paraId="12A161F4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4FFEA9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7-38</w:t>
            </w:r>
          </w:p>
        </w:tc>
        <w:tc>
          <w:tcPr>
            <w:tcW w:w="985" w:type="dxa"/>
            <w:shd w:val="clear" w:color="auto" w:fill="auto"/>
          </w:tcPr>
          <w:p w14:paraId="78D785A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F307AD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Показательная функция, её свойства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график. </w:t>
            </w:r>
          </w:p>
        </w:tc>
        <w:tc>
          <w:tcPr>
            <w:tcW w:w="6246" w:type="dxa"/>
            <w:shd w:val="clear" w:color="auto" w:fill="auto"/>
          </w:tcPr>
          <w:p w14:paraId="01E481A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19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показательной функции, свойства показательной 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её график.</w:t>
            </w:r>
          </w:p>
        </w:tc>
        <w:tc>
          <w:tcPr>
            <w:tcW w:w="2835" w:type="dxa"/>
            <w:shd w:val="clear" w:color="auto" w:fill="auto"/>
          </w:tcPr>
          <w:p w14:paraId="364F133A" w14:textId="6FCFD41D" w:rsidR="0049541D" w:rsidRPr="0056449A" w:rsidRDefault="00405E0E" w:rsidP="00405E0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П11, №197,200, 201(1,3), 201(2,4)</w:t>
            </w:r>
          </w:p>
        </w:tc>
      </w:tr>
      <w:tr w:rsidR="0049541D" w:rsidRPr="0056449A" w14:paraId="25459BCD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4379BDD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985" w:type="dxa"/>
            <w:shd w:val="clear" w:color="auto" w:fill="auto"/>
          </w:tcPr>
          <w:p w14:paraId="74635F66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34FBE66" w14:textId="77777777" w:rsidR="0049541D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454809B9" w14:textId="77777777" w:rsidR="0049541D" w:rsidRPr="009F6192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19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показательных уравнений, алгоритм решения показательных уравнений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7A9E0A9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4B1CA729" w14:textId="57E2E993" w:rsidR="0049541D" w:rsidRPr="0056449A" w:rsidRDefault="00405E0E" w:rsidP="00405E0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П12, №211, 217, 221(1,3), 221(2,4)</w:t>
            </w:r>
          </w:p>
        </w:tc>
      </w:tr>
      <w:tr w:rsidR="0049541D" w:rsidRPr="0056449A" w14:paraId="7E6E0F26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A76BB05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7F1ADD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6" w:type="dxa"/>
            <w:shd w:val="clear" w:color="auto" w:fill="auto"/>
          </w:tcPr>
          <w:p w14:paraId="4DA626A2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Показательные неравенства.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shd w:val="clear" w:color="auto" w:fill="auto"/>
          </w:tcPr>
          <w:p w14:paraId="7A24EA6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показательных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неравенств</w:t>
            </w: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алгоритм решения показательных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неравенств.</w:t>
            </w:r>
          </w:p>
        </w:tc>
        <w:tc>
          <w:tcPr>
            <w:tcW w:w="2835" w:type="dxa"/>
            <w:shd w:val="clear" w:color="auto" w:fill="auto"/>
          </w:tcPr>
          <w:p w14:paraId="7541F557" w14:textId="2557CF3C" w:rsidR="0049541D" w:rsidRPr="0056449A" w:rsidRDefault="00405E0E" w:rsidP="00405E0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П13, №231,232,237(1,3), 237(3,4),233(1,2),233(3,4)</w:t>
            </w:r>
          </w:p>
        </w:tc>
      </w:tr>
      <w:tr w:rsidR="0049541D" w:rsidRPr="0056449A" w14:paraId="309FE9B2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F48317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F9DBA01" w14:textId="77777777" w:rsidR="0049541D" w:rsidRPr="003C449E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  <w:shd w:val="clear" w:color="auto" w:fill="auto"/>
          </w:tcPr>
          <w:p w14:paraId="10F59F2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Системы показательных уравнений и неравенств.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46" w:type="dxa"/>
            <w:shd w:val="clear" w:color="auto" w:fill="auto"/>
          </w:tcPr>
          <w:p w14:paraId="39E7F031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>Системы показательных уравнений и неравенств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 решения:</w:t>
            </w: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подстановк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>, сложения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введения новой переменной.</w:t>
            </w: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1F64ACA" w14:textId="347AED65" w:rsidR="0049541D" w:rsidRPr="0056449A" w:rsidRDefault="00405E0E" w:rsidP="00405E0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П14 №242,243(1,3,5), 243(2,4,6)</w:t>
            </w:r>
          </w:p>
        </w:tc>
      </w:tr>
      <w:tr w:rsidR="0049541D" w:rsidRPr="0056449A" w14:paraId="420BC2BF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1D521FE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885B5F5" w14:textId="77777777" w:rsidR="0049541D" w:rsidRPr="003C449E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6" w:type="dxa"/>
            <w:shd w:val="clear" w:color="auto" w:fill="auto"/>
          </w:tcPr>
          <w:p w14:paraId="6CA26A0B" w14:textId="77777777" w:rsidR="0049541D" w:rsidRPr="000F2E6C" w:rsidRDefault="0049541D" w:rsidP="00F95F93">
            <w:pPr>
              <w:jc w:val="both"/>
              <w:rPr>
                <w:rFonts w:eastAsia="Calibri"/>
                <w:iCs/>
              </w:rPr>
            </w:pPr>
            <w:r w:rsidRPr="000F2E6C">
              <w:rPr>
                <w:rFonts w:eastAsia="Calibri"/>
                <w:iCs/>
              </w:rPr>
              <w:t>Обобщение и систематизация знаний по теме: «</w:t>
            </w:r>
            <w:r>
              <w:rPr>
                <w:rFonts w:eastAsia="Calibri"/>
                <w:iCs/>
              </w:rPr>
              <w:t>Показательная функция</w:t>
            </w:r>
            <w:r w:rsidRPr="000F2E6C">
              <w:rPr>
                <w:rFonts w:eastAsia="Calibri"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2DCB2A5F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3C449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Показательная</w:t>
            </w:r>
            <w:r w:rsidRPr="009F61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функция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66255A72" w14:textId="19A914D2" w:rsidR="0049541D" w:rsidRPr="0056449A" w:rsidRDefault="00405E0E" w:rsidP="00405E0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П11-14, №1-4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88) </w:t>
            </w:r>
          </w:p>
        </w:tc>
      </w:tr>
      <w:tr w:rsidR="0049541D" w:rsidRPr="0056449A" w14:paraId="0E00DC61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83AF27A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8750B09" w14:textId="77777777" w:rsidR="0049541D" w:rsidRPr="003C449E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6" w:type="dxa"/>
            <w:shd w:val="clear" w:color="auto" w:fill="auto"/>
          </w:tcPr>
          <w:p w14:paraId="6D353481" w14:textId="77777777" w:rsidR="0049541D" w:rsidRPr="000F2E6C" w:rsidRDefault="0049541D" w:rsidP="00F95F93">
            <w:pPr>
              <w:jc w:val="both"/>
              <w:rPr>
                <w:rFonts w:eastAsia="Calibri"/>
                <w:b/>
                <w:i/>
                <w:iCs/>
              </w:rPr>
            </w:pPr>
            <w:r w:rsidRPr="000F2E6C">
              <w:rPr>
                <w:rFonts w:eastAsia="Calibri"/>
                <w:b/>
                <w:i/>
                <w:iCs/>
              </w:rPr>
              <w:t xml:space="preserve">Контрольная работа № </w:t>
            </w:r>
            <w:r>
              <w:rPr>
                <w:rFonts w:eastAsia="Calibri"/>
                <w:b/>
                <w:i/>
                <w:iCs/>
              </w:rPr>
              <w:t>3</w:t>
            </w:r>
            <w:r w:rsidRPr="000F2E6C">
              <w:rPr>
                <w:rFonts w:eastAsia="Calibri"/>
                <w:b/>
                <w:i/>
                <w:iCs/>
              </w:rPr>
              <w:t xml:space="preserve"> по теме: «</w:t>
            </w:r>
            <w:r w:rsidRPr="003C449E">
              <w:rPr>
                <w:rFonts w:eastAsia="Calibri"/>
                <w:b/>
                <w:i/>
                <w:iCs/>
              </w:rPr>
              <w:t>Показательная</w:t>
            </w:r>
            <w:r w:rsidRPr="009F6192">
              <w:rPr>
                <w:rFonts w:eastAsia="Calibri"/>
                <w:b/>
                <w:i/>
                <w:iCs/>
              </w:rPr>
              <w:t xml:space="preserve"> функция</w:t>
            </w:r>
            <w:r w:rsidRPr="000F2E6C">
              <w:rPr>
                <w:rFonts w:eastAsia="Calibri"/>
                <w:b/>
                <w:i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2D2C29B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3C449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Показательная</w:t>
            </w:r>
            <w:r w:rsidRPr="009F61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функция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1248CD8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541D" w:rsidRPr="0056449A" w14:paraId="572160A9" w14:textId="77777777" w:rsidTr="00F95F93"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52133B25" w14:textId="77777777" w:rsidR="0049541D" w:rsidRPr="0049541D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6D0E65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12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2212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ЛОГАРИФМИЧЕСКАЯ</w:t>
            </w:r>
            <w:r w:rsidRPr="002212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ФУНКЦИЯ -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212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49541D" w:rsidRPr="0056449A" w14:paraId="705599C8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686110E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04921DF" w14:textId="77777777" w:rsidR="0049541D" w:rsidRPr="0022128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  <w:shd w:val="clear" w:color="auto" w:fill="auto"/>
          </w:tcPr>
          <w:p w14:paraId="20A55569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Логарифмы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01CA581E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Понятие</w:t>
            </w:r>
            <w:r w:rsidRPr="00221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логарифма числа, основное логарифмическое тождество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логарифмирование.</w:t>
            </w:r>
          </w:p>
        </w:tc>
        <w:tc>
          <w:tcPr>
            <w:tcW w:w="2835" w:type="dxa"/>
            <w:shd w:val="clear" w:color="auto" w:fill="auto"/>
          </w:tcPr>
          <w:p w14:paraId="4AA32880" w14:textId="26CE1549" w:rsidR="0049541D" w:rsidRPr="0056449A" w:rsidRDefault="00766F95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П15, №272,279, №275,277, </w:t>
            </w:r>
            <w:r w:rsidR="00BF1711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280,281</w:t>
            </w:r>
          </w:p>
        </w:tc>
      </w:tr>
      <w:tr w:rsidR="0049541D" w:rsidRPr="0056449A" w14:paraId="682177D9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EF971FD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985" w:type="dxa"/>
            <w:shd w:val="clear" w:color="auto" w:fill="auto"/>
          </w:tcPr>
          <w:p w14:paraId="6296B2C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A555B27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Свойства логарифмов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4796BF5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Основные свойства логарифмов.</w:t>
            </w:r>
          </w:p>
        </w:tc>
        <w:tc>
          <w:tcPr>
            <w:tcW w:w="2835" w:type="dxa"/>
            <w:shd w:val="clear" w:color="auto" w:fill="auto"/>
          </w:tcPr>
          <w:p w14:paraId="23E513BF" w14:textId="20DA648F" w:rsidR="0049541D" w:rsidRDefault="00766F95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П16, №296,297(1,3)</w:t>
            </w:r>
          </w:p>
          <w:p w14:paraId="7D37FE3D" w14:textId="5F502289" w:rsidR="00766F95" w:rsidRPr="0056449A" w:rsidRDefault="00766F95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298, 297(3,4)</w:t>
            </w:r>
          </w:p>
        </w:tc>
      </w:tr>
      <w:tr w:rsidR="0049541D" w:rsidRPr="0056449A" w14:paraId="1D16C3E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6FFAC40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53-55</w:t>
            </w:r>
          </w:p>
        </w:tc>
        <w:tc>
          <w:tcPr>
            <w:tcW w:w="985" w:type="dxa"/>
            <w:shd w:val="clear" w:color="auto" w:fill="auto"/>
          </w:tcPr>
          <w:p w14:paraId="79800D15" w14:textId="77777777" w:rsidR="0049541D" w:rsidRPr="0022128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082C5CE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Десятичные и натуральные логарифмы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73EB4E51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Понятие и  о</w:t>
            </w:r>
            <w:r w:rsidRPr="0022128D">
              <w:rPr>
                <w:rFonts w:ascii="Times New Roman" w:hAnsi="Times New Roman"/>
                <w:sz w:val="24"/>
                <w:szCs w:val="24"/>
                <w:lang w:val="ru-RU"/>
              </w:rPr>
              <w:t>бозначение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десятичного и натурального логарифма числа, формула перехода от логарифма по одному основанию к логарифму по другому основанию.</w:t>
            </w:r>
          </w:p>
        </w:tc>
        <w:tc>
          <w:tcPr>
            <w:tcW w:w="2835" w:type="dxa"/>
            <w:shd w:val="clear" w:color="auto" w:fill="auto"/>
          </w:tcPr>
          <w:p w14:paraId="25287B81" w14:textId="0473FF34" w:rsidR="0049541D" w:rsidRPr="0056449A" w:rsidRDefault="00766F95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П17, </w:t>
            </w:r>
            <w:r w:rsidR="00BF1711">
              <w:rPr>
                <w:rFonts w:ascii="Times New Roman" w:hAnsi="Times New Roman"/>
                <w:sz w:val="24"/>
                <w:szCs w:val="24"/>
                <w:lang w:val="ru-RU"/>
              </w:rPr>
              <w:t>№308,309,312, 313(1,3), 313(2,4), 312</w:t>
            </w:r>
          </w:p>
        </w:tc>
      </w:tr>
      <w:tr w:rsidR="0049541D" w:rsidRPr="0056449A" w14:paraId="51D2C531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D67408E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985" w:type="dxa"/>
            <w:shd w:val="clear" w:color="auto" w:fill="auto"/>
          </w:tcPr>
          <w:p w14:paraId="4D2438D0" w14:textId="77777777" w:rsidR="0049541D" w:rsidRPr="0022128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1A46A5E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Логарифмическая функция, её свойства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график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1B9153B8" w14:textId="77777777" w:rsidR="0049541D" w:rsidRPr="008A5027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>огарифмической функци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>, её основные свойства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график.</w:t>
            </w:r>
          </w:p>
        </w:tc>
        <w:tc>
          <w:tcPr>
            <w:tcW w:w="2835" w:type="dxa"/>
            <w:shd w:val="clear" w:color="auto" w:fill="auto"/>
          </w:tcPr>
          <w:p w14:paraId="31457CD5" w14:textId="1C799A3E" w:rsidR="0049541D" w:rsidRPr="0056449A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П18, №325,326,328,330</w:t>
            </w:r>
          </w:p>
        </w:tc>
      </w:tr>
      <w:tr w:rsidR="0049541D" w:rsidRPr="0056449A" w14:paraId="3F449363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DE3C7C6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58-60</w:t>
            </w:r>
          </w:p>
        </w:tc>
        <w:tc>
          <w:tcPr>
            <w:tcW w:w="985" w:type="dxa"/>
            <w:shd w:val="clear" w:color="auto" w:fill="auto"/>
          </w:tcPr>
          <w:p w14:paraId="4673C65B" w14:textId="77777777" w:rsidR="0049541D" w:rsidRPr="008A5027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28D5936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Логарифмические уравнения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63A469BF" w14:textId="77777777" w:rsidR="0049541D" w:rsidRPr="008A5027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>огарифмически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уравнени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>, основные приёмы решения логарифмических уравнений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579AB44" w14:textId="77777777" w:rsidR="0049541D" w:rsidRPr="008A5027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203BC9C8" w14:textId="77777777" w:rsidR="0049541D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П19, №341(1,2),343</w:t>
            </w:r>
          </w:p>
          <w:p w14:paraId="38DD119F" w14:textId="77777777" w:rsidR="00BF1711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№341(2,4),344(1,3)</w:t>
            </w:r>
          </w:p>
          <w:p w14:paraId="17AC123E" w14:textId="205D7D55" w:rsidR="00BF1711" w:rsidRPr="0056449A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№344(2,4),346</w:t>
            </w:r>
          </w:p>
        </w:tc>
      </w:tr>
      <w:tr w:rsidR="0049541D" w:rsidRPr="0056449A" w14:paraId="445667B9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4D72604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  <w:tc>
          <w:tcPr>
            <w:tcW w:w="985" w:type="dxa"/>
            <w:shd w:val="clear" w:color="auto" w:fill="auto"/>
          </w:tcPr>
          <w:p w14:paraId="0CDA344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A13826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Логарифмические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497F36C9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>огарифмически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неравенства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основные приёмы решения логарифмических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неравенств.</w:t>
            </w:r>
          </w:p>
        </w:tc>
        <w:tc>
          <w:tcPr>
            <w:tcW w:w="2835" w:type="dxa"/>
            <w:shd w:val="clear" w:color="auto" w:fill="auto"/>
          </w:tcPr>
          <w:p w14:paraId="306596C9" w14:textId="7FC01319" w:rsidR="0049541D" w:rsidRPr="0056449A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П20, №356,358,363 №359(1,3),359(2,4)</w:t>
            </w:r>
          </w:p>
        </w:tc>
      </w:tr>
      <w:tr w:rsidR="0049541D" w:rsidRPr="0056449A" w14:paraId="0AC3C488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1D601B8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985" w:type="dxa"/>
            <w:shd w:val="clear" w:color="auto" w:fill="auto"/>
          </w:tcPr>
          <w:p w14:paraId="4A0CBDB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5D624F0" w14:textId="77777777" w:rsidR="0049541D" w:rsidRPr="000F2E6C" w:rsidRDefault="0049541D" w:rsidP="00F95F93">
            <w:pPr>
              <w:jc w:val="both"/>
              <w:rPr>
                <w:rFonts w:eastAsia="Calibri"/>
                <w:iCs/>
              </w:rPr>
            </w:pPr>
            <w:r w:rsidRPr="000F2E6C">
              <w:rPr>
                <w:rFonts w:eastAsia="Calibri"/>
                <w:iCs/>
              </w:rPr>
              <w:t>Обобщение и систематизация знаний по теме: «</w:t>
            </w:r>
            <w:r>
              <w:rPr>
                <w:rFonts w:eastAsia="Calibri"/>
                <w:iCs/>
              </w:rPr>
              <w:t>Логарифмическая функция</w:t>
            </w:r>
            <w:r w:rsidRPr="000F2E6C">
              <w:rPr>
                <w:rFonts w:eastAsia="Calibri"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6353EBC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CA330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Логарифмическая</w:t>
            </w:r>
            <w:r w:rsidRPr="009F61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функция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52BF5B43" w14:textId="77777777" w:rsidR="0049541D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П15-20, №1-6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114)</w:t>
            </w:r>
          </w:p>
          <w:p w14:paraId="2588C394" w14:textId="329EB367" w:rsidR="00BF1711" w:rsidRPr="0056449A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№384,390</w:t>
            </w:r>
          </w:p>
        </w:tc>
      </w:tr>
      <w:tr w:rsidR="0049541D" w:rsidRPr="0056449A" w14:paraId="38237FA2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3575EFD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85" w:type="dxa"/>
            <w:shd w:val="clear" w:color="auto" w:fill="auto"/>
          </w:tcPr>
          <w:p w14:paraId="19E3D1A0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3EDA610" w14:textId="77777777" w:rsidR="0049541D" w:rsidRPr="000F2E6C" w:rsidRDefault="0049541D" w:rsidP="00F95F93">
            <w:pPr>
              <w:jc w:val="both"/>
              <w:rPr>
                <w:rFonts w:eastAsia="Calibri"/>
                <w:b/>
                <w:i/>
                <w:iCs/>
              </w:rPr>
            </w:pPr>
            <w:r w:rsidRPr="000F2E6C">
              <w:rPr>
                <w:rFonts w:eastAsia="Calibri"/>
                <w:b/>
                <w:i/>
                <w:iCs/>
              </w:rPr>
              <w:t xml:space="preserve">Контрольная работа № </w:t>
            </w:r>
            <w:r>
              <w:rPr>
                <w:rFonts w:eastAsia="Calibri"/>
                <w:b/>
                <w:i/>
                <w:iCs/>
              </w:rPr>
              <w:t>4</w:t>
            </w:r>
            <w:r w:rsidRPr="000F2E6C">
              <w:rPr>
                <w:rFonts w:eastAsia="Calibri"/>
                <w:b/>
                <w:i/>
                <w:iCs/>
              </w:rPr>
              <w:t xml:space="preserve"> по теме: «</w:t>
            </w:r>
            <w:r w:rsidRPr="00CA3304">
              <w:rPr>
                <w:rFonts w:eastAsia="Calibri"/>
                <w:b/>
                <w:i/>
                <w:iCs/>
              </w:rPr>
              <w:t>Логарифмическая</w:t>
            </w:r>
            <w:r w:rsidRPr="009F6192">
              <w:rPr>
                <w:rFonts w:eastAsia="Calibri"/>
                <w:b/>
                <w:i/>
                <w:iCs/>
              </w:rPr>
              <w:t xml:space="preserve"> функция</w:t>
            </w:r>
            <w:r w:rsidRPr="000F2E6C">
              <w:rPr>
                <w:rFonts w:eastAsia="Calibri"/>
                <w:b/>
                <w:i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5F08A3D4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CA330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Логарифмическая</w:t>
            </w:r>
            <w:r w:rsidRPr="009F61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функция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6981EB0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541D" w:rsidRPr="0056449A" w14:paraId="050D18EC" w14:textId="77777777" w:rsidTr="00F95F93"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44E433E1" w14:textId="77777777" w:rsidR="0049541D" w:rsidRPr="0049541D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1A72A44" w14:textId="77777777" w:rsidR="0049541D" w:rsidRPr="00CA3304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5. ТРИГОНОМЕТРИЧЕСКИЕ ФОРМУЛЫ –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49541D" w:rsidRPr="0056449A" w14:paraId="0FBD3625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281BB46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85" w:type="dxa"/>
            <w:shd w:val="clear" w:color="auto" w:fill="auto"/>
          </w:tcPr>
          <w:p w14:paraId="25FA51D8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F2284C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Радианная мера угла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3A4D118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3304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угла в один радиан, формулы перевода градусной меры в радианную и наоборот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9A5265B" w14:textId="11770DF4" w:rsidR="0049541D" w:rsidRPr="0056449A" w:rsidRDefault="00BD41ED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П21, №409,414</w:t>
            </w:r>
          </w:p>
        </w:tc>
      </w:tr>
      <w:tr w:rsidR="0049541D" w:rsidRPr="0056449A" w14:paraId="747D97A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8D2EF0C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985" w:type="dxa"/>
            <w:shd w:val="clear" w:color="auto" w:fill="auto"/>
          </w:tcPr>
          <w:p w14:paraId="7F2995BE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96299E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Поворот точки вокруг начала координат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56B7F55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3304">
              <w:rPr>
                <w:rFonts w:ascii="Times New Roman" w:hAnsi="Times New Roman"/>
                <w:sz w:val="24"/>
                <w:szCs w:val="24"/>
                <w:lang w:val="ru-RU"/>
              </w:rPr>
              <w:t>Понятие единичн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CA3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окружност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3304">
              <w:rPr>
                <w:rFonts w:ascii="Times New Roman" w:hAnsi="Times New Roman"/>
                <w:sz w:val="24"/>
                <w:szCs w:val="24"/>
                <w:lang w:val="ru-RU"/>
              </w:rPr>
              <w:t>, поворот точки вокруг начала координат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D25BA28" w14:textId="77777777" w:rsidR="0049541D" w:rsidRDefault="00BD41ED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П22, №419,422</w:t>
            </w:r>
          </w:p>
          <w:p w14:paraId="6A4BAECB" w14:textId="5DCC7A0B" w:rsidR="00BD41ED" w:rsidRPr="0056449A" w:rsidRDefault="00BD41ED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№423,425</w:t>
            </w:r>
          </w:p>
        </w:tc>
      </w:tr>
      <w:tr w:rsidR="0049541D" w:rsidRPr="002C60AE" w14:paraId="2EBB2BC8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130EAAC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985" w:type="dxa"/>
            <w:shd w:val="clear" w:color="auto" w:fill="auto"/>
          </w:tcPr>
          <w:p w14:paraId="1CA770B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E9C317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синуса, косинуса и тангенса угла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2921736D" w14:textId="77777777" w:rsidR="0049541D" w:rsidRPr="003A2E6F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Определения синуса, косинуса и тангенса угла, значения синуса, косинуса, тангенса и котангенса,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реш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ение уравнений вида: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2E6F">
              <w:rPr>
                <w:rFonts w:ascii="Times New Roman" w:hAnsi="Times New Roman"/>
                <w:sz w:val="24"/>
                <w:szCs w:val="24"/>
              </w:rPr>
              <w:t>sin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2E6F">
              <w:rPr>
                <w:rFonts w:ascii="Times New Roman" w:hAnsi="Times New Roman"/>
                <w:sz w:val="24"/>
                <w:szCs w:val="24"/>
              </w:rPr>
              <w:t>x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>=0,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2E6F">
              <w:rPr>
                <w:rFonts w:ascii="Times New Roman" w:hAnsi="Times New Roman"/>
                <w:sz w:val="24"/>
                <w:szCs w:val="24"/>
                <w:lang w:val="es-ES"/>
              </w:rPr>
              <w:t>sin x=1, sin x=-1,</w:t>
            </w:r>
          </w:p>
          <w:p w14:paraId="0355D8FE" w14:textId="77777777" w:rsidR="0049541D" w:rsidRPr="00D10754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E6F">
              <w:rPr>
                <w:rFonts w:ascii="Times New Roman" w:hAnsi="Times New Roman"/>
                <w:sz w:val="24"/>
                <w:szCs w:val="24"/>
                <w:lang w:val="es-ES"/>
              </w:rPr>
              <w:t>cos x=0, cos x=1,</w:t>
            </w:r>
            <w:r w:rsidRPr="00D10754">
              <w:rPr>
                <w:rFonts w:ascii="Times New Roman" w:hAnsi="Times New Roman"/>
                <w:sz w:val="24"/>
                <w:szCs w:val="24"/>
              </w:rPr>
              <w:t xml:space="preserve"> cos x=-1. </w:t>
            </w:r>
          </w:p>
        </w:tc>
        <w:tc>
          <w:tcPr>
            <w:tcW w:w="2835" w:type="dxa"/>
            <w:shd w:val="clear" w:color="auto" w:fill="auto"/>
          </w:tcPr>
          <w:p w14:paraId="7FCBBCE4" w14:textId="77777777" w:rsidR="0049541D" w:rsidRDefault="00BD41ED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П23, №434,437</w:t>
            </w:r>
          </w:p>
          <w:p w14:paraId="0F724B30" w14:textId="203AF138" w:rsidR="00BD41ED" w:rsidRPr="00BD41ED" w:rsidRDefault="00BD41ED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№435,438</w:t>
            </w:r>
          </w:p>
        </w:tc>
      </w:tr>
      <w:tr w:rsidR="0049541D" w:rsidRPr="0056449A" w14:paraId="655C7A50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D8B6C1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85" w:type="dxa"/>
            <w:shd w:val="clear" w:color="auto" w:fill="auto"/>
          </w:tcPr>
          <w:p w14:paraId="48BEF01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00EA476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Знаки синуса, косинуса и тангенса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2CC81C7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>наки синус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>, косинус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тангенс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различных четвертях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3F97DD1" w14:textId="49E97D6C" w:rsidR="0049541D" w:rsidRPr="0056449A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П24, №447,449</w:t>
            </w:r>
          </w:p>
        </w:tc>
      </w:tr>
      <w:tr w:rsidR="0049541D" w:rsidRPr="0056449A" w14:paraId="0CF3D8D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27CD428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985" w:type="dxa"/>
            <w:shd w:val="clear" w:color="auto" w:fill="auto"/>
          </w:tcPr>
          <w:p w14:paraId="087E0B5D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686ABD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Зависимость между синусом, косинусом и тангенсом одного и того же угла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577BA57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CEC">
              <w:rPr>
                <w:rFonts w:ascii="Times New Roman" w:hAnsi="Times New Roman"/>
                <w:sz w:val="24"/>
                <w:szCs w:val="24"/>
                <w:lang w:val="ru-RU"/>
              </w:rPr>
              <w:t>Основное тригонометрическое тождество, зависимость между тангенсом и котангенсом, зависимость между тангенсом и косинусом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AF67273" w14:textId="77777777" w:rsidR="0049541D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П25, №458,460(1,2)</w:t>
            </w:r>
          </w:p>
          <w:p w14:paraId="3D875C7C" w14:textId="621F86CD" w:rsidR="00B24281" w:rsidRPr="0056449A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№459(1-3),460(3,4)</w:t>
            </w:r>
          </w:p>
        </w:tc>
      </w:tr>
      <w:tr w:rsidR="0049541D" w:rsidRPr="0056449A" w14:paraId="70AB90AD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1D36BA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985" w:type="dxa"/>
            <w:shd w:val="clear" w:color="auto" w:fill="auto"/>
          </w:tcPr>
          <w:p w14:paraId="26D4D50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DFE649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Тригонометрические тождества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3364B71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Понятие тождества, способы доказательства тождеств.</w:t>
            </w:r>
          </w:p>
        </w:tc>
        <w:tc>
          <w:tcPr>
            <w:tcW w:w="2835" w:type="dxa"/>
            <w:shd w:val="clear" w:color="auto" w:fill="auto"/>
          </w:tcPr>
          <w:p w14:paraId="3C3B726B" w14:textId="71330D4D" w:rsidR="0049541D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П26, №467(1,3),470(1-3)</w:t>
            </w:r>
          </w:p>
          <w:p w14:paraId="45D07C1C" w14:textId="77777777" w:rsidR="00B24281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№467(2,4),470(4-6)</w:t>
            </w:r>
          </w:p>
          <w:p w14:paraId="39CFB6FB" w14:textId="32D3C053" w:rsidR="00B24281" w:rsidRPr="0056449A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№468,470(7,8)</w:t>
            </w:r>
          </w:p>
        </w:tc>
      </w:tr>
      <w:tr w:rsidR="0049541D" w:rsidRPr="00D109A5" w14:paraId="579BD629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0DA205B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85" w:type="dxa"/>
            <w:shd w:val="clear" w:color="auto" w:fill="auto"/>
          </w:tcPr>
          <w:p w14:paraId="4B17FEED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29BA8F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Синус, косинус и тангенс углов α и - α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1845F75A" w14:textId="2C5D9B21" w:rsidR="0049541D" w:rsidRPr="00D10754" w:rsidRDefault="0049541D" w:rsidP="00B2428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CEC">
              <w:rPr>
                <w:rFonts w:ascii="Times New Roman" w:hAnsi="Times New Roman"/>
                <w:sz w:val="24"/>
                <w:szCs w:val="24"/>
              </w:rPr>
              <w:t>Формулы</w:t>
            </w:r>
            <w:proofErr w:type="spellEnd"/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gramStart"/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>sin(</w:t>
            </w:r>
            <w:proofErr w:type="gramEnd"/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>-</w:t>
            </w:r>
            <w:r w:rsidRPr="000A3CEC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>)= - sin</w:t>
            </w:r>
            <w:r w:rsidRPr="00D1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CEC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>,</w:t>
            </w:r>
            <w:r w:rsidRPr="00D1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>cos(-</w:t>
            </w:r>
            <w:r w:rsidRPr="000A3CEC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>)=cos</w:t>
            </w:r>
            <w:r w:rsidRPr="00D1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α</w:t>
            </w:r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>,</w:t>
            </w:r>
            <w:r w:rsidRPr="00D1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754">
              <w:rPr>
                <w:rFonts w:ascii="Times New Roman" w:hAnsi="Times New Roman"/>
                <w:sz w:val="24"/>
                <w:szCs w:val="24"/>
              </w:rPr>
              <w:t>tg</w:t>
            </w:r>
            <w:proofErr w:type="spellEnd"/>
            <w:r w:rsidRPr="00D10754">
              <w:rPr>
                <w:rFonts w:ascii="Times New Roman" w:hAnsi="Times New Roman"/>
                <w:sz w:val="24"/>
                <w:szCs w:val="24"/>
              </w:rPr>
              <w:t>(-</w:t>
            </w:r>
            <w:r w:rsidRPr="000A3CEC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D10754">
              <w:rPr>
                <w:rFonts w:ascii="Times New Roman" w:hAnsi="Times New Roman"/>
                <w:sz w:val="24"/>
                <w:szCs w:val="24"/>
              </w:rPr>
              <w:t>)=-</w:t>
            </w:r>
            <w:proofErr w:type="spellStart"/>
            <w:r w:rsidRPr="00D10754">
              <w:rPr>
                <w:rFonts w:ascii="Times New Roman" w:hAnsi="Times New Roman"/>
                <w:sz w:val="24"/>
                <w:szCs w:val="24"/>
              </w:rPr>
              <w:t>tg</w:t>
            </w:r>
            <w:proofErr w:type="spellEnd"/>
            <w:r w:rsidRPr="00D1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CEC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D107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F2EF5E3" w14:textId="6591FB2B" w:rsidR="0049541D" w:rsidRPr="00B24281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П27, №476,478</w:t>
            </w:r>
          </w:p>
        </w:tc>
      </w:tr>
      <w:tr w:rsidR="0049541D" w:rsidRPr="0056449A" w14:paraId="632083E3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073D4CA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80-82</w:t>
            </w:r>
          </w:p>
        </w:tc>
        <w:tc>
          <w:tcPr>
            <w:tcW w:w="985" w:type="dxa"/>
            <w:shd w:val="clear" w:color="auto" w:fill="auto"/>
          </w:tcPr>
          <w:p w14:paraId="46B70074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5994F62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Формулы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15875C5D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>Формул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синуса,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>косинуса суммы и разности двух углов.</w:t>
            </w:r>
          </w:p>
        </w:tc>
        <w:tc>
          <w:tcPr>
            <w:tcW w:w="2835" w:type="dxa"/>
            <w:shd w:val="clear" w:color="auto" w:fill="auto"/>
          </w:tcPr>
          <w:p w14:paraId="77B0A02C" w14:textId="77777777" w:rsidR="0049541D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П28, №486,492(1,3,5)</w:t>
            </w:r>
          </w:p>
          <w:p w14:paraId="7DE42D19" w14:textId="3F9175E5" w:rsidR="00B24281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№487(1,2),493</w:t>
            </w:r>
          </w:p>
          <w:p w14:paraId="04EF15B5" w14:textId="62410C96" w:rsidR="00B24281" w:rsidRPr="0056449A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№487(3,4),492(2,4,6)</w:t>
            </w:r>
          </w:p>
        </w:tc>
      </w:tr>
      <w:tr w:rsidR="0049541D" w:rsidRPr="0056449A" w14:paraId="219ED2B2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170921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985" w:type="dxa"/>
            <w:shd w:val="clear" w:color="auto" w:fill="auto"/>
          </w:tcPr>
          <w:p w14:paraId="06A0D15A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28C1347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Синус, косинус и тангенс двойного угла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32CC83B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>Формулы синуса, косинуса и тангенса двойного угла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DB59848" w14:textId="77777777" w:rsidR="0049541D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П29, №503,510(1-3)</w:t>
            </w:r>
          </w:p>
          <w:p w14:paraId="6AE656DA" w14:textId="22F9191A" w:rsidR="00B24281" w:rsidRPr="0056449A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№506,511</w:t>
            </w:r>
          </w:p>
        </w:tc>
      </w:tr>
      <w:tr w:rsidR="0049541D" w:rsidRPr="0056449A" w14:paraId="57722112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505C6E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985" w:type="dxa"/>
            <w:shd w:val="clear" w:color="auto" w:fill="auto"/>
          </w:tcPr>
          <w:p w14:paraId="29ACC71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45E8D27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Синус, косинус и тангенс половинного угла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1A59FC2B" w14:textId="77777777" w:rsidR="0049541D" w:rsidRPr="005E5DD7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>Формулы половинного угла синуса, косинуса и тангенса;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</w:t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ормулы, выражающие </w:t>
            </w:r>
            <w:r w:rsidRPr="005E5DD7">
              <w:rPr>
                <w:rFonts w:ascii="Times New Roman" w:hAnsi="Times New Roman"/>
                <w:sz w:val="24"/>
                <w:szCs w:val="24"/>
              </w:rPr>
              <w:t>sin</w:t>
            </w:r>
            <w:r w:rsidRPr="005E5DD7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5E5DD7">
              <w:rPr>
                <w:rFonts w:ascii="Times New Roman" w:hAnsi="Times New Roman"/>
                <w:sz w:val="24"/>
                <w:szCs w:val="24"/>
              </w:rPr>
              <w:t>cos</w:t>
            </w:r>
            <w:r w:rsidRPr="005E5DD7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  <w:p w14:paraId="092BBFC9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>tg</w:t>
            </w:r>
            <w:proofErr w:type="spellEnd"/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61"/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>tg</w:t>
            </w:r>
            <w:proofErr w:type="spellEnd"/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61"/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>/2)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E694467" w14:textId="6782C919" w:rsidR="0049541D" w:rsidRPr="0056449A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П30, №515,516,519,520</w:t>
            </w:r>
          </w:p>
        </w:tc>
      </w:tr>
      <w:tr w:rsidR="0049541D" w:rsidRPr="0056449A" w14:paraId="1829706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06BA0E8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985" w:type="dxa"/>
            <w:shd w:val="clear" w:color="auto" w:fill="auto"/>
          </w:tcPr>
          <w:p w14:paraId="4C08B74D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56CE8B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Формулы приведения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3E28122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Формулы приведения, правила записи формул приведения.</w:t>
            </w:r>
          </w:p>
        </w:tc>
        <w:tc>
          <w:tcPr>
            <w:tcW w:w="2835" w:type="dxa"/>
            <w:shd w:val="clear" w:color="auto" w:fill="auto"/>
          </w:tcPr>
          <w:p w14:paraId="515353ED" w14:textId="77777777" w:rsidR="0049541D" w:rsidRDefault="00B24281" w:rsidP="00B2428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П31, №527,531(1,3)</w:t>
            </w:r>
          </w:p>
          <w:p w14:paraId="224DA7C2" w14:textId="572E007F" w:rsidR="00B24281" w:rsidRPr="0056449A" w:rsidRDefault="00B24281" w:rsidP="00B2428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№528,531(2,4)</w:t>
            </w:r>
          </w:p>
        </w:tc>
      </w:tr>
      <w:tr w:rsidR="0049541D" w:rsidRPr="0056449A" w14:paraId="2310532A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8CAF33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89-91</w:t>
            </w:r>
          </w:p>
        </w:tc>
        <w:tc>
          <w:tcPr>
            <w:tcW w:w="985" w:type="dxa"/>
            <w:shd w:val="clear" w:color="auto" w:fill="auto"/>
          </w:tcPr>
          <w:p w14:paraId="6CE17B3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140DEF3" w14:textId="77777777" w:rsidR="0049541D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Сумма и разность синусов. Сумма и разность косинусов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14:paraId="50B5CE64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6" w:type="dxa"/>
            <w:shd w:val="clear" w:color="auto" w:fill="auto"/>
          </w:tcPr>
          <w:p w14:paraId="69BBC26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A0">
              <w:rPr>
                <w:rFonts w:ascii="Times New Roman" w:hAnsi="Times New Roman"/>
                <w:sz w:val="24"/>
                <w:szCs w:val="24"/>
                <w:lang w:val="ru-RU"/>
              </w:rPr>
              <w:t>Формулы суммы и разности синусов, суммы и разности косинусов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31E78E2" w14:textId="765A9C11" w:rsidR="0049541D" w:rsidRPr="0056449A" w:rsidRDefault="00B24281" w:rsidP="00B2428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П32, №</w:t>
            </w:r>
            <w:r w:rsidR="00360C77">
              <w:rPr>
                <w:rFonts w:ascii="Times New Roman" w:hAnsi="Times New Roman"/>
                <w:sz w:val="24"/>
                <w:szCs w:val="24"/>
                <w:lang w:val="ru-RU"/>
              </w:rPr>
              <w:t>539,540,542(1), 542(2), 542(3)</w:t>
            </w:r>
          </w:p>
        </w:tc>
      </w:tr>
      <w:tr w:rsidR="0049541D" w:rsidRPr="0056449A" w14:paraId="1A0FF90A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4533CA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985" w:type="dxa"/>
            <w:shd w:val="clear" w:color="auto" w:fill="auto"/>
          </w:tcPr>
          <w:p w14:paraId="484B0765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1678C08" w14:textId="77777777" w:rsidR="0049541D" w:rsidRPr="000F2E6C" w:rsidRDefault="0049541D" w:rsidP="00F95F93">
            <w:pPr>
              <w:jc w:val="both"/>
              <w:rPr>
                <w:rFonts w:eastAsia="Calibri"/>
                <w:iCs/>
              </w:rPr>
            </w:pPr>
            <w:r w:rsidRPr="000F2E6C">
              <w:rPr>
                <w:rFonts w:eastAsia="Calibri"/>
                <w:iCs/>
              </w:rPr>
              <w:t>Обобщение и систематизация знаний по теме: «</w:t>
            </w:r>
            <w:r>
              <w:rPr>
                <w:rFonts w:eastAsia="Calibri"/>
                <w:iCs/>
              </w:rPr>
              <w:t>Тригонометрические формулы</w:t>
            </w:r>
            <w:r w:rsidRPr="000F2E6C">
              <w:rPr>
                <w:rFonts w:eastAsia="Calibri"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7C73B651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2D00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Тригонометрические формулы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1417BE2F" w14:textId="77777777" w:rsidR="0049541D" w:rsidRDefault="00360C77" w:rsidP="00B2428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П21-32, №1-4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166)</w:t>
            </w:r>
          </w:p>
          <w:p w14:paraId="7E263018" w14:textId="31AEFE8F" w:rsidR="00360C77" w:rsidRPr="0056449A" w:rsidRDefault="00360C77" w:rsidP="00B2428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№548,551</w:t>
            </w:r>
          </w:p>
        </w:tc>
      </w:tr>
      <w:tr w:rsidR="0049541D" w:rsidRPr="0056449A" w14:paraId="5315299A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1D1B2E5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85" w:type="dxa"/>
            <w:shd w:val="clear" w:color="auto" w:fill="auto"/>
          </w:tcPr>
          <w:p w14:paraId="14C8F93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D0DC743" w14:textId="77777777" w:rsidR="0049541D" w:rsidRPr="000F2E6C" w:rsidRDefault="0049541D" w:rsidP="00F95F93">
            <w:pPr>
              <w:jc w:val="both"/>
              <w:rPr>
                <w:rFonts w:eastAsia="Calibri"/>
                <w:b/>
                <w:i/>
                <w:iCs/>
              </w:rPr>
            </w:pPr>
            <w:r w:rsidRPr="000F2E6C">
              <w:rPr>
                <w:rFonts w:eastAsia="Calibri"/>
                <w:b/>
                <w:i/>
                <w:iCs/>
              </w:rPr>
              <w:t xml:space="preserve">Контрольная работа № </w:t>
            </w:r>
            <w:r>
              <w:rPr>
                <w:rFonts w:eastAsia="Calibri"/>
                <w:b/>
                <w:i/>
                <w:iCs/>
              </w:rPr>
              <w:t>5</w:t>
            </w:r>
            <w:r w:rsidRPr="000F2E6C">
              <w:rPr>
                <w:rFonts w:eastAsia="Calibri"/>
                <w:b/>
                <w:i/>
                <w:iCs/>
              </w:rPr>
              <w:t xml:space="preserve"> по теме: «</w:t>
            </w:r>
            <w:r w:rsidRPr="002D00A0">
              <w:rPr>
                <w:rFonts w:eastAsia="Calibri"/>
                <w:b/>
                <w:i/>
                <w:iCs/>
              </w:rPr>
              <w:t>Тригонометрические формулы</w:t>
            </w:r>
            <w:r w:rsidRPr="000F2E6C">
              <w:rPr>
                <w:rFonts w:eastAsia="Calibri"/>
                <w:b/>
                <w:i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14A24117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2D00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Тригонометрические формулы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2FA7CAA0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541D" w:rsidRPr="0056449A" w14:paraId="76258FF7" w14:textId="77777777" w:rsidTr="00F95F93"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6DE9CBBD" w14:textId="77777777" w:rsidR="0049541D" w:rsidRPr="0049541D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4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3D3A06D9" w14:textId="77777777" w:rsidR="0049541D" w:rsidRPr="002D00A0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00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6. ТРИГОНОМЕТРИЧЕСКИЕ УРАВНЕНИЯ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2D00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19 </w:t>
            </w:r>
            <w:r w:rsidRPr="002D00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49541D" w:rsidRPr="0056449A" w14:paraId="11F83A94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A10EE78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95-97</w:t>
            </w:r>
          </w:p>
        </w:tc>
        <w:tc>
          <w:tcPr>
            <w:tcW w:w="985" w:type="dxa"/>
            <w:shd w:val="clear" w:color="auto" w:fill="auto"/>
          </w:tcPr>
          <w:p w14:paraId="16992F4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DB6E3A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Уравнение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cos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x = 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3C473323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арккосинуса числа, формул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решения уравнения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cos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частные случаи решения уравнения (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cos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cos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-1,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cos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0)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90311A9" w14:textId="77777777" w:rsidR="0049541D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П33, №571,576(1,3,6)</w:t>
            </w:r>
          </w:p>
          <w:p w14:paraId="78FB1959" w14:textId="77777777" w:rsidR="00470EAE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№572,576(2,4,7)</w:t>
            </w:r>
          </w:p>
          <w:p w14:paraId="1281A088" w14:textId="30AF7667" w:rsidR="00470EAE" w:rsidRPr="0056449A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№573</w:t>
            </w:r>
          </w:p>
        </w:tc>
      </w:tr>
      <w:tr w:rsidR="0049541D" w:rsidRPr="0056449A" w14:paraId="5DE66F78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AEC09F1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98-100</w:t>
            </w:r>
          </w:p>
        </w:tc>
        <w:tc>
          <w:tcPr>
            <w:tcW w:w="985" w:type="dxa"/>
            <w:shd w:val="clear" w:color="auto" w:fill="auto"/>
          </w:tcPr>
          <w:p w14:paraId="4C465C0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244A38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Уравнение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sin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x = a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46" w:type="dxa"/>
            <w:shd w:val="clear" w:color="auto" w:fill="auto"/>
          </w:tcPr>
          <w:p w14:paraId="5E41391E" w14:textId="77777777" w:rsidR="0049541D" w:rsidRPr="004F5501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арксинуса числа, формул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решения уравнения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sin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частные случаи решения уравнения (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sin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sin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-1,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sin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0)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7392904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5E959A9" w14:textId="77777777" w:rsidR="0049541D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П34, №590,594(1,3)</w:t>
            </w:r>
          </w:p>
          <w:p w14:paraId="61CB6902" w14:textId="77777777" w:rsidR="00470EAE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№591(1-3),595</w:t>
            </w:r>
          </w:p>
          <w:p w14:paraId="36E72E42" w14:textId="6113EC9D" w:rsidR="00470EAE" w:rsidRPr="0056449A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№591(4-6),596</w:t>
            </w:r>
          </w:p>
        </w:tc>
      </w:tr>
      <w:tr w:rsidR="0049541D" w:rsidRPr="0056449A" w14:paraId="6D9BEEF9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C4F321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985" w:type="dxa"/>
            <w:shd w:val="clear" w:color="auto" w:fill="auto"/>
          </w:tcPr>
          <w:p w14:paraId="3541CB50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8219AFF" w14:textId="77777777" w:rsidR="0049541D" w:rsidRPr="0056449A" w:rsidRDefault="0049541D" w:rsidP="00F95F9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Уравнение </w:t>
            </w:r>
            <w:proofErr w:type="spellStart"/>
            <w:r w:rsidRPr="004F5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tg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x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a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7C4407C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1D2F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арктангенса числа, формул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E1D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решения уравнения </w:t>
            </w:r>
            <w:proofErr w:type="spellStart"/>
            <w:r w:rsidRPr="00FE1D2F">
              <w:rPr>
                <w:rFonts w:ascii="Times New Roman" w:hAnsi="Times New Roman"/>
                <w:sz w:val="24"/>
                <w:szCs w:val="24"/>
                <w:lang w:val="ru-RU"/>
              </w:rPr>
              <w:t>tg</w:t>
            </w:r>
            <w:proofErr w:type="spellEnd"/>
            <w:r w:rsidRPr="00FE1D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1D2F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1D2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1C46512" w14:textId="724E30E8" w:rsidR="0049541D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П35, №612(1,3,5),616</w:t>
            </w:r>
          </w:p>
          <w:p w14:paraId="58EBEACF" w14:textId="3C980692" w:rsidR="00470EAE" w:rsidRPr="0056449A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№612(2,4,6),617</w:t>
            </w:r>
          </w:p>
        </w:tc>
      </w:tr>
      <w:tr w:rsidR="0049541D" w:rsidRPr="0056449A" w14:paraId="1A8F5CED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22BB641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103-107</w:t>
            </w:r>
          </w:p>
        </w:tc>
        <w:tc>
          <w:tcPr>
            <w:tcW w:w="985" w:type="dxa"/>
            <w:shd w:val="clear" w:color="auto" w:fill="auto"/>
          </w:tcPr>
          <w:p w14:paraId="31FB8F64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AB8B683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тригонометрических уравнений. </w:t>
            </w:r>
          </w:p>
        </w:tc>
        <w:tc>
          <w:tcPr>
            <w:tcW w:w="6246" w:type="dxa"/>
            <w:shd w:val="clear" w:color="auto" w:fill="auto"/>
          </w:tcPr>
          <w:p w14:paraId="3B3E887F" w14:textId="77777777" w:rsidR="0049541D" w:rsidRPr="00747480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тригонометрических уравнений, сводящиеся к простейшим тригонометрическим уравнениям;    ч</w:t>
            </w:r>
            <w:r w:rsidRPr="00747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астный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47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случай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747480">
              <w:rPr>
                <w:rFonts w:ascii="Times New Roman" w:hAnsi="Times New Roman"/>
                <w:sz w:val="24"/>
                <w:szCs w:val="24"/>
                <w:lang w:val="ru-RU"/>
              </w:rPr>
              <w:t>метода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747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введения</w:t>
            </w:r>
          </w:p>
          <w:p w14:paraId="69073FDC" w14:textId="77777777" w:rsidR="0049541D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480">
              <w:rPr>
                <w:rFonts w:ascii="Times New Roman" w:hAnsi="Times New Roman"/>
                <w:sz w:val="24"/>
                <w:szCs w:val="24"/>
                <w:lang w:val="ru-RU"/>
              </w:rPr>
              <w:t>новой переменной при решении тригонометрических уравнений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DA2F853" w14:textId="77777777" w:rsidR="0049541D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П36, №624(1,3),628(1,3)</w:t>
            </w:r>
          </w:p>
          <w:p w14:paraId="07FF6E66" w14:textId="77777777" w:rsidR="00470EAE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№624(2,4),628(2,4)</w:t>
            </w:r>
          </w:p>
          <w:p w14:paraId="426B9950" w14:textId="77777777" w:rsidR="00470EAE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№625(1,3),629(1,3)</w:t>
            </w:r>
          </w:p>
          <w:p w14:paraId="26A6FFA2" w14:textId="77777777" w:rsidR="00470EAE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№625(2,4),629(2,4)</w:t>
            </w:r>
          </w:p>
          <w:p w14:paraId="5629BEF3" w14:textId="33712A29" w:rsidR="00470EAE" w:rsidRPr="0056449A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№631,632</w:t>
            </w:r>
          </w:p>
        </w:tc>
      </w:tr>
      <w:tr w:rsidR="0049541D" w:rsidRPr="0056449A" w14:paraId="383B5FC5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8ECB21D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108-109</w:t>
            </w:r>
          </w:p>
        </w:tc>
        <w:tc>
          <w:tcPr>
            <w:tcW w:w="985" w:type="dxa"/>
            <w:shd w:val="clear" w:color="auto" w:fill="auto"/>
          </w:tcPr>
          <w:p w14:paraId="7B79B6FB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76DC116" w14:textId="77777777" w:rsidR="0049541D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Примеры решения простейших тригонометрических неравенств. </w:t>
            </w:r>
          </w:p>
        </w:tc>
        <w:tc>
          <w:tcPr>
            <w:tcW w:w="6246" w:type="dxa"/>
            <w:shd w:val="clear" w:color="auto" w:fill="auto"/>
          </w:tcPr>
          <w:p w14:paraId="18950CE3" w14:textId="77777777" w:rsidR="0049541D" w:rsidRPr="00747480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простейших тригонометрических </w:t>
            </w:r>
          </w:p>
          <w:p w14:paraId="291C142B" w14:textId="77777777" w:rsidR="0049541D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47480">
              <w:rPr>
                <w:rFonts w:ascii="Times New Roman" w:hAnsi="Times New Roman"/>
                <w:sz w:val="24"/>
                <w:szCs w:val="24"/>
                <w:lang w:val="ru-RU"/>
              </w:rPr>
              <w:t>еравенств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53E75D6" w14:textId="12399884" w:rsidR="0049541D" w:rsidRPr="0056449A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П37, </w:t>
            </w:r>
            <w:r w:rsidR="008432AE">
              <w:rPr>
                <w:rFonts w:ascii="Times New Roman" w:hAnsi="Times New Roman"/>
                <w:sz w:val="24"/>
                <w:szCs w:val="24"/>
                <w:lang w:val="ru-RU"/>
              </w:rPr>
              <w:t>656,657,659,660</w:t>
            </w:r>
          </w:p>
        </w:tc>
      </w:tr>
      <w:tr w:rsidR="0049541D" w:rsidRPr="0056449A" w14:paraId="60665862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8D5D7EA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85" w:type="dxa"/>
            <w:shd w:val="clear" w:color="auto" w:fill="auto"/>
          </w:tcPr>
          <w:p w14:paraId="1EC91390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3002FD7" w14:textId="77777777" w:rsidR="0049541D" w:rsidRPr="000F2E6C" w:rsidRDefault="0049541D" w:rsidP="00F95F93">
            <w:pPr>
              <w:jc w:val="both"/>
              <w:rPr>
                <w:rFonts w:eastAsia="Calibri"/>
                <w:iCs/>
              </w:rPr>
            </w:pPr>
            <w:r w:rsidRPr="000F2E6C">
              <w:rPr>
                <w:rFonts w:eastAsia="Calibri"/>
                <w:iCs/>
              </w:rPr>
              <w:t>Обобщение и систематизация знаний по теме: «</w:t>
            </w:r>
            <w:r>
              <w:rPr>
                <w:rFonts w:eastAsia="Calibri"/>
                <w:iCs/>
              </w:rPr>
              <w:t>Тригонометрические уравнения</w:t>
            </w:r>
            <w:r w:rsidRPr="000F2E6C">
              <w:rPr>
                <w:rFonts w:eastAsia="Calibri"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59380B3E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2D00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Тригонометрические </w:t>
            </w:r>
            <w:r w:rsidRPr="0074748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уравнения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1333FC38" w14:textId="77777777" w:rsidR="0049541D" w:rsidRDefault="008432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П33-37, №1-2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198)</w:t>
            </w:r>
          </w:p>
          <w:p w14:paraId="561435F2" w14:textId="43C12E23" w:rsidR="008432AE" w:rsidRPr="0056449A" w:rsidRDefault="008432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№666,671</w:t>
            </w:r>
          </w:p>
        </w:tc>
      </w:tr>
      <w:tr w:rsidR="0049541D" w:rsidRPr="0056449A" w14:paraId="5976B5DB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1598EC7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985" w:type="dxa"/>
            <w:shd w:val="clear" w:color="auto" w:fill="auto"/>
          </w:tcPr>
          <w:p w14:paraId="73C746B3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EF03C23" w14:textId="77777777" w:rsidR="0049541D" w:rsidRPr="000F2E6C" w:rsidRDefault="0049541D" w:rsidP="00F95F93">
            <w:pPr>
              <w:jc w:val="both"/>
              <w:rPr>
                <w:rFonts w:eastAsia="Calibri"/>
                <w:b/>
                <w:i/>
                <w:iCs/>
              </w:rPr>
            </w:pPr>
            <w:r w:rsidRPr="000F2E6C">
              <w:rPr>
                <w:rFonts w:eastAsia="Calibri"/>
                <w:b/>
                <w:i/>
                <w:iCs/>
              </w:rPr>
              <w:t xml:space="preserve">Контрольная работа № </w:t>
            </w:r>
            <w:r>
              <w:rPr>
                <w:rFonts w:eastAsia="Calibri"/>
                <w:b/>
                <w:i/>
                <w:iCs/>
              </w:rPr>
              <w:t>6</w:t>
            </w:r>
            <w:r w:rsidRPr="000F2E6C">
              <w:rPr>
                <w:rFonts w:eastAsia="Calibri"/>
                <w:b/>
                <w:i/>
                <w:iCs/>
              </w:rPr>
              <w:t xml:space="preserve"> по теме: </w:t>
            </w:r>
            <w:r w:rsidRPr="000F2E6C">
              <w:rPr>
                <w:rFonts w:eastAsia="Calibri"/>
                <w:b/>
                <w:i/>
                <w:iCs/>
              </w:rPr>
              <w:lastRenderedPageBreak/>
              <w:t>«</w:t>
            </w:r>
            <w:r w:rsidRPr="002D00A0">
              <w:rPr>
                <w:rFonts w:eastAsia="Calibri"/>
                <w:b/>
                <w:i/>
                <w:iCs/>
              </w:rPr>
              <w:t xml:space="preserve">Тригонометрические </w:t>
            </w:r>
            <w:r w:rsidRPr="00747480">
              <w:rPr>
                <w:rFonts w:eastAsia="Calibri"/>
                <w:b/>
                <w:i/>
                <w:iCs/>
              </w:rPr>
              <w:t>уравнения</w:t>
            </w:r>
            <w:r w:rsidRPr="000F2E6C">
              <w:rPr>
                <w:rFonts w:eastAsia="Calibri"/>
                <w:b/>
                <w:i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213FCEF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Понятия и термины по теме «</w:t>
            </w:r>
            <w:r w:rsidRPr="002D00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Тригонометрические </w:t>
            </w:r>
            <w:r w:rsidRPr="0074748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>уравнения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27F41281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541D" w:rsidRPr="0056449A" w14:paraId="04D38F6A" w14:textId="77777777" w:rsidTr="00F95F93"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3A2B67FA" w14:textId="77777777" w:rsidR="0049541D" w:rsidRPr="0049541D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E40BE5C" w14:textId="77777777" w:rsidR="0049541D" w:rsidRPr="00D76E48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6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ЗАКЛЮЧИТЕЛЬНОЕ ПОВТОРЕНИЕ КУРСА 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МАТЕМАТИКА (</w:t>
            </w:r>
            <w:r w:rsidRPr="00D76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АЛГЕБРА. НАЧАЛА АНАЛИЗА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 w:rsidRPr="00D76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- 2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76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49541D" w:rsidRPr="0056449A" w14:paraId="21758637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3318DA1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985" w:type="dxa"/>
            <w:shd w:val="clear" w:color="auto" w:fill="auto"/>
          </w:tcPr>
          <w:p w14:paraId="5F13353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EECCBF3" w14:textId="77777777" w:rsidR="0049541D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Арифметический корень натуральной степени.</w:t>
            </w:r>
          </w:p>
          <w:p w14:paraId="5D593518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6" w:type="dxa"/>
            <w:shd w:val="clear" w:color="auto" w:fill="auto"/>
          </w:tcPr>
          <w:p w14:paraId="4256B176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«Арифметический корень натуральной степени».</w:t>
            </w:r>
          </w:p>
        </w:tc>
        <w:tc>
          <w:tcPr>
            <w:tcW w:w="2835" w:type="dxa"/>
            <w:shd w:val="clear" w:color="auto" w:fill="auto"/>
          </w:tcPr>
          <w:p w14:paraId="12E2CA3F" w14:textId="03E94B8A" w:rsidR="0049541D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61A03704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4AAAFB7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985" w:type="dxa"/>
            <w:shd w:val="clear" w:color="auto" w:fill="auto"/>
          </w:tcPr>
          <w:p w14:paraId="1323E11D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27FE302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Степень с рациональным и действительным показателями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5F34BCE2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«Степень с рациональным и действительным показателями».</w:t>
            </w:r>
          </w:p>
        </w:tc>
        <w:tc>
          <w:tcPr>
            <w:tcW w:w="2835" w:type="dxa"/>
            <w:shd w:val="clear" w:color="auto" w:fill="auto"/>
          </w:tcPr>
          <w:p w14:paraId="053F1F4B" w14:textId="3DCD512D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512C6C1B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A6B8C30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985" w:type="dxa"/>
            <w:shd w:val="clear" w:color="auto" w:fill="auto"/>
          </w:tcPr>
          <w:p w14:paraId="6AEDF151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54F8F23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Степенная, показательная и логарифмическая функции.</w:t>
            </w:r>
          </w:p>
        </w:tc>
        <w:tc>
          <w:tcPr>
            <w:tcW w:w="6246" w:type="dxa"/>
            <w:shd w:val="clear" w:color="auto" w:fill="auto"/>
          </w:tcPr>
          <w:p w14:paraId="1832FBF9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«Степенная, показательная и логарифмическая функции».</w:t>
            </w:r>
          </w:p>
        </w:tc>
        <w:tc>
          <w:tcPr>
            <w:tcW w:w="2835" w:type="dxa"/>
            <w:shd w:val="clear" w:color="auto" w:fill="auto"/>
          </w:tcPr>
          <w:p w14:paraId="76F93328" w14:textId="08AFF60E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6B2E65AF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03C3B46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119-121</w:t>
            </w:r>
          </w:p>
        </w:tc>
        <w:tc>
          <w:tcPr>
            <w:tcW w:w="985" w:type="dxa"/>
            <w:shd w:val="clear" w:color="auto" w:fill="auto"/>
          </w:tcPr>
          <w:p w14:paraId="11BAC2C0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4CDFCD1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Иррациональные уравнения и неравенства.</w:t>
            </w:r>
          </w:p>
        </w:tc>
        <w:tc>
          <w:tcPr>
            <w:tcW w:w="6246" w:type="dxa"/>
            <w:shd w:val="clear" w:color="auto" w:fill="auto"/>
          </w:tcPr>
          <w:p w14:paraId="2D68B931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«Иррациональные уравнения и неравенства».</w:t>
            </w:r>
          </w:p>
        </w:tc>
        <w:tc>
          <w:tcPr>
            <w:tcW w:w="2835" w:type="dxa"/>
            <w:shd w:val="clear" w:color="auto" w:fill="auto"/>
          </w:tcPr>
          <w:p w14:paraId="2595496B" w14:textId="617F2E3B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4FE9EC6B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DFFE647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122-124</w:t>
            </w:r>
          </w:p>
        </w:tc>
        <w:tc>
          <w:tcPr>
            <w:tcW w:w="985" w:type="dxa"/>
            <w:shd w:val="clear" w:color="auto" w:fill="auto"/>
          </w:tcPr>
          <w:p w14:paraId="0D322DCD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913DCA0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Показательные уравнения и неравенства.</w:t>
            </w:r>
          </w:p>
        </w:tc>
        <w:tc>
          <w:tcPr>
            <w:tcW w:w="6246" w:type="dxa"/>
            <w:shd w:val="clear" w:color="auto" w:fill="auto"/>
          </w:tcPr>
          <w:p w14:paraId="6A03C714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«Показательные уравнения и неравенства».</w:t>
            </w:r>
          </w:p>
        </w:tc>
        <w:tc>
          <w:tcPr>
            <w:tcW w:w="2835" w:type="dxa"/>
            <w:shd w:val="clear" w:color="auto" w:fill="auto"/>
          </w:tcPr>
          <w:p w14:paraId="2DF94C1E" w14:textId="671D81A5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74B72D8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C1FB6B0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125-126</w:t>
            </w:r>
          </w:p>
        </w:tc>
        <w:tc>
          <w:tcPr>
            <w:tcW w:w="985" w:type="dxa"/>
            <w:shd w:val="clear" w:color="auto" w:fill="auto"/>
          </w:tcPr>
          <w:p w14:paraId="47B05468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2A2E4C9" w14:textId="77777777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Логарифмы.</w:t>
            </w:r>
          </w:p>
        </w:tc>
        <w:tc>
          <w:tcPr>
            <w:tcW w:w="6246" w:type="dxa"/>
            <w:shd w:val="clear" w:color="auto" w:fill="auto"/>
          </w:tcPr>
          <w:p w14:paraId="4E2FC60A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Логарифмы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19CD515D" w14:textId="72038C93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290B628D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25B9972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985" w:type="dxa"/>
            <w:shd w:val="clear" w:color="auto" w:fill="auto"/>
          </w:tcPr>
          <w:p w14:paraId="7F1A83CD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73F4410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Логарифмические уравнения и неравенства.</w:t>
            </w:r>
          </w:p>
        </w:tc>
        <w:tc>
          <w:tcPr>
            <w:tcW w:w="6246" w:type="dxa"/>
            <w:shd w:val="clear" w:color="auto" w:fill="auto"/>
          </w:tcPr>
          <w:p w14:paraId="1122E591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«Логарифмические уравнения».</w:t>
            </w:r>
          </w:p>
        </w:tc>
        <w:tc>
          <w:tcPr>
            <w:tcW w:w="2835" w:type="dxa"/>
            <w:shd w:val="clear" w:color="auto" w:fill="auto"/>
          </w:tcPr>
          <w:p w14:paraId="02CDB7A8" w14:textId="0D34EA5A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2F536CB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4D08FBF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129-131</w:t>
            </w:r>
          </w:p>
        </w:tc>
        <w:tc>
          <w:tcPr>
            <w:tcW w:w="985" w:type="dxa"/>
            <w:shd w:val="clear" w:color="auto" w:fill="auto"/>
          </w:tcPr>
          <w:p w14:paraId="402758AB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081807F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B254A">
              <w:rPr>
                <w:rFonts w:ascii="Times New Roman" w:hAnsi="Times New Roman"/>
                <w:sz w:val="24"/>
                <w:szCs w:val="24"/>
                <w:lang w:val="ru-RU"/>
              </w:rPr>
              <w:t>Решение систем показательных и  логарифмических уравнений.</w:t>
            </w:r>
          </w:p>
        </w:tc>
        <w:tc>
          <w:tcPr>
            <w:tcW w:w="6246" w:type="dxa"/>
            <w:shd w:val="clear" w:color="auto" w:fill="auto"/>
          </w:tcPr>
          <w:p w14:paraId="432B62F3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AB254A">
              <w:rPr>
                <w:rFonts w:ascii="Times New Roman" w:hAnsi="Times New Roman"/>
                <w:sz w:val="24"/>
                <w:szCs w:val="24"/>
                <w:lang w:val="ru-RU"/>
              </w:rPr>
              <w:t>Решение систем показательных и  логарифмических уравнений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727FE3CF" w14:textId="420F376B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58B2EDBA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2E7F8845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132-133</w:t>
            </w:r>
          </w:p>
        </w:tc>
        <w:tc>
          <w:tcPr>
            <w:tcW w:w="985" w:type="dxa"/>
            <w:shd w:val="clear" w:color="auto" w:fill="auto"/>
          </w:tcPr>
          <w:p w14:paraId="6D9B9156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4237B05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Тригонометрические тождества.</w:t>
            </w:r>
          </w:p>
        </w:tc>
        <w:tc>
          <w:tcPr>
            <w:tcW w:w="6246" w:type="dxa"/>
            <w:shd w:val="clear" w:color="auto" w:fill="auto"/>
          </w:tcPr>
          <w:p w14:paraId="60331C25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«Тригонометрические тождества».</w:t>
            </w:r>
          </w:p>
        </w:tc>
        <w:tc>
          <w:tcPr>
            <w:tcW w:w="2835" w:type="dxa"/>
            <w:shd w:val="clear" w:color="auto" w:fill="auto"/>
          </w:tcPr>
          <w:p w14:paraId="23CBB386" w14:textId="5CCDCA9A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4674022C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356CE70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134-136</w:t>
            </w:r>
          </w:p>
        </w:tc>
        <w:tc>
          <w:tcPr>
            <w:tcW w:w="985" w:type="dxa"/>
            <w:shd w:val="clear" w:color="auto" w:fill="auto"/>
          </w:tcPr>
          <w:p w14:paraId="143A7EAC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31A5A1D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Решение тригонометрических уравнений.</w:t>
            </w:r>
          </w:p>
        </w:tc>
        <w:tc>
          <w:tcPr>
            <w:tcW w:w="6246" w:type="dxa"/>
            <w:shd w:val="clear" w:color="auto" w:fill="auto"/>
          </w:tcPr>
          <w:p w14:paraId="44FFC4E8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«Решение тригонометрических уравнений».</w:t>
            </w:r>
          </w:p>
        </w:tc>
        <w:tc>
          <w:tcPr>
            <w:tcW w:w="2835" w:type="dxa"/>
            <w:shd w:val="clear" w:color="auto" w:fill="auto"/>
          </w:tcPr>
          <w:p w14:paraId="2331BEDE" w14:textId="5DE261C4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4BF371A8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B841C50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985" w:type="dxa"/>
            <w:shd w:val="clear" w:color="auto" w:fill="auto"/>
          </w:tcPr>
          <w:p w14:paraId="463F0A18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B731D3F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Решение тригонометрических неравенств.</w:t>
            </w:r>
          </w:p>
        </w:tc>
        <w:tc>
          <w:tcPr>
            <w:tcW w:w="6246" w:type="dxa"/>
            <w:shd w:val="clear" w:color="auto" w:fill="auto"/>
          </w:tcPr>
          <w:p w14:paraId="0A35F49F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«Решение тригонометрических неравенств».</w:t>
            </w:r>
          </w:p>
        </w:tc>
        <w:tc>
          <w:tcPr>
            <w:tcW w:w="2835" w:type="dxa"/>
            <w:shd w:val="clear" w:color="auto" w:fill="auto"/>
          </w:tcPr>
          <w:p w14:paraId="52F63F9E" w14:textId="50CD84A7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49541D" w:rsidRPr="0056449A" w14:paraId="43A1477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55C0B0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985" w:type="dxa"/>
            <w:shd w:val="clear" w:color="auto" w:fill="auto"/>
          </w:tcPr>
          <w:p w14:paraId="471FF2F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FB7FADE" w14:textId="77777777" w:rsidR="0049541D" w:rsidRPr="0056449A" w:rsidRDefault="0049541D" w:rsidP="00F95F9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6246" w:type="dxa"/>
            <w:shd w:val="clear" w:color="auto" w:fill="auto"/>
          </w:tcPr>
          <w:p w14:paraId="401FDF08" w14:textId="77777777" w:rsidR="0049541D" w:rsidRDefault="0049541D" w:rsidP="00F95F9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21BBFB38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D4096CD" w14:textId="77777777" w:rsidR="0049541D" w:rsidRDefault="0049541D" w:rsidP="0049541D"/>
    <w:p w14:paraId="51E5EAC6" w14:textId="77777777" w:rsidR="0049541D" w:rsidRPr="00D10754" w:rsidRDefault="0049541D" w:rsidP="0049541D">
      <w:r>
        <w:rPr>
          <w:b/>
          <w:bCs/>
        </w:rPr>
        <w:br w:type="page"/>
      </w:r>
    </w:p>
    <w:p w14:paraId="50B7EB12" w14:textId="77777777" w:rsidR="00F56275" w:rsidRPr="004C3386" w:rsidRDefault="00F56275" w:rsidP="00F56275">
      <w:pPr>
        <w:suppressAutoHyphens/>
        <w:jc w:val="center"/>
        <w:rPr>
          <w:b/>
          <w:sz w:val="32"/>
          <w:szCs w:val="32"/>
        </w:rPr>
      </w:pPr>
      <w:r w:rsidRPr="004C3386">
        <w:rPr>
          <w:b/>
          <w:sz w:val="32"/>
          <w:szCs w:val="32"/>
        </w:rPr>
        <w:lastRenderedPageBreak/>
        <w:t>Лист корректировки рабочей программы</w:t>
      </w:r>
    </w:p>
    <w:p w14:paraId="3AC1E0E4" w14:textId="77777777" w:rsidR="00F56275" w:rsidRDefault="00F56275" w:rsidP="00F56275">
      <w:pPr>
        <w:suppressAutoHyphens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5280"/>
        <w:gridCol w:w="1800"/>
        <w:gridCol w:w="2962"/>
        <w:gridCol w:w="1838"/>
        <w:gridCol w:w="1838"/>
      </w:tblGrid>
      <w:tr w:rsidR="00F56275" w:rsidRPr="005A6BCF" w14:paraId="2547087C" w14:textId="77777777" w:rsidTr="00B82895">
        <w:trPr>
          <w:trHeight w:val="601"/>
        </w:trPr>
        <w:tc>
          <w:tcPr>
            <w:tcW w:w="1068" w:type="dxa"/>
            <w:shd w:val="clear" w:color="auto" w:fill="auto"/>
            <w:vAlign w:val="center"/>
          </w:tcPr>
          <w:p w14:paraId="3ADD4C04" w14:textId="77777777" w:rsidR="00F56275" w:rsidRPr="005A6BCF" w:rsidRDefault="00F56275" w:rsidP="00B8289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A6BC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56BA1057" w14:textId="77777777" w:rsidR="00F56275" w:rsidRPr="005A6BCF" w:rsidRDefault="00F56275" w:rsidP="00B8289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A6BCF">
              <w:rPr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11C01C" w14:textId="77777777" w:rsidR="00F56275" w:rsidRPr="005A6BCF" w:rsidRDefault="00F56275" w:rsidP="00B8289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A6BCF">
              <w:rPr>
                <w:b/>
                <w:sz w:val="20"/>
                <w:szCs w:val="20"/>
              </w:rPr>
              <w:t>Дата провед</w:t>
            </w:r>
            <w:r w:rsidRPr="005A6BCF">
              <w:rPr>
                <w:b/>
                <w:sz w:val="20"/>
                <w:szCs w:val="20"/>
              </w:rPr>
              <w:t>е</w:t>
            </w:r>
            <w:r w:rsidRPr="005A6BCF">
              <w:rPr>
                <w:b/>
                <w:sz w:val="20"/>
                <w:szCs w:val="20"/>
              </w:rPr>
              <w:t>ния по плану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3303B83B" w14:textId="77777777" w:rsidR="00F56275" w:rsidRPr="005A6BCF" w:rsidRDefault="00F56275" w:rsidP="00B8289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A6BCF">
              <w:rPr>
                <w:b/>
                <w:sz w:val="20"/>
                <w:szCs w:val="20"/>
              </w:rPr>
              <w:t>Причина</w:t>
            </w:r>
          </w:p>
          <w:p w14:paraId="30BF82E8" w14:textId="77777777" w:rsidR="00F56275" w:rsidRPr="005A6BCF" w:rsidRDefault="00F56275" w:rsidP="00B8289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A6BCF">
              <w:rPr>
                <w:b/>
                <w:sz w:val="20"/>
                <w:szCs w:val="20"/>
              </w:rPr>
              <w:t>корректиро</w:t>
            </w:r>
            <w:r w:rsidRPr="005A6BCF">
              <w:rPr>
                <w:b/>
                <w:sz w:val="20"/>
                <w:szCs w:val="20"/>
              </w:rPr>
              <w:t>в</w:t>
            </w:r>
            <w:r w:rsidRPr="005A6BCF"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E0DBF18" w14:textId="77777777" w:rsidR="00F56275" w:rsidRPr="005A6BCF" w:rsidRDefault="00F56275" w:rsidP="00B8289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A6BCF">
              <w:rPr>
                <w:b/>
                <w:sz w:val="20"/>
                <w:szCs w:val="20"/>
              </w:rPr>
              <w:t xml:space="preserve">Корректирующие </w:t>
            </w:r>
          </w:p>
          <w:p w14:paraId="3068DA21" w14:textId="77777777" w:rsidR="00F56275" w:rsidRPr="005A6BCF" w:rsidRDefault="00F56275" w:rsidP="00B8289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A6BCF">
              <w:rPr>
                <w:b/>
                <w:sz w:val="20"/>
                <w:szCs w:val="20"/>
              </w:rPr>
              <w:t>м</w:t>
            </w:r>
            <w:r w:rsidRPr="005A6BCF">
              <w:rPr>
                <w:b/>
                <w:sz w:val="20"/>
                <w:szCs w:val="20"/>
              </w:rPr>
              <w:t>е</w:t>
            </w:r>
            <w:r w:rsidRPr="005A6BCF">
              <w:rPr>
                <w:b/>
                <w:sz w:val="20"/>
                <w:szCs w:val="20"/>
              </w:rPr>
              <w:t>роприятия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184F8BB" w14:textId="77777777" w:rsidR="00F56275" w:rsidRPr="005A6BCF" w:rsidRDefault="00F56275" w:rsidP="00B8289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A6BCF">
              <w:rPr>
                <w:b/>
                <w:sz w:val="20"/>
                <w:szCs w:val="20"/>
              </w:rPr>
              <w:t>Дата провед</w:t>
            </w:r>
            <w:r w:rsidRPr="005A6BCF">
              <w:rPr>
                <w:b/>
                <w:sz w:val="20"/>
                <w:szCs w:val="20"/>
              </w:rPr>
              <w:t>е</w:t>
            </w:r>
            <w:r w:rsidRPr="005A6BCF">
              <w:rPr>
                <w:b/>
                <w:sz w:val="20"/>
                <w:szCs w:val="20"/>
              </w:rPr>
              <w:t>ния по факту</w:t>
            </w:r>
          </w:p>
        </w:tc>
      </w:tr>
      <w:tr w:rsidR="00F56275" w:rsidRPr="005A6BCF" w14:paraId="4AE03C80" w14:textId="77777777" w:rsidTr="00B82895">
        <w:trPr>
          <w:trHeight w:val="601"/>
        </w:trPr>
        <w:tc>
          <w:tcPr>
            <w:tcW w:w="1068" w:type="dxa"/>
            <w:shd w:val="clear" w:color="auto" w:fill="auto"/>
          </w:tcPr>
          <w:p w14:paraId="311D3BC3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498A82F4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1CE9FAF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4ED0DCA2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3DAD0772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32037D07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</w:tr>
      <w:tr w:rsidR="00F56275" w:rsidRPr="005A6BCF" w14:paraId="3667B5E6" w14:textId="77777777" w:rsidTr="00B82895">
        <w:trPr>
          <w:trHeight w:val="602"/>
        </w:trPr>
        <w:tc>
          <w:tcPr>
            <w:tcW w:w="1068" w:type="dxa"/>
            <w:shd w:val="clear" w:color="auto" w:fill="auto"/>
          </w:tcPr>
          <w:p w14:paraId="177DD4DE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515BFE5F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13A656B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48518AB8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7B438E4E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69B741E4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</w:tr>
      <w:tr w:rsidR="00F56275" w:rsidRPr="005A6BCF" w14:paraId="2E5C96BF" w14:textId="77777777" w:rsidTr="00B82895">
        <w:trPr>
          <w:trHeight w:val="601"/>
        </w:trPr>
        <w:tc>
          <w:tcPr>
            <w:tcW w:w="1068" w:type="dxa"/>
            <w:shd w:val="clear" w:color="auto" w:fill="auto"/>
          </w:tcPr>
          <w:p w14:paraId="43BA0BE0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5366699D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1AEE92B1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4D7E3DEE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7F1AC50C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41066BA6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</w:tr>
      <w:tr w:rsidR="00F56275" w:rsidRPr="005A6BCF" w14:paraId="58558AE7" w14:textId="77777777" w:rsidTr="00B82895">
        <w:trPr>
          <w:trHeight w:val="601"/>
        </w:trPr>
        <w:tc>
          <w:tcPr>
            <w:tcW w:w="1068" w:type="dxa"/>
            <w:shd w:val="clear" w:color="auto" w:fill="auto"/>
          </w:tcPr>
          <w:p w14:paraId="310FF641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4C66DF6C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1961AD6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16904D1A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38EA8B41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18ED07EB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</w:tr>
      <w:tr w:rsidR="00F56275" w:rsidRPr="005A6BCF" w14:paraId="0D51EECE" w14:textId="77777777" w:rsidTr="00B82895">
        <w:trPr>
          <w:trHeight w:val="602"/>
        </w:trPr>
        <w:tc>
          <w:tcPr>
            <w:tcW w:w="1068" w:type="dxa"/>
            <w:shd w:val="clear" w:color="auto" w:fill="auto"/>
          </w:tcPr>
          <w:p w14:paraId="64BE9329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7E208487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408919D1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66B03A9E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11C5BB7C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69B62FBA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</w:tr>
      <w:tr w:rsidR="00F56275" w:rsidRPr="005A6BCF" w14:paraId="4DA1B4ED" w14:textId="77777777" w:rsidTr="00B82895">
        <w:trPr>
          <w:trHeight w:val="601"/>
        </w:trPr>
        <w:tc>
          <w:tcPr>
            <w:tcW w:w="1068" w:type="dxa"/>
            <w:shd w:val="clear" w:color="auto" w:fill="auto"/>
          </w:tcPr>
          <w:p w14:paraId="1B430E75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768E6C20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0D70EB8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655C95DD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2BEE2424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69ED3F49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</w:tr>
      <w:tr w:rsidR="00F56275" w:rsidRPr="005A6BCF" w14:paraId="23E20330" w14:textId="77777777" w:rsidTr="00B82895">
        <w:trPr>
          <w:trHeight w:val="601"/>
        </w:trPr>
        <w:tc>
          <w:tcPr>
            <w:tcW w:w="1068" w:type="dxa"/>
            <w:shd w:val="clear" w:color="auto" w:fill="auto"/>
          </w:tcPr>
          <w:p w14:paraId="4FA6C708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4C2E5D11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9B522E1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2507D314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383968BA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0D7385D5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</w:tr>
      <w:tr w:rsidR="00F56275" w:rsidRPr="005A6BCF" w14:paraId="2AC9B588" w14:textId="77777777" w:rsidTr="00B82895">
        <w:trPr>
          <w:trHeight w:val="602"/>
        </w:trPr>
        <w:tc>
          <w:tcPr>
            <w:tcW w:w="1068" w:type="dxa"/>
            <w:shd w:val="clear" w:color="auto" w:fill="auto"/>
          </w:tcPr>
          <w:p w14:paraId="30A114DE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2EAA469E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563D731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72434AB0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1A95449D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6B760C7B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</w:tr>
      <w:tr w:rsidR="00F56275" w:rsidRPr="005A6BCF" w14:paraId="579C2C74" w14:textId="77777777" w:rsidTr="00B82895">
        <w:trPr>
          <w:trHeight w:val="601"/>
        </w:trPr>
        <w:tc>
          <w:tcPr>
            <w:tcW w:w="1068" w:type="dxa"/>
            <w:shd w:val="clear" w:color="auto" w:fill="auto"/>
          </w:tcPr>
          <w:p w14:paraId="1745FD26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730D4D01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0501406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7B1D2356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27E18F6F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13484C1A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</w:tr>
      <w:tr w:rsidR="00F56275" w:rsidRPr="005A6BCF" w14:paraId="5E2A0474" w14:textId="77777777" w:rsidTr="00B82895">
        <w:trPr>
          <w:trHeight w:val="601"/>
        </w:trPr>
        <w:tc>
          <w:tcPr>
            <w:tcW w:w="1068" w:type="dxa"/>
            <w:shd w:val="clear" w:color="auto" w:fill="auto"/>
          </w:tcPr>
          <w:p w14:paraId="1D624206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5D8B9886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4F673D4C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46A766AC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1F1ABB10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5F8721D6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</w:tr>
      <w:tr w:rsidR="00F56275" w:rsidRPr="005A6BCF" w14:paraId="3C6D8419" w14:textId="77777777" w:rsidTr="00B82895">
        <w:trPr>
          <w:trHeight w:val="602"/>
        </w:trPr>
        <w:tc>
          <w:tcPr>
            <w:tcW w:w="1068" w:type="dxa"/>
            <w:shd w:val="clear" w:color="auto" w:fill="auto"/>
          </w:tcPr>
          <w:p w14:paraId="0CF9BDB2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63EF0A30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466B9F0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53F8189C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6FD4EC24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56740841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</w:tr>
      <w:tr w:rsidR="00F56275" w:rsidRPr="005A6BCF" w14:paraId="150C4F28" w14:textId="77777777" w:rsidTr="00B82895">
        <w:trPr>
          <w:trHeight w:val="601"/>
        </w:trPr>
        <w:tc>
          <w:tcPr>
            <w:tcW w:w="1068" w:type="dxa"/>
            <w:shd w:val="clear" w:color="auto" w:fill="auto"/>
          </w:tcPr>
          <w:p w14:paraId="50718ECB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2F7FE82D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8FAC570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27753148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55F05798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005D4427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</w:tr>
      <w:tr w:rsidR="00F56275" w:rsidRPr="005A6BCF" w14:paraId="6830B541" w14:textId="77777777" w:rsidTr="00B82895">
        <w:trPr>
          <w:trHeight w:val="601"/>
        </w:trPr>
        <w:tc>
          <w:tcPr>
            <w:tcW w:w="1068" w:type="dxa"/>
            <w:shd w:val="clear" w:color="auto" w:fill="auto"/>
          </w:tcPr>
          <w:p w14:paraId="144573D9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477A0429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2EFE6B00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auto"/>
          </w:tcPr>
          <w:p w14:paraId="715B9D56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62AFF13D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12C69AE3" w14:textId="77777777" w:rsidR="00F56275" w:rsidRPr="005A6BCF" w:rsidRDefault="00F56275" w:rsidP="00B82895">
            <w:pPr>
              <w:suppressAutoHyphens/>
              <w:jc w:val="center"/>
              <w:rPr>
                <w:b/>
              </w:rPr>
            </w:pPr>
          </w:p>
        </w:tc>
      </w:tr>
    </w:tbl>
    <w:p w14:paraId="2FA660B2" w14:textId="77777777" w:rsidR="00F56275" w:rsidRPr="007F7321" w:rsidRDefault="00F56275" w:rsidP="00F56275">
      <w:pPr>
        <w:suppressAutoHyphens/>
        <w:jc w:val="center"/>
        <w:rPr>
          <w:b/>
        </w:rPr>
      </w:pPr>
    </w:p>
    <w:p w14:paraId="7C6C7F86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  <w:bookmarkStart w:id="16" w:name="_GoBack"/>
      <w:bookmarkEnd w:id="16"/>
    </w:p>
    <w:p w14:paraId="69653076" w14:textId="77777777" w:rsidR="001353DE" w:rsidRPr="00127813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sectPr w:rsidR="001353DE" w:rsidRPr="00127813" w:rsidSect="00F56275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AB4CF" w14:textId="77777777" w:rsidR="00A05851" w:rsidRDefault="00A05851" w:rsidP="00F95F93">
      <w:r>
        <w:separator/>
      </w:r>
    </w:p>
  </w:endnote>
  <w:endnote w:type="continuationSeparator" w:id="0">
    <w:p w14:paraId="62BCD4D9" w14:textId="77777777" w:rsidR="00A05851" w:rsidRDefault="00A05851" w:rsidP="00F9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Newton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904773"/>
      <w:docPartObj>
        <w:docPartGallery w:val="Page Numbers (Bottom of Page)"/>
        <w:docPartUnique/>
      </w:docPartObj>
    </w:sdtPr>
    <w:sdtEndPr/>
    <w:sdtContent>
      <w:p w14:paraId="31760372" w14:textId="77777777" w:rsidR="002C60AE" w:rsidRDefault="002C60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275">
          <w:rPr>
            <w:noProof/>
          </w:rPr>
          <w:t>15</w:t>
        </w:r>
        <w:r>
          <w:fldChar w:fldCharType="end"/>
        </w:r>
      </w:p>
    </w:sdtContent>
  </w:sdt>
  <w:p w14:paraId="176EF2C6" w14:textId="77777777" w:rsidR="002C60AE" w:rsidRDefault="002C60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8F950" w14:textId="77777777" w:rsidR="00A05851" w:rsidRDefault="00A05851" w:rsidP="00F95F93">
      <w:r>
        <w:separator/>
      </w:r>
    </w:p>
  </w:footnote>
  <w:footnote w:type="continuationSeparator" w:id="0">
    <w:p w14:paraId="7EAD40C0" w14:textId="77777777" w:rsidR="00A05851" w:rsidRDefault="00A05851" w:rsidP="00F9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C2D"/>
    <w:multiLevelType w:val="hybridMultilevel"/>
    <w:tmpl w:val="E9969DCA"/>
    <w:lvl w:ilvl="0" w:tplc="D2EAEB5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CA4354"/>
    <w:multiLevelType w:val="hybridMultilevel"/>
    <w:tmpl w:val="09986F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8D4595"/>
    <w:multiLevelType w:val="hybridMultilevel"/>
    <w:tmpl w:val="C77C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74"/>
    <w:rsid w:val="00127496"/>
    <w:rsid w:val="00127813"/>
    <w:rsid w:val="001353DE"/>
    <w:rsid w:val="00237030"/>
    <w:rsid w:val="002C60AE"/>
    <w:rsid w:val="00360C77"/>
    <w:rsid w:val="003A793A"/>
    <w:rsid w:val="00405E0E"/>
    <w:rsid w:val="00432E24"/>
    <w:rsid w:val="00470EAE"/>
    <w:rsid w:val="0049541D"/>
    <w:rsid w:val="00531430"/>
    <w:rsid w:val="005D6DF6"/>
    <w:rsid w:val="006378B8"/>
    <w:rsid w:val="00766F95"/>
    <w:rsid w:val="008432AE"/>
    <w:rsid w:val="009919C9"/>
    <w:rsid w:val="00A05851"/>
    <w:rsid w:val="00A16A5D"/>
    <w:rsid w:val="00A52CBC"/>
    <w:rsid w:val="00B24281"/>
    <w:rsid w:val="00BD41ED"/>
    <w:rsid w:val="00BF1711"/>
    <w:rsid w:val="00C356D0"/>
    <w:rsid w:val="00C378C2"/>
    <w:rsid w:val="00D109A5"/>
    <w:rsid w:val="00D35A74"/>
    <w:rsid w:val="00D60081"/>
    <w:rsid w:val="00F56275"/>
    <w:rsid w:val="00F827A1"/>
    <w:rsid w:val="00F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D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A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ый"/>
    <w:basedOn w:val="1"/>
    <w:rsid w:val="00D35A74"/>
    <w:pPr>
      <w:keepLines w:val="0"/>
      <w:spacing w:before="0"/>
      <w:jc w:val="center"/>
    </w:pPr>
    <w:rPr>
      <w:rFonts w:ascii="Times New Roman" w:eastAsia="Times New Roman" w:hAnsi="Times New Roman" w:cs="Arial"/>
      <w:caps/>
      <w:color w:val="auto"/>
      <w:kern w:val="32"/>
      <w:sz w:val="36"/>
      <w:szCs w:val="36"/>
    </w:rPr>
  </w:style>
  <w:style w:type="paragraph" w:customStyle="1" w:styleId="11">
    <w:name w:val="Обычный1"/>
    <w:rsid w:val="00D35A7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00">
    <w:name w:val="Стиль10"/>
    <w:basedOn w:val="a"/>
    <w:rsid w:val="00D35A74"/>
    <w:pPr>
      <w:keepNext/>
      <w:spacing w:before="240" w:after="60" w:line="360" w:lineRule="auto"/>
      <w:ind w:firstLine="709"/>
      <w:jc w:val="center"/>
      <w:outlineLvl w:val="0"/>
    </w:pPr>
    <w:rPr>
      <w:rFonts w:cs="Arial"/>
      <w:b/>
      <w:bCs/>
      <w:i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D35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27813"/>
    <w:pPr>
      <w:ind w:left="720"/>
      <w:contextualSpacing/>
    </w:pPr>
  </w:style>
  <w:style w:type="table" w:styleId="a5">
    <w:name w:val="Table Grid"/>
    <w:basedOn w:val="a1"/>
    <w:uiPriority w:val="59"/>
    <w:rsid w:val="0012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2749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1">
    <w:name w:val="s_1"/>
    <w:basedOn w:val="a"/>
    <w:rsid w:val="00531430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49541D"/>
    <w:rPr>
      <w:rFonts w:ascii="Calibri" w:eastAsia="Calibri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F95F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5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5F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5F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A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ый"/>
    <w:basedOn w:val="1"/>
    <w:rsid w:val="00D35A74"/>
    <w:pPr>
      <w:keepLines w:val="0"/>
      <w:spacing w:before="0"/>
      <w:jc w:val="center"/>
    </w:pPr>
    <w:rPr>
      <w:rFonts w:ascii="Times New Roman" w:eastAsia="Times New Roman" w:hAnsi="Times New Roman" w:cs="Arial"/>
      <w:caps/>
      <w:color w:val="auto"/>
      <w:kern w:val="32"/>
      <w:sz w:val="36"/>
      <w:szCs w:val="36"/>
    </w:rPr>
  </w:style>
  <w:style w:type="paragraph" w:customStyle="1" w:styleId="11">
    <w:name w:val="Обычный1"/>
    <w:rsid w:val="00D35A7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00">
    <w:name w:val="Стиль10"/>
    <w:basedOn w:val="a"/>
    <w:rsid w:val="00D35A74"/>
    <w:pPr>
      <w:keepNext/>
      <w:spacing w:before="240" w:after="60" w:line="360" w:lineRule="auto"/>
      <w:ind w:firstLine="709"/>
      <w:jc w:val="center"/>
      <w:outlineLvl w:val="0"/>
    </w:pPr>
    <w:rPr>
      <w:rFonts w:cs="Arial"/>
      <w:b/>
      <w:bCs/>
      <w:i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D35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27813"/>
    <w:pPr>
      <w:ind w:left="720"/>
      <w:contextualSpacing/>
    </w:pPr>
  </w:style>
  <w:style w:type="table" w:styleId="a5">
    <w:name w:val="Table Grid"/>
    <w:basedOn w:val="a1"/>
    <w:uiPriority w:val="59"/>
    <w:rsid w:val="0012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2749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1">
    <w:name w:val="s_1"/>
    <w:basedOn w:val="a"/>
    <w:rsid w:val="00531430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49541D"/>
    <w:rPr>
      <w:rFonts w:ascii="Calibri" w:eastAsia="Calibri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F95F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5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5F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5F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D91E-AEDC-42CC-B881-196FBDD4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Восьмерка</dc:creator>
  <cp:lastModifiedBy>Восьмерка</cp:lastModifiedBy>
  <cp:revision>10</cp:revision>
  <cp:lastPrinted>2020-09-11T09:16:00Z</cp:lastPrinted>
  <dcterms:created xsi:type="dcterms:W3CDTF">2020-09-10T15:12:00Z</dcterms:created>
  <dcterms:modified xsi:type="dcterms:W3CDTF">2020-09-11T09:17:00Z</dcterms:modified>
</cp:coreProperties>
</file>