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5E" w:rsidRDefault="003F615E" w:rsidP="003F615E">
      <w:pPr>
        <w:widowControl/>
        <w:autoSpaceDE/>
        <w:autoSpaceDN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ПРОЕКТ</w:t>
      </w:r>
      <w:bookmarkStart w:id="0" w:name="_GoBack"/>
      <w:bookmarkEnd w:id="0"/>
    </w:p>
    <w:p w:rsidR="003C7221" w:rsidRPr="000B668C" w:rsidRDefault="003C7221" w:rsidP="003C7221">
      <w:pPr>
        <w:widowControl/>
        <w:autoSpaceDE/>
        <w:autoSpaceDN/>
        <w:jc w:val="center"/>
        <w:rPr>
          <w:rFonts w:eastAsiaTheme="minorEastAsia"/>
          <w:lang w:eastAsia="ru-RU"/>
        </w:rPr>
      </w:pPr>
      <w:r w:rsidRPr="000B668C">
        <w:rPr>
          <w:rFonts w:eastAsiaTheme="minorEastAsia"/>
          <w:lang w:eastAsia="ru-RU"/>
        </w:rPr>
        <w:t>Муниципальное бюджетное общеобразовательное учреждение</w:t>
      </w:r>
    </w:p>
    <w:p w:rsidR="003C7221" w:rsidRPr="000B668C" w:rsidRDefault="003C7221" w:rsidP="003C7221">
      <w:pPr>
        <w:widowControl/>
        <w:autoSpaceDE/>
        <w:autoSpaceDN/>
        <w:jc w:val="center"/>
        <w:rPr>
          <w:rFonts w:eastAsiaTheme="minorEastAsia"/>
          <w:u w:val="single"/>
          <w:lang w:eastAsia="ru-RU"/>
        </w:rPr>
      </w:pPr>
      <w:r w:rsidRPr="000B668C">
        <w:rPr>
          <w:rFonts w:eastAsiaTheme="minorEastAsia"/>
          <w:u w:val="single"/>
          <w:lang w:eastAsia="ru-RU"/>
        </w:rPr>
        <w:t>«Новобрянская средняя общеобразовательная школа»</w:t>
      </w:r>
    </w:p>
    <w:p w:rsidR="003C7221" w:rsidRPr="000B668C" w:rsidRDefault="003C7221" w:rsidP="003C7221">
      <w:pPr>
        <w:ind w:left="-426"/>
        <w:jc w:val="center"/>
      </w:pPr>
      <w:r w:rsidRPr="000B668C">
        <w:t xml:space="preserve">671325, РБ, Заиграевский р-он, с. Новая Брянь, ул. Пирогова,20, 83013653597, </w:t>
      </w:r>
      <w:hyperlink r:id="rId6" w:history="1">
        <w:r w:rsidRPr="000B668C">
          <w:rPr>
            <w:color w:val="0000FF"/>
            <w:u w:val="single"/>
            <w:lang w:val="en-US"/>
          </w:rPr>
          <w:t>novbrsosh</w:t>
        </w:r>
        <w:r w:rsidRPr="000B668C">
          <w:rPr>
            <w:color w:val="0000FF"/>
            <w:u w:val="single"/>
          </w:rPr>
          <w:t>@</w:t>
        </w:r>
        <w:r w:rsidRPr="000B668C">
          <w:rPr>
            <w:color w:val="0000FF"/>
            <w:u w:val="single"/>
            <w:lang w:val="en-US"/>
          </w:rPr>
          <w:t>yandex</w:t>
        </w:r>
        <w:r w:rsidRPr="000B668C">
          <w:rPr>
            <w:color w:val="0000FF"/>
            <w:u w:val="single"/>
          </w:rPr>
          <w:t>.</w:t>
        </w:r>
        <w:r w:rsidRPr="000B668C">
          <w:rPr>
            <w:color w:val="0000FF"/>
            <w:u w:val="single"/>
            <w:lang w:val="en-US"/>
          </w:rPr>
          <w:t>ru</w:t>
        </w:r>
      </w:hyperlink>
    </w:p>
    <w:p w:rsidR="003C7221" w:rsidRPr="000B668C" w:rsidRDefault="003C7221" w:rsidP="003C7221">
      <w:pPr>
        <w:jc w:val="center"/>
        <w:rPr>
          <w:sz w:val="20"/>
          <w:szCs w:val="20"/>
        </w:rPr>
      </w:pPr>
    </w:p>
    <w:p w:rsidR="003C7221" w:rsidRPr="000B668C" w:rsidRDefault="003C7221" w:rsidP="003C7221">
      <w:pPr>
        <w:widowControl/>
        <w:autoSpaceDE/>
        <w:autoSpaceDN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3C7221" w:rsidRPr="000B668C" w:rsidTr="0046635B">
        <w:tc>
          <w:tcPr>
            <w:tcW w:w="3414" w:type="dxa"/>
          </w:tcPr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Программа рассмотрена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и одобрена на заседании  МО учителей начальных классов МБОУ «Новобрянская сош»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___________/И.Г.Кожевникова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Протокол № _____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СОГЛАСОВАНО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МБОУ «Новобрянская сош»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  / С.Н.Грищёва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«_____»_________2022 г.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УТВЕРЖДАЮ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Директор   МБОУ «Новобрянская сош»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  / Н.С.Чернышова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Приказ № ______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3C7221" w:rsidRPr="000B668C" w:rsidRDefault="003C7221" w:rsidP="0046635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3C7221" w:rsidRPr="000B668C" w:rsidRDefault="003C7221" w:rsidP="003C7221">
      <w:pPr>
        <w:jc w:val="center"/>
        <w:rPr>
          <w:sz w:val="18"/>
          <w:szCs w:val="18"/>
        </w:rPr>
      </w:pPr>
    </w:p>
    <w:p w:rsidR="003C7221" w:rsidRPr="000B668C" w:rsidRDefault="003C7221" w:rsidP="003C7221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3C7221" w:rsidRPr="000B668C" w:rsidRDefault="003C7221" w:rsidP="003C7221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3C7221" w:rsidRPr="000B668C" w:rsidRDefault="003C7221" w:rsidP="003C7221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0B668C">
        <w:rPr>
          <w:sz w:val="24"/>
          <w:szCs w:val="24"/>
        </w:rPr>
        <w:t xml:space="preserve">                                     </w:t>
      </w:r>
    </w:p>
    <w:p w:rsidR="003C7221" w:rsidRPr="000B668C" w:rsidRDefault="003C7221" w:rsidP="003C7221">
      <w:pPr>
        <w:ind w:left="-360" w:firstLine="360"/>
        <w:jc w:val="center"/>
        <w:rPr>
          <w:b/>
          <w:bCs/>
          <w:sz w:val="44"/>
          <w:szCs w:val="44"/>
        </w:rPr>
      </w:pPr>
    </w:p>
    <w:p w:rsidR="003C7221" w:rsidRDefault="003C7221" w:rsidP="003C7221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3C7221" w:rsidRPr="000B668C" w:rsidRDefault="003C7221" w:rsidP="003C7221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0B668C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музыке</w:t>
      </w:r>
    </w:p>
    <w:p w:rsidR="003C7221" w:rsidRPr="000B668C" w:rsidRDefault="003C7221" w:rsidP="003C7221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0B668C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3C7221" w:rsidRPr="000B668C" w:rsidRDefault="003C7221" w:rsidP="003C7221">
      <w:pPr>
        <w:rPr>
          <w:sz w:val="26"/>
          <w:szCs w:val="24"/>
        </w:rPr>
      </w:pPr>
    </w:p>
    <w:p w:rsidR="003C7221" w:rsidRPr="000B668C" w:rsidRDefault="003C7221" w:rsidP="003C7221">
      <w:pPr>
        <w:rPr>
          <w:sz w:val="26"/>
          <w:szCs w:val="24"/>
        </w:rPr>
      </w:pPr>
    </w:p>
    <w:p w:rsidR="003C7221" w:rsidRPr="000B668C" w:rsidRDefault="003C7221" w:rsidP="003C7221">
      <w:pPr>
        <w:rPr>
          <w:sz w:val="26"/>
          <w:szCs w:val="24"/>
        </w:rPr>
      </w:pPr>
    </w:p>
    <w:p w:rsidR="003C7221" w:rsidRPr="000B668C" w:rsidRDefault="003C7221" w:rsidP="003C7221">
      <w:pPr>
        <w:rPr>
          <w:sz w:val="26"/>
          <w:szCs w:val="24"/>
        </w:rPr>
      </w:pPr>
    </w:p>
    <w:p w:rsidR="003C7221" w:rsidRPr="000B668C" w:rsidRDefault="003C7221" w:rsidP="003C7221">
      <w:pPr>
        <w:rPr>
          <w:sz w:val="26"/>
          <w:szCs w:val="24"/>
        </w:rPr>
      </w:pPr>
    </w:p>
    <w:p w:rsidR="003C7221" w:rsidRPr="000B668C" w:rsidRDefault="003C7221" w:rsidP="003C7221">
      <w:pPr>
        <w:spacing w:before="3"/>
        <w:rPr>
          <w:sz w:val="21"/>
          <w:szCs w:val="24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Default="003C7221" w:rsidP="003C7221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3C7221" w:rsidRPr="000B668C" w:rsidRDefault="003C7221" w:rsidP="003C7221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 w:rsidRPr="000B668C">
        <w:rPr>
          <w:sz w:val="24"/>
          <w:szCs w:val="24"/>
          <w:lang w:eastAsia="ru-RU"/>
        </w:rPr>
        <w:t>2022 - 2023</w:t>
      </w:r>
      <w:r>
        <w:rPr>
          <w:sz w:val="24"/>
          <w:szCs w:val="24"/>
          <w:lang w:eastAsia="ru-RU"/>
        </w:rPr>
        <w:t xml:space="preserve"> учебный год</w:t>
      </w:r>
    </w:p>
    <w:p w:rsidR="002E0581" w:rsidRDefault="002E0581">
      <w:pPr>
        <w:sectPr w:rsidR="002E0581">
          <w:type w:val="continuous"/>
          <w:pgSz w:w="11900" w:h="16850"/>
          <w:pgMar w:top="520" w:right="560" w:bottom="280" w:left="440" w:header="720" w:footer="720" w:gutter="0"/>
          <w:cols w:space="720"/>
        </w:sectPr>
      </w:pPr>
    </w:p>
    <w:p w:rsidR="002E0581" w:rsidRDefault="003F615E">
      <w:pPr>
        <w:pStyle w:val="1"/>
        <w:ind w:left="119"/>
      </w:pPr>
      <w:r>
        <w:lastRenderedPageBreak/>
        <w:pict>
          <v:rect id="_x0000_s1028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75707">
        <w:t>ПОЯСНИТЕЛЬНАЯ</w:t>
      </w:r>
      <w:r w:rsidR="00975707">
        <w:rPr>
          <w:spacing w:val="-13"/>
        </w:rPr>
        <w:t xml:space="preserve"> </w:t>
      </w:r>
      <w:r w:rsidR="00975707">
        <w:t>ЗАПИСКА</w:t>
      </w:r>
    </w:p>
    <w:p w:rsidR="002E0581" w:rsidRDefault="00975707">
      <w:pPr>
        <w:pStyle w:val="a3"/>
        <w:spacing w:before="151" w:line="292" w:lineRule="auto"/>
        <w:ind w:left="224" w:right="148" w:firstLine="180"/>
      </w:pPr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про-грамме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8"/>
        </w:rPr>
        <w:t xml:space="preserve"> </w:t>
      </w:r>
      <w:r>
        <w:t>(Музыка).</w:t>
      </w:r>
    </w:p>
    <w:p w:rsidR="002E0581" w:rsidRDefault="00975707">
      <w:pPr>
        <w:pStyle w:val="1"/>
        <w:spacing w:before="174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2E0581" w:rsidRDefault="00975707">
      <w:pPr>
        <w:pStyle w:val="a3"/>
        <w:spacing w:before="159" w:line="290" w:lineRule="auto"/>
        <w:ind w:left="224" w:right="790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7"/>
        </w:rPr>
        <w:t xml:space="preserve"> </w:t>
      </w:r>
      <w:r>
        <w:t>способ, форма</w:t>
      </w:r>
      <w:r>
        <w:rPr>
          <w:spacing w:val="-3"/>
        </w:rPr>
        <w:t xml:space="preserve"> </w:t>
      </w:r>
      <w:r>
        <w:t>и 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естественного радостного</w:t>
      </w:r>
      <w:r>
        <w:rPr>
          <w:spacing w:val="-1"/>
        </w:rPr>
        <w:t xml:space="preserve"> </w:t>
      </w:r>
      <w:r>
        <w:t>мировосприятия.</w:t>
      </w:r>
    </w:p>
    <w:p w:rsidR="002E0581" w:rsidRDefault="00975707">
      <w:pPr>
        <w:pStyle w:val="a3"/>
        <w:spacing w:before="3" w:line="292" w:lineRule="auto"/>
        <w:ind w:left="224" w:right="148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-57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музыки.</w:t>
      </w:r>
    </w:p>
    <w:p w:rsidR="002E0581" w:rsidRDefault="00975707">
      <w:pPr>
        <w:pStyle w:val="a3"/>
        <w:spacing w:line="292" w:lineRule="auto"/>
        <w:ind w:left="224" w:right="226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7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5"/>
        </w:rPr>
        <w:t xml:space="preserve"> </w:t>
      </w:r>
      <w:r>
        <w:t>(Б.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2E0581" w:rsidRDefault="00975707">
      <w:pPr>
        <w:pStyle w:val="a3"/>
        <w:spacing w:line="292" w:lineRule="auto"/>
        <w:ind w:left="224" w:right="790" w:firstLine="180"/>
      </w:pPr>
      <w:r>
        <w:t>Свойственная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идентификация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лирическим</w:t>
      </w:r>
      <w:r>
        <w:rPr>
          <w:spacing w:val="-5"/>
        </w:rPr>
        <w:t xml:space="preserve"> </w:t>
      </w:r>
      <w:r>
        <w:t>героем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Медушевский)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уникальным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4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</w:p>
    <w:p w:rsidR="002E0581" w:rsidRDefault="00975707">
      <w:pPr>
        <w:pStyle w:val="a3"/>
        <w:spacing w:line="290" w:lineRule="auto"/>
        <w:ind w:left="224" w:right="148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2E0581" w:rsidRDefault="00975707">
      <w:pPr>
        <w:pStyle w:val="a3"/>
        <w:spacing w:line="292" w:lineRule="auto"/>
        <w:ind w:left="224" w:right="346"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интеллекта</w:t>
      </w:r>
      <w:r>
        <w:rPr>
          <w:spacing w:val="-7"/>
        </w:rPr>
        <w:t xml:space="preserve"> </w:t>
      </w:r>
      <w:r>
        <w:t>обучающихся.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2E0581" w:rsidRDefault="00975707">
      <w:pPr>
        <w:pStyle w:val="a3"/>
        <w:spacing w:line="292" w:lineRule="auto"/>
        <w:ind w:left="224"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звуковым</w:t>
      </w:r>
      <w:r>
        <w:rPr>
          <w:spacing w:val="-5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</w:p>
    <w:p w:rsidR="002E0581" w:rsidRDefault="002E0581">
      <w:pPr>
        <w:spacing w:line="292" w:lineRule="auto"/>
        <w:sectPr w:rsidR="002E0581">
          <w:pgSz w:w="11900" w:h="16850"/>
          <w:pgMar w:top="520" w:right="560" w:bottom="280" w:left="440" w:header="720" w:footer="720" w:gutter="0"/>
          <w:cols w:space="720"/>
        </w:sectPr>
      </w:pPr>
    </w:p>
    <w:p w:rsidR="002E0581" w:rsidRDefault="00975707">
      <w:pPr>
        <w:pStyle w:val="a3"/>
        <w:spacing w:before="72"/>
        <w:ind w:left="224"/>
      </w:pPr>
      <w:r>
        <w:lastRenderedPageBreak/>
        <w:t>элементов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композиционных</w:t>
      </w:r>
      <w:r>
        <w:rPr>
          <w:spacing w:val="-7"/>
        </w:rPr>
        <w:t xml:space="preserve"> </w:t>
      </w:r>
      <w:r>
        <w:t>принципов.</w:t>
      </w:r>
    </w:p>
    <w:p w:rsidR="002E0581" w:rsidRDefault="002E0581">
      <w:pPr>
        <w:pStyle w:val="a3"/>
        <w:spacing w:before="10"/>
        <w:rPr>
          <w:sz w:val="21"/>
        </w:rPr>
      </w:pPr>
    </w:p>
    <w:p w:rsidR="002E0581" w:rsidRDefault="00975707">
      <w:pPr>
        <w:pStyle w:val="1"/>
        <w:spacing w:before="0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2E0581" w:rsidRDefault="00975707">
      <w:pPr>
        <w:pStyle w:val="a3"/>
        <w:spacing w:before="157" w:line="292" w:lineRule="auto"/>
        <w:ind w:left="224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2E0581" w:rsidRDefault="00975707">
      <w:pPr>
        <w:pStyle w:val="a3"/>
        <w:spacing w:line="292" w:lineRule="auto"/>
        <w:ind w:left="224" w:right="148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внутреннему</w:t>
      </w:r>
      <w:r>
        <w:rPr>
          <w:spacing w:val="-5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сотворчества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2E0581" w:rsidRDefault="00975707">
      <w:pPr>
        <w:pStyle w:val="a3"/>
        <w:spacing w:line="292" w:lineRule="auto"/>
        <w:ind w:left="224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2E0581" w:rsidRDefault="00975707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774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сферы;</w:t>
      </w:r>
    </w:p>
    <w:p w:rsidR="002E0581" w:rsidRDefault="00975707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E0581" w:rsidRDefault="00975707">
      <w:pPr>
        <w:pStyle w:val="a4"/>
        <w:numPr>
          <w:ilvl w:val="0"/>
          <w:numId w:val="2"/>
        </w:numPr>
        <w:tabs>
          <w:tab w:val="left" w:pos="667"/>
        </w:tabs>
        <w:spacing w:line="292" w:lineRule="auto"/>
        <w:ind w:right="157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музицированию.</w:t>
      </w:r>
    </w:p>
    <w:p w:rsidR="002E0581" w:rsidRDefault="00975707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являются: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5"/>
        </w:tabs>
        <w:spacing w:before="40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искусстве.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before="63" w:line="290" w:lineRule="auto"/>
        <w:ind w:left="224" w:right="95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 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before="2" w:line="292" w:lineRule="auto"/>
        <w:ind w:left="224" w:right="931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433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45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2E0581" w:rsidRDefault="00975707">
      <w:pPr>
        <w:pStyle w:val="a3"/>
        <w:spacing w:line="269" w:lineRule="exact"/>
        <w:ind w:left="404"/>
      </w:pPr>
      <w:r>
        <w:t>а)</w:t>
      </w:r>
      <w:r>
        <w:rPr>
          <w:spacing w:val="-8"/>
        </w:rPr>
        <w:t xml:space="preserve"> </w:t>
      </w:r>
      <w:r>
        <w:t>Слушание</w:t>
      </w:r>
      <w:r>
        <w:rPr>
          <w:spacing w:val="-8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слушателя);</w:t>
      </w:r>
    </w:p>
    <w:p w:rsidR="002E0581" w:rsidRDefault="00975707">
      <w:pPr>
        <w:pStyle w:val="a3"/>
        <w:spacing w:before="53" w:line="290" w:lineRule="auto"/>
        <w:ind w:left="404" w:right="3106"/>
      </w:pPr>
      <w:r>
        <w:t>б) Исполнение (пение, игра на доступных музыкальных инструментах);</w:t>
      </w:r>
      <w:r>
        <w:rPr>
          <w:spacing w:val="-58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4"/>
        </w:rPr>
        <w:t xml:space="preserve"> </w:t>
      </w:r>
      <w:r>
        <w:t>импровизации,</w:t>
      </w:r>
      <w:r>
        <w:rPr>
          <w:spacing w:val="-3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аранжировки);</w:t>
      </w:r>
    </w:p>
    <w:p w:rsidR="002E0581" w:rsidRDefault="00975707">
      <w:pPr>
        <w:pStyle w:val="a3"/>
        <w:spacing w:before="3" w:line="292" w:lineRule="auto"/>
        <w:ind w:left="404" w:right="148"/>
      </w:pP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2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57"/>
        </w:rPr>
        <w:t xml:space="preserve"> </w:t>
      </w: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1"/>
        </w:rPr>
        <w:t xml:space="preserve"> </w:t>
      </w:r>
      <w:r>
        <w:t>проекты.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6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языка.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1011" w:firstLine="179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 строя отечественной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2E0581" w:rsidRDefault="00975707">
      <w:pPr>
        <w:pStyle w:val="a4"/>
        <w:numPr>
          <w:ilvl w:val="0"/>
          <w:numId w:val="1"/>
        </w:numPr>
        <w:tabs>
          <w:tab w:val="left" w:pos="648"/>
        </w:tabs>
        <w:spacing w:line="292" w:lineRule="auto"/>
        <w:ind w:left="224" w:right="336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народов.</w:t>
      </w:r>
    </w:p>
    <w:p w:rsidR="002E0581" w:rsidRDefault="00975707">
      <w:pPr>
        <w:pStyle w:val="1"/>
        <w:spacing w:before="179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2E0581" w:rsidRDefault="00975707">
      <w:pPr>
        <w:pStyle w:val="a3"/>
        <w:spacing w:before="156"/>
        <w:ind w:left="404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</w:p>
    <w:p w:rsidR="002E0581" w:rsidRDefault="002E0581">
      <w:pPr>
        <w:sectPr w:rsidR="002E0581">
          <w:pgSz w:w="11900" w:h="16850"/>
          <w:pgMar w:top="500" w:right="560" w:bottom="280" w:left="440" w:header="720" w:footer="720" w:gutter="0"/>
          <w:cols w:space="720"/>
        </w:sectPr>
      </w:pPr>
    </w:p>
    <w:p w:rsidR="002E0581" w:rsidRDefault="00975707">
      <w:pPr>
        <w:pStyle w:val="a3"/>
        <w:spacing w:before="73" w:line="290" w:lineRule="auto"/>
        <w:ind w:left="224"/>
      </w:pPr>
      <w:r>
        <w:lastRenderedPageBreak/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5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преподаётся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включительно.</w:t>
      </w:r>
    </w:p>
    <w:p w:rsidR="002E0581" w:rsidRDefault="00975707">
      <w:pPr>
        <w:pStyle w:val="a3"/>
        <w:spacing w:before="2" w:line="292" w:lineRule="auto"/>
        <w:ind w:left="224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восемью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2E0581" w:rsidRDefault="00975707">
      <w:pPr>
        <w:pStyle w:val="a3"/>
        <w:spacing w:line="269" w:lineRule="exact"/>
        <w:ind w:left="224"/>
      </w:pPr>
      <w:r>
        <w:t>«Искусство»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обучения:</w:t>
      </w:r>
    </w:p>
    <w:p w:rsidR="002E0581" w:rsidRDefault="00975707">
      <w:pPr>
        <w:pStyle w:val="a3"/>
        <w:spacing w:before="63" w:line="292" w:lineRule="auto"/>
        <w:ind w:left="404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 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«Духовная</w:t>
      </w:r>
      <w:r>
        <w:rPr>
          <w:spacing w:val="14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t>музыка»;</w:t>
      </w:r>
    </w:p>
    <w:p w:rsidR="002E0581" w:rsidRDefault="00975707">
      <w:pPr>
        <w:pStyle w:val="a3"/>
        <w:spacing w:line="292" w:lineRule="auto"/>
        <w:ind w:left="404" w:right="520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кино»;</w:t>
      </w:r>
    </w:p>
    <w:p w:rsidR="002E0581" w:rsidRDefault="00975707">
      <w:pPr>
        <w:pStyle w:val="a3"/>
        <w:spacing w:line="273" w:lineRule="exact"/>
        <w:ind w:left="40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2E0581" w:rsidRDefault="00975707">
      <w:pPr>
        <w:pStyle w:val="a3"/>
        <w:spacing w:before="174" w:line="290" w:lineRule="auto"/>
        <w:ind w:left="224" w:right="148" w:firstLine="18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концертах,</w:t>
      </w:r>
      <w:r>
        <w:rPr>
          <w:spacing w:val="-5"/>
        </w:rPr>
        <w:t xml:space="preserve"> </w:t>
      </w:r>
      <w:r>
        <w:t>театрализованных</w:t>
      </w:r>
      <w:r>
        <w:rPr>
          <w:spacing w:val="-57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</w:p>
    <w:p w:rsidR="002E0581" w:rsidRDefault="00975707">
      <w:pPr>
        <w:pStyle w:val="a3"/>
        <w:spacing w:before="1"/>
        <w:ind w:left="224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E0581" w:rsidRDefault="00975707">
      <w:pPr>
        <w:pStyle w:val="a3"/>
        <w:spacing w:before="182" w:line="292" w:lineRule="auto"/>
        <w:ind w:left="224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E0581" w:rsidRDefault="002E0581">
      <w:pPr>
        <w:spacing w:line="292" w:lineRule="auto"/>
        <w:sectPr w:rsidR="002E0581">
          <w:pgSz w:w="11900" w:h="16850"/>
          <w:pgMar w:top="880" w:right="560" w:bottom="280" w:left="440" w:header="720" w:footer="720" w:gutter="0"/>
          <w:cols w:space="720"/>
        </w:sectPr>
      </w:pPr>
    </w:p>
    <w:p w:rsidR="002E0581" w:rsidRDefault="00975707">
      <w:pPr>
        <w:pStyle w:val="1"/>
        <w:spacing w:before="79"/>
        <w:ind w:left="183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E0581" w:rsidRDefault="002E0581">
      <w:pPr>
        <w:pStyle w:val="a3"/>
        <w:rPr>
          <w:b/>
        </w:rPr>
      </w:pPr>
    </w:p>
    <w:p w:rsidR="002E0581" w:rsidRDefault="00975707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часов)</w:t>
      </w:r>
    </w:p>
    <w:p w:rsidR="002E0581" w:rsidRDefault="00975707">
      <w:pPr>
        <w:pStyle w:val="a3"/>
        <w:ind w:left="183" w:right="198"/>
        <w:jc w:val="both"/>
      </w:pPr>
      <w:r>
        <w:rPr>
          <w:color w:val="000009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азбука.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«Садко».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«Разыграй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песню».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«Пришло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торжество».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Добрый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праздник среди зимы.</w:t>
      </w:r>
    </w:p>
    <w:p w:rsidR="002E0581" w:rsidRDefault="00975707">
      <w:pPr>
        <w:pStyle w:val="a3"/>
        <w:ind w:left="183"/>
        <w:jc w:val="both"/>
      </w:pPr>
      <w:r>
        <w:rPr>
          <w:color w:val="000009"/>
        </w:rPr>
        <w:t>Музыка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часов)</w:t>
      </w:r>
    </w:p>
    <w:p w:rsidR="002E0581" w:rsidRDefault="00975707">
      <w:pPr>
        <w:pStyle w:val="a3"/>
        <w:ind w:left="183" w:right="199"/>
        <w:jc w:val="both"/>
      </w:pPr>
      <w:r>
        <w:rPr>
          <w:color w:val="000009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инструменты.  Мамин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праздник.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инструменты.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Звучащие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картины.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Урок-концерт.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Музыка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цирке.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Дом,  который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звучит.</w:t>
      </w:r>
    </w:p>
    <w:p w:rsidR="002E0581" w:rsidRDefault="00975707">
      <w:pPr>
        <w:pStyle w:val="a3"/>
        <w:ind w:left="183" w:right="9397"/>
      </w:pPr>
      <w:r>
        <w:rPr>
          <w:color w:val="000009"/>
        </w:rPr>
        <w:t>«Ничего на свете лучше нету…». Обобщающий урок. Урок-концерт.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vertAlign w:val="superscript"/>
        </w:rPr>
        <w:t>.</w:t>
      </w:r>
    </w:p>
    <w:p w:rsidR="002E0581" w:rsidRDefault="00975707">
      <w:pPr>
        <w:pStyle w:val="a3"/>
        <w:spacing w:before="1"/>
        <w:ind w:left="183"/>
      </w:pPr>
      <w:r>
        <w:rPr>
          <w:color w:val="000009"/>
        </w:rPr>
        <w:t>Слушание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музыки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эмоционально-образного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содержанию,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характеру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выразительности.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музыкально-слуховых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 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интонационной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музыки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многообразии 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жанров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форм.</w:t>
      </w:r>
    </w:p>
    <w:p w:rsidR="002E0581" w:rsidRDefault="00975707">
      <w:pPr>
        <w:pStyle w:val="a3"/>
        <w:ind w:left="183"/>
      </w:pPr>
      <w:r>
        <w:rPr>
          <w:color w:val="000009"/>
        </w:rPr>
        <w:t>Пение</w:t>
      </w:r>
      <w:r>
        <w:rPr>
          <w:b/>
          <w:color w:val="000009"/>
        </w:rPr>
        <w:t>.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Самовыражение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пении.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Воплощение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разучивании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вокально-хоровых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навыков для 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музыкально-исполнительского замысла, импровизации.</w:t>
      </w:r>
    </w:p>
    <w:p w:rsidR="002E0581" w:rsidRDefault="00975707">
      <w:pPr>
        <w:pStyle w:val="a3"/>
        <w:ind w:left="183"/>
      </w:pPr>
      <w:r>
        <w:rPr>
          <w:color w:val="000009"/>
        </w:rPr>
        <w:t>Инструментальное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музицирование</w:t>
      </w:r>
      <w:r>
        <w:rPr>
          <w:b/>
          <w:color w:val="000009"/>
        </w:rPr>
        <w:t>.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Коллективное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музицирование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инструментах.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исполнении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индивидуальной творческой деятельности (сочинение, импровизация).</w:t>
      </w:r>
    </w:p>
    <w:p w:rsidR="002E0581" w:rsidRDefault="00975707">
      <w:pPr>
        <w:pStyle w:val="a3"/>
        <w:ind w:left="183" w:right="199"/>
        <w:jc w:val="both"/>
      </w:pPr>
      <w:r>
        <w:rPr>
          <w:color w:val="000009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Драматизация музыкальных произведений. Театрализованные формы музыкально-творческой деятельности. Музыкальные игры, инсценирование песен,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танцев,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игры-драматизации.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музыкальных произведений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искусств.</w:t>
      </w:r>
    </w:p>
    <w:p w:rsidR="002E0581" w:rsidRDefault="002E0581">
      <w:pPr>
        <w:jc w:val="both"/>
        <w:sectPr w:rsidR="002E0581">
          <w:pgSz w:w="16850" w:h="11900" w:orient="landscape"/>
          <w:pgMar w:top="460" w:right="80" w:bottom="280" w:left="100" w:header="720" w:footer="720" w:gutter="0"/>
          <w:cols w:space="720"/>
        </w:sectPr>
      </w:pPr>
    </w:p>
    <w:p w:rsidR="002E0581" w:rsidRDefault="00975707">
      <w:pPr>
        <w:pStyle w:val="1"/>
        <w:spacing w:before="73"/>
        <w:ind w:left="183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2E0581" w:rsidRDefault="002E0581">
      <w:pPr>
        <w:pStyle w:val="a3"/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14"/>
        <w:gridCol w:w="1503"/>
        <w:gridCol w:w="1192"/>
        <w:gridCol w:w="1934"/>
      </w:tblGrid>
      <w:tr w:rsidR="002E0581">
        <w:trPr>
          <w:trHeight w:val="431"/>
        </w:trPr>
        <w:tc>
          <w:tcPr>
            <w:tcW w:w="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142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7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32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68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8"/>
              <w:ind w:left="6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E0581">
        <w:trPr>
          <w:trHeight w:val="97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слушани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1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музицировани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426"/>
        </w:trPr>
        <w:tc>
          <w:tcPr>
            <w:tcW w:w="16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</w:tr>
      <w:tr w:rsidR="002E0581" w:rsidRPr="003C7221">
        <w:trPr>
          <w:trHeight w:val="20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right="174" w:firstLine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А.Шнитк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2E0581" w:rsidRDefault="00975707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«Пастора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74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449"/>
                <w:tab w:val="left" w:pos="773"/>
                <w:tab w:val="left" w:pos="1291"/>
              </w:tabs>
              <w:spacing w:before="74"/>
              <w:ind w:left="109" w:right="69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4"/>
              <w:ind w:left="68" w:right="234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1"/>
              <w:ind w:left="69" w:right="5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23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980"/>
              </w:tabs>
              <w:spacing w:before="75"/>
              <w:ind w:right="65" w:firstLine="6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E0581" w:rsidRDefault="002E0581" w:rsidP="003C7221">
            <w:pPr>
              <w:pStyle w:val="TableParagraph"/>
              <w:spacing w:before="0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660"/>
                <w:tab w:val="left" w:pos="1207"/>
              </w:tabs>
              <w:spacing w:before="75"/>
              <w:ind w:left="109" w:right="71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left="68" w:right="117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spacing w:before="75"/>
              <w:ind w:left="69" w:right="101" w:firstLine="60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20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слышна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555"/>
              </w:tabs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z w:val="24"/>
              </w:rPr>
              <w:tab/>
              <w:t>Глюк</w:t>
            </w:r>
          </w:p>
          <w:p w:rsidR="002E0581" w:rsidRDefault="00975707"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«Мелоди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843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z w:val="24"/>
              </w:rPr>
              <w:tab/>
              <w:t>Т.</w:t>
            </w:r>
          </w:p>
          <w:p w:rsidR="002E0581" w:rsidRDefault="00975707">
            <w:pPr>
              <w:pStyle w:val="TableParagraph"/>
              <w:spacing w:before="1"/>
              <w:ind w:left="7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Потапен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2E0581" w:rsidRDefault="00975707">
            <w:pPr>
              <w:pStyle w:val="TableParagraph"/>
              <w:spacing w:before="0"/>
              <w:ind w:left="71" w:right="52"/>
              <w:rPr>
                <w:sz w:val="24"/>
              </w:rPr>
            </w:pPr>
            <w:r>
              <w:rPr>
                <w:sz w:val="24"/>
              </w:rPr>
              <w:t>«Сквору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 я»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68" w:right="117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12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Душа музыки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Чайковск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2E0581">
            <w:pPr>
              <w:pStyle w:val="TableParagraph"/>
              <w:ind w:left="50" w:right="34"/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tabs>
                <w:tab w:val="left" w:pos="1291"/>
              </w:tabs>
              <w:ind w:left="109" w:right="7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Default="00975707">
            <w:pPr>
              <w:pStyle w:val="TableParagraph"/>
              <w:ind w:left="68" w:right="117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81" w:rsidRPr="003C7221" w:rsidRDefault="00975707">
            <w:pPr>
              <w:pStyle w:val="TableParagraph"/>
              <w:ind w:left="69" w:right="101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10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979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ий</w:t>
            </w:r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3C7221">
        <w:trPr>
          <w:trHeight w:val="1254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889"/>
              </w:tabs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В.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Свиридов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97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Г.В.Пасто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67"/>
              <w:rPr>
                <w:sz w:val="24"/>
              </w:rPr>
            </w:pPr>
            <w:r>
              <w:rPr>
                <w:sz w:val="24"/>
              </w:rPr>
              <w:t>Выстраиван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71"/>
              <w:rPr>
                <w:sz w:val="24"/>
              </w:rPr>
            </w:pPr>
            <w:r>
              <w:rPr>
                <w:sz w:val="24"/>
              </w:rPr>
              <w:t>Азбука , 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Д.Б.</w:t>
            </w:r>
          </w:p>
          <w:p w:rsidR="002E0581" w:rsidRDefault="00975707">
            <w:pPr>
              <w:pStyle w:val="TableParagraph"/>
              <w:spacing w:before="0"/>
              <w:ind w:right="149"/>
              <w:rPr>
                <w:sz w:val="24"/>
              </w:rPr>
            </w:pPr>
            <w:r>
              <w:rPr>
                <w:spacing w:val="-1"/>
                <w:sz w:val="24"/>
              </w:rPr>
              <w:t>Кабалевс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2E0581" w:rsidRDefault="00975707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75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5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208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«Вальс»,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«Полька»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6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6"/>
              <w:ind w:right="108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«Шарман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76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6"/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6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6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«Садко».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Н.А.Римс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252"/>
              </w:tabs>
              <w:ind w:left="70" w:right="6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703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53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</w:tabs>
              <w:spacing w:before="75"/>
              <w:ind w:left="70" w:right="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3C7221">
        <w:trPr>
          <w:trHeight w:val="153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И.С.Бах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95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http://www.muz-</w:t>
            </w:r>
            <w:r w:rsidRPr="003C7221">
              <w:rPr>
                <w:spacing w:val="1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urok.ru/index.htm</w:t>
            </w:r>
          </w:p>
        </w:tc>
      </w:tr>
      <w:tr w:rsidR="002E0581" w:rsidRPr="003C7221">
        <w:trPr>
          <w:trHeight w:val="2081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В.Гаврил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</w:t>
            </w:r>
          </w:p>
          <w:p w:rsidR="002E0581" w:rsidRDefault="00975707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«Вечерня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719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105"/>
              <w:rPr>
                <w:sz w:val="24"/>
              </w:rPr>
            </w:pPr>
            <w:r>
              <w:rPr>
                <w:sz w:val="24"/>
              </w:rPr>
              <w:t>«Солдату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шки,брав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ребятушк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spacing w:before="75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1528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Пришло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«Приходи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tabs>
                <w:tab w:val="left" w:pos="1152"/>
              </w:tabs>
              <w:ind w:left="70" w:right="67"/>
              <w:rPr>
                <w:sz w:val="24"/>
              </w:rPr>
            </w:pPr>
            <w:r>
              <w:rPr>
                <w:sz w:val="24"/>
              </w:rPr>
              <w:t>«Коляда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бродя»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6"/>
              <w:ind w:right="97"/>
              <w:rPr>
                <w:sz w:val="24"/>
              </w:rPr>
            </w:pPr>
            <w:r>
              <w:rPr>
                <w:sz w:val="24"/>
              </w:rPr>
              <w:t>Родной обычай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6"/>
              <w:ind w:right="108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«Утрення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6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1"/>
                <w:tab w:val="left" w:pos="735"/>
                <w:tab w:val="left" w:pos="1252"/>
              </w:tabs>
              <w:spacing w:before="76"/>
              <w:ind w:left="70" w:right="6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6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6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979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Чайковск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17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1531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985"/>
              </w:tabs>
              <w:spacing w:before="75"/>
              <w:ind w:right="68"/>
              <w:rPr>
                <w:sz w:val="24"/>
              </w:rPr>
            </w:pPr>
            <w:r>
              <w:rPr>
                <w:sz w:val="24"/>
              </w:rPr>
              <w:t>«Щелкун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426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50" w:type="dxa"/>
            <w:gridSpan w:val="9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424"/>
        </w:trPr>
        <w:tc>
          <w:tcPr>
            <w:tcW w:w="16431" w:type="dxa"/>
            <w:gridSpan w:val="12"/>
          </w:tcPr>
          <w:p w:rsidR="002E0581" w:rsidRDefault="00975707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</w:tr>
      <w:tr w:rsidR="002E0581" w:rsidRP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489"/>
              <w:rPr>
                <w:sz w:val="24"/>
              </w:rPr>
            </w:pPr>
            <w:r>
              <w:rPr>
                <w:sz w:val="24"/>
              </w:rPr>
              <w:t>Край,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М.И.Глин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  <w:p w:rsidR="002E0581" w:rsidRDefault="00975707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«Патриот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 w:right="59" w:firstLine="60"/>
              <w:rPr>
                <w:sz w:val="24"/>
              </w:rPr>
            </w:pPr>
            <w:r>
              <w:rPr>
                <w:sz w:val="24"/>
              </w:rPr>
              <w:t>Г.Струве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7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208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414" w:firstLine="60"/>
              <w:rPr>
                <w:sz w:val="24"/>
              </w:rPr>
            </w:pPr>
            <w:r>
              <w:rPr>
                <w:sz w:val="24"/>
              </w:rPr>
              <w:t>Художник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М.П.Мус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оргский</w:t>
            </w:r>
          </w:p>
          <w:p w:rsidR="002E0581" w:rsidRDefault="00975707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«Богатыр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410"/>
                <w:tab w:val="left" w:pos="734"/>
                <w:tab w:val="left" w:pos="1252"/>
              </w:tabs>
              <w:ind w:left="70" w:right="67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Э.Григ</w:t>
            </w:r>
          </w:p>
          <w:p w:rsidR="002E0581" w:rsidRDefault="00975707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«Утро»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70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>
        <w:trPr>
          <w:trHeight w:val="1255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В.Салман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2E0581" w:rsidTr="003C7221">
        <w:trPr>
          <w:trHeight w:val="1255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31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67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2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spacing w:before="75"/>
              <w:ind w:left="70" w:right="135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 w:rsidRPr="003C7221" w:rsidTr="003C7221">
        <w:trPr>
          <w:trHeight w:val="1530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С.С.Прок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офьев</w:t>
            </w:r>
          </w:p>
          <w:p w:rsidR="002E0581" w:rsidRDefault="00975707">
            <w:pPr>
              <w:pStyle w:val="TableParagraph"/>
              <w:tabs>
                <w:tab w:val="left" w:pos="977"/>
              </w:tabs>
              <w:spacing w:before="0"/>
              <w:ind w:right="67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 w:rsidTr="003C7221">
        <w:trPr>
          <w:trHeight w:val="152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4"/>
              <w:ind w:right="215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 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Яга».Русская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4"/>
              <w:ind w:right="108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0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4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4"/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4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4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 w:rsidT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61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П.И.Чайк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овский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«Концерт</w:t>
            </w:r>
          </w:p>
          <w:p w:rsidR="002E0581" w:rsidRDefault="00975707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6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 w:rsidTr="003C7221">
        <w:trPr>
          <w:trHeight w:val="235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458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>Музы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молчали…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2E0581" w:rsidRDefault="00975707">
            <w:pPr>
              <w:pStyle w:val="TableParagraph"/>
              <w:tabs>
                <w:tab w:val="left" w:pos="760"/>
              </w:tabs>
              <w:spacing w:before="0"/>
              <w:ind w:right="65"/>
              <w:rPr>
                <w:sz w:val="24"/>
              </w:rPr>
            </w:pPr>
            <w:r>
              <w:rPr>
                <w:sz w:val="24"/>
              </w:rPr>
              <w:t>А.П.Боро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2E0581" w:rsidRDefault="00975707">
            <w:pPr>
              <w:pStyle w:val="TableParagraph"/>
              <w:spacing w:before="1"/>
              <w:ind w:right="122"/>
              <w:rPr>
                <w:sz w:val="24"/>
              </w:rPr>
            </w:pPr>
            <w:r>
              <w:rPr>
                <w:spacing w:val="-1"/>
                <w:sz w:val="24"/>
              </w:rPr>
              <w:t>«Богатыр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30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Pr="003C7221" w:rsidRDefault="002E0581">
            <w:pPr>
              <w:pStyle w:val="TableParagraph"/>
              <w:spacing w:before="4"/>
              <w:ind w:left="0"/>
              <w:rPr>
                <w:b/>
                <w:sz w:val="30"/>
                <w:lang w:val="en-US"/>
              </w:rPr>
            </w:pPr>
          </w:p>
          <w:p w:rsidR="002E0581" w:rsidRPr="003C7221" w:rsidRDefault="00975707">
            <w:pPr>
              <w:pStyle w:val="TableParagraph"/>
              <w:spacing w:before="0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  <w:tr w:rsidR="002E0581" w:rsidRPr="003C7221" w:rsidTr="003C722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78"/>
              <w:rPr>
                <w:sz w:val="24"/>
              </w:rPr>
            </w:pPr>
            <w:r>
              <w:rPr>
                <w:sz w:val="24"/>
              </w:rPr>
              <w:t>Фортепиа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Чайковск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Pr="003C7221" w:rsidRDefault="00975707">
            <w:pPr>
              <w:pStyle w:val="TableParagraph"/>
              <w:spacing w:before="75"/>
              <w:ind w:right="49"/>
              <w:rPr>
                <w:sz w:val="24"/>
                <w:lang w:val="en-US"/>
              </w:rPr>
            </w:pPr>
            <w:r w:rsidRPr="003C7221">
              <w:rPr>
                <w:sz w:val="24"/>
                <w:lang w:val="en-US"/>
              </w:rPr>
              <w:t>http://www.muzza</w:t>
            </w:r>
            <w:r w:rsidRPr="003C7221">
              <w:rPr>
                <w:spacing w:val="-57"/>
                <w:sz w:val="24"/>
                <w:lang w:val="en-US"/>
              </w:rPr>
              <w:t xml:space="preserve"> </w:t>
            </w:r>
            <w:r w:rsidRPr="003C7221">
              <w:rPr>
                <w:sz w:val="24"/>
                <w:lang w:val="en-US"/>
              </w:rPr>
              <w:t>l.ru/index.htm</w:t>
            </w:r>
          </w:p>
        </w:tc>
      </w:tr>
    </w:tbl>
    <w:p w:rsidR="002E0581" w:rsidRPr="003C7221" w:rsidRDefault="002E0581">
      <w:pPr>
        <w:rPr>
          <w:sz w:val="24"/>
          <w:lang w:val="en-US"/>
        </w:rPr>
        <w:sectPr w:rsidR="002E0581" w:rsidRPr="003C722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53"/>
        <w:gridCol w:w="1462"/>
        <w:gridCol w:w="1190"/>
        <w:gridCol w:w="1932"/>
      </w:tblGrid>
      <w:tr w:rsidR="002E0581">
        <w:trPr>
          <w:trHeight w:val="979"/>
        </w:trPr>
        <w:tc>
          <w:tcPr>
            <w:tcW w:w="605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39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2E0581" w:rsidRPr="003C7221" w:rsidRDefault="002E058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ого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«Волынка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3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1254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«Колыбел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ind w:right="68"/>
              <w:rPr>
                <w:sz w:val="24"/>
              </w:rPr>
            </w:pPr>
            <w:hyperlink r:id="rId7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1805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В.А.Моца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«Соната</w:t>
            </w:r>
          </w:p>
          <w:p w:rsidR="002E0581" w:rsidRDefault="00975707">
            <w:pPr>
              <w:pStyle w:val="TableParagraph"/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ind w:right="68"/>
              <w:rPr>
                <w:sz w:val="24"/>
              </w:rPr>
            </w:pPr>
            <w:hyperlink r:id="rId8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«Чудесная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9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2357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1"/>
                <w:sz w:val="24"/>
              </w:rPr>
              <w:t>Звучащие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С.С.Прок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офьев</w:t>
            </w:r>
          </w:p>
          <w:p w:rsidR="002E0581" w:rsidRDefault="00975707">
            <w:pPr>
              <w:pStyle w:val="TableParagraph"/>
              <w:spacing w:before="0"/>
              <w:ind w:right="54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кузнечик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ов»,</w:t>
            </w:r>
          </w:p>
          <w:p w:rsidR="002E0581" w:rsidRDefault="00975707">
            <w:pPr>
              <w:pStyle w:val="TableParagraph"/>
              <w:spacing w:before="1"/>
              <w:ind w:right="64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ind w:right="68"/>
              <w:rPr>
                <w:sz w:val="24"/>
              </w:rPr>
            </w:pPr>
            <w:hyperlink r:id="rId10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1531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580"/>
              </w:tabs>
              <w:spacing w:before="75"/>
              <w:ind w:right="6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spacing w:before="75"/>
              <w:ind w:right="79"/>
              <w:rPr>
                <w:sz w:val="24"/>
              </w:rPr>
            </w:pPr>
            <w:r>
              <w:rPr>
                <w:spacing w:val="-1"/>
                <w:sz w:val="24"/>
              </w:rPr>
              <w:t>М.Дунаев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</w:p>
          <w:p w:rsidR="002E0581" w:rsidRDefault="00975707">
            <w:pPr>
              <w:pStyle w:val="TableParagraph"/>
              <w:spacing w:before="0"/>
              <w:ind w:right="77"/>
              <w:rPr>
                <w:sz w:val="24"/>
              </w:rPr>
            </w:pPr>
            <w:r>
              <w:rPr>
                <w:sz w:val="24"/>
              </w:rPr>
              <w:t>«выходно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марш»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462" w:type="dxa"/>
          </w:tcPr>
          <w:p w:rsidR="002E0581" w:rsidRDefault="00975707">
            <w:pPr>
              <w:pStyle w:val="TableParagraph"/>
              <w:tabs>
                <w:tab w:val="left" w:pos="1012"/>
              </w:tabs>
              <w:spacing w:before="75"/>
              <w:ind w:left="70" w:right="65"/>
              <w:rPr>
                <w:sz w:val="24"/>
              </w:rPr>
            </w:pPr>
            <w:r>
              <w:rPr>
                <w:sz w:val="24"/>
              </w:rPr>
              <w:t>Двигательна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</w:p>
          <w:p w:rsidR="002E0581" w:rsidRDefault="009757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0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1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</w:tbl>
    <w:p w:rsidR="002E0581" w:rsidRDefault="002E0581">
      <w:pPr>
        <w:rPr>
          <w:sz w:val="24"/>
        </w:rPr>
        <w:sectPr w:rsidR="002E058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72"/>
        <w:gridCol w:w="1004"/>
        <w:gridCol w:w="1539"/>
        <w:gridCol w:w="1590"/>
        <w:gridCol w:w="1186"/>
        <w:gridCol w:w="1131"/>
        <w:gridCol w:w="1767"/>
        <w:gridCol w:w="1204"/>
        <w:gridCol w:w="1511"/>
        <w:gridCol w:w="1190"/>
        <w:gridCol w:w="1932"/>
      </w:tblGrid>
      <w:tr w:rsidR="002E0581" w:rsidTr="003C7221">
        <w:trPr>
          <w:trHeight w:val="2359"/>
        </w:trPr>
        <w:tc>
          <w:tcPr>
            <w:tcW w:w="605" w:type="dxa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Опера-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tabs>
                <w:tab w:val="left" w:pos="980"/>
              </w:tabs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2E0581" w:rsidRDefault="009757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Коваль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spacing w:before="75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tabs>
                <w:tab w:val="left" w:pos="621"/>
                <w:tab w:val="left" w:pos="1168"/>
              </w:tabs>
              <w:spacing w:before="75"/>
              <w:ind w:left="70" w:right="69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spacing w:before="75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spacing w:before="75"/>
              <w:ind w:right="68"/>
              <w:rPr>
                <w:sz w:val="24"/>
              </w:rPr>
            </w:pPr>
            <w:hyperlink r:id="rId12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 w:rsidTr="003C7221">
        <w:trPr>
          <w:trHeight w:val="2083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нету…»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2E0581" w:rsidRDefault="00975707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«Бременс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ind w:left="70" w:right="85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2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ind w:right="68"/>
              <w:rPr>
                <w:sz w:val="24"/>
              </w:rPr>
            </w:pPr>
            <w:hyperlink r:id="rId13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 w:rsidTr="003C7221">
        <w:trPr>
          <w:trHeight w:val="976"/>
        </w:trPr>
        <w:tc>
          <w:tcPr>
            <w:tcW w:w="605" w:type="dxa"/>
          </w:tcPr>
          <w:p w:rsidR="002E0581" w:rsidRDefault="00975707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2E0581" w:rsidRDefault="00975707">
            <w:pPr>
              <w:pStyle w:val="TableParagraph"/>
              <w:tabs>
                <w:tab w:val="left" w:pos="1141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Заключительны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урок-</w:t>
            </w:r>
          </w:p>
          <w:p w:rsidR="002E0581" w:rsidRDefault="0097570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2E0581" w:rsidRDefault="00975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М.Коваль</w:t>
            </w:r>
          </w:p>
          <w:p w:rsidR="002E0581" w:rsidRDefault="00975707">
            <w:pPr>
              <w:pStyle w:val="TableParagraph"/>
              <w:spacing w:before="0"/>
              <w:ind w:right="205"/>
              <w:rPr>
                <w:sz w:val="24"/>
              </w:rPr>
            </w:pPr>
            <w:r>
              <w:rPr>
                <w:spacing w:val="-1"/>
                <w:sz w:val="24"/>
              </w:rPr>
              <w:t>«Семеро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131" w:type="dxa"/>
          </w:tcPr>
          <w:p w:rsidR="002E0581" w:rsidRDefault="0097570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7" w:type="dxa"/>
          </w:tcPr>
          <w:p w:rsidR="002E0581" w:rsidRDefault="0097570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4" w:type="dxa"/>
          </w:tcPr>
          <w:p w:rsidR="002E0581" w:rsidRDefault="002E0581" w:rsidP="003C72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</w:tcPr>
          <w:p w:rsidR="002E0581" w:rsidRDefault="00975707">
            <w:pPr>
              <w:pStyle w:val="TableParagraph"/>
              <w:ind w:left="70" w:right="11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0" w:type="dxa"/>
          </w:tcPr>
          <w:p w:rsidR="002E0581" w:rsidRDefault="00975707">
            <w:pPr>
              <w:pStyle w:val="TableParagraph"/>
              <w:ind w:left="70" w:right="113"/>
              <w:rPr>
                <w:sz w:val="24"/>
              </w:rPr>
            </w:pPr>
            <w:r>
              <w:rPr>
                <w:sz w:val="24"/>
              </w:rPr>
              <w:t>Практиче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32" w:type="dxa"/>
          </w:tcPr>
          <w:p w:rsidR="002E0581" w:rsidRDefault="003F615E">
            <w:pPr>
              <w:pStyle w:val="TableParagraph"/>
              <w:ind w:right="68"/>
              <w:rPr>
                <w:sz w:val="24"/>
              </w:rPr>
            </w:pPr>
            <w:hyperlink r:id="rId14">
              <w:r w:rsidR="00975707">
                <w:rPr>
                  <w:sz w:val="24"/>
                </w:rPr>
                <w:t>http://mosoblcultu</w:t>
              </w:r>
            </w:hyperlink>
            <w:r w:rsidR="00975707">
              <w:rPr>
                <w:spacing w:val="-58"/>
                <w:sz w:val="24"/>
              </w:rPr>
              <w:t xml:space="preserve"> </w:t>
            </w:r>
            <w:r w:rsidR="00975707">
              <w:rPr>
                <w:sz w:val="24"/>
              </w:rPr>
              <w:t>re.ru/</w:t>
            </w:r>
          </w:p>
        </w:tc>
      </w:tr>
      <w:tr w:rsidR="002E0581">
        <w:trPr>
          <w:trHeight w:val="426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spacing w:before="75"/>
              <w:ind w:left="1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50" w:type="dxa"/>
            <w:gridSpan w:val="9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1254"/>
        </w:trPr>
        <w:tc>
          <w:tcPr>
            <w:tcW w:w="2377" w:type="dxa"/>
            <w:gridSpan w:val="2"/>
          </w:tcPr>
          <w:p w:rsidR="002E0581" w:rsidRDefault="00975707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2E0581" w:rsidRDefault="00975707">
            <w:pPr>
              <w:pStyle w:val="TableParagraph"/>
              <w:ind w:left="360" w:right="35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9" w:type="dxa"/>
          </w:tcPr>
          <w:p w:rsidR="002E0581" w:rsidRDefault="009757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2E0581" w:rsidRDefault="0097570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1" w:type="dxa"/>
            <w:gridSpan w:val="7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E0581" w:rsidRDefault="002E0581">
      <w:pPr>
        <w:rPr>
          <w:sz w:val="24"/>
        </w:rPr>
        <w:sectPr w:rsidR="002E0581">
          <w:pgSz w:w="16850" w:h="11900" w:orient="landscape"/>
          <w:pgMar w:top="540" w:right="80" w:bottom="280" w:left="100" w:header="720" w:footer="720" w:gutter="0"/>
          <w:cols w:space="720"/>
        </w:sectPr>
      </w:pPr>
    </w:p>
    <w:p w:rsidR="002E0581" w:rsidRDefault="00975707">
      <w:pPr>
        <w:spacing w:before="79"/>
        <w:ind w:left="288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2E0581" w:rsidRDefault="002E0581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234"/>
        <w:gridCol w:w="1608"/>
        <w:gridCol w:w="288"/>
      </w:tblGrid>
      <w:tr w:rsidR="002E0581">
        <w:trPr>
          <w:trHeight w:val="482"/>
        </w:trPr>
        <w:tc>
          <w:tcPr>
            <w:tcW w:w="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91" w:line="292" w:lineRule="auto"/>
              <w:ind w:left="8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91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91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91" w:line="292" w:lineRule="auto"/>
              <w:ind w:left="8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91" w:line="292" w:lineRule="auto"/>
              <w:ind w:left="93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E0581">
        <w:trPr>
          <w:trHeight w:val="812"/>
        </w:trPr>
        <w:tc>
          <w:tcPr>
            <w:tcW w:w="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84" w:right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89" w:right="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вечная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мной!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6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/>
              <w:ind w:left="6" w:right="885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Повсюду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слышна…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музыки-мелодия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109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31" w:line="330" w:lineRule="atLeast"/>
              <w:ind w:left="93" w:right="730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Азбука,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  <w:tr w:rsidR="002E0581">
        <w:trPr>
          <w:trHeight w:val="81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0"/>
              <w:ind w:left="6" w:right="541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28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0581" w:rsidRDefault="002E0581">
            <w:pPr>
              <w:rPr>
                <w:sz w:val="2"/>
                <w:szCs w:val="2"/>
              </w:rPr>
            </w:pPr>
          </w:p>
        </w:tc>
      </w:tr>
    </w:tbl>
    <w:p w:rsidR="002E0581" w:rsidRDefault="002E0581">
      <w:pPr>
        <w:rPr>
          <w:sz w:val="2"/>
          <w:szCs w:val="2"/>
        </w:rPr>
        <w:sectPr w:rsidR="002E0581">
          <w:pgSz w:w="16850" w:h="1190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2"/>
        <w:gridCol w:w="1618"/>
        <w:gridCol w:w="1668"/>
        <w:gridCol w:w="1234"/>
        <w:gridCol w:w="1608"/>
      </w:tblGrid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6" w:right="124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109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3" w:right="730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2E0581" w:rsidRDefault="00975707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6" w:right="245"/>
              <w:rPr>
                <w:sz w:val="24"/>
              </w:rPr>
            </w:pPr>
            <w:r>
              <w:rPr>
                <w:sz w:val="24"/>
              </w:rPr>
              <w:t>«Пришло Рождество,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6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6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2E0581" w:rsidRDefault="002E0581" w:rsidP="003C7221">
            <w:pPr>
              <w:pStyle w:val="TableParagraph"/>
              <w:spacing w:before="86"/>
              <w:ind w:left="0" w:right="3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6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2E0581" w:rsidRDefault="002E0581" w:rsidP="003C7221">
            <w:pPr>
              <w:pStyle w:val="TableParagraph"/>
              <w:spacing w:before="85"/>
              <w:ind w:left="0" w:right="3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6" w:right="229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732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2E0581" w:rsidRDefault="002E0581">
            <w:pPr>
              <w:pStyle w:val="TableParagraph"/>
              <w:spacing w:before="85"/>
              <w:ind w:left="69" w:right="30"/>
              <w:jc w:val="center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3" w:right="6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E0581" w:rsidRDefault="002E0581">
      <w:pPr>
        <w:spacing w:line="292" w:lineRule="auto"/>
        <w:rPr>
          <w:sz w:val="24"/>
        </w:rPr>
        <w:sectPr w:rsidR="002E0581">
          <w:pgSz w:w="16850" w:h="11900" w:orient="landscape"/>
          <w:pgMar w:top="54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7"/>
        <w:gridCol w:w="1668"/>
        <w:gridCol w:w="1233"/>
        <w:gridCol w:w="1608"/>
      </w:tblGrid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 w:right="694"/>
              <w:rPr>
                <w:sz w:val="24"/>
              </w:rPr>
            </w:pPr>
            <w:r>
              <w:rPr>
                <w:sz w:val="24"/>
              </w:rPr>
              <w:t>Край, в котором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 w:right="979"/>
              <w:rPr>
                <w:sz w:val="24"/>
              </w:rPr>
            </w:pPr>
            <w:r>
              <w:rPr>
                <w:sz w:val="24"/>
              </w:rPr>
              <w:t>Поэт, художник,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8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 утра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2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1094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1"/>
              <w:ind w:left="7" w:right="296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7" w:line="290" w:lineRule="auto"/>
              <w:ind w:left="97" w:right="726"/>
              <w:rPr>
                <w:sz w:val="24"/>
              </w:rPr>
            </w:pPr>
            <w:r>
              <w:rPr>
                <w:sz w:val="24"/>
              </w:rPr>
              <w:t>Практи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</w:p>
          <w:p w:rsidR="002E0581" w:rsidRDefault="00975707">
            <w:pPr>
              <w:pStyle w:val="TableParagraph"/>
              <w:spacing w:before="3"/>
              <w:ind w:left="97"/>
              <w:rPr>
                <w:sz w:val="24"/>
              </w:rPr>
            </w:pPr>
            <w:r>
              <w:rPr>
                <w:sz w:val="24"/>
              </w:rPr>
              <w:t>работа;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7" w:right="30"/>
              <w:rPr>
                <w:sz w:val="24"/>
              </w:rPr>
            </w:pPr>
            <w:r>
              <w:rPr>
                <w:sz w:val="24"/>
              </w:rPr>
              <w:t>У каждого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/>
              <w:ind w:left="0" w:right="65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молчали…»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7" w:right="124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лютня»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85"/>
              <w:ind w:left="0" w:right="43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3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/>
              <w:ind w:left="7" w:right="210"/>
              <w:rPr>
                <w:sz w:val="24"/>
              </w:rPr>
            </w:pPr>
            <w:r>
              <w:rPr>
                <w:sz w:val="24"/>
              </w:rPr>
              <w:t>«Ничего на свете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нету…»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6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E0581">
        <w:trPr>
          <w:trHeight w:val="812"/>
        </w:trPr>
        <w:tc>
          <w:tcPr>
            <w:tcW w:w="960" w:type="dxa"/>
          </w:tcPr>
          <w:p w:rsidR="002E0581" w:rsidRDefault="00975707">
            <w:pPr>
              <w:pStyle w:val="TableParagraph"/>
              <w:spacing w:before="85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2E0581" w:rsidRDefault="0097570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Урок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7" w:type="dxa"/>
          </w:tcPr>
          <w:p w:rsidR="002E0581" w:rsidRDefault="00975707">
            <w:pPr>
              <w:pStyle w:val="TableParagraph"/>
              <w:spacing w:before="85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E0581" w:rsidRDefault="00975707">
            <w:pPr>
              <w:pStyle w:val="TableParagraph"/>
              <w:spacing w:before="85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3" w:type="dxa"/>
          </w:tcPr>
          <w:p w:rsidR="002E0581" w:rsidRDefault="002E0581" w:rsidP="003C7221">
            <w:pPr>
              <w:pStyle w:val="TableParagraph"/>
              <w:spacing w:before="0" w:line="275" w:lineRule="exact"/>
              <w:ind w:left="0"/>
              <w:rPr>
                <w:sz w:val="24"/>
              </w:rPr>
            </w:pPr>
          </w:p>
        </w:tc>
        <w:tc>
          <w:tcPr>
            <w:tcW w:w="1608" w:type="dxa"/>
          </w:tcPr>
          <w:p w:rsidR="002E0581" w:rsidRDefault="00975707">
            <w:pPr>
              <w:pStyle w:val="TableParagraph"/>
              <w:spacing w:before="85" w:line="292" w:lineRule="auto"/>
              <w:ind w:left="97" w:right="159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E0581">
        <w:trPr>
          <w:trHeight w:val="813"/>
        </w:trPr>
        <w:tc>
          <w:tcPr>
            <w:tcW w:w="3684" w:type="dxa"/>
            <w:gridSpan w:val="2"/>
          </w:tcPr>
          <w:p w:rsidR="002E0581" w:rsidRDefault="00975707">
            <w:pPr>
              <w:pStyle w:val="TableParagraph"/>
              <w:spacing w:before="85" w:line="292" w:lineRule="auto"/>
              <w:ind w:left="83" w:right="1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2E0581" w:rsidRDefault="00975707">
            <w:pPr>
              <w:pStyle w:val="TableParagraph"/>
              <w:spacing w:before="85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7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841" w:type="dxa"/>
            <w:gridSpan w:val="2"/>
          </w:tcPr>
          <w:p w:rsidR="002E0581" w:rsidRDefault="002E05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E0581" w:rsidRDefault="002E0581">
      <w:pPr>
        <w:rPr>
          <w:sz w:val="24"/>
        </w:rPr>
        <w:sectPr w:rsidR="002E0581">
          <w:pgSz w:w="11900" w:h="16850"/>
          <w:pgMar w:top="560" w:right="560" w:bottom="280" w:left="560" w:header="720" w:footer="720" w:gutter="0"/>
          <w:cols w:space="720"/>
        </w:sectPr>
      </w:pPr>
    </w:p>
    <w:p w:rsidR="002E0581" w:rsidRDefault="003F615E">
      <w:pPr>
        <w:pStyle w:val="1"/>
      </w:pPr>
      <w:r>
        <w:lastRenderedPageBreak/>
        <w:pict>
          <v:rect id="_x0000_s1027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75707">
        <w:rPr>
          <w:spacing w:val="-1"/>
        </w:rPr>
        <w:t>УЧЕБНО-МЕТОДИЧЕСКОЕ</w:t>
      </w:r>
      <w:r w:rsidR="00975707">
        <w:rPr>
          <w:spacing w:val="-12"/>
        </w:rPr>
        <w:t xml:space="preserve"> </w:t>
      </w:r>
      <w:r w:rsidR="00975707">
        <w:rPr>
          <w:spacing w:val="-1"/>
        </w:rPr>
        <w:t>ОБЕСПЕЧЕНИЕ</w:t>
      </w:r>
      <w:r w:rsidR="00975707">
        <w:rPr>
          <w:spacing w:val="-10"/>
        </w:rPr>
        <w:t xml:space="preserve"> </w:t>
      </w:r>
      <w:r w:rsidR="00975707">
        <w:t>ОБРАЗОВАТЕЛЬНОГО</w:t>
      </w:r>
      <w:r w:rsidR="00975707">
        <w:rPr>
          <w:spacing w:val="-12"/>
        </w:rPr>
        <w:t xml:space="preserve"> </w:t>
      </w:r>
      <w:r w:rsidR="00975707">
        <w:t>ПРОЦЕССА</w:t>
      </w:r>
    </w:p>
    <w:p w:rsidR="002E0581" w:rsidRDefault="00975707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2E0581" w:rsidRDefault="00975707">
      <w:pPr>
        <w:pStyle w:val="a3"/>
        <w:spacing w:before="156"/>
        <w:ind w:left="104"/>
      </w:pPr>
      <w:r>
        <w:t>Музыка.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Сергеева</w:t>
      </w:r>
      <w:r>
        <w:rPr>
          <w:spacing w:val="-6"/>
        </w:rPr>
        <w:t xml:space="preserve"> </w:t>
      </w:r>
      <w:r>
        <w:t>Г.П.,</w:t>
      </w:r>
      <w:r>
        <w:rPr>
          <w:spacing w:val="-6"/>
        </w:rPr>
        <w:t xml:space="preserve"> </w:t>
      </w:r>
      <w:r>
        <w:t>Шмагина</w:t>
      </w:r>
      <w:r>
        <w:rPr>
          <w:spacing w:val="-5"/>
        </w:rPr>
        <w:t xml:space="preserve"> </w:t>
      </w:r>
      <w:r>
        <w:t>Т.С.,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 «Издательство</w:t>
      </w:r>
    </w:p>
    <w:p w:rsidR="002E0581" w:rsidRDefault="00975707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2E0581" w:rsidRDefault="00975707">
      <w:pPr>
        <w:pStyle w:val="1"/>
        <w:spacing w:before="188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2E0581" w:rsidRDefault="00975707">
      <w:pPr>
        <w:pStyle w:val="a3"/>
        <w:spacing w:before="156" w:line="292" w:lineRule="auto"/>
        <w:ind w:left="104" w:right="4318"/>
      </w:pPr>
      <w:r>
        <w:t>Е.Д. Критская, Г.П. Сергеева, Т.С. Шмагина Музыка. 1 класс:</w:t>
      </w:r>
      <w:r>
        <w:rPr>
          <w:spacing w:val="-58"/>
        </w:rPr>
        <w:t xml:space="preserve"> </w:t>
      </w:r>
      <w:r>
        <w:t>Учебник</w:t>
      </w:r>
    </w:p>
    <w:p w:rsidR="002E0581" w:rsidRDefault="00975707">
      <w:pPr>
        <w:pStyle w:val="a3"/>
        <w:spacing w:before="63" w:line="292" w:lineRule="auto"/>
        <w:ind w:left="104" w:right="5509"/>
      </w:pPr>
      <w:r>
        <w:t>Музыка.Рабочие программы. 1-4 классы.</w:t>
      </w:r>
      <w:r>
        <w:rPr>
          <w:spacing w:val="1"/>
        </w:rPr>
        <w:t xml:space="preserve"> </w:t>
      </w:r>
      <w:r>
        <w:t>Хрестоматия музыкального материала.(mp3)</w:t>
      </w:r>
      <w:r>
        <w:rPr>
          <w:spacing w:val="1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5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классы."</w:t>
      </w:r>
    </w:p>
    <w:p w:rsidR="002E0581" w:rsidRDefault="00975707">
      <w:pPr>
        <w:pStyle w:val="1"/>
        <w:spacing w:before="188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2E0581" w:rsidRDefault="003F615E">
      <w:pPr>
        <w:pStyle w:val="a3"/>
        <w:spacing w:before="158" w:line="583" w:lineRule="auto"/>
        <w:ind w:left="104" w:right="6292"/>
      </w:pPr>
      <w:hyperlink r:id="rId15">
        <w:r w:rsidR="00975707">
          <w:t>http://www.muz-urok.ru/index.htm</w:t>
        </w:r>
      </w:hyperlink>
      <w:r w:rsidR="00975707">
        <w:rPr>
          <w:spacing w:val="1"/>
        </w:rPr>
        <w:t xml:space="preserve"> </w:t>
      </w:r>
      <w:hyperlink r:id="rId16">
        <w:r w:rsidR="00975707">
          <w:t>http://www.muzzal.ru/index.htm</w:t>
        </w:r>
      </w:hyperlink>
      <w:r w:rsidR="00975707">
        <w:rPr>
          <w:spacing w:val="1"/>
        </w:rPr>
        <w:t xml:space="preserve"> </w:t>
      </w:r>
      <w:hyperlink r:id="rId17">
        <w:r w:rsidR="00975707">
          <w:rPr>
            <w:spacing w:val="-1"/>
          </w:rPr>
          <w:t>http://www.kindermusic.ru/detskie_pesni.htm</w:t>
        </w:r>
      </w:hyperlink>
    </w:p>
    <w:p w:rsidR="002E0581" w:rsidRDefault="002E0581">
      <w:pPr>
        <w:spacing w:line="583" w:lineRule="auto"/>
        <w:sectPr w:rsidR="002E0581">
          <w:pgSz w:w="11900" w:h="16850"/>
          <w:pgMar w:top="520" w:right="560" w:bottom="280" w:left="560" w:header="720" w:footer="720" w:gutter="0"/>
          <w:cols w:space="720"/>
        </w:sectPr>
      </w:pPr>
    </w:p>
    <w:p w:rsidR="002E0581" w:rsidRDefault="003F615E">
      <w:pPr>
        <w:pStyle w:val="1"/>
        <w:spacing w:before="62"/>
      </w:pPr>
      <w:r>
        <w:lastRenderedPageBreak/>
        <w:pict>
          <v:rect id="_x0000_s1026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75707">
        <w:rPr>
          <w:spacing w:val="-1"/>
        </w:rPr>
        <w:t>МАТЕРИАЛЬНО-ТЕХНИЧЕСКОЕ</w:t>
      </w:r>
      <w:r w:rsidR="00975707">
        <w:rPr>
          <w:spacing w:val="-14"/>
        </w:rPr>
        <w:t xml:space="preserve"> </w:t>
      </w:r>
      <w:r w:rsidR="00975707">
        <w:t>ОБЕСПЕЧЕНИЕ</w:t>
      </w:r>
      <w:r w:rsidR="00975707">
        <w:rPr>
          <w:spacing w:val="-15"/>
        </w:rPr>
        <w:t xml:space="preserve"> </w:t>
      </w:r>
      <w:r w:rsidR="00975707">
        <w:t>ОБРАЗОВАТЕЛЬНОГО</w:t>
      </w:r>
      <w:r w:rsidR="00975707">
        <w:rPr>
          <w:spacing w:val="-14"/>
        </w:rPr>
        <w:t xml:space="preserve"> </w:t>
      </w:r>
      <w:r w:rsidR="00975707">
        <w:t>ПРОЦЕССА</w:t>
      </w:r>
    </w:p>
    <w:p w:rsidR="002E0581" w:rsidRDefault="00975707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E0581" w:rsidRDefault="00975707">
      <w:pPr>
        <w:pStyle w:val="a3"/>
        <w:spacing w:before="157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2E0581" w:rsidRDefault="002E0581">
      <w:pPr>
        <w:pStyle w:val="a3"/>
        <w:spacing w:before="10"/>
        <w:rPr>
          <w:sz w:val="21"/>
        </w:rPr>
      </w:pPr>
    </w:p>
    <w:p w:rsidR="002E0581" w:rsidRDefault="002E0581">
      <w:pPr>
        <w:sectPr w:rsidR="002E0581">
          <w:pgSz w:w="11900" w:h="16850"/>
          <w:pgMar w:top="50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spacing w:before="4"/>
        <w:rPr>
          <w:sz w:val="17"/>
        </w:rPr>
      </w:pPr>
    </w:p>
    <w:p w:rsidR="002E0581" w:rsidRDefault="002E0581">
      <w:pPr>
        <w:rPr>
          <w:sz w:val="17"/>
        </w:rPr>
        <w:sectPr w:rsidR="002E0581">
          <w:pgSz w:w="11900" w:h="16850"/>
          <w:pgMar w:top="160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spacing w:before="4"/>
        <w:rPr>
          <w:sz w:val="17"/>
        </w:rPr>
      </w:pPr>
    </w:p>
    <w:p w:rsidR="002E0581" w:rsidRDefault="002E0581">
      <w:pPr>
        <w:rPr>
          <w:sz w:val="17"/>
        </w:rPr>
        <w:sectPr w:rsidR="002E0581">
          <w:pgSz w:w="11900" w:h="16850"/>
          <w:pgMar w:top="1600" w:right="560" w:bottom="280" w:left="560" w:header="720" w:footer="720" w:gutter="0"/>
          <w:cols w:space="720"/>
        </w:sectPr>
      </w:pPr>
    </w:p>
    <w:p w:rsidR="002E0581" w:rsidRDefault="002E0581">
      <w:pPr>
        <w:pStyle w:val="a3"/>
        <w:ind w:left="2784"/>
        <w:rPr>
          <w:sz w:val="20"/>
        </w:rPr>
      </w:pPr>
    </w:p>
    <w:sectPr w:rsidR="002E0581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225"/>
    <w:multiLevelType w:val="hybridMultilevel"/>
    <w:tmpl w:val="FF561CA4"/>
    <w:lvl w:ilvl="0" w:tplc="23CCABE8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47B92">
      <w:numFmt w:val="bullet"/>
      <w:lvlText w:val="•"/>
      <w:lvlJc w:val="left"/>
      <w:pPr>
        <w:ind w:left="1665" w:hanging="240"/>
      </w:pPr>
      <w:rPr>
        <w:rFonts w:hint="default"/>
        <w:lang w:val="ru-RU" w:eastAsia="en-US" w:bidi="ar-SA"/>
      </w:rPr>
    </w:lvl>
    <w:lvl w:ilvl="2" w:tplc="15325BE6">
      <w:numFmt w:val="bullet"/>
      <w:lvlText w:val="•"/>
      <w:lvlJc w:val="left"/>
      <w:pPr>
        <w:ind w:left="2691" w:hanging="240"/>
      </w:pPr>
      <w:rPr>
        <w:rFonts w:hint="default"/>
        <w:lang w:val="ru-RU" w:eastAsia="en-US" w:bidi="ar-SA"/>
      </w:rPr>
    </w:lvl>
    <w:lvl w:ilvl="3" w:tplc="12583832">
      <w:numFmt w:val="bullet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 w:tplc="5ACCBA12">
      <w:numFmt w:val="bullet"/>
      <w:lvlText w:val="•"/>
      <w:lvlJc w:val="left"/>
      <w:pPr>
        <w:ind w:left="4743" w:hanging="240"/>
      </w:pPr>
      <w:rPr>
        <w:rFonts w:hint="default"/>
        <w:lang w:val="ru-RU" w:eastAsia="en-US" w:bidi="ar-SA"/>
      </w:rPr>
    </w:lvl>
    <w:lvl w:ilvl="5" w:tplc="C5280126">
      <w:numFmt w:val="bullet"/>
      <w:lvlText w:val="•"/>
      <w:lvlJc w:val="left"/>
      <w:pPr>
        <w:ind w:left="5769" w:hanging="240"/>
      </w:pPr>
      <w:rPr>
        <w:rFonts w:hint="default"/>
        <w:lang w:val="ru-RU" w:eastAsia="en-US" w:bidi="ar-SA"/>
      </w:rPr>
    </w:lvl>
    <w:lvl w:ilvl="6" w:tplc="9022F7B0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9D7C339E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7BE21472">
      <w:numFmt w:val="bullet"/>
      <w:lvlText w:val="•"/>
      <w:lvlJc w:val="left"/>
      <w:pPr>
        <w:ind w:left="8847" w:hanging="240"/>
      </w:pPr>
      <w:rPr>
        <w:rFonts w:hint="default"/>
        <w:lang w:val="ru-RU" w:eastAsia="en-US" w:bidi="ar-SA"/>
      </w:rPr>
    </w:lvl>
  </w:abstractNum>
  <w:abstractNum w:abstractNumId="1">
    <w:nsid w:val="5DA54E0B"/>
    <w:multiLevelType w:val="hybridMultilevel"/>
    <w:tmpl w:val="A6DA9CD6"/>
    <w:lvl w:ilvl="0" w:tplc="457AA9F8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0A336">
      <w:numFmt w:val="bullet"/>
      <w:lvlText w:val="•"/>
      <w:lvlJc w:val="left"/>
      <w:pPr>
        <w:ind w:left="1287" w:hanging="262"/>
      </w:pPr>
      <w:rPr>
        <w:rFonts w:hint="default"/>
        <w:lang w:val="ru-RU" w:eastAsia="en-US" w:bidi="ar-SA"/>
      </w:rPr>
    </w:lvl>
    <w:lvl w:ilvl="2" w:tplc="C338E77C">
      <w:numFmt w:val="bullet"/>
      <w:lvlText w:val="•"/>
      <w:lvlJc w:val="left"/>
      <w:pPr>
        <w:ind w:left="2355" w:hanging="262"/>
      </w:pPr>
      <w:rPr>
        <w:rFonts w:hint="default"/>
        <w:lang w:val="ru-RU" w:eastAsia="en-US" w:bidi="ar-SA"/>
      </w:rPr>
    </w:lvl>
    <w:lvl w:ilvl="3" w:tplc="459A73CA">
      <w:numFmt w:val="bullet"/>
      <w:lvlText w:val="•"/>
      <w:lvlJc w:val="left"/>
      <w:pPr>
        <w:ind w:left="3423" w:hanging="262"/>
      </w:pPr>
      <w:rPr>
        <w:rFonts w:hint="default"/>
        <w:lang w:val="ru-RU" w:eastAsia="en-US" w:bidi="ar-SA"/>
      </w:rPr>
    </w:lvl>
    <w:lvl w:ilvl="4" w:tplc="8BCEF2C6">
      <w:numFmt w:val="bullet"/>
      <w:lvlText w:val="•"/>
      <w:lvlJc w:val="left"/>
      <w:pPr>
        <w:ind w:left="4491" w:hanging="262"/>
      </w:pPr>
      <w:rPr>
        <w:rFonts w:hint="default"/>
        <w:lang w:val="ru-RU" w:eastAsia="en-US" w:bidi="ar-SA"/>
      </w:rPr>
    </w:lvl>
    <w:lvl w:ilvl="5" w:tplc="235C0666">
      <w:numFmt w:val="bullet"/>
      <w:lvlText w:val="•"/>
      <w:lvlJc w:val="left"/>
      <w:pPr>
        <w:ind w:left="5559" w:hanging="262"/>
      </w:pPr>
      <w:rPr>
        <w:rFonts w:hint="default"/>
        <w:lang w:val="ru-RU" w:eastAsia="en-US" w:bidi="ar-SA"/>
      </w:rPr>
    </w:lvl>
    <w:lvl w:ilvl="6" w:tplc="D4B0F20E">
      <w:numFmt w:val="bullet"/>
      <w:lvlText w:val="•"/>
      <w:lvlJc w:val="left"/>
      <w:pPr>
        <w:ind w:left="6627" w:hanging="262"/>
      </w:pPr>
      <w:rPr>
        <w:rFonts w:hint="default"/>
        <w:lang w:val="ru-RU" w:eastAsia="en-US" w:bidi="ar-SA"/>
      </w:rPr>
    </w:lvl>
    <w:lvl w:ilvl="7" w:tplc="BD40E32E">
      <w:numFmt w:val="bullet"/>
      <w:lvlText w:val="•"/>
      <w:lvlJc w:val="left"/>
      <w:pPr>
        <w:ind w:left="7695" w:hanging="262"/>
      </w:pPr>
      <w:rPr>
        <w:rFonts w:hint="default"/>
        <w:lang w:val="ru-RU" w:eastAsia="en-US" w:bidi="ar-SA"/>
      </w:rPr>
    </w:lvl>
    <w:lvl w:ilvl="8" w:tplc="D9EE1F1A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0581"/>
    <w:rsid w:val="002E0581"/>
    <w:rsid w:val="003C7221"/>
    <w:rsid w:val="003F615E"/>
    <w:rsid w:val="009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paragraph" w:styleId="a5">
    <w:name w:val="No Spacing"/>
    <w:uiPriority w:val="1"/>
    <w:qFormat/>
    <w:rsid w:val="0097570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7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2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3"/>
    </w:pPr>
  </w:style>
  <w:style w:type="paragraph" w:styleId="a5">
    <w:name w:val="No Spacing"/>
    <w:uiPriority w:val="1"/>
    <w:qFormat/>
    <w:rsid w:val="00975707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C7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2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tu/" TargetMode="External"/><Relationship Id="rId13" Type="http://schemas.openxmlformats.org/officeDocument/2006/relationships/hyperlink" Target="http://mosoblcult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soblcultu/" TargetMode="External"/><Relationship Id="rId12" Type="http://schemas.openxmlformats.org/officeDocument/2006/relationships/hyperlink" Target="http://mosoblcultu/" TargetMode="External"/><Relationship Id="rId17" Type="http://schemas.openxmlformats.org/officeDocument/2006/relationships/hyperlink" Target="http://www.kindermusic.ru/detskie_pesn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zal.ru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11" Type="http://schemas.openxmlformats.org/officeDocument/2006/relationships/hyperlink" Target="http://mosoblcult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z-urok.ru/index.htm" TargetMode="External"/><Relationship Id="rId10" Type="http://schemas.openxmlformats.org/officeDocument/2006/relationships/hyperlink" Target="http://mosoblcult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soblcultu/" TargetMode="External"/><Relationship Id="rId14" Type="http://schemas.openxmlformats.org/officeDocument/2006/relationships/hyperlink" Target="http://mosoblcul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3</cp:revision>
  <dcterms:created xsi:type="dcterms:W3CDTF">2022-06-06T05:34:00Z</dcterms:created>
  <dcterms:modified xsi:type="dcterms:W3CDTF">2022-06-06T06:24:00Z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