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C120D">
        <w:rPr>
          <w:rFonts w:ascii="Times New Roman" w:hAnsi="Times New Roman"/>
          <w:b/>
          <w:bCs/>
        </w:rPr>
        <w:t>ГОСУДАРСТВЕННОЕ БЮДЖЕТНОЕ ОБЩЕОБРАЗОВАТЕЛЬНОЕ УЧРЕЖДЕНИЕ</w:t>
      </w:r>
    </w:p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C120D">
        <w:rPr>
          <w:rFonts w:ascii="Times New Roman" w:hAnsi="Times New Roman"/>
          <w:b/>
          <w:bCs/>
        </w:rPr>
        <w:t xml:space="preserve">СРЕДНЯЯ ОБЩЕОБРАЗОВАТЕЛЬНАЯ ШКОЛА № </w:t>
      </w:r>
      <w:r>
        <w:rPr>
          <w:rFonts w:ascii="Times New Roman" w:hAnsi="Times New Roman"/>
          <w:b/>
          <w:bCs/>
        </w:rPr>
        <w:t>464</w:t>
      </w:r>
    </w:p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ПУШКИНСКОГО </w:t>
      </w:r>
      <w:r w:rsidRPr="004C120D">
        <w:rPr>
          <w:rFonts w:ascii="Times New Roman" w:hAnsi="Times New Roman"/>
          <w:b/>
          <w:bCs/>
        </w:rPr>
        <w:t xml:space="preserve"> РАЙОНА САНКТ-ПЕТЕРБУРГА</w:t>
      </w:r>
    </w:p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pPr w:leftFromText="180" w:rightFromText="180" w:vertAnchor="page" w:horzAnchor="margin" w:tblpXSpec="center" w:tblpY="2536"/>
        <w:tblW w:w="5090" w:type="pct"/>
        <w:tblLook w:val="01E0" w:firstRow="1" w:lastRow="1" w:firstColumn="1" w:lastColumn="1" w:noHBand="0" w:noVBand="0"/>
      </w:tblPr>
      <w:tblGrid>
        <w:gridCol w:w="3431"/>
        <w:gridCol w:w="2867"/>
        <w:gridCol w:w="3658"/>
      </w:tblGrid>
      <w:tr w:rsidR="00D1164E" w:rsidRPr="00A13910" w:rsidTr="00D1164E">
        <w:trPr>
          <w:trHeight w:val="825"/>
        </w:trPr>
        <w:tc>
          <w:tcPr>
            <w:tcW w:w="1723" w:type="pct"/>
            <w:hideMark/>
          </w:tcPr>
          <w:p w:rsidR="00D1164E" w:rsidRPr="005A56E2" w:rsidRDefault="00D1164E" w:rsidP="00D116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6E2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D1164E" w:rsidRPr="005A56E2" w:rsidRDefault="00D1164E" w:rsidP="00D116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E2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D1164E" w:rsidRPr="005A56E2" w:rsidRDefault="00D1164E" w:rsidP="00D1164E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E2"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A56E2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A56E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0" w:type="pct"/>
            <w:vMerge w:val="restart"/>
            <w:hideMark/>
          </w:tcPr>
          <w:p w:rsidR="00D1164E" w:rsidRPr="005A56E2" w:rsidRDefault="00D1164E" w:rsidP="00D1164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56E2">
              <w:rPr>
                <w:rFonts w:ascii="Times New Roman" w:hAnsi="Times New Roman"/>
                <w:b/>
                <w:sz w:val="24"/>
                <w:szCs w:val="24"/>
              </w:rPr>
              <w:t>ПРИНЯТО РЕШЕНИЕМ</w:t>
            </w:r>
          </w:p>
          <w:p w:rsidR="00D1164E" w:rsidRPr="005A56E2" w:rsidRDefault="00D1164E" w:rsidP="00D1164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6E2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D1164E" w:rsidRPr="005A56E2" w:rsidRDefault="00D1164E" w:rsidP="00D1164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6E2"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  <w:r w:rsidRPr="005A56E2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A56E2">
              <w:rPr>
                <w:rFonts w:ascii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A56E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7" w:type="pct"/>
            <w:vMerge w:val="restart"/>
            <w:hideMark/>
          </w:tcPr>
          <w:p w:rsidR="00D1164E" w:rsidRPr="005A56E2" w:rsidRDefault="00D1164E" w:rsidP="00D1164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A56E2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D1164E" w:rsidRPr="005A56E2" w:rsidRDefault="00D1164E" w:rsidP="00D1164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6E2">
              <w:rPr>
                <w:rFonts w:ascii="Times New Roman" w:hAnsi="Times New Roman"/>
                <w:sz w:val="24"/>
                <w:szCs w:val="24"/>
              </w:rPr>
              <w:t xml:space="preserve">Директор ГБОУ школы № </w:t>
            </w:r>
            <w:r>
              <w:rPr>
                <w:rFonts w:ascii="Times New Roman" w:hAnsi="Times New Roman"/>
                <w:sz w:val="24"/>
                <w:szCs w:val="24"/>
              </w:rPr>
              <w:t>464</w:t>
            </w:r>
            <w:r w:rsidRPr="005A56E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Пушкинского </w:t>
            </w:r>
            <w:r w:rsidRPr="005A56E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5A56E2">
              <w:rPr>
                <w:rFonts w:ascii="Times New Roman" w:hAnsi="Times New Roman"/>
                <w:sz w:val="24"/>
                <w:szCs w:val="24"/>
              </w:rPr>
              <w:br/>
              <w:t>Санкт-Петербурга</w:t>
            </w:r>
          </w:p>
          <w:p w:rsidR="00D1164E" w:rsidRPr="005A56E2" w:rsidRDefault="00D1164E" w:rsidP="00D1164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6E2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>И.Ю. Шельмина</w:t>
            </w:r>
          </w:p>
          <w:p w:rsidR="00D1164E" w:rsidRPr="005A56E2" w:rsidRDefault="00D1164E" w:rsidP="00D1164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56E2">
              <w:rPr>
                <w:rFonts w:ascii="Times New Roman" w:hAnsi="Times New Roman"/>
                <w:sz w:val="24"/>
                <w:szCs w:val="24"/>
              </w:rPr>
              <w:t xml:space="preserve">приказ № ____ от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A56E2">
              <w:rPr>
                <w:rFonts w:ascii="Times New Roman" w:hAnsi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/>
                <w:sz w:val="24"/>
                <w:szCs w:val="24"/>
              </w:rPr>
              <w:t>.21</w:t>
            </w:r>
            <w:r w:rsidRPr="005A56E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D1164E" w:rsidRPr="00A13910" w:rsidTr="00D1164E">
        <w:trPr>
          <w:trHeight w:val="825"/>
        </w:trPr>
        <w:tc>
          <w:tcPr>
            <w:tcW w:w="1723" w:type="pct"/>
            <w:hideMark/>
          </w:tcPr>
          <w:p w:rsidR="00D1164E" w:rsidRPr="00A809EB" w:rsidRDefault="00D1164E" w:rsidP="00D1164E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164E" w:rsidRPr="00A809EB" w:rsidRDefault="00D1164E" w:rsidP="00D1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164E" w:rsidRPr="00A809EB" w:rsidRDefault="00D1164E" w:rsidP="00D116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164E" w:rsidRPr="004C120D" w:rsidRDefault="00D1164E" w:rsidP="00D1164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1164E" w:rsidRPr="004C120D" w:rsidRDefault="00D1164E" w:rsidP="00D1164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1164E" w:rsidRPr="004C120D" w:rsidRDefault="00D1164E" w:rsidP="00D1164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28"/>
        </w:rPr>
      </w:pPr>
      <w:r w:rsidRPr="004C120D">
        <w:rPr>
          <w:rFonts w:ascii="Times New Roman" w:hAnsi="Times New Roman"/>
          <w:b/>
          <w:sz w:val="52"/>
          <w:szCs w:val="28"/>
        </w:rPr>
        <w:t xml:space="preserve">РАБОЧАЯ ПРОГРАММА </w:t>
      </w:r>
    </w:p>
    <w:p w:rsidR="00D1164E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28"/>
        </w:rPr>
      </w:pPr>
      <w:r w:rsidRPr="004C120D">
        <w:rPr>
          <w:rFonts w:ascii="Times New Roman" w:hAnsi="Times New Roman"/>
          <w:b/>
          <w:bCs/>
          <w:sz w:val="52"/>
          <w:szCs w:val="28"/>
        </w:rPr>
        <w:t xml:space="preserve">ПО </w:t>
      </w:r>
      <w:r>
        <w:rPr>
          <w:rFonts w:ascii="Times New Roman" w:hAnsi="Times New Roman"/>
          <w:b/>
          <w:bCs/>
          <w:sz w:val="52"/>
          <w:szCs w:val="28"/>
        </w:rPr>
        <w:t>КУРСУ</w:t>
      </w:r>
    </w:p>
    <w:p w:rsidR="00D1164E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28"/>
        </w:rPr>
      </w:pPr>
      <w:r>
        <w:rPr>
          <w:rFonts w:ascii="Times New Roman" w:hAnsi="Times New Roman"/>
          <w:b/>
          <w:bCs/>
          <w:sz w:val="52"/>
          <w:szCs w:val="28"/>
        </w:rPr>
        <w:t>ИСТОРИИ</w:t>
      </w:r>
    </w:p>
    <w:p w:rsidR="00D1164E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28"/>
        </w:rPr>
      </w:pPr>
      <w:r w:rsidRPr="00454621">
        <w:rPr>
          <w:rFonts w:ascii="Times New Roman" w:hAnsi="Times New Roman"/>
          <w:b/>
          <w:bCs/>
          <w:sz w:val="52"/>
          <w:szCs w:val="28"/>
        </w:rPr>
        <w:t>основного общего образования</w:t>
      </w:r>
    </w:p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28"/>
        </w:rPr>
      </w:pPr>
      <w:r>
        <w:rPr>
          <w:rFonts w:ascii="Times New Roman" w:hAnsi="Times New Roman"/>
          <w:b/>
          <w:bCs/>
          <w:sz w:val="52"/>
          <w:szCs w:val="28"/>
        </w:rPr>
        <w:t>(9 класс)</w:t>
      </w:r>
      <w:r>
        <w:rPr>
          <w:rFonts w:ascii="Times New Roman" w:hAnsi="Times New Roman"/>
          <w:b/>
          <w:bCs/>
          <w:sz w:val="52"/>
          <w:szCs w:val="28"/>
        </w:rPr>
        <w:br/>
        <w:t>(ФГОС ООО)</w:t>
      </w:r>
    </w:p>
    <w:p w:rsidR="00D1164E" w:rsidRDefault="00D1164E" w:rsidP="00D1164E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D1164E" w:rsidRDefault="00D1164E" w:rsidP="00D1164E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D1164E" w:rsidRDefault="00D1164E" w:rsidP="00D1164E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D1164E" w:rsidRDefault="00D1164E" w:rsidP="00D1164E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D1164E" w:rsidRDefault="00D1164E" w:rsidP="00D1164E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</w:p>
    <w:p w:rsidR="00D1164E" w:rsidRDefault="00D1164E" w:rsidP="00D1164E">
      <w:pPr>
        <w:spacing w:after="0" w:line="240" w:lineRule="auto"/>
        <w:jc w:val="right"/>
        <w:rPr>
          <w:rFonts w:ascii="Times New Roman" w:hAnsi="Times New Roman"/>
          <w:b/>
          <w:sz w:val="32"/>
          <w:szCs w:val="28"/>
        </w:rPr>
      </w:pPr>
    </w:p>
    <w:p w:rsidR="00D1164E" w:rsidRDefault="00D1164E" w:rsidP="00D1164E">
      <w:pPr>
        <w:spacing w:after="0" w:line="240" w:lineRule="auto"/>
        <w:jc w:val="righ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Разработал</w:t>
      </w:r>
      <w:r w:rsidR="000B1156">
        <w:rPr>
          <w:rFonts w:ascii="Times New Roman" w:hAnsi="Times New Roman"/>
          <w:b/>
          <w:sz w:val="32"/>
          <w:szCs w:val="28"/>
        </w:rPr>
        <w:t>:</w:t>
      </w:r>
    </w:p>
    <w:p w:rsidR="00D1164E" w:rsidRPr="00DA52A4" w:rsidRDefault="00D1164E" w:rsidP="00D1164E">
      <w:pPr>
        <w:spacing w:after="0" w:line="240" w:lineRule="auto"/>
        <w:jc w:val="righ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Самсонов О.В</w:t>
      </w:r>
      <w:r w:rsidRPr="004C120D">
        <w:rPr>
          <w:rFonts w:ascii="Times New Roman" w:hAnsi="Times New Roman"/>
          <w:sz w:val="32"/>
          <w:szCs w:val="28"/>
        </w:rPr>
        <w:t xml:space="preserve">, </w:t>
      </w:r>
      <w:r w:rsidRPr="004C120D">
        <w:rPr>
          <w:rFonts w:ascii="Times New Roman" w:hAnsi="Times New Roman"/>
          <w:sz w:val="32"/>
          <w:szCs w:val="28"/>
        </w:rPr>
        <w:br/>
      </w:r>
      <w:r w:rsidRPr="00CE2CBC">
        <w:rPr>
          <w:rFonts w:ascii="Times New Roman" w:hAnsi="Times New Roman"/>
          <w:sz w:val="32"/>
          <w:szCs w:val="28"/>
        </w:rPr>
        <w:t>учитель истории и обществознания.</w:t>
      </w:r>
    </w:p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64E" w:rsidRPr="004C120D" w:rsidRDefault="00D1164E" w:rsidP="00D11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64E" w:rsidRPr="004C120D" w:rsidRDefault="00D1164E" w:rsidP="00D11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  <w:r w:rsidRPr="004C120D">
        <w:rPr>
          <w:rFonts w:ascii="Times New Roman" w:hAnsi="Times New Roman"/>
          <w:b/>
          <w:bCs/>
          <w:sz w:val="28"/>
          <w:szCs w:val="23"/>
        </w:rPr>
        <w:t>Санкт-Петербург</w:t>
      </w:r>
    </w:p>
    <w:p w:rsidR="00D1164E" w:rsidRPr="004C120D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  <w:r>
        <w:rPr>
          <w:rFonts w:ascii="Times New Roman" w:hAnsi="Times New Roman"/>
          <w:b/>
          <w:bCs/>
          <w:sz w:val="28"/>
          <w:szCs w:val="23"/>
        </w:rPr>
        <w:t>2021</w:t>
      </w:r>
      <w:r w:rsidR="000B1156">
        <w:rPr>
          <w:rFonts w:ascii="Times New Roman" w:hAnsi="Times New Roman"/>
          <w:b/>
          <w:bCs/>
          <w:sz w:val="28"/>
          <w:szCs w:val="23"/>
        </w:rPr>
        <w:t>-2022 гг.</w:t>
      </w:r>
    </w:p>
    <w:p w:rsidR="00D1164E" w:rsidRDefault="00D1164E" w:rsidP="00D1164E">
      <w:pPr>
        <w:rPr>
          <w:b/>
        </w:rPr>
      </w:pPr>
      <w:r>
        <w:rPr>
          <w:b/>
        </w:rPr>
        <w:br w:type="page"/>
      </w:r>
    </w:p>
    <w:p w:rsidR="00D1164E" w:rsidRPr="00D1164E" w:rsidRDefault="00D1164E" w:rsidP="00D116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3"/>
        </w:rPr>
      </w:pPr>
      <w:r w:rsidRPr="00D1164E">
        <w:rPr>
          <w:rFonts w:ascii="Times New Roman" w:hAnsi="Times New Roman"/>
          <w:b/>
          <w:bCs/>
          <w:iCs/>
          <w:sz w:val="24"/>
          <w:szCs w:val="24"/>
        </w:rPr>
        <w:lastRenderedPageBreak/>
        <w:t>ПОЯСНИТЕЛЬНАЯ ЗАПИСКА.</w:t>
      </w:r>
    </w:p>
    <w:p w:rsidR="00D1164E" w:rsidRPr="00D1164E" w:rsidRDefault="00D1164E" w:rsidP="00D1164E">
      <w:pPr>
        <w:tabs>
          <w:tab w:val="left" w:pos="709"/>
        </w:tabs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164E">
        <w:rPr>
          <w:rFonts w:ascii="Times New Roman" w:eastAsia="Calibri" w:hAnsi="Times New Roman"/>
          <w:b/>
          <w:sz w:val="24"/>
          <w:szCs w:val="24"/>
          <w:lang w:eastAsia="en-US"/>
        </w:rPr>
        <w:t>Нормативная основа:</w:t>
      </w:r>
    </w:p>
    <w:p w:rsidR="00D1164E" w:rsidRPr="00D1164E" w:rsidRDefault="00D1164E" w:rsidP="00D116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Федеральный  Закон  от  29.12.2012  №  273-ФЗ  «Об  образовании  в  Российской Федерации»;</w:t>
      </w:r>
    </w:p>
    <w:p w:rsidR="00D1164E" w:rsidRPr="00D1164E" w:rsidRDefault="00D1164E" w:rsidP="00D116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(далее - ФГОС основного общего образования – ФГОС ООО);</w:t>
      </w:r>
    </w:p>
    <w:p w:rsidR="00D1164E" w:rsidRPr="00D1164E" w:rsidRDefault="00D1164E" w:rsidP="00D116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Приказ Министерства образования и науки РФ от 31 марта 2014 г. №253 “Об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 (с изменениями);</w:t>
      </w:r>
    </w:p>
    <w:p w:rsidR="00D1164E" w:rsidRPr="00D1164E" w:rsidRDefault="00D1164E" w:rsidP="00D116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D1164E" w:rsidRDefault="00D1164E" w:rsidP="00D116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C2073D" w:rsidRPr="00C2073D" w:rsidRDefault="00C2073D" w:rsidP="00C2073D">
      <w:pPr>
        <w:pStyle w:val="paragraph"/>
        <w:numPr>
          <w:ilvl w:val="0"/>
          <w:numId w:val="1"/>
        </w:numPr>
        <w:jc w:val="both"/>
        <w:textAlignment w:val="baseline"/>
      </w:pPr>
      <w:r>
        <w:rPr>
          <w:rStyle w:val="normaltextrun1"/>
        </w:rPr>
        <w:t>Распоряжение Комитета по образованию от 09.04.2021 № 997-р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2021/2022 учебный год» </w:t>
      </w:r>
      <w:r>
        <w:rPr>
          <w:rStyle w:val="eop"/>
        </w:rPr>
        <w:t> </w:t>
      </w:r>
    </w:p>
    <w:p w:rsidR="00D1164E" w:rsidRPr="00D1164E" w:rsidRDefault="00D1164E" w:rsidP="00D116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Историко-культурный стандарт</w:t>
      </w:r>
    </w:p>
    <w:p w:rsidR="00D1164E" w:rsidRPr="00D1164E" w:rsidRDefault="00D1164E" w:rsidP="00D116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</w:rPr>
        <w:t xml:space="preserve">Рабочая программа по истории для 9 класса составлена с учётом </w:t>
      </w:r>
      <w:r w:rsidRPr="00D1164E">
        <w:rPr>
          <w:rFonts w:ascii="Times New Roman" w:hAnsi="Times New Roman"/>
          <w:bCs/>
        </w:rPr>
        <w:t xml:space="preserve">авторской программы по истории России для предметной линии учебников под редакцией А.В.Торкунова </w:t>
      </w:r>
      <w:r w:rsidRPr="00D1164E">
        <w:rPr>
          <w:rFonts w:ascii="Times New Roman" w:hAnsi="Times New Roman"/>
          <w:bCs/>
          <w:i/>
        </w:rPr>
        <w:t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А.А.Данилов, О.Н.Журавлева, И.Е.Барыкина. – Просвещение, 2015. – 77с.).</w:t>
      </w:r>
    </w:p>
    <w:p w:rsidR="00D1164E" w:rsidRPr="00D1164E" w:rsidRDefault="00D1164E" w:rsidP="00D1164E">
      <w:pPr>
        <w:numPr>
          <w:ilvl w:val="0"/>
          <w:numId w:val="1"/>
        </w:numPr>
        <w:spacing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Календарный учебный график  ГБОУ № </w:t>
      </w:r>
      <w:r>
        <w:rPr>
          <w:rFonts w:ascii="Times New Roman" w:hAnsi="Times New Roman"/>
          <w:sz w:val="24"/>
          <w:szCs w:val="24"/>
        </w:rPr>
        <w:t>464</w:t>
      </w:r>
      <w:r w:rsidRPr="00D1164E">
        <w:rPr>
          <w:rFonts w:ascii="Times New Roman" w:hAnsi="Times New Roman"/>
          <w:sz w:val="24"/>
          <w:szCs w:val="24"/>
        </w:rPr>
        <w:t xml:space="preserve"> на учебный год;</w:t>
      </w:r>
    </w:p>
    <w:p w:rsidR="00D1164E" w:rsidRPr="00D1164E" w:rsidRDefault="00D1164E" w:rsidP="00D1164E">
      <w:pPr>
        <w:numPr>
          <w:ilvl w:val="0"/>
          <w:numId w:val="1"/>
        </w:num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Учебный план ГБОУ школы № </w:t>
      </w:r>
      <w:r>
        <w:rPr>
          <w:rFonts w:ascii="Times New Roman" w:hAnsi="Times New Roman"/>
          <w:sz w:val="24"/>
          <w:szCs w:val="24"/>
        </w:rPr>
        <w:t>464</w:t>
      </w:r>
      <w:r w:rsidRPr="00D1164E">
        <w:rPr>
          <w:rFonts w:ascii="Times New Roman" w:hAnsi="Times New Roman"/>
          <w:sz w:val="24"/>
          <w:szCs w:val="24"/>
        </w:rPr>
        <w:t xml:space="preserve"> на учебный год.</w:t>
      </w:r>
    </w:p>
    <w:p w:rsidR="00D1164E" w:rsidRPr="00D1164E" w:rsidRDefault="00D1164E" w:rsidP="00D116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64E" w:rsidRPr="00D1164E" w:rsidRDefault="00D1164E" w:rsidP="00D1164E">
      <w:pPr>
        <w:spacing w:after="0" w:line="240" w:lineRule="auto"/>
        <w:contextualSpacing/>
        <w:rPr>
          <w:sz w:val="24"/>
          <w:szCs w:val="24"/>
        </w:rPr>
      </w:pPr>
      <w:r w:rsidRPr="00D1164E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  <w:r w:rsidRPr="00D1164E">
        <w:rPr>
          <w:sz w:val="24"/>
          <w:szCs w:val="24"/>
        </w:rPr>
        <w:t>.</w:t>
      </w:r>
    </w:p>
    <w:p w:rsidR="000B1156" w:rsidRDefault="004D32D9" w:rsidP="000B1156">
      <w:pPr>
        <w:spacing w:after="0" w:line="240" w:lineRule="auto"/>
        <w:ind w:firstLine="708"/>
        <w:jc w:val="both"/>
        <w:rPr>
          <w:rFonts w:ascii="yandex-sans" w:hAnsi="yandex-sans"/>
          <w:color w:val="000000"/>
          <w:sz w:val="23"/>
          <w:szCs w:val="23"/>
        </w:rPr>
      </w:pPr>
      <w:r w:rsidRPr="004D32D9">
        <w:rPr>
          <w:rFonts w:ascii="yandex-sans" w:hAnsi="yandex-sans"/>
          <w:color w:val="000000"/>
          <w:sz w:val="23"/>
          <w:szCs w:val="23"/>
        </w:rPr>
        <w:t xml:space="preserve">Предмет «История» изучается на ступени основного общего образования в качестве обязательного предмета  в  5 - 9 классах. Изучение учебного предмета «История» в </w:t>
      </w:r>
      <w:r w:rsidR="003173DB">
        <w:rPr>
          <w:rFonts w:ascii="yandex-sans" w:hAnsi="yandex-sans"/>
          <w:color w:val="000000"/>
          <w:sz w:val="23"/>
          <w:szCs w:val="23"/>
        </w:rPr>
        <w:t>5</w:t>
      </w:r>
      <w:r w:rsidRPr="004D32D9">
        <w:rPr>
          <w:rFonts w:ascii="yandex-sans" w:hAnsi="yandex-sans"/>
          <w:color w:val="000000"/>
          <w:sz w:val="23"/>
          <w:szCs w:val="23"/>
        </w:rPr>
        <w:t xml:space="preserve"> - </w:t>
      </w:r>
      <w:r w:rsidR="003173DB">
        <w:rPr>
          <w:rFonts w:ascii="yandex-sans" w:hAnsi="yandex-sans"/>
          <w:color w:val="000000"/>
          <w:sz w:val="23"/>
          <w:szCs w:val="23"/>
        </w:rPr>
        <w:t>9</w:t>
      </w:r>
      <w:r w:rsidRPr="004D32D9">
        <w:rPr>
          <w:rFonts w:ascii="yandex-sans" w:hAnsi="yandex-sans"/>
          <w:color w:val="000000"/>
          <w:sz w:val="23"/>
          <w:szCs w:val="23"/>
        </w:rPr>
        <w:t xml:space="preserve"> классах осуществляется по линейной  модели исторического образования (изучение истории в </w:t>
      </w:r>
      <w:r w:rsidR="003173DB">
        <w:rPr>
          <w:rFonts w:ascii="yandex-sans" w:hAnsi="yandex-sans"/>
          <w:color w:val="000000"/>
          <w:sz w:val="23"/>
          <w:szCs w:val="23"/>
        </w:rPr>
        <w:t>9</w:t>
      </w:r>
      <w:r w:rsidRPr="004D32D9">
        <w:rPr>
          <w:rFonts w:ascii="yandex-sans" w:hAnsi="yandex-sans"/>
          <w:color w:val="000000"/>
          <w:sz w:val="23"/>
          <w:szCs w:val="23"/>
        </w:rPr>
        <w:t xml:space="preserve"> классе </w:t>
      </w:r>
      <w:r w:rsidR="003173DB">
        <w:rPr>
          <w:rFonts w:ascii="yandex-sans" w:hAnsi="yandex-sans"/>
          <w:color w:val="000000"/>
          <w:sz w:val="23"/>
          <w:szCs w:val="23"/>
        </w:rPr>
        <w:t xml:space="preserve">включает </w:t>
      </w:r>
      <w:r w:rsidR="003173DB">
        <w:rPr>
          <w:rFonts w:ascii="yandex-sans" w:hAnsi="yandex-sans"/>
          <w:color w:val="000000"/>
          <w:sz w:val="23"/>
          <w:szCs w:val="23"/>
          <w:lang w:val="en-US"/>
        </w:rPr>
        <w:t>XIX</w:t>
      </w:r>
      <w:r w:rsidR="003173DB">
        <w:rPr>
          <w:rFonts w:ascii="yandex-sans" w:hAnsi="yandex-sans"/>
          <w:color w:val="000000"/>
          <w:sz w:val="23"/>
          <w:szCs w:val="23"/>
        </w:rPr>
        <w:t xml:space="preserve"> – начало </w:t>
      </w:r>
      <w:r w:rsidR="003173DB" w:rsidRPr="003173DB">
        <w:rPr>
          <w:rFonts w:ascii="yandex-sans" w:hAnsi="yandex-sans"/>
          <w:color w:val="000000"/>
          <w:sz w:val="23"/>
          <w:szCs w:val="23"/>
        </w:rPr>
        <w:t xml:space="preserve">  </w:t>
      </w:r>
      <w:r w:rsidR="003173DB">
        <w:rPr>
          <w:rFonts w:ascii="yandex-sans" w:hAnsi="yandex-sans"/>
          <w:color w:val="000000"/>
          <w:sz w:val="23"/>
          <w:szCs w:val="23"/>
          <w:lang w:val="en-US"/>
        </w:rPr>
        <w:t>XX</w:t>
      </w:r>
      <w:r w:rsidR="003173DB" w:rsidRPr="003173DB">
        <w:rPr>
          <w:rFonts w:ascii="yandex-sans" w:hAnsi="yandex-sans"/>
          <w:color w:val="000000"/>
          <w:sz w:val="23"/>
          <w:szCs w:val="23"/>
        </w:rPr>
        <w:t xml:space="preserve"> </w:t>
      </w:r>
      <w:r w:rsidR="003173DB">
        <w:rPr>
          <w:rFonts w:ascii="yandex-sans" w:hAnsi="yandex-sans"/>
          <w:color w:val="000000"/>
          <w:sz w:val="23"/>
          <w:szCs w:val="23"/>
        </w:rPr>
        <w:t xml:space="preserve">вв.,  </w:t>
      </w:r>
      <w:r w:rsidRPr="004D32D9">
        <w:rPr>
          <w:rFonts w:ascii="yandex-sans" w:hAnsi="yandex-sans"/>
          <w:color w:val="000000"/>
          <w:sz w:val="23"/>
          <w:szCs w:val="23"/>
        </w:rPr>
        <w:t xml:space="preserve">завершается 1914 годом). </w:t>
      </w:r>
    </w:p>
    <w:p w:rsidR="003173DB" w:rsidRPr="000B1156" w:rsidRDefault="006131A6" w:rsidP="003173DB">
      <w:pPr>
        <w:spacing w:after="0" w:line="240" w:lineRule="auto"/>
        <w:ind w:firstLine="36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      </w:t>
      </w:r>
      <w:r w:rsidR="003173DB" w:rsidRPr="004D32D9">
        <w:rPr>
          <w:rFonts w:ascii="yandex-sans" w:hAnsi="yandex-sans"/>
          <w:color w:val="000000"/>
          <w:sz w:val="23"/>
          <w:szCs w:val="23"/>
        </w:rPr>
        <w:t xml:space="preserve">Согласно учебному плану и расписанию ГБОУ СОШ № </w:t>
      </w:r>
      <w:r w:rsidR="003173DB">
        <w:rPr>
          <w:rFonts w:ascii="yandex-sans" w:hAnsi="yandex-sans"/>
          <w:color w:val="000000"/>
          <w:sz w:val="23"/>
          <w:szCs w:val="23"/>
        </w:rPr>
        <w:t>464</w:t>
      </w:r>
      <w:r w:rsidR="003173DB" w:rsidRPr="004D32D9">
        <w:rPr>
          <w:rFonts w:ascii="yandex-sans" w:hAnsi="yandex-sans"/>
          <w:color w:val="000000"/>
          <w:sz w:val="23"/>
          <w:szCs w:val="23"/>
        </w:rPr>
        <w:t xml:space="preserve">  на 202</w:t>
      </w:r>
      <w:r w:rsidR="003173DB">
        <w:rPr>
          <w:rFonts w:ascii="yandex-sans" w:hAnsi="yandex-sans"/>
          <w:color w:val="000000"/>
          <w:sz w:val="23"/>
          <w:szCs w:val="23"/>
        </w:rPr>
        <w:t>1</w:t>
      </w:r>
      <w:r w:rsidR="003173DB" w:rsidRPr="004D32D9">
        <w:rPr>
          <w:rFonts w:ascii="yandex-sans" w:hAnsi="yandex-sans"/>
          <w:color w:val="000000"/>
          <w:sz w:val="23"/>
          <w:szCs w:val="23"/>
        </w:rPr>
        <w:t xml:space="preserve"> – 202</w:t>
      </w:r>
      <w:r w:rsidR="003173DB">
        <w:rPr>
          <w:rFonts w:ascii="yandex-sans" w:hAnsi="yandex-sans"/>
          <w:color w:val="000000"/>
          <w:sz w:val="23"/>
          <w:szCs w:val="23"/>
        </w:rPr>
        <w:t>2</w:t>
      </w:r>
      <w:r w:rsidR="003173DB" w:rsidRPr="004D32D9">
        <w:rPr>
          <w:rFonts w:ascii="yandex-sans" w:hAnsi="yandex-sans"/>
          <w:color w:val="000000"/>
          <w:sz w:val="23"/>
          <w:szCs w:val="23"/>
        </w:rPr>
        <w:t xml:space="preserve"> учебный год курс истории в 9 классе рассчитан на 102 часа (3раза в неделю) </w:t>
      </w:r>
      <w:r w:rsidR="003173DB">
        <w:rPr>
          <w:rFonts w:ascii="yandex-sans" w:hAnsi="yandex-sans"/>
          <w:color w:val="000000"/>
          <w:sz w:val="23"/>
          <w:szCs w:val="23"/>
        </w:rPr>
        <w:t xml:space="preserve">. </w:t>
      </w:r>
      <w:r w:rsidR="003173DB" w:rsidRPr="004D32D9">
        <w:rPr>
          <w:rFonts w:ascii="yandex-sans" w:hAnsi="yandex-sans"/>
          <w:color w:val="000000"/>
          <w:sz w:val="23"/>
          <w:szCs w:val="23"/>
        </w:rPr>
        <w:t>Основные содержательные линии учебной рабочей программы в 9 классе реализуются в рамках двух  курсов – «Новая история» (2</w:t>
      </w:r>
      <w:r w:rsidR="003173DB">
        <w:rPr>
          <w:rFonts w:ascii="yandex-sans" w:hAnsi="yandex-sans"/>
          <w:color w:val="000000"/>
          <w:sz w:val="23"/>
          <w:szCs w:val="23"/>
        </w:rPr>
        <w:t>6</w:t>
      </w:r>
      <w:r w:rsidR="003173DB" w:rsidRPr="004D32D9">
        <w:rPr>
          <w:rFonts w:ascii="yandex-sans" w:hAnsi="yandex-sans"/>
          <w:color w:val="000000"/>
          <w:sz w:val="23"/>
          <w:szCs w:val="23"/>
        </w:rPr>
        <w:t xml:space="preserve"> час</w:t>
      </w:r>
      <w:r w:rsidR="003173DB">
        <w:rPr>
          <w:rFonts w:ascii="yandex-sans" w:hAnsi="yandex-sans"/>
          <w:color w:val="000000"/>
          <w:sz w:val="23"/>
          <w:szCs w:val="23"/>
        </w:rPr>
        <w:t>ов)</w:t>
      </w:r>
      <w:r w:rsidR="003173DB" w:rsidRPr="004D32D9">
        <w:rPr>
          <w:rFonts w:ascii="yandex-sans" w:hAnsi="yandex-sans"/>
          <w:color w:val="000000"/>
          <w:sz w:val="23"/>
          <w:szCs w:val="23"/>
        </w:rPr>
        <w:t xml:space="preserve"> </w:t>
      </w:r>
      <w:r w:rsidR="003173DB">
        <w:rPr>
          <w:rFonts w:ascii="yandex-sans" w:hAnsi="yandex-sans"/>
          <w:color w:val="000000"/>
          <w:sz w:val="23"/>
          <w:szCs w:val="23"/>
        </w:rPr>
        <w:t xml:space="preserve">и </w:t>
      </w:r>
      <w:r w:rsidR="003173DB" w:rsidRPr="004D32D9">
        <w:rPr>
          <w:rFonts w:ascii="yandex-sans" w:hAnsi="yandex-sans"/>
          <w:color w:val="000000"/>
          <w:sz w:val="23"/>
          <w:szCs w:val="23"/>
        </w:rPr>
        <w:t>«История России» (7</w:t>
      </w:r>
      <w:r w:rsidR="003173DB">
        <w:rPr>
          <w:rFonts w:ascii="yandex-sans" w:hAnsi="yandex-sans"/>
          <w:color w:val="000000"/>
          <w:sz w:val="23"/>
          <w:szCs w:val="23"/>
        </w:rPr>
        <w:t>6</w:t>
      </w:r>
      <w:r w:rsidR="003173DB" w:rsidRPr="004D32D9">
        <w:rPr>
          <w:rFonts w:ascii="yandex-sans" w:hAnsi="yandex-sans"/>
          <w:color w:val="000000"/>
          <w:sz w:val="23"/>
          <w:szCs w:val="23"/>
        </w:rPr>
        <w:t xml:space="preserve"> час</w:t>
      </w:r>
      <w:r w:rsidR="003173DB">
        <w:rPr>
          <w:rFonts w:ascii="yandex-sans" w:hAnsi="yandex-sans"/>
          <w:color w:val="000000"/>
          <w:sz w:val="23"/>
          <w:szCs w:val="23"/>
        </w:rPr>
        <w:t>ов</w:t>
      </w:r>
      <w:r w:rsidR="003173DB" w:rsidRPr="004D32D9">
        <w:rPr>
          <w:rFonts w:ascii="yandex-sans" w:hAnsi="yandex-sans"/>
          <w:color w:val="000000"/>
          <w:sz w:val="23"/>
          <w:szCs w:val="23"/>
        </w:rPr>
        <w:t>)</w:t>
      </w:r>
      <w:r w:rsidR="003173DB">
        <w:rPr>
          <w:rFonts w:ascii="yandex-sans" w:hAnsi="yandex-sans"/>
          <w:color w:val="000000"/>
          <w:sz w:val="23"/>
          <w:szCs w:val="23"/>
        </w:rPr>
        <w:t xml:space="preserve">. </w:t>
      </w:r>
      <w:r w:rsidR="003173DB" w:rsidRPr="004D32D9">
        <w:rPr>
          <w:rFonts w:ascii="yandex-sans" w:hAnsi="yandex-sans"/>
          <w:color w:val="000000"/>
          <w:sz w:val="23"/>
          <w:szCs w:val="23"/>
        </w:rPr>
        <w:t xml:space="preserve">Предполагается их последовательное изучение с явным приоритетом в пользу истории России. </w:t>
      </w:r>
      <w:r w:rsidR="003173DB" w:rsidRPr="000B1156">
        <w:rPr>
          <w:rFonts w:ascii="Times New Roman" w:eastAsiaTheme="minorHAnsi" w:hAnsi="Times New Roman"/>
          <w:lang w:eastAsia="en-US"/>
        </w:rPr>
        <w:t xml:space="preserve">Распределение часов между курсами «Всеобщая история» и «История России» не регламентировано, поэтому определяется самостоятельно из сложившейся практики преподавания (примерное соотношение 1 к 3). </w:t>
      </w:r>
    </w:p>
    <w:p w:rsidR="00D1164E" w:rsidRPr="00D1164E" w:rsidRDefault="00D1164E" w:rsidP="003173DB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1164E" w:rsidRPr="00D1164E" w:rsidRDefault="00D1164E" w:rsidP="00D116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D1164E">
        <w:rPr>
          <w:rFonts w:ascii="Times New Roman" w:hAnsi="Times New Roman"/>
          <w:b/>
          <w:sz w:val="24"/>
          <w:szCs w:val="24"/>
        </w:rPr>
        <w:t>Описание учебно-методического комплекса.</w:t>
      </w:r>
    </w:p>
    <w:p w:rsidR="00D1164E" w:rsidRPr="00D1164E" w:rsidRDefault="00D1164E" w:rsidP="00D116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64E">
        <w:rPr>
          <w:rFonts w:ascii="Times New Roman" w:hAnsi="Times New Roman"/>
          <w:b/>
          <w:sz w:val="24"/>
          <w:szCs w:val="24"/>
        </w:rPr>
        <w:t>Учебник.</w:t>
      </w:r>
    </w:p>
    <w:p w:rsidR="00300470" w:rsidRPr="00300470" w:rsidRDefault="0065335B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0470" w:rsidRPr="00300470">
        <w:rPr>
          <w:rFonts w:ascii="Times New Roman" w:hAnsi="Times New Roman"/>
          <w:sz w:val="24"/>
          <w:szCs w:val="24"/>
        </w:rPr>
        <w:t>Всеобщая история. История Нового времени. 9 класс : учеб. для ообщеобразоват. организаций / под редакцией А. А. Искендерова. - М.: Просвещение, 2020 г.</w:t>
      </w:r>
    </w:p>
    <w:p w:rsidR="00300470" w:rsidRPr="00300470" w:rsidRDefault="0065335B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300470" w:rsidRPr="00300470">
        <w:rPr>
          <w:rFonts w:ascii="Times New Roman" w:hAnsi="Times New Roman"/>
          <w:sz w:val="24"/>
          <w:szCs w:val="24"/>
        </w:rPr>
        <w:t>История России. 9 класс. Учеб. для общеобразоват. организаций. В 2 ч./ Н.М. Арсентьев, А.А. Данилов, А.А. Левандовский, А.Я. Токарева; под ред. А.В Торкунова. - М. "Просвещение", 2020 г.</w:t>
      </w:r>
    </w:p>
    <w:p w:rsidR="00D1164E" w:rsidRPr="00D1164E" w:rsidRDefault="00D1164E" w:rsidP="00D1164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164E">
        <w:rPr>
          <w:rFonts w:ascii="Times New Roman" w:hAnsi="Times New Roman"/>
          <w:b/>
          <w:sz w:val="24"/>
          <w:szCs w:val="24"/>
        </w:rPr>
        <w:t>Методические пособия для учителя.</w:t>
      </w:r>
    </w:p>
    <w:p w:rsidR="00300470" w:rsidRPr="00300470" w:rsidRDefault="00300470" w:rsidP="0030047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00470">
        <w:rPr>
          <w:rFonts w:ascii="Times New Roman" w:hAnsi="Times New Roman"/>
          <w:sz w:val="24"/>
          <w:szCs w:val="24"/>
        </w:rPr>
        <w:t>Всеобщая история. История Нового времени. Поурочные рекомендации. 9 класс : учеб. пособие для общеобразоват. организаций / М.Л. Несмелова. – М. : Просвещение, 2017.</w:t>
      </w:r>
    </w:p>
    <w:p w:rsidR="00ED63D5" w:rsidRDefault="00300470" w:rsidP="0030047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00470">
        <w:rPr>
          <w:rFonts w:ascii="Times New Roman" w:hAnsi="Times New Roman"/>
          <w:sz w:val="24"/>
          <w:szCs w:val="24"/>
        </w:rPr>
        <w:t>Рабочая программа и тематическое планирование курса «История России». 6—9 классы (основная школа) : учеб. пособие для общеобразоват. организаций / А. А. Данилов, О. Н. Журавлева, И. Е. Барыкина. — М. : Просвещение, 2016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5335B">
        <w:rPr>
          <w:rFonts w:ascii="Times New Roman" w:hAnsi="Times New Roman"/>
          <w:sz w:val="24"/>
          <w:szCs w:val="24"/>
        </w:rPr>
        <w:t>История России. Поурочные рекомендации. 9 класс: пособие для учителей общеобразоват. организаций / И.Е. Барыкина. – М.: Просвещение, 2015.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5335B">
        <w:rPr>
          <w:rFonts w:ascii="Times New Roman" w:hAnsi="Times New Roman"/>
          <w:sz w:val="24"/>
          <w:szCs w:val="24"/>
        </w:rPr>
        <w:t>История России. Сборник рассказов. 9 класс: учеб. пособие для общеобразоват. организаций / И.А. Артасов. – 2-е изд. – М.: Просвещение, 2018.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5335B">
        <w:rPr>
          <w:rFonts w:ascii="Times New Roman" w:hAnsi="Times New Roman"/>
          <w:sz w:val="24"/>
          <w:szCs w:val="24"/>
        </w:rPr>
        <w:t>История России. Рабочая тетрадь. 9 класс. В 2 ч. Ч. 1. / А.А. Данилов, Л.Г. Косулина, А.В. Лукутин, М.И. Макарова. – М.: Просвещение, 2017.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5335B">
        <w:rPr>
          <w:rFonts w:ascii="Times New Roman" w:hAnsi="Times New Roman"/>
          <w:sz w:val="24"/>
          <w:szCs w:val="24"/>
        </w:rPr>
        <w:t>История России. Рабочая тетрадь. 9 класс. В 2 ч. Ч. 2. / А.А. Данилов, Л.Г. Косулина, А.В. Лукутин, М.И. Макарова. – М.: Просвещение, 2017.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5335B">
        <w:rPr>
          <w:rFonts w:ascii="Times New Roman" w:hAnsi="Times New Roman"/>
          <w:sz w:val="24"/>
          <w:szCs w:val="24"/>
        </w:rPr>
        <w:t>История России. Иллюстрированный атлас. 9 класс / [автор-сост. В.В. Тороп]; под ред. А.А. Данилова. – М.: Просвещение, 2019.</w:t>
      </w:r>
    </w:p>
    <w:p w:rsidR="0065335B" w:rsidRP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65335B">
        <w:rPr>
          <w:rFonts w:ascii="Times New Roman" w:hAnsi="Times New Roman"/>
          <w:sz w:val="24"/>
          <w:szCs w:val="24"/>
        </w:rPr>
        <w:t>История России. Контурные карты. 9 класс / автор-сост. Тороп В.В. – М.: Просвещение, 2019.</w:t>
      </w:r>
    </w:p>
    <w:p w:rsidR="0065335B" w:rsidRDefault="0065335B" w:rsidP="0065335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65335B">
        <w:rPr>
          <w:rFonts w:ascii="Times New Roman" w:hAnsi="Times New Roman"/>
          <w:sz w:val="24"/>
          <w:szCs w:val="24"/>
        </w:rPr>
        <w:t>История России. Контрольные работы. 9 класс: учеб. пособие для общеобразоват. организаций / И.А. Артасов. – М.: Просвещение, 2017.</w:t>
      </w:r>
    </w:p>
    <w:p w:rsidR="00300470" w:rsidRDefault="00300470" w:rsidP="00D1164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1164E" w:rsidRPr="00D1164E" w:rsidRDefault="00D1164E" w:rsidP="00D1164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164E"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D1164E" w:rsidRPr="00D1164E" w:rsidRDefault="00D1164E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 Интернет-ресурсы:</w:t>
      </w:r>
    </w:p>
    <w:p w:rsidR="00D1164E" w:rsidRPr="00D1164E" w:rsidRDefault="006F76F3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http://www.mon.gov.ru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Министерство образования и науки</w:t>
      </w:r>
    </w:p>
    <w:p w:rsidR="00D1164E" w:rsidRPr="00D1164E" w:rsidRDefault="006F76F3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http://www.fipi.ru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Портал ФИПИ – Федеральный институт педагогических измерений</w:t>
      </w:r>
    </w:p>
    <w:p w:rsidR="00D1164E" w:rsidRPr="00D1164E" w:rsidRDefault="006F76F3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http://www.ege.edu.ru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Портал ЕГЭ (информационной поддержки ЕГЭ)</w:t>
      </w:r>
    </w:p>
    <w:p w:rsidR="00D1164E" w:rsidRPr="00D1164E" w:rsidRDefault="006F76F3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http://www.probaege.edu.ru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Портал Единый экзамен</w:t>
      </w:r>
    </w:p>
    <w:p w:rsidR="00D1164E" w:rsidRPr="00D1164E" w:rsidRDefault="006F76F3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http://edu.ru/index.php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Федеральный портал «Российское образование»</w:t>
      </w:r>
    </w:p>
    <w:p w:rsidR="00D1164E" w:rsidRPr="00D1164E" w:rsidRDefault="006F76F3" w:rsidP="00D116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http://www.infomarker.ru/top8.html RUSTEST.RU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- федеральный центр тестирования.</w:t>
      </w:r>
    </w:p>
    <w:p w:rsidR="00D1164E" w:rsidRPr="00D1164E" w:rsidRDefault="006F76F3" w:rsidP="00D1164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hyperlink r:id="rId13" w:history="1">
        <w:r w:rsidR="00D1164E" w:rsidRPr="00D1164E">
          <w:rPr>
            <w:rFonts w:ascii="Times New Roman" w:hAnsi="Times New Roman"/>
            <w:color w:val="0000FF"/>
            <w:sz w:val="24"/>
            <w:szCs w:val="24"/>
            <w:u w:val="single"/>
          </w:rPr>
          <w:t>http://www.pedsovet.org</w:t>
        </w:r>
      </w:hyperlink>
      <w:r w:rsidR="00D1164E" w:rsidRPr="00D1164E">
        <w:rPr>
          <w:rFonts w:ascii="Times New Roman" w:hAnsi="Times New Roman"/>
          <w:sz w:val="24"/>
          <w:szCs w:val="24"/>
        </w:rPr>
        <w:t xml:space="preserve"> Всероссийский Интернет-Педсовет</w:t>
      </w:r>
    </w:p>
    <w:p w:rsidR="00D1164E" w:rsidRPr="00D1164E" w:rsidRDefault="00D1164E" w:rsidP="00D1164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1164E" w:rsidRPr="00D1164E" w:rsidRDefault="00D1164E" w:rsidP="00D1164E">
      <w:pPr>
        <w:widowControl w:val="0"/>
        <w:shd w:val="clear" w:color="auto" w:fill="FFFFFF"/>
        <w:spacing w:after="0" w:line="240" w:lineRule="auto"/>
        <w:ind w:right="47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 w:rsidRPr="00D1164E">
        <w:rPr>
          <w:rFonts w:ascii="Times New Roman" w:eastAsia="Courier New" w:hAnsi="Times New Roman"/>
          <w:b/>
          <w:bCs/>
          <w:color w:val="000000"/>
          <w:spacing w:val="-2"/>
          <w:sz w:val="24"/>
          <w:szCs w:val="24"/>
          <w:lang w:bidi="ru-RU"/>
        </w:rPr>
        <w:t xml:space="preserve">Средства </w:t>
      </w:r>
      <w:r w:rsidRPr="00D1164E">
        <w:rPr>
          <w:rFonts w:ascii="Times New Roman" w:eastAsia="Courier New" w:hAnsi="Times New Roman"/>
          <w:color w:val="000000"/>
          <w:spacing w:val="-2"/>
          <w:sz w:val="24"/>
          <w:szCs w:val="24"/>
          <w:lang w:bidi="ru-RU"/>
        </w:rPr>
        <w:t>обучения</w:t>
      </w:r>
    </w:p>
    <w:p w:rsidR="00D1164E" w:rsidRPr="00D1164E" w:rsidRDefault="00C2073D" w:rsidP="00D1164E">
      <w:pPr>
        <w:widowControl w:val="0"/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/>
          <w:iCs/>
          <w:color w:val="000000"/>
          <w:spacing w:val="-9"/>
          <w:sz w:val="24"/>
          <w:szCs w:val="24"/>
          <w:lang w:bidi="ru-RU"/>
        </w:rPr>
        <w:t xml:space="preserve">            1. </w:t>
      </w:r>
      <w:r w:rsidR="00D1164E" w:rsidRPr="00D1164E">
        <w:rPr>
          <w:rFonts w:ascii="Times New Roman" w:eastAsia="Courier New" w:hAnsi="Times New Roman"/>
          <w:b/>
          <w:bCs/>
          <w:iCs/>
          <w:color w:val="000000"/>
          <w:spacing w:val="-8"/>
          <w:sz w:val="24"/>
          <w:szCs w:val="24"/>
          <w:lang w:bidi="ru-RU"/>
        </w:rPr>
        <w:t>Технические средства обучения</w:t>
      </w:r>
      <w:r w:rsidR="00D1164E" w:rsidRPr="00D1164E">
        <w:rPr>
          <w:rFonts w:ascii="Times New Roman" w:eastAsia="Courier New" w:hAnsi="Times New Roman"/>
          <w:bCs/>
          <w:iCs/>
          <w:color w:val="000000"/>
          <w:spacing w:val="-8"/>
          <w:sz w:val="24"/>
          <w:szCs w:val="24"/>
          <w:lang w:bidi="ru-RU"/>
        </w:rPr>
        <w:t>:</w:t>
      </w:r>
    </w:p>
    <w:p w:rsidR="00D1164E" w:rsidRPr="00D1164E" w:rsidRDefault="00C2073D" w:rsidP="00D1164E">
      <w:pPr>
        <w:widowControl w:val="0"/>
        <w:shd w:val="clear" w:color="auto" w:fill="FFFFFF"/>
        <w:tabs>
          <w:tab w:val="left" w:pos="605"/>
        </w:tabs>
        <w:spacing w:after="0" w:line="240" w:lineRule="auto"/>
        <w:jc w:val="both"/>
        <w:rPr>
          <w:rFonts w:ascii="Times New Roman" w:eastAsia="Courier New" w:hAnsi="Times New Roman"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/>
          <w:bCs/>
          <w:color w:val="000000"/>
          <w:spacing w:val="-4"/>
          <w:sz w:val="24"/>
          <w:szCs w:val="24"/>
          <w:lang w:bidi="ru-RU"/>
        </w:rPr>
        <w:t xml:space="preserve">      </w:t>
      </w:r>
      <w:r w:rsidR="00D1164E" w:rsidRPr="00D1164E">
        <w:rPr>
          <w:rFonts w:ascii="Times New Roman" w:eastAsia="Courier New" w:hAnsi="Times New Roman"/>
          <w:bCs/>
          <w:color w:val="000000"/>
          <w:spacing w:val="-4"/>
          <w:sz w:val="24"/>
          <w:szCs w:val="24"/>
          <w:lang w:bidi="ru-RU"/>
        </w:rPr>
        <w:t>1)</w:t>
      </w:r>
      <w:r w:rsidR="00D1164E" w:rsidRPr="00D1164E"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  <w:tab/>
        <w:t>компью</w:t>
      </w:r>
      <w:r w:rsidR="00D1164E" w:rsidRPr="00D1164E">
        <w:rPr>
          <w:rFonts w:ascii="Times New Roman" w:eastAsia="Courier New" w:hAnsi="Times New Roman"/>
          <w:bCs/>
          <w:color w:val="000000"/>
          <w:spacing w:val="-8"/>
          <w:sz w:val="24"/>
          <w:szCs w:val="24"/>
          <w:lang w:bidi="ru-RU"/>
        </w:rPr>
        <w:t>тер;</w:t>
      </w:r>
    </w:p>
    <w:p w:rsidR="00D1164E" w:rsidRPr="00D1164E" w:rsidRDefault="00D1164E" w:rsidP="00D1164E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Courier New" w:hAnsi="Times New Roman"/>
          <w:bCs/>
          <w:color w:val="000000"/>
          <w:sz w:val="24"/>
          <w:szCs w:val="24"/>
          <w:lang w:bidi="ru-RU"/>
        </w:rPr>
      </w:pPr>
      <w:r w:rsidRPr="00D1164E">
        <w:rPr>
          <w:rFonts w:ascii="Times New Roman" w:eastAsia="Courier New" w:hAnsi="Times New Roman"/>
          <w:bCs/>
          <w:color w:val="000000"/>
          <w:spacing w:val="-8"/>
          <w:sz w:val="24"/>
          <w:szCs w:val="24"/>
          <w:lang w:bidi="ru-RU"/>
        </w:rPr>
        <w:t>мультимедийный</w:t>
      </w:r>
      <w:r w:rsidRPr="00D1164E">
        <w:rPr>
          <w:rFonts w:ascii="Times New Roman" w:eastAsia="Courier New" w:hAnsi="Times New Roman"/>
          <w:bCs/>
          <w:color w:val="000000"/>
          <w:spacing w:val="-1"/>
          <w:sz w:val="24"/>
          <w:szCs w:val="24"/>
          <w:lang w:bidi="ru-RU"/>
        </w:rPr>
        <w:t xml:space="preserve"> проектор;</w:t>
      </w:r>
    </w:p>
    <w:p w:rsidR="00D1164E" w:rsidRPr="00D1164E" w:rsidRDefault="00D1164E" w:rsidP="00D1164E">
      <w:pPr>
        <w:widowControl w:val="0"/>
        <w:numPr>
          <w:ilvl w:val="0"/>
          <w:numId w:val="2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eastAsia="Courier New" w:hAnsi="Times New Roman"/>
          <w:bCs/>
          <w:color w:val="000000"/>
          <w:spacing w:val="-1"/>
          <w:sz w:val="24"/>
          <w:szCs w:val="24"/>
          <w:lang w:bidi="ru-RU"/>
        </w:rPr>
      </w:pPr>
      <w:r w:rsidRPr="00D1164E">
        <w:rPr>
          <w:rFonts w:ascii="Times New Roman" w:eastAsia="Courier New" w:hAnsi="Times New Roman"/>
          <w:bCs/>
          <w:color w:val="000000"/>
          <w:spacing w:val="-1"/>
          <w:sz w:val="24"/>
          <w:szCs w:val="24"/>
          <w:lang w:bidi="ru-RU"/>
        </w:rPr>
        <w:t>интерактивная доска.</w:t>
      </w:r>
    </w:p>
    <w:p w:rsidR="00D1164E" w:rsidRPr="00C2073D" w:rsidRDefault="00D1164E" w:rsidP="00C2073D">
      <w:pPr>
        <w:widowControl w:val="0"/>
        <w:numPr>
          <w:ilvl w:val="0"/>
          <w:numId w:val="10"/>
        </w:num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/>
          <w:bCs/>
          <w:color w:val="000000"/>
          <w:spacing w:val="-1"/>
          <w:sz w:val="24"/>
          <w:szCs w:val="24"/>
          <w:lang w:bidi="ru-RU"/>
        </w:rPr>
      </w:pPr>
      <w:r w:rsidRPr="00C2073D">
        <w:rPr>
          <w:rFonts w:ascii="Times New Roman" w:eastAsia="Courier New" w:hAnsi="Times New Roman"/>
          <w:b/>
          <w:bCs/>
          <w:iCs/>
          <w:color w:val="000000"/>
          <w:sz w:val="24"/>
          <w:szCs w:val="24"/>
          <w:lang w:bidi="ru-RU"/>
        </w:rPr>
        <w:t xml:space="preserve">Учебно-практическое </w:t>
      </w:r>
      <w:r w:rsidRPr="00C2073D">
        <w:rPr>
          <w:rFonts w:ascii="Times New Roman" w:eastAsia="Courier New" w:hAnsi="Times New Roman"/>
          <w:b/>
          <w:bCs/>
          <w:iCs/>
          <w:color w:val="000000"/>
          <w:spacing w:val="-15"/>
          <w:sz w:val="24"/>
          <w:szCs w:val="24"/>
          <w:lang w:bidi="ru-RU"/>
        </w:rPr>
        <w:t>оборудование</w:t>
      </w:r>
      <w:r w:rsidRPr="00C2073D">
        <w:rPr>
          <w:rFonts w:ascii="Times New Roman" w:eastAsia="Courier New" w:hAnsi="Times New Roman"/>
          <w:bCs/>
          <w:iCs/>
          <w:color w:val="000000"/>
          <w:spacing w:val="-15"/>
          <w:sz w:val="24"/>
          <w:szCs w:val="24"/>
          <w:lang w:bidi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4"/>
        <w:gridCol w:w="5196"/>
      </w:tblGrid>
      <w:tr w:rsidR="00D1164E" w:rsidRPr="00D1164E" w:rsidTr="00D1164E">
        <w:tc>
          <w:tcPr>
            <w:tcW w:w="4608" w:type="dxa"/>
            <w:vAlign w:val="center"/>
          </w:tcPr>
          <w:p w:rsidR="00D1164E" w:rsidRPr="00D1164E" w:rsidRDefault="00D1164E" w:rsidP="00D11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Бумажный вариант</w:t>
            </w:r>
          </w:p>
        </w:tc>
        <w:tc>
          <w:tcPr>
            <w:tcW w:w="5245" w:type="dxa"/>
            <w:vAlign w:val="center"/>
          </w:tcPr>
          <w:p w:rsidR="00D1164E" w:rsidRPr="00D1164E" w:rsidRDefault="00D1164E" w:rsidP="00D116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Электронный вариант</w:t>
            </w:r>
          </w:p>
        </w:tc>
      </w:tr>
      <w:tr w:rsidR="00D1164E" w:rsidRPr="00D1164E" w:rsidTr="00D1164E">
        <w:tc>
          <w:tcPr>
            <w:tcW w:w="4608" w:type="dxa"/>
          </w:tcPr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Наполеоновские войны.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Образование независимых государств в Латинской Америке (19 век)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Европа в 50-60е годы 19 века.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Европа с 1815 по 1849 гг.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Гражданская война в США.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Европа 1870-1914 гг.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«Территориально-политический раздел мира 1871-1914»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«Первая мировая война»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Западная Европа 1918-1923»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«Западная Европа 1924-1939»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lastRenderedPageBreak/>
              <w:t>«Вторая мировая война»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«Политическая карта мира»</w:t>
            </w:r>
          </w:p>
          <w:p w:rsidR="00D1164E" w:rsidRPr="00D1164E" w:rsidRDefault="00D1164E" w:rsidP="00D1164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245" w:type="dxa"/>
          </w:tcPr>
          <w:p w:rsidR="00D1164E" w:rsidRPr="00D1164E" w:rsidRDefault="00ED63D5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lastRenderedPageBreak/>
              <w:t xml:space="preserve"> </w:t>
            </w:r>
            <w:r w:rsidR="00D1164E" w:rsidRPr="00D1164E">
              <w:rPr>
                <w:rFonts w:ascii="Times New Roman" w:hAnsi="Times New Roman"/>
              </w:rPr>
              <w:t xml:space="preserve">«Наполеоновские войны. Европа в 1799–1815 гг.»,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«Образование независимых государств в Латинской Америке в начале XIX в.»,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«Европа в 1815–1849 гг.»,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«Европа в 50– 60-х гг. XIX в.»,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«Гражданская война в США 1861– 1865 гг.»,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«Территориально-политический раздел мира в 1871–1914 гг.».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9 класс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«Территориально-политический раздел мира в 1871– 1914 гг.»,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lastRenderedPageBreak/>
              <w:t xml:space="preserve">«США в конце XIX – начале XX в.»,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«Первая мировая война 1914–1918 гг.»,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«Европа после Первой мировой войны. 1918–1923 гг.»,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«Западная Европа в 1924– 1939 гг.»,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«Вторая мировая война в Европе»,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«Вторая мировая война 1939–1945 гг.»,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«Европа после Второй миро- вой войны»,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«Крушение колониальной системы», 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1164E">
              <w:rPr>
                <w:rFonts w:ascii="Times New Roman" w:hAnsi="Times New Roman"/>
              </w:rPr>
              <w:t>«Политическая карта мира. Мир в начале XXI в.»</w:t>
            </w:r>
          </w:p>
          <w:p w:rsidR="00D1164E" w:rsidRPr="00D1164E" w:rsidRDefault="00D1164E" w:rsidP="00D1164E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D1164E" w:rsidRPr="00D1164E" w:rsidTr="00D1164E">
        <w:tc>
          <w:tcPr>
            <w:tcW w:w="9853" w:type="dxa"/>
            <w:gridSpan w:val="2"/>
            <w:vAlign w:val="center"/>
          </w:tcPr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lastRenderedPageBreak/>
              <w:t>Россия после реформы 1861г. (развитие капитализма 1861-1900гг.)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Отечественная война 1812 года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Российская империя с начала 19 века по 1861 г. Крымская война.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«Россия </w:t>
            </w:r>
            <w:r w:rsidRPr="00D1164E">
              <w:rPr>
                <w:rFonts w:ascii="Times New Roman" w:hAnsi="Times New Roman"/>
                <w:lang w:val="en-US"/>
              </w:rPr>
              <w:t>XIX</w:t>
            </w:r>
            <w:r w:rsidRPr="00D1164E">
              <w:rPr>
                <w:rFonts w:ascii="Times New Roman" w:hAnsi="Times New Roman"/>
              </w:rPr>
              <w:t xml:space="preserve"> – начала </w:t>
            </w:r>
            <w:r w:rsidRPr="00D1164E">
              <w:rPr>
                <w:rFonts w:ascii="Times New Roman" w:hAnsi="Times New Roman"/>
                <w:lang w:val="en-US"/>
              </w:rPr>
              <w:t>XX</w:t>
            </w:r>
            <w:r w:rsidRPr="00D1164E">
              <w:rPr>
                <w:rFonts w:ascii="Times New Roman" w:hAnsi="Times New Roman"/>
              </w:rPr>
              <w:t xml:space="preserve"> вв.»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 xml:space="preserve">«Россия в начале </w:t>
            </w:r>
            <w:r w:rsidRPr="00D1164E">
              <w:rPr>
                <w:rFonts w:ascii="Times New Roman" w:hAnsi="Times New Roman"/>
                <w:lang w:val="en-US"/>
              </w:rPr>
              <w:t>XX</w:t>
            </w:r>
            <w:r w:rsidRPr="00D1164E">
              <w:rPr>
                <w:rFonts w:ascii="Times New Roman" w:hAnsi="Times New Roman"/>
              </w:rPr>
              <w:t xml:space="preserve"> столетия»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«Русско-японская войны»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«Россия 1905-1907. Первая русская революция»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«Россия 1907-1914»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«Первая мировая война»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«Великая Октябрьская социалистическая революция»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«Военная интервенция»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«Индустриальное развитие СССР в годы довоенных пятилеток»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«Великая Отечественная война»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«Великая битва под Москвой»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«Сталинградская битва»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«Народное хозяйство СССР 1945-1965»</w:t>
            </w:r>
          </w:p>
          <w:p w:rsidR="00D1164E" w:rsidRPr="00D1164E" w:rsidRDefault="00D1164E" w:rsidP="00D1164E">
            <w:pPr>
              <w:numPr>
                <w:ilvl w:val="0"/>
                <w:numId w:val="8"/>
              </w:numPr>
              <w:spacing w:after="0" w:line="240" w:lineRule="auto"/>
              <w:ind w:left="993" w:right="175"/>
              <w:rPr>
                <w:rFonts w:ascii="Times New Roman" w:hAnsi="Times New Roman"/>
              </w:rPr>
            </w:pPr>
            <w:r w:rsidRPr="00D1164E">
              <w:rPr>
                <w:rFonts w:ascii="Times New Roman" w:hAnsi="Times New Roman"/>
              </w:rPr>
              <w:t>«Российская Федерация»</w:t>
            </w:r>
          </w:p>
          <w:p w:rsidR="00D1164E" w:rsidRPr="00D1164E" w:rsidRDefault="00D1164E" w:rsidP="00D1164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</w:tr>
    </w:tbl>
    <w:p w:rsidR="00D1164E" w:rsidRPr="00D1164E" w:rsidRDefault="00D1164E" w:rsidP="00D1164E">
      <w:pPr>
        <w:widowControl w:val="0"/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ourier New" w:hAnsi="Times New Roman"/>
          <w:bCs/>
          <w:color w:val="000000"/>
          <w:spacing w:val="-1"/>
          <w:sz w:val="24"/>
          <w:szCs w:val="24"/>
          <w:highlight w:val="yellow"/>
          <w:lang w:bidi="ru-RU"/>
        </w:rPr>
      </w:pPr>
    </w:p>
    <w:p w:rsidR="00D1164E" w:rsidRPr="00D1164E" w:rsidRDefault="00D1164E" w:rsidP="00D1164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1164E" w:rsidRPr="00D1164E" w:rsidRDefault="00D1164E" w:rsidP="00D1164E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1164E">
        <w:rPr>
          <w:rFonts w:ascii="Times New Roman" w:hAnsi="Times New Roman"/>
          <w:b/>
          <w:sz w:val="24"/>
          <w:szCs w:val="24"/>
        </w:rPr>
        <w:t xml:space="preserve">Формы, периодичность и порядок текущего контроля успеваемости и промежуточной аттестации обучающихся.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Виды и формы текущего контроля: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- устный (индивидуальный или фронтальный опрос, защита рефератов, докладов, проектов, собеседование, зачет, устная взаимопроверка.);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- письменный (домашние работы, проверочные работы, практические работы, тестовые задания (в том числе с использованием ИКТ), сочинения, диктанты</w:t>
      </w:r>
      <w:r w:rsidRPr="00D1164E">
        <w:rPr>
          <w:rFonts w:ascii="Times New Roman" w:hAnsi="Times New Roman"/>
          <w:b/>
          <w:sz w:val="24"/>
          <w:szCs w:val="24"/>
        </w:rPr>
        <w:t xml:space="preserve">, </w:t>
      </w:r>
      <w:r w:rsidRPr="00D1164E">
        <w:rPr>
          <w:rFonts w:ascii="Times New Roman" w:hAnsi="Times New Roman"/>
          <w:sz w:val="24"/>
          <w:szCs w:val="24"/>
        </w:rPr>
        <w:t xml:space="preserve">письменная взаимопроверка.)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- накопительная система оценки и др.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i/>
          <w:sz w:val="24"/>
          <w:szCs w:val="24"/>
        </w:rPr>
        <w:t>Текущий контроль успеваемости</w:t>
      </w:r>
      <w:r w:rsidRPr="00D1164E">
        <w:rPr>
          <w:rFonts w:ascii="Times New Roman" w:hAnsi="Times New Roman"/>
          <w:sz w:val="24"/>
          <w:szCs w:val="24"/>
        </w:rPr>
        <w:t xml:space="preserve"> - это систематическая проверка знаний обучающихся, проводимая учителем на текущих занятиях в соответствии с учебной программой. Текущий контроль успеваемости обучающихся в школе осуществляется учителями по 5-балльной системе (минимальный балл - 1; максимальный балл- 5).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i/>
          <w:sz w:val="24"/>
          <w:szCs w:val="24"/>
        </w:rPr>
        <w:t>Тематический контроль</w:t>
      </w:r>
      <w:r w:rsidRPr="00D1164E">
        <w:rPr>
          <w:rFonts w:ascii="Times New Roman" w:hAnsi="Times New Roman"/>
          <w:sz w:val="24"/>
          <w:szCs w:val="24"/>
        </w:rPr>
        <w:t xml:space="preserve"> заключается в проверке усвоения программного материала по каждой крупной теме курса.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i/>
          <w:sz w:val="24"/>
          <w:szCs w:val="24"/>
        </w:rPr>
        <w:t>Промежуточная аттестация</w:t>
      </w:r>
      <w:r w:rsidRPr="00D1164E">
        <w:rPr>
          <w:rFonts w:ascii="Times New Roman" w:hAnsi="Times New Roman"/>
          <w:sz w:val="24"/>
          <w:szCs w:val="24"/>
        </w:rPr>
        <w:t xml:space="preserve"> – это оценка качества освоения обучающимися какой-либо части (частей) темы (тем) учебного предмета, курса, дисциплины (модуля) по окончании их изучения по итогам учебного периода (четверти, полугодия, года).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i/>
          <w:sz w:val="24"/>
          <w:szCs w:val="24"/>
        </w:rPr>
        <w:t>Итоговая аттестация</w:t>
      </w:r>
      <w:r w:rsidRPr="00D1164E">
        <w:rPr>
          <w:rFonts w:ascii="Times New Roman" w:hAnsi="Times New Roman"/>
          <w:sz w:val="24"/>
          <w:szCs w:val="24"/>
        </w:rPr>
        <w:t xml:space="preserve"> – это оценка степени и уровня освоения выпускниками образовательной программы по завершении основного общего и среднего общего образования для определения соответствия результатов освоения обучающимися основных образовательных программ требованиям образовательного стандарта.  Педагогический аудит – независимая оценка знаний </w:t>
      </w:r>
      <w:r w:rsidRPr="00D1164E">
        <w:rPr>
          <w:rFonts w:ascii="Times New Roman" w:hAnsi="Times New Roman"/>
          <w:sz w:val="24"/>
          <w:szCs w:val="24"/>
        </w:rPr>
        <w:lastRenderedPageBreak/>
        <w:t xml:space="preserve">учебного предмета учащимися, полнота и прочность усвоения учебного материала на всех ступенях школьного образования (начального, основного, среднего). Аттестационный материал – контрольно-измерительные материалы для проведения аттестации учащихся 2-10 классов.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Вводный контроль учащихся - процедура, проводимая в начале учебного года с целью определения степени сохранения полученных ранее знаний, умений и навыков в соответствии с государственным общеобразовательным стандартом.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Отметка - это результат процесса оценивания, количественное выражение учебных достижений обучающихся в цифрах. </w:t>
      </w:r>
    </w:p>
    <w:p w:rsidR="00D1164E" w:rsidRPr="00D1164E" w:rsidRDefault="00D1164E" w:rsidP="00D1164E">
      <w:pPr>
        <w:tabs>
          <w:tab w:val="left" w:pos="75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Оценка учебных достижений -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достижения ученика в учебной деятельности.</w:t>
      </w:r>
    </w:p>
    <w:p w:rsidR="00D1164E" w:rsidRPr="00D1164E" w:rsidRDefault="00D1164E" w:rsidP="00D1164E">
      <w:pPr>
        <w:tabs>
          <w:tab w:val="left" w:pos="7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Контроль текущей успеваемости обучающихся может проводиться в следующих формах:</w:t>
      </w:r>
    </w:p>
    <w:p w:rsidR="00D1164E" w:rsidRPr="00D1164E" w:rsidRDefault="00D1164E" w:rsidP="00D1164E">
      <w:pPr>
        <w:spacing w:after="0" w:line="240" w:lineRule="auto"/>
        <w:ind w:right="3680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а) проверочные работы (по заданию администрации); б) практические работы; </w:t>
      </w:r>
    </w:p>
    <w:p w:rsidR="00D1164E" w:rsidRPr="00D1164E" w:rsidRDefault="00D1164E" w:rsidP="00D11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в) самостоятельные работы (в том числе по вариантам или по индивидуальным заданиям); </w:t>
      </w:r>
    </w:p>
    <w:p w:rsidR="00D1164E" w:rsidRPr="00D1164E" w:rsidRDefault="00D1164E" w:rsidP="00D116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г) защита рефератов (творческих работ);</w:t>
      </w:r>
    </w:p>
    <w:p w:rsidR="00D1164E" w:rsidRPr="00D1164E" w:rsidRDefault="00D1164E" w:rsidP="00D1164E">
      <w:pPr>
        <w:spacing w:after="0" w:line="240" w:lineRule="auto"/>
        <w:ind w:right="5820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д) дифференцированные зачёты; е) собеседование; </w:t>
      </w:r>
    </w:p>
    <w:p w:rsidR="00D1164E" w:rsidRPr="00D1164E" w:rsidRDefault="00D1164E" w:rsidP="00D1164E">
      <w:pPr>
        <w:spacing w:after="0" w:line="240" w:lineRule="auto"/>
        <w:ind w:right="5820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 xml:space="preserve">ж) тестирование; </w:t>
      </w:r>
    </w:p>
    <w:p w:rsidR="00D1164E" w:rsidRPr="00D1164E" w:rsidRDefault="00D1164E" w:rsidP="00D1164E">
      <w:pPr>
        <w:spacing w:after="0" w:line="240" w:lineRule="auto"/>
        <w:ind w:right="5820"/>
        <w:jc w:val="both"/>
        <w:rPr>
          <w:rFonts w:ascii="Times New Roman" w:hAnsi="Times New Roman"/>
          <w:sz w:val="24"/>
          <w:szCs w:val="24"/>
        </w:rPr>
      </w:pPr>
      <w:r w:rsidRPr="00D1164E">
        <w:rPr>
          <w:rFonts w:ascii="Times New Roman" w:hAnsi="Times New Roman"/>
          <w:sz w:val="24"/>
          <w:szCs w:val="24"/>
        </w:rPr>
        <w:t>з) устный опрос;</w:t>
      </w:r>
    </w:p>
    <w:p w:rsidR="00D1164E" w:rsidRDefault="00D1164E" w:rsidP="00D1164E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  <w:bookmarkStart w:id="0" w:name="page10"/>
      <w:bookmarkEnd w:id="0"/>
      <w:r w:rsidRPr="00D1164E">
        <w:rPr>
          <w:rFonts w:ascii="Times New Roman" w:hAnsi="Times New Roman"/>
          <w:sz w:val="24"/>
          <w:szCs w:val="24"/>
        </w:rPr>
        <w:t>и) проверка домашних заданий (в т.ч. сочинений, индивидуальных заданий, творческих работ).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C2073D">
        <w:rPr>
          <w:rFonts w:ascii="Times New Roman" w:hAnsi="Times New Roman"/>
          <w:sz w:val="24"/>
          <w:szCs w:val="24"/>
          <w:u w:val="single"/>
        </w:rPr>
        <w:t xml:space="preserve">Критерии оценки 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 xml:space="preserve"> Оценка устных ответов учащихся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  <w:u w:val="single"/>
        </w:rPr>
        <w:t>Устный опрос</w:t>
      </w:r>
      <w:r w:rsidRPr="00C2073D">
        <w:rPr>
          <w:rFonts w:ascii="Times New Roman" w:hAnsi="Times New Roman"/>
          <w:sz w:val="24"/>
          <w:szCs w:val="24"/>
        </w:rPr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Ответ оценивается отметкой «5»,</w:t>
      </w:r>
      <w:r w:rsidRPr="00C2073D">
        <w:rPr>
          <w:rFonts w:ascii="Times New Roman" w:hAnsi="Times New Roman"/>
          <w:sz w:val="24"/>
          <w:szCs w:val="24"/>
        </w:rPr>
        <w:t xml:space="preserve"> если ученик: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полно раскрыл содержание материала в объеме, предусмотренном программой;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изложил материал грамотным языком в определенной логической последовательности, точно используя терминологию обществознания как учебной дисциплины;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 правильно выполнил схемы, сопутствующие ответу;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показал умение иллюстрировать теоретические положения конкретными примерами;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073D">
        <w:rPr>
          <w:rFonts w:ascii="Times New Roman" w:hAnsi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отвечал самостоятельно без наводящих вопросов учителя.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Ответ оценивается отметкой «4,.</w:t>
      </w:r>
      <w:r w:rsidRPr="00C2073D">
        <w:rPr>
          <w:rFonts w:ascii="Times New Roman" w:hAnsi="Times New Roman"/>
          <w:sz w:val="24"/>
          <w:szCs w:val="24"/>
        </w:rPr>
        <w:t xml:space="preserve"> если ответ удовлетворяет в основном требованиям на отметку «5», но при этом имеет один из недостатков: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  допущены один-два недочета при освещении основного содержания ответа, исправленные по замечанию учителя: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Отметка «3»</w:t>
      </w:r>
      <w:r w:rsidRPr="00C2073D">
        <w:rPr>
          <w:rFonts w:ascii="Times New Roman" w:hAnsi="Times New Roman"/>
          <w:sz w:val="24"/>
          <w:szCs w:val="24"/>
        </w:rPr>
        <w:t xml:space="preserve"> ставится в следующих случаях: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Отметка «2»</w:t>
      </w:r>
      <w:r w:rsidRPr="00C2073D">
        <w:rPr>
          <w:rFonts w:ascii="Times New Roman" w:hAnsi="Times New Roman"/>
          <w:sz w:val="24"/>
          <w:szCs w:val="24"/>
        </w:rPr>
        <w:t xml:space="preserve"> ставится в следующих случаях: 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 не раскрыто основное содержание учебного материала;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lastRenderedPageBreak/>
        <w:t>-  обнаружено незнание или неполное понимание учеником большей или наиболее важной части учебного материала;</w:t>
      </w:r>
    </w:p>
    <w:p w:rsidR="00C2073D" w:rsidRPr="00C2073D" w:rsidRDefault="00C2073D" w:rsidP="00C207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C2073D" w:rsidRPr="00C2073D" w:rsidRDefault="00C2073D" w:rsidP="00C2073D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тестовых заданиями.</w:t>
      </w:r>
    </w:p>
    <w:p w:rsidR="00C2073D" w:rsidRPr="00C2073D" w:rsidRDefault="00C2073D" w:rsidP="00C2073D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</w:r>
      <w:r w:rsidRPr="00C2073D">
        <w:rPr>
          <w:rFonts w:ascii="Times New Roman" w:hAnsi="Times New Roman"/>
          <w:i/>
          <w:sz w:val="24"/>
          <w:szCs w:val="24"/>
          <w:u w:val="single"/>
        </w:rPr>
        <w:t>При тестировании</w:t>
      </w:r>
      <w:r w:rsidRPr="00C2073D">
        <w:rPr>
          <w:rFonts w:ascii="Times New Roman" w:hAnsi="Times New Roman"/>
          <w:sz w:val="24"/>
          <w:szCs w:val="24"/>
        </w:rPr>
        <w:t xml:space="preserve"> все верные ответы берутся за 100%, тогда отметка выставляется в соответствии с таблицей:</w:t>
      </w:r>
    </w:p>
    <w:p w:rsidR="00C2073D" w:rsidRPr="00C2073D" w:rsidRDefault="00C2073D" w:rsidP="00C2073D">
      <w:pPr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08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2977"/>
      </w:tblGrid>
      <w:tr w:rsidR="00C2073D" w:rsidRPr="00C2073D" w:rsidTr="006C31FC">
        <w:tc>
          <w:tcPr>
            <w:tcW w:w="4111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2977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C2073D" w:rsidRPr="00C2073D" w:rsidTr="006C31FC">
        <w:tc>
          <w:tcPr>
            <w:tcW w:w="4111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100-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2073D">
              <w:rPr>
                <w:rFonts w:ascii="Times New Roman" w:hAnsi="Times New Roman"/>
                <w:sz w:val="24"/>
                <w:szCs w:val="24"/>
              </w:rPr>
              <w:t>0 % и более</w:t>
            </w:r>
          </w:p>
        </w:tc>
        <w:tc>
          <w:tcPr>
            <w:tcW w:w="2977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C2073D" w:rsidRPr="00C2073D" w:rsidTr="006C31FC">
        <w:tc>
          <w:tcPr>
            <w:tcW w:w="4111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2073D">
              <w:rPr>
                <w:rFonts w:ascii="Times New Roman" w:hAnsi="Times New Roman"/>
                <w:sz w:val="24"/>
                <w:szCs w:val="24"/>
              </w:rPr>
              <w:t xml:space="preserve">9%- 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C207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C2073D" w:rsidRPr="00C2073D" w:rsidTr="006C31FC">
        <w:tc>
          <w:tcPr>
            <w:tcW w:w="4111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C2073D">
              <w:rPr>
                <w:rFonts w:ascii="Times New Roman" w:hAnsi="Times New Roman"/>
                <w:sz w:val="24"/>
                <w:szCs w:val="24"/>
              </w:rPr>
              <w:t>-51%</w:t>
            </w:r>
          </w:p>
        </w:tc>
        <w:tc>
          <w:tcPr>
            <w:tcW w:w="2977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C2073D" w:rsidRPr="00C2073D" w:rsidTr="006C31FC">
        <w:tc>
          <w:tcPr>
            <w:tcW w:w="4111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менее 51%</w:t>
            </w:r>
          </w:p>
        </w:tc>
        <w:tc>
          <w:tcPr>
            <w:tcW w:w="2977" w:type="dxa"/>
          </w:tcPr>
          <w:p w:rsidR="00C2073D" w:rsidRPr="00C2073D" w:rsidRDefault="00C2073D" w:rsidP="00C2073D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73D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073D">
        <w:rPr>
          <w:rFonts w:ascii="Times New Roman" w:hAnsi="Times New Roman"/>
          <w:i/>
          <w:sz w:val="24"/>
          <w:szCs w:val="24"/>
          <w:u w:val="single"/>
        </w:rPr>
        <w:t>При выполнении контрольной работы:</w:t>
      </w:r>
    </w:p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ситуациях.</w:t>
      </w:r>
    </w:p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Отметка зависит также от наличия и характера погрешностей, допущенных учащимися.</w:t>
      </w:r>
    </w:p>
    <w:p w:rsidR="00C2073D" w:rsidRPr="00C2073D" w:rsidRDefault="00C2073D" w:rsidP="0026560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грубая ошибка</w:t>
      </w:r>
      <w:r w:rsidRPr="00C2073D">
        <w:rPr>
          <w:rFonts w:ascii="Times New Roman" w:hAnsi="Times New Roman"/>
          <w:sz w:val="24"/>
          <w:szCs w:val="24"/>
        </w:rPr>
        <w:t xml:space="preserve"> – полностью искажено смысловое значение понятия, определения;</w:t>
      </w:r>
    </w:p>
    <w:p w:rsidR="00C2073D" w:rsidRPr="00C2073D" w:rsidRDefault="00C2073D" w:rsidP="0026560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погрешность</w:t>
      </w:r>
      <w:r w:rsidRPr="00C2073D">
        <w:rPr>
          <w:rFonts w:ascii="Times New Roman" w:hAnsi="Times New Roman"/>
          <w:sz w:val="24"/>
          <w:szCs w:val="24"/>
        </w:rPr>
        <w:t xml:space="preserve"> отражает неточные формулировки, свидетельствующие о нечетком представлении рассматриваемого объекта;</w:t>
      </w:r>
    </w:p>
    <w:p w:rsidR="00C2073D" w:rsidRPr="00C2073D" w:rsidRDefault="00C2073D" w:rsidP="0026560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недочет</w:t>
      </w:r>
      <w:r w:rsidRPr="00C2073D">
        <w:rPr>
          <w:rFonts w:ascii="Times New Roman" w:hAnsi="Times New Roman"/>
          <w:sz w:val="24"/>
          <w:szCs w:val="24"/>
        </w:rPr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C2073D" w:rsidRPr="00C2073D" w:rsidRDefault="00C2073D" w:rsidP="0026560E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i/>
          <w:sz w:val="24"/>
          <w:szCs w:val="24"/>
        </w:rPr>
        <w:t>мелкие погрешности</w:t>
      </w:r>
      <w:r w:rsidRPr="00C2073D">
        <w:rPr>
          <w:rFonts w:ascii="Times New Roman" w:hAnsi="Times New Roman"/>
          <w:sz w:val="24"/>
          <w:szCs w:val="24"/>
        </w:rPr>
        <w:t xml:space="preserve"> – неточности в устной и письменной речи, не искажающие смысла ответа или решения, случайные описки и т.п.</w:t>
      </w:r>
    </w:p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Эталоном, относительно которого оцениваются знания учащихся, является обязательный минимум содержания истории.</w:t>
      </w:r>
    </w:p>
    <w:p w:rsidR="00C2073D" w:rsidRPr="00C2073D" w:rsidRDefault="00C2073D" w:rsidP="00C2073D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ab/>
        <w:t>Исходя из норм (пятибалльной системы), заложенных во всех предметных областях выставляете отметка:</w:t>
      </w:r>
    </w:p>
    <w:p w:rsidR="00C2073D" w:rsidRPr="00C2073D" w:rsidRDefault="00C2073D" w:rsidP="00C2073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«5» ставится при выполнении всех заданий полностью или при наличии 1-2 мелких погрешностей;</w:t>
      </w:r>
    </w:p>
    <w:p w:rsidR="00C2073D" w:rsidRPr="00C2073D" w:rsidRDefault="00C2073D" w:rsidP="00C2073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«4» ставится при наличии 1-2 недочетов или одной ошибки:</w:t>
      </w:r>
    </w:p>
    <w:p w:rsidR="00C2073D" w:rsidRPr="00C2073D" w:rsidRDefault="00C2073D" w:rsidP="00C2073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«3» ставится при выполнении 2/3 от объема предложенных заданий;</w:t>
      </w:r>
    </w:p>
    <w:p w:rsidR="00C2073D" w:rsidRPr="00C2073D" w:rsidRDefault="00C2073D" w:rsidP="00C2073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073D">
        <w:rPr>
          <w:rFonts w:ascii="Times New Roman" w:hAnsi="Times New Roman"/>
          <w:sz w:val="24"/>
          <w:szCs w:val="24"/>
        </w:rPr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материала).</w:t>
      </w:r>
    </w:p>
    <w:p w:rsidR="00C2073D" w:rsidRPr="00D1164E" w:rsidRDefault="00C2073D" w:rsidP="00D1164E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</w:p>
    <w:p w:rsidR="00C2073D" w:rsidRPr="00C2073D" w:rsidRDefault="00C2073D" w:rsidP="00C2073D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2073D">
        <w:rPr>
          <w:rFonts w:ascii="Times New Roman" w:eastAsia="Calibri" w:hAnsi="Times New Roman"/>
          <w:b/>
          <w:sz w:val="28"/>
          <w:szCs w:val="28"/>
          <w:lang w:eastAsia="en-US"/>
        </w:rPr>
        <w:t>ПЛАНИРУЕМЫЕ МЕТАПРЕДМЕТНЫЕ РЕЗУЛЬТАТЫ ОСВОЕНИЯ КУРСА</w:t>
      </w:r>
    </w:p>
    <w:p w:rsidR="00C2073D" w:rsidRPr="00C2073D" w:rsidRDefault="00C2073D" w:rsidP="00C2073D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C2073D">
        <w:rPr>
          <w:rFonts w:ascii="Times" w:eastAsia="Calibri" w:hAnsi="Times"/>
          <w:sz w:val="24"/>
          <w:szCs w:val="24"/>
          <w:lang w:eastAsia="en-US"/>
        </w:rPr>
        <w:t xml:space="preserve">Метапредметные результаты, </w:t>
      </w:r>
      <w:r w:rsidRPr="00C2073D">
        <w:rPr>
          <w:rFonts w:ascii="Times" w:eastAsia="Calibri" w:hAnsi="Times" w:cs="Helvetica"/>
          <w:sz w:val="24"/>
          <w:szCs w:val="24"/>
        </w:rPr>
        <w:t>включают освоенные обучающимися</w:t>
      </w:r>
      <w:r w:rsidR="00386CDC">
        <w:rPr>
          <w:rFonts w:ascii="Times" w:eastAsia="Calibri" w:hAnsi="Times" w:cs="Helvetica"/>
          <w:sz w:val="24"/>
          <w:szCs w:val="24"/>
        </w:rPr>
        <w:t xml:space="preserve"> </w:t>
      </w:r>
      <w:r w:rsidRPr="00C2073D">
        <w:rPr>
          <w:rFonts w:ascii="Times" w:eastAsia="Calibri" w:hAnsi="Times" w:cs="Helvetica"/>
          <w:sz w:val="24"/>
          <w:szCs w:val="24"/>
        </w:rPr>
        <w:t xml:space="preserve">межпредметные понятия и </w:t>
      </w:r>
      <w:r w:rsidR="00386CDC">
        <w:rPr>
          <w:rFonts w:ascii="Times" w:eastAsia="Calibri" w:hAnsi="Times" w:cs="Helvetica"/>
          <w:sz w:val="24"/>
          <w:szCs w:val="24"/>
        </w:rPr>
        <w:t xml:space="preserve">универсальные учебные действия </w:t>
      </w:r>
      <w:r w:rsidRPr="00C2073D">
        <w:rPr>
          <w:rFonts w:ascii="Times" w:eastAsia="Calibri" w:hAnsi="Times" w:cs="Helvetica"/>
          <w:sz w:val="24"/>
          <w:szCs w:val="24"/>
        </w:rPr>
        <w:t>(регулятивные, познавательные</w:t>
      </w:r>
      <w:r w:rsidR="00386CDC">
        <w:rPr>
          <w:rFonts w:ascii="Times" w:eastAsia="Calibri" w:hAnsi="Times" w:cs="Helvetica"/>
          <w:sz w:val="24"/>
          <w:szCs w:val="24"/>
        </w:rPr>
        <w:t xml:space="preserve">, </w:t>
      </w:r>
      <w:r w:rsidRPr="00C2073D">
        <w:rPr>
          <w:rFonts w:ascii="Times" w:eastAsia="Calibri" w:hAnsi="Times" w:cs="Helvetica"/>
          <w:sz w:val="24"/>
          <w:szCs w:val="24"/>
        </w:rPr>
        <w:t>,коммуникативные)</w:t>
      </w:r>
      <w:r w:rsidRPr="00C2073D">
        <w:rPr>
          <w:rFonts w:ascii="Times New Roman" w:eastAsia="Calibri" w:hAnsi="Times New Roman"/>
          <w:sz w:val="24"/>
          <w:szCs w:val="24"/>
        </w:rPr>
        <w:t>.</w:t>
      </w:r>
    </w:p>
    <w:p w:rsidR="009873CD" w:rsidRPr="00EF21E3" w:rsidRDefault="009873CD" w:rsidP="009873CD">
      <w:pPr>
        <w:pStyle w:val="3"/>
        <w:spacing w:before="0" w:beforeAutospacing="0" w:after="0" w:afterAutospacing="0"/>
        <w:rPr>
          <w:sz w:val="24"/>
          <w:szCs w:val="24"/>
        </w:rPr>
      </w:pPr>
      <w:r w:rsidRPr="00EF21E3">
        <w:rPr>
          <w:sz w:val="24"/>
          <w:szCs w:val="24"/>
        </w:rPr>
        <w:t>1.</w:t>
      </w:r>
      <w:r w:rsidR="00EF21E3" w:rsidRPr="00EF21E3">
        <w:rPr>
          <w:sz w:val="24"/>
          <w:szCs w:val="24"/>
          <w:lang w:val="ru-RU"/>
        </w:rPr>
        <w:t xml:space="preserve"> </w:t>
      </w:r>
      <w:r w:rsidRPr="00EF21E3">
        <w:rPr>
          <w:sz w:val="24"/>
          <w:szCs w:val="24"/>
        </w:rPr>
        <w:t>Регулятивные универсальные учебные действия</w:t>
      </w:r>
    </w:p>
    <w:p w:rsidR="009873CD" w:rsidRPr="00EF21E3" w:rsidRDefault="00EF21E3" w:rsidP="009873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1E3">
        <w:rPr>
          <w:rFonts w:ascii="Times New Roman" w:hAnsi="Times New Roman"/>
          <w:sz w:val="24"/>
          <w:szCs w:val="24"/>
        </w:rPr>
        <w:t>Обучающийся</w:t>
      </w:r>
      <w:r w:rsidR="009873CD" w:rsidRPr="00EF21E3">
        <w:rPr>
          <w:rFonts w:ascii="Times New Roman" w:hAnsi="Times New Roman"/>
          <w:sz w:val="24"/>
          <w:szCs w:val="24"/>
        </w:rPr>
        <w:t xml:space="preserve"> научится: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9873CD" w:rsidRDefault="009873CD" w:rsidP="0026560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F21E3" w:rsidRPr="00EF21E3" w:rsidRDefault="00EF21E3" w:rsidP="00EF2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F21E3">
        <w:rPr>
          <w:rFonts w:ascii="Times New Roman" w:hAnsi="Times New Roman"/>
          <w:color w:val="000000"/>
          <w:sz w:val="24"/>
          <w:szCs w:val="24"/>
        </w:rPr>
        <w:t>Обучающийся получит возможность научиться:</w:t>
      </w:r>
    </w:p>
    <w:p w:rsidR="00EF21E3" w:rsidRPr="0026560E" w:rsidRDefault="0026560E" w:rsidP="002656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  </w:t>
      </w:r>
      <w:r w:rsidR="00EF21E3" w:rsidRPr="0026560E">
        <w:rPr>
          <w:rFonts w:ascii="Times New Roman" w:hAnsi="Times New Roman"/>
          <w:color w:val="000000"/>
          <w:sz w:val="24"/>
          <w:szCs w:val="24"/>
        </w:rPr>
        <w:t>сознательно организовывать и регулировать свою учебную деятельность.</w:t>
      </w:r>
    </w:p>
    <w:p w:rsidR="009873CD" w:rsidRDefault="009873CD" w:rsidP="009873C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2.Познавательные универсальные учебные действия</w:t>
      </w:r>
    </w:p>
    <w:p w:rsidR="009873CD" w:rsidRPr="00EF21E3" w:rsidRDefault="00EF21E3" w:rsidP="009873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="009873CD" w:rsidRPr="00EF21E3">
        <w:rPr>
          <w:rFonts w:ascii="Times New Roman" w:hAnsi="Times New Roman"/>
          <w:sz w:val="24"/>
          <w:szCs w:val="24"/>
        </w:rPr>
        <w:t xml:space="preserve"> научится: 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9873CD" w:rsidRDefault="009873CD" w:rsidP="0026560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EF21E3" w:rsidRDefault="00EF21E3" w:rsidP="00EF2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Обучающийся получит возможность научиться: </w:t>
      </w:r>
    </w:p>
    <w:p w:rsidR="00EF21E3" w:rsidRPr="003D6550" w:rsidRDefault="00EF21E3" w:rsidP="0026560E">
      <w:pPr>
        <w:pStyle w:val="c3"/>
        <w:numPr>
          <w:ilvl w:val="0"/>
          <w:numId w:val="34"/>
        </w:numPr>
        <w:tabs>
          <w:tab w:val="left" w:pos="142"/>
        </w:tabs>
        <w:spacing w:before="0" w:beforeAutospacing="0" w:after="0" w:afterAutospacing="0"/>
        <w:jc w:val="both"/>
      </w:pPr>
      <w:r w:rsidRPr="003D6550">
        <w:rPr>
          <w:color w:val="000000"/>
          <w:shd w:val="clear" w:color="auto" w:fill="FFFFFF"/>
        </w:rPr>
        <w:t>выбирать основания и критерии для сравнения, сериации, классификации объектов;</w:t>
      </w:r>
    </w:p>
    <w:p w:rsidR="00EF21E3" w:rsidRPr="003D6550" w:rsidRDefault="00EF21E3" w:rsidP="0026560E">
      <w:pPr>
        <w:pStyle w:val="c3"/>
        <w:numPr>
          <w:ilvl w:val="0"/>
          <w:numId w:val="34"/>
        </w:numPr>
        <w:tabs>
          <w:tab w:val="left" w:pos="567"/>
        </w:tabs>
        <w:spacing w:before="0" w:beforeAutospacing="0" w:after="0" w:afterAutospacing="0"/>
        <w:jc w:val="both"/>
        <w:rPr>
          <w:b/>
        </w:rPr>
      </w:pPr>
      <w:r w:rsidRPr="003D6550">
        <w:rPr>
          <w:rFonts w:eastAsia="Newton-Regular"/>
        </w:rPr>
        <w:t>развивать мотивацию к овладению культурой активного использования словарей и других поисковых систем;</w:t>
      </w:r>
    </w:p>
    <w:p w:rsidR="00EF21E3" w:rsidRPr="003D6550" w:rsidRDefault="00EF21E3" w:rsidP="0026560E">
      <w:pPr>
        <w:pStyle w:val="c3"/>
        <w:numPr>
          <w:ilvl w:val="0"/>
          <w:numId w:val="34"/>
        </w:numPr>
        <w:tabs>
          <w:tab w:val="left" w:pos="142"/>
        </w:tabs>
        <w:spacing w:before="0" w:beforeAutospacing="0" w:after="0" w:afterAutospacing="0"/>
        <w:jc w:val="both"/>
        <w:rPr>
          <w:rStyle w:val="c17c16"/>
        </w:rPr>
      </w:pPr>
      <w:r w:rsidRPr="003D6550">
        <w:rPr>
          <w:color w:val="000000"/>
          <w:shd w:val="clear" w:color="auto" w:fill="FFFFFF"/>
        </w:rPr>
        <w:t>строить рассуждения в форме связи простых суждений об объекте, его строении, свойствах и связях.</w:t>
      </w:r>
    </w:p>
    <w:p w:rsidR="00EF21E3" w:rsidRDefault="00EF21E3" w:rsidP="00EF2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3CD" w:rsidRDefault="009873CD" w:rsidP="009873CD">
      <w:pPr>
        <w:numPr>
          <w:ilvl w:val="0"/>
          <w:numId w:val="23"/>
        </w:num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:rsidR="009873CD" w:rsidRPr="00EF21E3" w:rsidRDefault="00EF21E3" w:rsidP="009873C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21E3">
        <w:rPr>
          <w:rFonts w:ascii="Times New Roman" w:hAnsi="Times New Roman"/>
          <w:sz w:val="24"/>
          <w:szCs w:val="24"/>
        </w:rPr>
        <w:t>Обучающийся</w:t>
      </w:r>
      <w:r w:rsidR="009873CD" w:rsidRPr="00EF21E3">
        <w:rPr>
          <w:rFonts w:ascii="Times New Roman" w:hAnsi="Times New Roman"/>
          <w:sz w:val="24"/>
          <w:szCs w:val="24"/>
        </w:rPr>
        <w:t xml:space="preserve"> научится:</w:t>
      </w:r>
    </w:p>
    <w:p w:rsidR="009873CD" w:rsidRDefault="009873CD" w:rsidP="002656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873CD" w:rsidRDefault="009873CD" w:rsidP="002656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9873CD" w:rsidRDefault="009873CD" w:rsidP="002656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873CD" w:rsidRDefault="009873CD" w:rsidP="002656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9873CD" w:rsidRDefault="009873CD" w:rsidP="0026560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F21E3" w:rsidRPr="00EF21E3" w:rsidRDefault="00EF21E3" w:rsidP="00EF21E3">
      <w:pPr>
        <w:pStyle w:val="c3"/>
        <w:tabs>
          <w:tab w:val="left" w:pos="142"/>
        </w:tabs>
        <w:spacing w:before="0" w:beforeAutospacing="0" w:after="0" w:afterAutospacing="0"/>
        <w:jc w:val="both"/>
      </w:pPr>
      <w:r w:rsidRPr="00EF21E3">
        <w:t>Обучающийся получит возможность научиться:</w:t>
      </w:r>
    </w:p>
    <w:p w:rsidR="00EF21E3" w:rsidRPr="0050514D" w:rsidRDefault="00EF21E3" w:rsidP="0026560E">
      <w:pPr>
        <w:pStyle w:val="c3"/>
        <w:numPr>
          <w:ilvl w:val="0"/>
          <w:numId w:val="36"/>
        </w:numPr>
        <w:tabs>
          <w:tab w:val="left" w:pos="142"/>
        </w:tabs>
        <w:spacing w:before="0" w:beforeAutospacing="0" w:after="0" w:afterAutospacing="0"/>
        <w:jc w:val="both"/>
        <w:rPr>
          <w:rStyle w:val="c17c16"/>
          <w:b/>
        </w:rPr>
      </w:pPr>
      <w:r>
        <w:rPr>
          <w:rFonts w:eastAsia="Newton-Regular"/>
        </w:rPr>
        <w:t xml:space="preserve">   </w:t>
      </w:r>
      <w:r w:rsidRPr="003D6550">
        <w:rPr>
          <w:rFonts w:eastAsia="Newton-Regular"/>
        </w:rPr>
        <w:t>соблюдать нормы публичной речи, регламент в монологе и дискуссии в соответствии с коммуникативной задачей.</w:t>
      </w:r>
    </w:p>
    <w:p w:rsidR="00EF21E3" w:rsidRDefault="00EF21E3" w:rsidP="00EF2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3CD" w:rsidRDefault="009873CD" w:rsidP="009873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73CD" w:rsidRDefault="009873CD" w:rsidP="009873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331B">
        <w:rPr>
          <w:rFonts w:ascii="Times New Roman" w:hAnsi="Times New Roman"/>
          <w:b/>
          <w:sz w:val="24"/>
          <w:szCs w:val="24"/>
        </w:rPr>
        <w:t>ПЛАНИРУЕМЫЕ ПРЕДМЕТНЫЕ РЕЗУЛЬТАТЫ ОСВОЕНИЯ КУРСА ИСТОРИИ</w:t>
      </w:r>
    </w:p>
    <w:p w:rsidR="009873CD" w:rsidRPr="003F331B" w:rsidRDefault="009873CD" w:rsidP="009873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73CD" w:rsidRPr="00D77252" w:rsidRDefault="009873CD" w:rsidP="009873CD">
      <w:pPr>
        <w:spacing w:after="0" w:line="240" w:lineRule="auto"/>
        <w:ind w:firstLine="540"/>
        <w:jc w:val="both"/>
        <w:rPr>
          <w:rFonts w:ascii="Verdana" w:hAnsi="Verdana"/>
          <w:sz w:val="21"/>
          <w:szCs w:val="21"/>
        </w:rPr>
      </w:pPr>
      <w:r w:rsidRPr="00D77252">
        <w:rPr>
          <w:rFonts w:ascii="Times New Roman" w:hAnsi="Times New Roman"/>
          <w:sz w:val="24"/>
          <w:szCs w:val="24"/>
        </w:rPr>
        <w:t>В результ</w:t>
      </w:r>
      <w:r>
        <w:rPr>
          <w:rFonts w:ascii="Times New Roman" w:hAnsi="Times New Roman"/>
          <w:sz w:val="24"/>
          <w:szCs w:val="24"/>
        </w:rPr>
        <w:t>ате изучения учебного предмета «История»</w:t>
      </w:r>
      <w:r w:rsidRPr="00D77252">
        <w:rPr>
          <w:rFonts w:ascii="Times New Roman" w:hAnsi="Times New Roman"/>
          <w:sz w:val="24"/>
          <w:szCs w:val="24"/>
        </w:rPr>
        <w:t xml:space="preserve"> на уровне </w:t>
      </w:r>
      <w:r w:rsidR="00EF21E3">
        <w:rPr>
          <w:rFonts w:ascii="Times New Roman" w:hAnsi="Times New Roman"/>
          <w:sz w:val="24"/>
          <w:szCs w:val="24"/>
        </w:rPr>
        <w:t>основного</w:t>
      </w:r>
      <w:r w:rsidRPr="00D77252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EF21E3" w:rsidRPr="00EF21E3" w:rsidRDefault="00EF21E3" w:rsidP="00EF21E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21E3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>овладевать целостным представлением об историческом пути народов и государств Нового времени как необходимой основы для миропонимания и познания современного общества;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оперировать историческими знаниями о территории государств мира и их границах, об их изменениях на протяжении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вв.; о социально-политическом устройстве крупнейших государств мира (в том числе России) и регионов; об основных идеологиях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века (консерваторы, либералы, демократы, социалисты, коммунисты, националисты), их отличительных чертах и особенностях, о роли идеологий в политической жизни государств, в борьбе за права и свободы граждан;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 использовать историческую карту для анализа и описания военных действий, процессов объединения;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понимать смысл исторических терминов, понятий; применять понятийный аппарат исторического знания и приемы исторического анализа для раскрытия сущности и значения событий и явлений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нач.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 xml:space="preserve">XX </w:t>
      </w:r>
      <w:r w:rsidRPr="00EF21E3">
        <w:rPr>
          <w:rFonts w:ascii="Times New Roman" w:eastAsia="Newton-Regular" w:hAnsi="Times New Roman"/>
          <w:sz w:val="24"/>
          <w:szCs w:val="24"/>
        </w:rPr>
        <w:t>вв.;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характеризовать процессы промышленной революции, индустриализации, монополизации, миграции населения, урбанизации, происходящих в экономике стран мира в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начале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вв., определять их последствия и значение;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называть достижения культуры европейских стран, США, России в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начале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вв.; понимать многообразие и разнообразие культурных достижений, причин формирования массовой культуры;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устанавливать синхронистические связи истории стран Европы, Америки и Азии с историей России в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начале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>устанавливать причинно-следственные связи исторических событий и процессов второго периода Новой Истории;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расширять опыт оценочной деятельности на основе осмысления жизни и деятельности людей, общественных групп и народов в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начале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</w:t>
      </w:r>
    </w:p>
    <w:p w:rsidR="00EF21E3" w:rsidRPr="0026560E" w:rsidRDefault="00EF21E3" w:rsidP="0026560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560E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>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  <w:r w:rsidRPr="00EF21E3">
        <w:rPr>
          <w:rFonts w:ascii="Times New Roman" w:hAnsi="Times New Roman"/>
          <w:sz w:val="24"/>
          <w:szCs w:val="24"/>
        </w:rPr>
        <w:t xml:space="preserve"> сравнивать свидетельства различных исторических источников, выявляя в них общее и различия;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E3">
        <w:rPr>
          <w:rFonts w:ascii="Times New Roman" w:hAnsi="Times New Roman"/>
          <w:sz w:val="24"/>
          <w:szCs w:val="24"/>
        </w:rPr>
        <w:t>давать сопоставительную характеристику политического устройства государств Нового времени;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1E3">
        <w:rPr>
          <w:rFonts w:ascii="Times New Roman" w:hAnsi="Times New Roman"/>
          <w:sz w:val="24"/>
          <w:szCs w:val="24"/>
        </w:rPr>
        <w:t>составлять на основе информации учебника и дополнительной литературы описания памятников культуры России и других стран, объяснять, в чем заключаются их художественные достоинства и значение.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lastRenderedPageBreak/>
        <w:t>уважать всемирное историческое наследие, культуру разных народов; применять исторические знания для выявления и сохранения исторических и культурных памятников, созданных в Новое время;</w:t>
      </w:r>
    </w:p>
    <w:p w:rsidR="00EF21E3" w:rsidRPr="00EF21E3" w:rsidRDefault="00EF21E3" w:rsidP="0026560E">
      <w:pPr>
        <w:numPr>
          <w:ilvl w:val="0"/>
          <w:numId w:val="3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EF21E3">
        <w:rPr>
          <w:rFonts w:ascii="Times New Roman" w:eastAsia="Newton-Regular" w:hAnsi="Times New Roman"/>
          <w:sz w:val="24"/>
          <w:szCs w:val="24"/>
        </w:rPr>
        <w:t xml:space="preserve">определять собственное отношение к дискуссионным проблемам всеобщей истории в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XIX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– начале </w:t>
      </w:r>
      <w:r w:rsidRPr="00EF21E3">
        <w:rPr>
          <w:rFonts w:ascii="Times New Roman" w:eastAsia="Newton-Regular" w:hAnsi="Times New Roman"/>
          <w:sz w:val="24"/>
          <w:szCs w:val="24"/>
          <w:lang w:val="en-US"/>
        </w:rPr>
        <w:t>XX</w:t>
      </w:r>
      <w:r w:rsidRPr="00EF21E3">
        <w:rPr>
          <w:rFonts w:ascii="Times New Roman" w:eastAsia="Newton-Regular" w:hAnsi="Times New Roman"/>
          <w:sz w:val="24"/>
          <w:szCs w:val="24"/>
        </w:rPr>
        <w:t xml:space="preserve"> вв., аргументировать свою позицию.</w:t>
      </w:r>
    </w:p>
    <w:p w:rsidR="00EF21E3" w:rsidRPr="00EF21E3" w:rsidRDefault="00EF21E3" w:rsidP="009873CD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</w:rPr>
      </w:pPr>
    </w:p>
    <w:p w:rsidR="00EF21E3" w:rsidRDefault="00EF21E3" w:rsidP="009873CD">
      <w:pPr>
        <w:shd w:val="clear" w:color="auto" w:fill="FFFFFF"/>
        <w:spacing w:after="0" w:line="240" w:lineRule="auto"/>
        <w:jc w:val="both"/>
        <w:rPr>
          <w:rFonts w:ascii="YS Text" w:hAnsi="YS Text"/>
          <w:color w:val="000000"/>
          <w:sz w:val="23"/>
          <w:szCs w:val="23"/>
        </w:rPr>
      </w:pPr>
    </w:p>
    <w:p w:rsidR="00D1164E" w:rsidRPr="00D1164E" w:rsidRDefault="00D1164E" w:rsidP="00D1164E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val="x-none" w:eastAsia="x-none"/>
        </w:rPr>
      </w:pPr>
    </w:p>
    <w:p w:rsidR="00D1164E" w:rsidRPr="00D1164E" w:rsidRDefault="00D1164E" w:rsidP="00D1164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164E" w:rsidRPr="00D1164E" w:rsidRDefault="00D1164E" w:rsidP="00D1164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1164E">
        <w:rPr>
          <w:rFonts w:ascii="Times New Roman" w:eastAsia="Calibri" w:hAnsi="Times New Roman"/>
          <w:b/>
          <w:sz w:val="28"/>
          <w:szCs w:val="28"/>
          <w:lang w:eastAsia="en-US"/>
        </w:rPr>
        <w:t>СОДЕРЖАНИЕ УЧЕБНОГО ПРЕДМЕТА</w:t>
      </w:r>
    </w:p>
    <w:p w:rsidR="00300470" w:rsidRDefault="00300470" w:rsidP="00D116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00470" w:rsidRPr="00300470" w:rsidRDefault="00300470" w:rsidP="00300470">
      <w:pPr>
        <w:tabs>
          <w:tab w:val="left" w:pos="10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300470">
        <w:rPr>
          <w:rFonts w:ascii="Times New Roman" w:hAnsi="Times New Roman"/>
          <w:b/>
          <w:sz w:val="24"/>
          <w:szCs w:val="24"/>
          <w:lang w:val="x-none" w:eastAsia="x-none"/>
        </w:rPr>
        <w:t xml:space="preserve">«Всеобщая история. </w:t>
      </w:r>
      <w:r w:rsidRPr="00300470">
        <w:rPr>
          <w:rFonts w:ascii="Times New Roman" w:hAnsi="Times New Roman"/>
          <w:b/>
          <w:sz w:val="24"/>
          <w:szCs w:val="24"/>
          <w:lang w:eastAsia="x-none"/>
        </w:rPr>
        <w:t xml:space="preserve">История Нового времени» </w:t>
      </w:r>
    </w:p>
    <w:p w:rsidR="00107CB2" w:rsidRPr="00107CB2" w:rsidRDefault="00107CB2" w:rsidP="00107C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CB2">
        <w:rPr>
          <w:rFonts w:ascii="Times New Roman" w:hAnsi="Times New Roman"/>
          <w:b/>
          <w:sz w:val="24"/>
          <w:szCs w:val="24"/>
        </w:rPr>
        <w:t>История Нового времени</w:t>
      </w:r>
    </w:p>
    <w:p w:rsidR="00107CB2" w:rsidRPr="00107CB2" w:rsidRDefault="00107CB2" w:rsidP="0010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CB2">
        <w:rPr>
          <w:rFonts w:ascii="Times New Roman" w:hAnsi="Times New Roman"/>
          <w:b/>
          <w:sz w:val="24"/>
          <w:szCs w:val="24"/>
        </w:rPr>
        <w:t xml:space="preserve"> </w:t>
      </w:r>
      <w:r w:rsidRPr="00107CB2">
        <w:rPr>
          <w:rFonts w:ascii="Times New Roman" w:hAnsi="Times New Roman"/>
          <w:sz w:val="24"/>
          <w:szCs w:val="24"/>
        </w:rPr>
        <w:t xml:space="preserve">Новое время: понятие и хронологические рамки. </w:t>
      </w:r>
    </w:p>
    <w:p w:rsidR="00107CB2" w:rsidRDefault="00107CB2" w:rsidP="0030047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00470" w:rsidRPr="00300470" w:rsidRDefault="00107CB2" w:rsidP="00107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Начало индустриальной эпохи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Вводный урок. </w:t>
      </w:r>
      <w:r w:rsidRPr="00300470">
        <w:rPr>
          <w:rFonts w:ascii="Times New Roman" w:hAnsi="Times New Roman"/>
          <w:color w:val="000000"/>
          <w:sz w:val="24"/>
          <w:szCs w:val="24"/>
        </w:rPr>
        <w:t>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Индустриальная революция: достижения и проблемы. </w:t>
      </w:r>
      <w:r w:rsidRPr="00300470">
        <w:rPr>
          <w:rFonts w:ascii="Times New Roman" w:hAnsi="Times New Roman"/>
          <w:color w:val="000000"/>
          <w:sz w:val="24"/>
          <w:szCs w:val="24"/>
        </w:rPr>
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>Индустриальное общество: новые проблемы и новые ценности.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Век демократизации.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Между реформами и революцией. Формы правления. Конституционные и парламентские монархии. Парламентские и президентские республики. Парламенты и право голоса. Борьба за демократизацию и избирательные права. Суфражистки. Рождение многопартийности. Расширение сфер государственной деятельности. Разрастание бюрократии.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Великие идеологии. </w:t>
      </w:r>
      <w:r w:rsidRPr="00300470">
        <w:rPr>
          <w:rFonts w:ascii="Times New Roman" w:hAnsi="Times New Roman"/>
          <w:iCs/>
          <w:color w:val="000000"/>
          <w:sz w:val="24"/>
          <w:szCs w:val="24"/>
        </w:rPr>
        <w:t>Либералы, консерваторы и социалисты: какими должны быть общество и государство.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300470">
        <w:rPr>
          <w:rFonts w:ascii="Times New Roman" w:hAnsi="Times New Roman"/>
          <w:color w:val="000000"/>
          <w:sz w:val="24"/>
          <w:szCs w:val="24"/>
        </w:rPr>
        <w:t>Причины появления главных идейно-политических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Наука и образование. </w:t>
      </w:r>
      <w:r w:rsidRPr="00300470">
        <w:rPr>
          <w:rFonts w:ascii="Times New Roman" w:hAnsi="Times New Roman"/>
          <w:iCs/>
          <w:color w:val="000000"/>
          <w:sz w:val="24"/>
          <w:szCs w:val="24"/>
        </w:rPr>
        <w:t>Создание научной картины мира XIX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в.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В зеркале художественных исканий</w:t>
      </w:r>
      <w:r w:rsidRPr="00300470">
        <w:rPr>
          <w:rFonts w:ascii="Times New Roman" w:hAnsi="Times New Roman"/>
          <w:color w:val="000000"/>
          <w:sz w:val="24"/>
          <w:szCs w:val="24"/>
        </w:rPr>
        <w:t>. Крах просветительских иллюзий. От критического реализма к натурализму. Литература и искусство. Основные художественные направления в живописи и музыке.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Повседневная жизнь и мировосприятие человека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века</w:t>
      </w:r>
      <w:r w:rsidRPr="00300470">
        <w:rPr>
          <w:rFonts w:ascii="Times New Roman" w:hAnsi="Times New Roman"/>
          <w:color w:val="000000"/>
          <w:sz w:val="24"/>
          <w:szCs w:val="24"/>
        </w:rPr>
        <w:t>. Питание и одежда . Торговля и потребление. Техника в домке. Средства транспорта. Новое качество связи. Массовая культура и расширение форм досуга. Пространство и время. Индивидуализм и коллективное сознание.</w:t>
      </w:r>
    </w:p>
    <w:p w:rsidR="00300470" w:rsidRPr="00300470" w:rsidRDefault="00300470" w:rsidP="00107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Страны Европы и США в первой половине XIX </w:t>
      </w:r>
      <w:r w:rsidR="00107CB2">
        <w:rPr>
          <w:rFonts w:ascii="Times New Roman" w:hAnsi="Times New Roman"/>
          <w:b/>
          <w:bCs/>
          <w:color w:val="000000"/>
          <w:sz w:val="24"/>
          <w:szCs w:val="24"/>
        </w:rPr>
        <w:t xml:space="preserve">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Консульство и образование наполеоновской империи. </w:t>
      </w:r>
      <w:r w:rsidRPr="00300470">
        <w:rPr>
          <w:rFonts w:ascii="Times New Roman" w:hAnsi="Times New Roman"/>
          <w:color w:val="000000"/>
          <w:sz w:val="24"/>
          <w:szCs w:val="24"/>
        </w:rPr>
        <w:t>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Разгром империи Наполеона. Венский конгресс. 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 </w:t>
      </w:r>
      <w:r w:rsidRPr="00300470">
        <w:rPr>
          <w:rFonts w:ascii="Times New Roman" w:hAnsi="Times New Roman"/>
          <w:iCs/>
          <w:color w:val="000000"/>
          <w:sz w:val="24"/>
          <w:szCs w:val="24"/>
        </w:rPr>
        <w:t>От революции 1830г. к новому политическому кризису.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Экономическое развитие Франции в первой половине XIX в. Революция 1830 г. : причины и ход. Кризис Июльской монархии. Причины революции 1848. Ход Февральской революции.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Великобритания: экономическое лидерство и политические реформы. </w:t>
      </w:r>
      <w:r w:rsidRPr="00300470">
        <w:rPr>
          <w:rFonts w:ascii="Times New Roman" w:hAnsi="Times New Roman"/>
          <w:color w:val="000000"/>
          <w:sz w:val="24"/>
          <w:szCs w:val="24"/>
        </w:rPr>
        <w:t>Экономическое развитие Англии в XIX в. Политическая борьба.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«От Альп до Сицилии»: объединение Италии.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Италия в начале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века. Революция 1848 года в Италии. К.К. Кавур и объединение Италии.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Германия в первой половине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века.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Рейнский союз. Германский союз. Франкфуртский бундестаг. Прусское юнкерство. Таможенный союз. Ландтаги. Гамбахское празднество 1832 г. Революция 1848 г. Великогерманцы. Малогерманцы. Отто фон Бисмарк и объединение Германии.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Монархия Габсбургов и Балканы.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Роль национальной идеи. Территория и национальный состав Австрийской империи. Социально-экономическое и политическое развитие. Революция 1848 года. От Австрии к Австро-Венгрии. Кризис Османской империи. Попытки реформ.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США до середины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века: рабовладение, демократия и экономический рост.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«Доктрина Монро». Социальная и пространственная мобильность. Основные отрасли экономики. Проблема рабства. Гражданская война 1861 – 1865. Авраам Линкольн. </w:t>
      </w:r>
    </w:p>
    <w:p w:rsidR="00300470" w:rsidRPr="00300470" w:rsidRDefault="00300470" w:rsidP="00107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b/>
          <w:sz w:val="24"/>
          <w:szCs w:val="24"/>
        </w:rPr>
        <w:t xml:space="preserve">Азия, Африка и Латинская Америка в XIX-начале XX </w:t>
      </w:r>
      <w:r w:rsidR="00107CB2">
        <w:rPr>
          <w:rFonts w:ascii="Times New Roman" w:hAnsi="Times New Roman"/>
          <w:b/>
          <w:sz w:val="24"/>
          <w:szCs w:val="24"/>
        </w:rPr>
        <w:t xml:space="preserve">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Страны Азии в 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нач. 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XX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Индия: насильственное разрушение традиционного общества.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Разрушение традиционного общества в Индии. Британское владычество. Великое восстание 1857г. Начало борьбы за независимость. Персия в первой половине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века. От восстания бабидов до революции 1905 – 1911 гг. Афганистан в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Китай: сопротивление реформам.  </w:t>
      </w:r>
      <w:r w:rsidRPr="00300470">
        <w:rPr>
          <w:rFonts w:ascii="Times New Roman" w:hAnsi="Times New Roman"/>
          <w:color w:val="000000"/>
          <w:sz w:val="24"/>
          <w:szCs w:val="24"/>
        </w:rPr>
        <w:t>«Открытие» Китая, «опиумные войны» Попытка модернизации Китая империей Цыси и императора Гуансюем. Причины поражения реформаторского движения. Восстание тайпинов и ихэтуаней.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Япония на пути к модернизации: «восточная мораль – западная техника». </w:t>
      </w:r>
      <w:r w:rsidRPr="00300470">
        <w:rPr>
          <w:rFonts w:ascii="Times New Roman" w:hAnsi="Times New Roman"/>
          <w:color w:val="000000"/>
          <w:sz w:val="24"/>
          <w:szCs w:val="24"/>
        </w:rPr>
        <w:t>Черты традиционных обществ Востока. Причины реформ в Японии во второй половине XIX в. «Открытие» Японии. Реформы «эпохи Мэйдзи».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Африка в 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нач. 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XX</w:t>
      </w: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 в. </w:t>
      </w:r>
      <w:r w:rsidRPr="00300470">
        <w:rPr>
          <w:rFonts w:ascii="Times New Roman" w:hAnsi="Times New Roman"/>
          <w:color w:val="000000"/>
          <w:sz w:val="24"/>
          <w:szCs w:val="24"/>
        </w:rPr>
        <w:t>Традиционное общество. «Открытие» Африки. Покорение Северной Африки. «Схватка за Африку». Цветок из европейских садов на африканской почве. Эфиопия – страна, оставшаяся самостоятельной. Колониальное господство в Африке. Колониальное соперничество.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Латинская Америка: нелегкий груз независимости</w:t>
      </w:r>
      <w:r w:rsidRPr="00300470">
        <w:rPr>
          <w:rFonts w:ascii="Times New Roman" w:hAnsi="Times New Roman"/>
          <w:color w:val="000000"/>
          <w:sz w:val="24"/>
          <w:szCs w:val="24"/>
        </w:rPr>
        <w:t>. 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300470" w:rsidRPr="00300470" w:rsidRDefault="00300470" w:rsidP="00107C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b/>
          <w:sz w:val="24"/>
          <w:szCs w:val="24"/>
        </w:rPr>
        <w:t xml:space="preserve">Страны Европы и США во второй половине XIX-начале XX </w:t>
      </w:r>
      <w:r w:rsidR="00107CB2">
        <w:rPr>
          <w:rFonts w:ascii="Times New Roman" w:hAnsi="Times New Roman"/>
          <w:b/>
          <w:sz w:val="24"/>
          <w:szCs w:val="24"/>
        </w:rPr>
        <w:t>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Великобритания: конец Викторианской эпохи.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Экономическое развитие и причины замедления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 Рабочий вопрос. Ирландский вопрос. От империи к содружеству наций.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Франция: Вторая империя и Третья республика. </w:t>
      </w:r>
      <w:r w:rsidRPr="00300470">
        <w:rPr>
          <w:rFonts w:ascii="Times New Roman" w:hAnsi="Times New Roman"/>
          <w:color w:val="000000"/>
          <w:sz w:val="24"/>
          <w:szCs w:val="24"/>
        </w:rPr>
        <w:t>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 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 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>Германия на пути к европейскому лидерству.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Политическая устройство. Политика «нового курса» - социальные реформы. От «нового курса» к мировой политике. Подготовка к войне.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>Австро-Венгрия и Балканы до Первой мировой войны.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Система дуализма. Экономическое и социальное развитие. Демократизация политической системы. Национальная проблема. Балканские страны. Боснийский кризис.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 xml:space="preserve">Италия: время реформ и колониальных захватов.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Особенности экономического развития Италии в конце XIX – начале XX в. Монополистический капитализм. Политическое развитие Италии. Конституционная монрахия.  «Эра Джолитти». Эмиграция. Движение протеста. Новый курс. Внешняя политика Италии в конце XIX – начале XX в.: колониальные авантюры. Между двумя блоками. </w:t>
      </w:r>
    </w:p>
    <w:p w:rsidR="00107CB2" w:rsidRPr="00107CB2" w:rsidRDefault="00107CB2" w:rsidP="0010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7CB2">
        <w:rPr>
          <w:rFonts w:ascii="Times New Roman" w:hAnsi="Times New Roman"/>
          <w:bCs/>
          <w:i/>
          <w:sz w:val="24"/>
          <w:szCs w:val="24"/>
        </w:rPr>
        <w:t>США</w:t>
      </w:r>
      <w:r w:rsidRPr="00107CB2">
        <w:rPr>
          <w:rFonts w:ascii="Times New Roman" w:hAnsi="Times New Roman"/>
          <w:bCs/>
          <w:sz w:val="24"/>
          <w:szCs w:val="24"/>
        </w:rPr>
        <w:t xml:space="preserve"> – страна от Атлантики до Тихого океана. «Земельная» и «золотая» лихорадка – увеличение потока переселенцев.  особенности промышленного переворота и экономическое развитие в первой половине XIX в.  С.Маккормик. Фермер – идеал американца. Плантаторский Юг. Абсолютизм. Восстание Джона Брауна. Конфликт между Севером и Югом. Начало  Гражданской войны. Авраам Линкольн. Отмена рабства. Закон о гомстедах.  Победа северян над Югом. Значение Гражданской войны и политика А.Линкольна.    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– президентская республика. Структура неоднородного  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</w:t>
      </w:r>
    </w:p>
    <w:p w:rsidR="00107CB2" w:rsidRPr="00107CB2" w:rsidRDefault="00107CB2" w:rsidP="0010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7CB2">
        <w:rPr>
          <w:rFonts w:ascii="Times New Roman" w:hAnsi="Times New Roman"/>
          <w:bCs/>
          <w:sz w:val="24"/>
          <w:szCs w:val="24"/>
        </w:rPr>
        <w:t> Международные отношения в конце XIX – начале XX в.</w:t>
      </w:r>
    </w:p>
    <w:p w:rsidR="00107CB2" w:rsidRPr="00107CB2" w:rsidRDefault="00107CB2" w:rsidP="0010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07CB2">
        <w:rPr>
          <w:rFonts w:ascii="Times New Roman" w:hAnsi="Times New Roman"/>
          <w:bCs/>
          <w:sz w:val="24"/>
          <w:szCs w:val="24"/>
        </w:rPr>
        <w:t xml:space="preserve"> Отсутствие системы европейского равновесия в XIX в. Политическая карта мира начала XX в. – карта противостояний.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-  пролог Первой мировой войны. Образование Болгарского государства. Независимость Сербии, Черногории и  Румынии. Пацифистское движение. Попытки Второго Интернациональна отвернуть страны от политики гонки вооружения.       </w:t>
      </w:r>
    </w:p>
    <w:p w:rsidR="00300470" w:rsidRPr="00300470" w:rsidRDefault="00107CB2" w:rsidP="00107C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CB2">
        <w:rPr>
          <w:rFonts w:ascii="Times New Roman" w:hAnsi="Times New Roman"/>
          <w:sz w:val="24"/>
          <w:szCs w:val="24"/>
        </w:rPr>
        <w:t>Историческое и культурное наследие Нового времени.</w:t>
      </w:r>
    </w:p>
    <w:p w:rsidR="00773D9F" w:rsidRDefault="00773D9F" w:rsidP="00107C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3D9F" w:rsidRDefault="00773D9F" w:rsidP="00107C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История России</w:t>
      </w:r>
    </w:p>
    <w:p w:rsidR="00107CB2" w:rsidRPr="00107CB2" w:rsidRDefault="00107CB2" w:rsidP="00107C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7CB2">
        <w:rPr>
          <w:rFonts w:ascii="Times New Roman" w:hAnsi="Times New Roman"/>
          <w:b/>
          <w:bCs/>
          <w:sz w:val="24"/>
          <w:szCs w:val="24"/>
        </w:rPr>
        <w:t>Российская империя в XIX – начале XX вв.</w:t>
      </w:r>
    </w:p>
    <w:p w:rsidR="00773D9F" w:rsidRDefault="00300470" w:rsidP="00773D9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00470">
        <w:rPr>
          <w:rFonts w:ascii="Times New Roman" w:eastAsia="Calibri" w:hAnsi="Times New Roman"/>
          <w:b/>
          <w:sz w:val="24"/>
          <w:szCs w:val="24"/>
        </w:rPr>
        <w:t xml:space="preserve">Россия в первой четверти XIX 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Россия на рубеже веков.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>Территория. Население. Сословия. Экономический строй. Политический строй.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Внутренняя политика в 1801 -1806 гг.</w:t>
      </w:r>
      <w:r w:rsidRPr="00300470">
        <w:rPr>
          <w:rFonts w:ascii="Times New Roman" w:hAnsi="Times New Roman"/>
          <w:sz w:val="24"/>
          <w:szCs w:val="24"/>
        </w:rPr>
        <w:t xml:space="preserve"> Переворот 11 марта 1801 г. и первые преобразования. Александр </w:t>
      </w:r>
      <w:r w:rsidRPr="00300470">
        <w:rPr>
          <w:rFonts w:ascii="Times New Roman" w:hAnsi="Times New Roman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sz w:val="24"/>
          <w:szCs w:val="24"/>
        </w:rPr>
        <w:t xml:space="preserve">. Проект Ф. Лагарпа. «Негласный комитет». Указ о вольных </w:t>
      </w:r>
      <w:r w:rsidRPr="00300470">
        <w:rPr>
          <w:rFonts w:ascii="Times New Roman" w:hAnsi="Times New Roman"/>
          <w:sz w:val="24"/>
          <w:szCs w:val="24"/>
        </w:rPr>
        <w:lastRenderedPageBreak/>
        <w:t>хлебопашцах. Реформа народного просвещения. Аграрная реформа в Прибалтике. Реформы М.М.Сперанского. Личность реформатора. «Введение к уложению государственных законов» Учреждение Государственного совета. Экономические реформы. Отставка Сперанского: причины и следствия.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Внешняя политика 1801-1812 гг.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>Международное положение России в начале 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Тильзитский мир 1807г. и его последствия. Присоединение к России Финляндии. Разрыв русско-французского союза.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Отечественная война 1812 г.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 xml:space="preserve">Начало войны. Планы и силы сторон. Смоленское сражение. Назначение М.И.Кутузова главнокомандующим. Бородинское сражение и его значение. Тарутинский маневр. Партизанское движение. Гибель «Великой армии» Наполеона. Освобождение России от захватчиков.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Заграничный поход русской армии. Внешняя политика России в 1813-1825 гг.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 xml:space="preserve">Начало заграничного похода, его цели.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sz w:val="24"/>
          <w:szCs w:val="24"/>
        </w:rPr>
        <w:t>. Россия и Америка. Россия – мировая держава.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Внутренняя политика в 1815-1825 гг.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 xml:space="preserve">Причины изменения внутриполитического курса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sz w:val="24"/>
          <w:szCs w:val="24"/>
        </w:rPr>
        <w:t xml:space="preserve">. Польская Конституция. «Уставная грамота Российской империи» Н.Н.Новосильцева. Усиление политической реакции в начале 20-х гг. Основные итоги внутренней политики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sz w:val="24"/>
          <w:szCs w:val="24"/>
        </w:rPr>
        <w:t xml:space="preserve">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Социально-экономическое развитие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00470">
        <w:rPr>
          <w:rFonts w:ascii="Times New Roman" w:hAnsi="Times New Roman"/>
          <w:sz w:val="24"/>
          <w:szCs w:val="24"/>
        </w:rPr>
        <w:t>Экономический кризис 1812-1815 гг. Аграрный проект А.А.Аракчеева. Проект крестьянской реформы Д.А.Гурьева. Развитие промышленности и торговли.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Общественные движения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00470">
        <w:rPr>
          <w:rFonts w:ascii="Times New Roman" w:hAnsi="Times New Roman"/>
          <w:sz w:val="24"/>
          <w:szCs w:val="24"/>
        </w:rPr>
        <w:t>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П.И.Пестеля и Н.М.Муравьева. Власть и общественные движения.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Династический кризис 1825 г. Восстание декабристов.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 xml:space="preserve">Смерть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sz w:val="24"/>
          <w:szCs w:val="24"/>
        </w:rPr>
        <w:t xml:space="preserve"> и династический кризис. Восстание 14 декабря 1825 г. и его значение. Восстание Черниговского полка на Украине. Историческое значение и последствия восстания декабристов.</w:t>
      </w:r>
    </w:p>
    <w:p w:rsidR="00300470" w:rsidRPr="00300470" w:rsidRDefault="00300470" w:rsidP="00773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eastAsia="Calibri" w:hAnsi="Times New Roman"/>
          <w:b/>
          <w:sz w:val="24"/>
          <w:szCs w:val="24"/>
        </w:rPr>
        <w:t>Ро</w:t>
      </w:r>
      <w:r w:rsidR="00773D9F">
        <w:rPr>
          <w:rFonts w:ascii="Times New Roman" w:eastAsia="Calibri" w:hAnsi="Times New Roman"/>
          <w:b/>
          <w:sz w:val="24"/>
          <w:szCs w:val="24"/>
        </w:rPr>
        <w:t xml:space="preserve">ссия во второй четверти XIX в.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Внутренняя политика Николая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i/>
          <w:iCs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Укрепление роли государственного аппарата. Усиление социальной базы самодержавия. Попытки решения крестьянского вопроса. Ужесточение контроля над обществом (полицейский надзор, цензура). Централизация и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 </w:t>
      </w:r>
      <w:r w:rsidRPr="00300470">
        <w:rPr>
          <w:rFonts w:ascii="Times New Roman" w:hAnsi="Times New Roman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sz w:val="24"/>
          <w:szCs w:val="24"/>
        </w:rPr>
        <w:t xml:space="preserve"> отделение царской канцелярии.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Социально-экономическое развитие.</w:t>
      </w:r>
      <w:r w:rsidRPr="003004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>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Е.Ф. Канкрина. Реформа управления государственными крестьянами П.Д.Киселева. Рост городов.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Внешняя политика в 1826-1849 гг.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>Участие России в подавлении революционных движений в европейских странах. Русско-иранская война 1826-1828гг. Русско-турецкая война 1828-1829 гг. Обострение русско-английских противоречий. Россия и Центральная Азия. Восточный вопрос во внешней политике.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Народы России.</w:t>
      </w:r>
      <w:r w:rsidRPr="00300470">
        <w:rPr>
          <w:rFonts w:ascii="Times New Roman" w:hAnsi="Times New Roman"/>
          <w:sz w:val="24"/>
          <w:szCs w:val="24"/>
        </w:rPr>
        <w:t xml:space="preserve"> Национальная политика самодержавия. Польский вопрос. Кавказская война. Мюридизм. Имамат. Движение Шамиля.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Общественные движения 30-50-х гг.</w:t>
      </w:r>
      <w:r w:rsidRPr="00300470">
        <w:rPr>
          <w:rFonts w:ascii="Times New Roman" w:hAnsi="Times New Roman"/>
          <w:sz w:val="24"/>
          <w:szCs w:val="24"/>
        </w:rPr>
        <w:t xml:space="preserve"> Особенности общественного движения 30-50-х гг. Консервативное движение. Теория «официальной народности» С.С. Уварова. Либеральное движение. Западники. Т.Н.Грановский. С.М.Соловьев. Славянофилы. И.С. и К.С.Аксаковы, </w:t>
      </w:r>
      <w:r w:rsidRPr="00300470">
        <w:rPr>
          <w:rFonts w:ascii="Times New Roman" w:hAnsi="Times New Roman"/>
          <w:sz w:val="24"/>
          <w:szCs w:val="24"/>
        </w:rPr>
        <w:lastRenderedPageBreak/>
        <w:t>И.В. и П.В.Киреевские. Революционное движение. А.И.Герцен и Н.П.Огарев. Теория «общественного социализма».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Крымская война 1853-1856 гг.</w:t>
      </w:r>
      <w:r w:rsidRPr="00300470">
        <w:rPr>
          <w:rFonts w:ascii="Times New Roman" w:hAnsi="Times New Roman"/>
          <w:sz w:val="24"/>
          <w:szCs w:val="24"/>
        </w:rPr>
        <w:t xml:space="preserve"> Обострение восточного вопроса. Цели, силы и планы сторон. Основные этапы войны. Оборона Севастополя. П.С. Нахимов, В.А. Корнилов. Кавказский фронт. Парижский мир 1856г. Итоги войны.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Развитие образования в первой половине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bCs/>
          <w:i/>
          <w:sz w:val="24"/>
          <w:szCs w:val="24"/>
        </w:rPr>
        <w:t xml:space="preserve"> в.</w:t>
      </w:r>
      <w:r w:rsidRPr="00300470">
        <w:rPr>
          <w:rFonts w:ascii="Times New Roman" w:hAnsi="Times New Roman"/>
          <w:i/>
          <w:sz w:val="24"/>
          <w:szCs w:val="24"/>
        </w:rPr>
        <w:t>,</w:t>
      </w:r>
      <w:r w:rsidRPr="00300470">
        <w:rPr>
          <w:rFonts w:ascii="Times New Roman" w:hAnsi="Times New Roman"/>
          <w:sz w:val="24"/>
          <w:szCs w:val="24"/>
        </w:rPr>
        <w:t xml:space="preserve"> его сословный характер.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Научные открытия.</w:t>
      </w:r>
      <w:r w:rsidRPr="00300470">
        <w:rPr>
          <w:rFonts w:ascii="Times New Roman" w:hAnsi="Times New Roman"/>
          <w:sz w:val="24"/>
          <w:szCs w:val="24"/>
        </w:rPr>
        <w:t xml:space="preserve"> Открытия в биологии И.А. Двигубского, И.Е.Дядьковского, К.М.Бэра, Н.И.Пирогов и развитие военно-полевой хирургии. Пулковская обсерватория. Математические открытия М.В.Остроградского и Н.И.Лобачевского. Вклад в развитие физики Б.С.Якоби и Э.Х. Ленца. А.А.Воскресенский, Н.Н.Зинин и развитие органической химии.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Русские первооткрыватели и путешественники.</w:t>
      </w:r>
      <w:r w:rsidRPr="00300470">
        <w:rPr>
          <w:rFonts w:ascii="Times New Roman" w:hAnsi="Times New Roman"/>
          <w:sz w:val="24"/>
          <w:szCs w:val="24"/>
        </w:rPr>
        <w:t xml:space="preserve"> Кругосветные экспедиции И.Ф.Крузенштерна и Ю.Ф. Лисянского, Ф.Ф.Беллинсгаузена и М.П.Лазарева. Открытие Антарктиды. Дальневосточные экспедиции Г.И. Невельского и Е.В.Путятина. Русское географическое общество.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Особенности и основные стили в художественной культуре</w:t>
      </w:r>
      <w:r w:rsidRPr="00300470">
        <w:rPr>
          <w:rFonts w:ascii="Times New Roman" w:hAnsi="Times New Roman"/>
          <w:sz w:val="24"/>
          <w:szCs w:val="24"/>
        </w:rPr>
        <w:t xml:space="preserve"> (романтизм, классицизм, реализм).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Литература.</w:t>
      </w:r>
      <w:r w:rsidRPr="00300470">
        <w:rPr>
          <w:rFonts w:ascii="Times New Roman" w:hAnsi="Times New Roman"/>
          <w:sz w:val="24"/>
          <w:szCs w:val="24"/>
        </w:rPr>
        <w:t xml:space="preserve"> В.А.Жуковский. К.Ф.Рылеев. А.И.Одоевский. Золотой век русской поэзии. А.С.Пушкин. М.Ю.Лермонтов. Критический реализм. Н.В.Гоголь. И.С.Тургенев. Д.В.Григорович. Драматургические произведения А.Н.Островского.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Театр.</w:t>
      </w:r>
      <w:r w:rsidRPr="00300470">
        <w:rPr>
          <w:rFonts w:ascii="Times New Roman" w:hAnsi="Times New Roman"/>
          <w:sz w:val="24"/>
          <w:szCs w:val="24"/>
        </w:rPr>
        <w:t xml:space="preserve"> П.С.Мочалов. М.С.Щепкин. А.Е.Мартынов.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Музыка.</w:t>
      </w:r>
      <w:r w:rsidRPr="00300470">
        <w:rPr>
          <w:rFonts w:ascii="Times New Roman" w:hAnsi="Times New Roman"/>
          <w:sz w:val="24"/>
          <w:szCs w:val="24"/>
        </w:rPr>
        <w:t xml:space="preserve"> Становление русской национальной музыкальной школы. А.Е.Варламов. А.А.Алябьев. М.И.Глинка. А.С.Даргомыжский.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Живопись.</w:t>
      </w:r>
      <w:r w:rsidRPr="003004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>К.П.Брюлов. О.А.Кипренский. В.А.Тропинин. А.А.Иванов. П.А.Федотов. А.Г.Венецианов.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Архитектура</w:t>
      </w:r>
      <w:r w:rsidRPr="00300470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00470">
        <w:rPr>
          <w:rFonts w:ascii="Times New Roman" w:hAnsi="Times New Roman"/>
          <w:sz w:val="24"/>
          <w:szCs w:val="24"/>
        </w:rPr>
        <w:t>Русский ампир. Ансамблевая застройка городов. А.Д.Захаров. (здание Адмиралтейства). А.Н.Воронихин (Казанский собор). К.И.России (Русский музей, ансамбль Дворцовой площади). О.И.Бове (Триумфальные ворота в Москве, реконструкция Театральной и Красной площадей). Русско-византийский стиль. К.А.Тон (храм Христа Спасителя, Большой Кремлевский дворец, Оружейная палата).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Культура народов Российской империи</w:t>
      </w:r>
      <w:r w:rsidRPr="00300470">
        <w:rPr>
          <w:rFonts w:ascii="Times New Roman" w:hAnsi="Times New Roman"/>
          <w:b/>
          <w:bCs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Взаимное обогащение культур.</w:t>
      </w:r>
    </w:p>
    <w:p w:rsidR="00300470" w:rsidRPr="00300470" w:rsidRDefault="00300470" w:rsidP="00773D9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300470">
        <w:rPr>
          <w:rFonts w:ascii="Times New Roman" w:eastAsia="Calibri" w:hAnsi="Times New Roman"/>
          <w:b/>
          <w:sz w:val="24"/>
          <w:szCs w:val="24"/>
        </w:rPr>
        <w:t xml:space="preserve">Россия в эпоху Великих реформ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Отмена крепостного права</w:t>
      </w:r>
      <w:r w:rsidRPr="00300470">
        <w:rPr>
          <w:rFonts w:ascii="Times New Roman" w:hAnsi="Times New Roman"/>
          <w:b/>
          <w:bCs/>
          <w:sz w:val="24"/>
          <w:szCs w:val="24"/>
        </w:rPr>
        <w:t>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 xml:space="preserve">Социально-экономическое развитие страны к началу 60-х годов </w:t>
      </w:r>
      <w:r w:rsidRPr="00300470">
        <w:rPr>
          <w:rFonts w:ascii="Times New Roman" w:hAnsi="Times New Roman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sz w:val="24"/>
          <w:szCs w:val="24"/>
        </w:rPr>
        <w:t xml:space="preserve"> в. Настроения в обществе. Личность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sz w:val="24"/>
          <w:szCs w:val="24"/>
        </w:rPr>
        <w:t xml:space="preserve">. Начало его правления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sz w:val="24"/>
          <w:szCs w:val="24"/>
        </w:rPr>
        <w:t>. Смягчение политического режима. Предпосылки и причины отмены крепостного права. 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Либеральные реформы 60-70-х гг.</w:t>
      </w:r>
      <w:r w:rsidRPr="00300470">
        <w:rPr>
          <w:rFonts w:ascii="Times New Roman" w:hAnsi="Times New Roman"/>
          <w:sz w:val="24"/>
          <w:szCs w:val="24"/>
        </w:rPr>
        <w:t xml:space="preserve"> Земская и городская реформы. Создание местного самоуправления. Судебная реформа. Военные реформы. Реформы в области образования. Цензурные правила. Значение реформ. Незавершенность реформ. Борьба консервативной  и либеральной группировок в правительстве на рубеже 70-80-х гг. «Конституция» М.Т. Лорис-Меликова.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Национальный вопрос в царствование Александра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bCs/>
          <w:i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Польское восстание 1863г. Рост национального самосознания на Украине и в Белоруссии. Усиление русификаторской политики. Расширение автономии Финляндии. Еврейский вопрос. «Культурническая русификация» народ Поволжья.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Социально-экономическое развитие страны после отмены крепостного права.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 и его последствия. Начало индустриализации. Формирование буржуазии. Рост пролетариата.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lastRenderedPageBreak/>
        <w:t>Общественное движение.</w:t>
      </w:r>
      <w:r w:rsidRPr="00300470">
        <w:rPr>
          <w:rFonts w:ascii="Times New Roman" w:hAnsi="Times New Roman"/>
          <w:sz w:val="24"/>
          <w:szCs w:val="24"/>
        </w:rPr>
        <w:t xml:space="preserve"> Особенности российского либерализма середины 50-х – начала 60-х гг. Тверской адрес 1862 г. Разногласия в либеральном движении. Земский конституционализм. Консерваторы и реформы М.Н.Катков. Причины роста революционного движения в пореформенный период. Н.Г.Чернышевский. Теория революционного народничества: М.А.Бакунин, П.Л.Лавров, П.Н.Ткачев. Народнические организации второй половины 1860 - начала 1870-х гг. С.Г.Нечаев и «нечаевщина». «Хождение в народ», «Земля и воля». Первые рабочие организации. Раскол «Земли и воли». «Народная воля». Убийство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sz w:val="24"/>
          <w:szCs w:val="24"/>
        </w:rPr>
        <w:t>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Внешняя политика Александра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bCs/>
          <w:i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Основные направления внешней политики России в 1860-1870 гг. А.М.Горчаков. Европейская политика России. Завершение Кавказской войны. Политика России в Средней Азии. Дальневосточная политика. Продажа Аляски.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sz w:val="24"/>
          <w:szCs w:val="24"/>
        </w:rPr>
        <w:t>Русско-турецкая война 1877-1878 гг., причины, ход военных действий, итоги. М.Д.Скобелев. И.В.Гурко. Роль России в освобождении балканских народов от османского ига.</w:t>
      </w:r>
    </w:p>
    <w:p w:rsidR="00300470" w:rsidRPr="00300470" w:rsidRDefault="00773D9F" w:rsidP="00773D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Россия в 1880-1890-е гг.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Внутренняя политика Александра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bCs/>
          <w:i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Личность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sz w:val="24"/>
          <w:szCs w:val="24"/>
        </w:rPr>
        <w:t xml:space="preserve">. Начало нового царствования. К.П. Победоносцев. Попытки решения крестьянского вопроса. Начало рабочего законодательства. Усиление репрессивной политики. Политика в области просвещения и печати Укрепление позиций дворянства. Национальная и религиозная политика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sz w:val="24"/>
          <w:szCs w:val="24"/>
        </w:rPr>
        <w:t xml:space="preserve">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Экономическое развитие страны в 80-90-е гг.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 xml:space="preserve">Общая характеристика экономической политики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sz w:val="24"/>
          <w:szCs w:val="24"/>
        </w:rPr>
        <w:t>. Деятельность Н.Х. Бунге. Экономическая политика И.А. Вышнеградского Начало государственной деятельности С.Ю. Витте. Золотое десятилетие русской промышленности. Состояние сельского хозяйства.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Положение основных слоев российского общества.</w:t>
      </w:r>
      <w:r w:rsidRPr="00300470">
        <w:rPr>
          <w:rFonts w:ascii="Times New Roman" w:hAnsi="Times New Roman"/>
          <w:sz w:val="24"/>
          <w:szCs w:val="24"/>
        </w:rPr>
        <w:t xml:space="preserve"> Социальная структура пореформенного общества.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sz w:val="24"/>
          <w:szCs w:val="24"/>
        </w:rPr>
        <w:t xml:space="preserve">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Ускорение процесса расслоения русского крестьянства. Изменения в образе жизни пореформенного крестьянства. Казачество. Особенности российского пролетариата.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Общественное движение в 80-90-х гг.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>Кризис революционного народничества. Изменения в либеральном движении. Усиление позиций консерваторов. Распространение марксизма в России.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Внешняя политика Александра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i/>
          <w:sz w:val="24"/>
          <w:szCs w:val="24"/>
        </w:rPr>
        <w:t>.</w:t>
      </w:r>
      <w:r w:rsidRPr="00300470">
        <w:rPr>
          <w:rFonts w:ascii="Times New Roman" w:hAnsi="Times New Roman"/>
          <w:sz w:val="24"/>
          <w:szCs w:val="24"/>
        </w:rPr>
        <w:t xml:space="preserve"> Приоритеты и основные направления внешней политики Александра </w:t>
      </w:r>
      <w:r w:rsidRPr="00300470">
        <w:rPr>
          <w:rFonts w:ascii="Times New Roman" w:hAnsi="Times New Roman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sz w:val="24"/>
          <w:szCs w:val="24"/>
        </w:rPr>
        <w:t>. Ослабление российского влияния на Балканах. Поиск союзников в Европе. Сближение России и Франции. Азиатская политика России.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 xml:space="preserve">Развитие образования и науки во второй половине </w:t>
      </w:r>
      <w:r w:rsidRPr="00300470">
        <w:rPr>
          <w:rFonts w:ascii="Times New Roman" w:hAnsi="Times New Roman"/>
          <w:bCs/>
          <w:i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bCs/>
          <w:i/>
          <w:sz w:val="24"/>
          <w:szCs w:val="24"/>
        </w:rPr>
        <w:t xml:space="preserve"> в</w:t>
      </w:r>
      <w:r w:rsidRPr="00300470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300470">
        <w:rPr>
          <w:rFonts w:ascii="Times New Roman" w:hAnsi="Times New Roman"/>
          <w:sz w:val="24"/>
          <w:szCs w:val="24"/>
        </w:rPr>
        <w:t>Подъем российской демократической культуры. Просвещение во второй половине XIX века. Школьная реформа. Развитие естественных и общественных наук. Успехи физико-математических, прикладных, химических наук. Географы и путешественники. Сельскохозяйственная наука. Историческая наука.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Литература и журналистика.</w:t>
      </w:r>
      <w:r w:rsidRPr="00300470">
        <w:rPr>
          <w:rFonts w:ascii="Times New Roman" w:hAnsi="Times New Roman"/>
          <w:sz w:val="24"/>
          <w:szCs w:val="24"/>
        </w:rPr>
        <w:t xml:space="preserve"> Критический реализм в литературе. Развитие российской журналистики. Революционно-демократическая литература. 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Искусство.</w:t>
      </w:r>
      <w:r w:rsidRPr="00300470">
        <w:rPr>
          <w:rFonts w:ascii="Times New Roman" w:hAnsi="Times New Roman"/>
          <w:sz w:val="24"/>
          <w:szCs w:val="24"/>
        </w:rPr>
        <w:t xml:space="preserve"> Общественно-политическое значение деятельности передвижников. «Могучая кучка» и П.И.Чайковский, их значение для развития русской и зарубежной музыки. Русская опера. Мировой значение русской музыки. Успехи музыкального образования. Русский драматический театр и его значение в развитии культуры и общественной жизни.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Развитие и взаимосвязь культур народов России.</w:t>
      </w:r>
      <w:r w:rsidRPr="00300470">
        <w:rPr>
          <w:rFonts w:ascii="Times New Roman" w:hAnsi="Times New Roman"/>
          <w:sz w:val="24"/>
          <w:szCs w:val="24"/>
        </w:rPr>
        <w:t xml:space="preserve"> Роль русской культуры в развитии мировой культуры.</w:t>
      </w:r>
    </w:p>
    <w:p w:rsidR="00300470" w:rsidRPr="00300470" w:rsidRDefault="00300470" w:rsidP="003004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470">
        <w:rPr>
          <w:rFonts w:ascii="Times New Roman" w:hAnsi="Times New Roman"/>
          <w:bCs/>
          <w:i/>
          <w:sz w:val="24"/>
          <w:szCs w:val="24"/>
        </w:rPr>
        <w:t>Быт: новые черты в жизни города и деревни.</w:t>
      </w:r>
      <w:r w:rsidRPr="003004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0470">
        <w:rPr>
          <w:rFonts w:ascii="Times New Roman" w:hAnsi="Times New Roman"/>
          <w:sz w:val="24"/>
          <w:szCs w:val="24"/>
        </w:rPr>
        <w:t>Рост населения. Урбанизация. Изменение облика городов. Развитие связи и городского транспорта. Жизнь и быт городских «верхов». Жизнь и быт городских «окраин». Досуг горожан. Изменения в деревенской жизни.</w:t>
      </w:r>
    </w:p>
    <w:p w:rsidR="00300470" w:rsidRPr="00300470" w:rsidRDefault="00773D9F" w:rsidP="00773D9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Россия в начале XX в. 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Россия и мир на рубеже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вв.: динамика и противоречия развития. </w:t>
      </w:r>
      <w:r w:rsidRPr="00300470">
        <w:rPr>
          <w:rFonts w:ascii="Times New Roman" w:hAnsi="Times New Roman"/>
          <w:color w:val="000000"/>
          <w:sz w:val="24"/>
          <w:szCs w:val="24"/>
        </w:rPr>
        <w:t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color w:val="000000"/>
          <w:sz w:val="24"/>
          <w:szCs w:val="24"/>
        </w:rPr>
        <w:t>Место и роль России в мире. Территория и население Российской империи. Особенности процесса модернизации в России начала XX в. Урбанизация.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color w:val="000000"/>
          <w:sz w:val="24"/>
          <w:szCs w:val="24"/>
        </w:rPr>
        <w:t>Политический строй. Государственные символы. Социальная структура. Образ жизни.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Социально-экономическое развитие страны на рубеже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–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XX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 вв.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Николай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>: начало правления. Политическое развитие страны в 1894 – 1904 гг.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Политическая система Российской империи начале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«Зубатовский социализм» 1902 – 1903 гг. Создание РСДРП. Создание ПСР. Либеральные организации. Либеральные проекты П.Д. Святополк-Мирского.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Внешняя политика Николая </w:t>
      </w:r>
      <w:r w:rsidRPr="00300470">
        <w:rPr>
          <w:rFonts w:ascii="Times New Roman" w:hAnsi="Times New Roman"/>
          <w:i/>
          <w:color w:val="000000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. Русско-Японская война 1904 – 1905 гг. </w:t>
      </w:r>
      <w:r w:rsidRPr="00300470">
        <w:rPr>
          <w:rFonts w:ascii="Times New Roman" w:hAnsi="Times New Roman"/>
          <w:color w:val="000000"/>
          <w:sz w:val="24"/>
          <w:szCs w:val="24"/>
        </w:rPr>
        <w:t>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внутриполитическую ситуацию в стране.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Первая российская революция и политические реформы 1905 – 1907 гг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. Причины революции. Начало революции. Развитие революции весной – летом 1905. Всероссийская октябрьская стачка. Манифест 17 октября 1905 г. Формирование монархических партий. Формирование либеральных политических партий. Декабрьское вооруженное восстание в Москве. «Основные законы» 1906 г. Деятельность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Государственной думы. Деятельность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Государственной думы. Итоги революции. 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>Социально-экономические реформы П.А. Столыпина.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Особенности социальной структуры российского общества начала XX в. Аграрный и рабочий вопросы, попытки их решения. П.А. Столыпин и его курс. Аграрная реформа. Результаты аграрной реформы. Программа преобразований Столыпина.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color w:val="000000"/>
          <w:sz w:val="24"/>
          <w:szCs w:val="24"/>
        </w:rPr>
        <w:t xml:space="preserve">Политическое развитие страны в 1907 – 1914 гг. 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Новый избирательный закон. Деятельность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Государственной думы. Национальная политика. Общество и власть после революции. Нарастание революционных настроений. </w:t>
      </w:r>
      <w:r w:rsidRPr="00300470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300470">
        <w:rPr>
          <w:rFonts w:ascii="Times New Roman" w:hAnsi="Times New Roman"/>
          <w:color w:val="000000"/>
          <w:sz w:val="24"/>
          <w:szCs w:val="24"/>
        </w:rPr>
        <w:t xml:space="preserve"> Государственная дума. </w:t>
      </w:r>
    </w:p>
    <w:p w:rsidR="00300470" w:rsidRPr="00300470" w:rsidRDefault="00300470" w:rsidP="003004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0470">
        <w:rPr>
          <w:rFonts w:ascii="Times New Roman" w:hAnsi="Times New Roman"/>
          <w:i/>
          <w:iCs/>
          <w:color w:val="000000"/>
          <w:sz w:val="24"/>
          <w:szCs w:val="24"/>
        </w:rPr>
        <w:t>Серебряный век русской культуры</w:t>
      </w:r>
      <w:r w:rsidRPr="00300470">
        <w:rPr>
          <w:rFonts w:ascii="Times New Roman" w:hAnsi="Times New Roman"/>
          <w:color w:val="000000"/>
          <w:sz w:val="24"/>
          <w:szCs w:val="24"/>
        </w:rPr>
        <w:t>. Духовное состояние российского общества в начале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 .Культура народов России. Повседневная жизнь в городе и деревне в начале ХХ в.</w:t>
      </w:r>
    </w:p>
    <w:p w:rsidR="00300470" w:rsidRPr="00300470" w:rsidRDefault="00300470" w:rsidP="00773D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0470">
        <w:rPr>
          <w:rFonts w:ascii="Times New Roman" w:hAnsi="Times New Roman"/>
          <w:b/>
          <w:bCs/>
          <w:sz w:val="24"/>
          <w:szCs w:val="24"/>
        </w:rPr>
        <w:t>Итоговое повторение</w:t>
      </w:r>
      <w:r w:rsidR="00773D9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D1164E" w:rsidRPr="00D1164E" w:rsidRDefault="00D1164E" w:rsidP="00D116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64E" w:rsidRPr="00D1164E" w:rsidRDefault="00D1164E" w:rsidP="00D1164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164E" w:rsidRPr="00D1164E" w:rsidRDefault="00D1164E" w:rsidP="00D1164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1164E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D1164E" w:rsidRPr="00D1164E" w:rsidRDefault="00D1164E" w:rsidP="00D1164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31FC" w:rsidRPr="006C31FC" w:rsidRDefault="006C31FC" w:rsidP="006C31FC">
      <w:pPr>
        <w:widowControl w:val="0"/>
        <w:suppressAutoHyphens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3"/>
          <w:sz w:val="24"/>
          <w:szCs w:val="24"/>
          <w:lang w:bidi="hi-IN"/>
        </w:rPr>
      </w:pP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«Всеобщая история. История </w:t>
      </w:r>
      <w:r w:rsidR="00386CDC">
        <w:rPr>
          <w:rFonts w:ascii="Times New Roman" w:hAnsi="Times New Roman"/>
          <w:bCs/>
          <w:kern w:val="3"/>
          <w:sz w:val="24"/>
          <w:szCs w:val="24"/>
          <w:lang w:bidi="hi-IN"/>
        </w:rPr>
        <w:t>Н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ового времени» - </w:t>
      </w:r>
      <w:r>
        <w:rPr>
          <w:rFonts w:ascii="Times New Roman" w:hAnsi="Times New Roman"/>
          <w:bCs/>
          <w:kern w:val="3"/>
          <w:sz w:val="24"/>
          <w:szCs w:val="24"/>
          <w:lang w:bidi="hi-IN"/>
        </w:rPr>
        <w:t>26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часов, «История России. </w:t>
      </w:r>
      <w:r w:rsidRPr="006C31FC">
        <w:rPr>
          <w:rFonts w:ascii="Times New Roman" w:hAnsi="Times New Roman"/>
          <w:bCs/>
          <w:kern w:val="3"/>
          <w:sz w:val="24"/>
          <w:szCs w:val="24"/>
          <w:lang w:val="en-US" w:bidi="hi-IN"/>
        </w:rPr>
        <w:t>XIX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– нач. </w:t>
      </w:r>
      <w:r w:rsidRPr="006C31FC">
        <w:rPr>
          <w:rFonts w:ascii="Times New Roman" w:hAnsi="Times New Roman"/>
          <w:bCs/>
          <w:kern w:val="3"/>
          <w:sz w:val="24"/>
          <w:szCs w:val="24"/>
          <w:lang w:val="en-US" w:bidi="hi-IN"/>
        </w:rPr>
        <w:t>XX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в.» - </w:t>
      </w:r>
      <w:r>
        <w:rPr>
          <w:rFonts w:ascii="Times New Roman" w:hAnsi="Times New Roman"/>
          <w:bCs/>
          <w:kern w:val="3"/>
          <w:sz w:val="24"/>
          <w:szCs w:val="24"/>
          <w:lang w:bidi="hi-IN"/>
        </w:rPr>
        <w:t>76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 xml:space="preserve"> час</w:t>
      </w:r>
      <w:r>
        <w:rPr>
          <w:rFonts w:ascii="Times New Roman" w:hAnsi="Times New Roman"/>
          <w:bCs/>
          <w:kern w:val="3"/>
          <w:sz w:val="24"/>
          <w:szCs w:val="24"/>
          <w:lang w:bidi="hi-IN"/>
        </w:rPr>
        <w:t>ов</w:t>
      </w:r>
      <w:r w:rsidRPr="006C31FC">
        <w:rPr>
          <w:rFonts w:ascii="Times New Roman" w:hAnsi="Times New Roman"/>
          <w:bCs/>
          <w:kern w:val="3"/>
          <w:sz w:val="24"/>
          <w:szCs w:val="24"/>
          <w:lang w:bidi="hi-IN"/>
        </w:rPr>
        <w:t>).</w:t>
      </w:r>
    </w:p>
    <w:tbl>
      <w:tblPr>
        <w:tblpPr w:leftFromText="180" w:rightFromText="180" w:vertAnchor="text" w:horzAnchor="margin" w:tblpX="182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5018"/>
        <w:gridCol w:w="1997"/>
        <w:gridCol w:w="1997"/>
      </w:tblGrid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C3227C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1F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68" w:type="pct"/>
          </w:tcPr>
          <w:p w:rsidR="00C3227C" w:rsidRPr="006C31FC" w:rsidRDefault="00C3227C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1F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022" w:type="pct"/>
          </w:tcPr>
          <w:p w:rsidR="00C3227C" w:rsidRPr="006C31FC" w:rsidRDefault="00C3227C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31F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22" w:type="pct"/>
          </w:tcPr>
          <w:p w:rsidR="00C3227C" w:rsidRDefault="00C3227C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  <w:p w:rsidR="00C3227C" w:rsidRPr="006C31FC" w:rsidRDefault="00C3227C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55554D" w:rsidRPr="006C31FC" w:rsidTr="00C3227C">
        <w:trPr>
          <w:trHeight w:val="274"/>
        </w:trPr>
        <w:tc>
          <w:tcPr>
            <w:tcW w:w="388" w:type="pct"/>
          </w:tcPr>
          <w:p w:rsidR="0055554D" w:rsidRPr="006C31FC" w:rsidRDefault="0055554D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pct"/>
          </w:tcPr>
          <w:p w:rsidR="0055554D" w:rsidRPr="0055554D" w:rsidRDefault="0055554D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54D">
              <w:rPr>
                <w:rFonts w:ascii="Times New Roman" w:hAnsi="Times New Roman"/>
                <w:b/>
                <w:sz w:val="24"/>
                <w:szCs w:val="24"/>
              </w:rPr>
              <w:t>Всеобщая история.</w:t>
            </w:r>
          </w:p>
        </w:tc>
        <w:tc>
          <w:tcPr>
            <w:tcW w:w="1022" w:type="pct"/>
          </w:tcPr>
          <w:p w:rsidR="0055554D" w:rsidRPr="006C31FC" w:rsidRDefault="0055554D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2" w:type="pct"/>
          </w:tcPr>
          <w:p w:rsidR="0055554D" w:rsidRDefault="0055554D" w:rsidP="006C3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1022" w:type="pct"/>
          </w:tcPr>
          <w:p w:rsidR="00C3227C" w:rsidRPr="006C31FC" w:rsidRDefault="003A07FB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pct"/>
          </w:tcPr>
          <w:p w:rsidR="00C3227C" w:rsidRPr="006C31FC" w:rsidRDefault="00C3227C" w:rsidP="003B4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Страны Европы и США в 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31F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022" w:type="pct"/>
          </w:tcPr>
          <w:p w:rsidR="00C3227C" w:rsidRPr="006C31FC" w:rsidRDefault="003B4CC4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hAnsi="Times New Roman"/>
                <w:sz w:val="24"/>
                <w:szCs w:val="24"/>
              </w:rPr>
              <w:t>Азия, Африка и Латинская Америка в XIX-начале XXв.</w:t>
            </w:r>
          </w:p>
        </w:tc>
        <w:tc>
          <w:tcPr>
            <w:tcW w:w="1022" w:type="pct"/>
          </w:tcPr>
          <w:p w:rsidR="00C3227C" w:rsidRPr="006C31FC" w:rsidRDefault="003A07FB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</w:tcPr>
          <w:p w:rsidR="00C3227C" w:rsidRPr="006C31FC" w:rsidRDefault="003B4CC4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554D" w:rsidRPr="006C31FC" w:rsidTr="00C3227C">
        <w:trPr>
          <w:trHeight w:val="274"/>
        </w:trPr>
        <w:tc>
          <w:tcPr>
            <w:tcW w:w="388" w:type="pct"/>
          </w:tcPr>
          <w:p w:rsidR="0055554D" w:rsidRPr="006C31FC" w:rsidRDefault="0055554D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55554D" w:rsidRPr="0055554D" w:rsidRDefault="0055554D" w:rsidP="00C32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554D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022" w:type="pct"/>
          </w:tcPr>
          <w:p w:rsidR="0055554D" w:rsidRDefault="0055554D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55554D" w:rsidRDefault="0055554D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6C31FC">
              <w:rPr>
                <w:rFonts w:ascii="Times New Roman" w:eastAsia="Calibri" w:hAnsi="Times New Roman"/>
                <w:sz w:val="24"/>
                <w:szCs w:val="24"/>
              </w:rPr>
              <w:t>Россия в первой четверти XIX в.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eastAsia="Calibri" w:hAnsi="Times New Roman"/>
                <w:sz w:val="24"/>
                <w:szCs w:val="24"/>
              </w:rPr>
              <w:t>Россия во второй четверти XIX в.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31FC">
              <w:rPr>
                <w:rFonts w:ascii="Times New Roman" w:eastAsia="Calibri" w:hAnsi="Times New Roman"/>
                <w:sz w:val="24"/>
                <w:szCs w:val="24"/>
              </w:rPr>
              <w:t>Россия в эпоху Великих реформ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31FC">
              <w:rPr>
                <w:rFonts w:ascii="Times New Roman" w:eastAsia="Calibri" w:hAnsi="Times New Roman"/>
                <w:sz w:val="24"/>
                <w:szCs w:val="24"/>
              </w:rPr>
              <w:t>Россия в 1880-1890-е гг.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C31FC">
              <w:rPr>
                <w:rFonts w:ascii="Times New Roman" w:eastAsia="Calibri" w:hAnsi="Times New Roman"/>
                <w:sz w:val="24"/>
                <w:szCs w:val="24"/>
              </w:rPr>
              <w:t>Россия в начале XX в.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227C" w:rsidRPr="006C31FC" w:rsidTr="00C3227C">
        <w:trPr>
          <w:trHeight w:val="274"/>
        </w:trPr>
        <w:tc>
          <w:tcPr>
            <w:tcW w:w="38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C3227C" w:rsidRPr="006C31FC" w:rsidRDefault="00560DDE" w:rsidP="00C322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022" w:type="pct"/>
          </w:tcPr>
          <w:p w:rsidR="00C3227C" w:rsidRPr="006C31FC" w:rsidRDefault="003C0669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2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27C" w:rsidRPr="006C31FC" w:rsidTr="00C3227C">
        <w:trPr>
          <w:trHeight w:val="58"/>
        </w:trPr>
        <w:tc>
          <w:tcPr>
            <w:tcW w:w="388" w:type="pct"/>
          </w:tcPr>
          <w:p w:rsidR="00C3227C" w:rsidRPr="006C31FC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pct"/>
          </w:tcPr>
          <w:p w:rsidR="00C3227C" w:rsidRPr="003C0669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6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2" w:type="pct"/>
          </w:tcPr>
          <w:p w:rsidR="00C3227C" w:rsidRPr="003C0669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669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22" w:type="pct"/>
          </w:tcPr>
          <w:p w:rsidR="00C3227C" w:rsidRPr="003C0669" w:rsidRDefault="00C3227C" w:rsidP="00C322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6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3C706E" w:rsidRPr="003C706E" w:rsidRDefault="003C706E" w:rsidP="003C706E">
      <w:pPr>
        <w:rPr>
          <w:rFonts w:ascii="Times New Roman" w:eastAsia="Calibri" w:hAnsi="Times New Roman"/>
          <w:b/>
          <w:sz w:val="24"/>
          <w:szCs w:val="24"/>
          <w:lang w:eastAsia="en-US"/>
        </w:rPr>
        <w:sectPr w:rsidR="003C706E" w:rsidRPr="003C706E" w:rsidSect="003C706E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3C706E" w:rsidRPr="003C706E" w:rsidRDefault="003C706E" w:rsidP="003C706E">
      <w:pPr>
        <w:tabs>
          <w:tab w:val="left" w:pos="6495"/>
        </w:tabs>
        <w:spacing w:after="0" w:line="240" w:lineRule="auto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lastRenderedPageBreak/>
        <w:t>СОГЛАСОВАНО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t>Заместитель директора по УВР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t>___________________________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t>31.08.21 г.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t>КАЛЕНДАРНО-ТЕМАТИЧЕСКОЕ ПЛАНИРОВАНИЕ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</w:rPr>
        <w:t>по __________________ для  __9_________ класса.</w:t>
      </w:r>
    </w:p>
    <w:p w:rsidR="003C706E" w:rsidRPr="003C706E" w:rsidRDefault="003C706E" w:rsidP="003C706E">
      <w:pPr>
        <w:tabs>
          <w:tab w:val="left" w:pos="649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706E">
        <w:rPr>
          <w:rFonts w:ascii="Times New Roman" w:hAnsi="Times New Roman"/>
          <w:sz w:val="20"/>
          <w:szCs w:val="20"/>
        </w:rPr>
        <w:t>Учитель ____________________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056"/>
        <w:gridCol w:w="1074"/>
        <w:gridCol w:w="6241"/>
        <w:gridCol w:w="4253"/>
      </w:tblGrid>
      <w:tr w:rsidR="003C706E" w:rsidRPr="003C706E" w:rsidTr="003C706E">
        <w:trPr>
          <w:trHeight w:val="247"/>
        </w:trPr>
        <w:tc>
          <w:tcPr>
            <w:tcW w:w="2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>Даты проведения уроков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 xml:space="preserve">  Вид контроля  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706E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0A21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Начало индустриальной эпохи </w:t>
            </w:r>
            <w:r w:rsidR="000A21C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7 </w:t>
            </w: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41" w:type="dxa"/>
          </w:tcPr>
          <w:p w:rsidR="003C706E" w:rsidRPr="003C706E" w:rsidRDefault="00DD6E80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Индустриальная революция: </w:t>
            </w:r>
            <w:r w:rsidR="003C706E"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достижения и проблемы.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1" w:type="dxa"/>
          </w:tcPr>
          <w:p w:rsidR="003C706E" w:rsidRPr="003C706E" w:rsidRDefault="003C706E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Экономическое развитие в XIX-начале XX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1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41" w:type="dxa"/>
          </w:tcPr>
          <w:p w:rsidR="003C706E" w:rsidRPr="003C706E" w:rsidRDefault="003C706E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Меняющееся общество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41" w:type="dxa"/>
          </w:tcPr>
          <w:p w:rsidR="003C706E" w:rsidRPr="003C706E" w:rsidRDefault="003C706E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Век демократизации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241" w:type="dxa"/>
          </w:tcPr>
          <w:p w:rsidR="003C706E" w:rsidRPr="003C706E" w:rsidRDefault="003C706E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Образование и наука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1" w:type="dxa"/>
          </w:tcPr>
          <w:p w:rsidR="003C706E" w:rsidRPr="003C706E" w:rsidRDefault="003C706E" w:rsidP="000A21C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XIX века </w:t>
            </w:r>
            <w:r w:rsidR="000A2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зеркале художественных исканий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41" w:type="dxa"/>
          </w:tcPr>
          <w:p w:rsidR="003C706E" w:rsidRPr="003C706E" w:rsidRDefault="000A21CD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Повседневная жизнь и мировосприятие человека XIX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7813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Страны Европы и США в </w:t>
            </w:r>
            <w:r w:rsidRPr="003C706E">
              <w:rPr>
                <w:rFonts w:ascii="Times New Roman" w:eastAsia="Calibri" w:hAnsi="Times New Roman"/>
                <w:b/>
                <w:sz w:val="20"/>
                <w:szCs w:val="20"/>
                <w:lang w:val="en-US" w:eastAsia="en-US"/>
              </w:rPr>
              <w:t>XIX</w:t>
            </w:r>
            <w:r w:rsidR="003B4CC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3C706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</w:t>
            </w:r>
            <w:r w:rsidR="003B4CC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.</w:t>
            </w:r>
            <w:r w:rsidRPr="003C706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3A07F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="007813D1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16</w:t>
            </w:r>
            <w:bookmarkStart w:id="1" w:name="_GoBack"/>
            <w:bookmarkEnd w:id="1"/>
            <w:r w:rsidRPr="003C706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часов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0A21CD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C706E"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0A21CD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41" w:type="dxa"/>
          </w:tcPr>
          <w:p w:rsidR="003C706E" w:rsidRPr="003C706E" w:rsidRDefault="003C706E" w:rsidP="000A21CD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Консульство и </w:t>
            </w:r>
            <w:r w:rsidR="000A21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империя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C706E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0A21CD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3C706E"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0A21CD" w:rsidP="003C70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241" w:type="dxa"/>
          </w:tcPr>
          <w:p w:rsidR="003C706E" w:rsidRPr="003C706E" w:rsidRDefault="003C706E" w:rsidP="003C706E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Франция в первой половине XIXв от Реставрации к Империи.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6E" w:rsidRPr="003C706E" w:rsidRDefault="003C706E" w:rsidP="003C70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Франция:  Вторая империя и Третья республика.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Великобритания: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экономическое лидерство и политические реформы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Великобритания до первой мировой войны.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Объединение Италии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Италия: время реформ и колониальных захватов.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Германия в первой половине XIXв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Германская империя на пути к Европейскому лидерству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Монархия Габсбургов и Балканы в первой половине XIX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Австро-Венгрия и Балканы до Первой мировой войны.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США до середины XIX в. Рабовладение, демократия и экономический рост.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США в XIX веке. Империализм и вступление в мировую политику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995616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eastAsia="Calibri" w:hAnsi="Times New Roman"/>
                <w:b/>
                <w:lang w:eastAsia="zh-CN"/>
              </w:rPr>
              <w:t xml:space="preserve">Азия, Африка, и Латинская Америка в </w:t>
            </w:r>
            <w:r w:rsidRPr="003C706E">
              <w:rPr>
                <w:rFonts w:ascii="Times New Roman" w:eastAsia="Calibri" w:hAnsi="Times New Roman"/>
                <w:b/>
                <w:lang w:val="en-US" w:eastAsia="zh-CN"/>
              </w:rPr>
              <w:t>XIX</w:t>
            </w:r>
            <w:r w:rsidRPr="003C706E">
              <w:rPr>
                <w:rFonts w:ascii="Times New Roman" w:eastAsia="Calibri" w:hAnsi="Times New Roman"/>
                <w:b/>
                <w:lang w:eastAsia="zh-CN"/>
              </w:rPr>
              <w:t xml:space="preserve"> начале </w:t>
            </w:r>
            <w:r w:rsidRPr="003C706E">
              <w:rPr>
                <w:rFonts w:ascii="Times New Roman" w:eastAsia="Calibri" w:hAnsi="Times New Roman"/>
                <w:b/>
                <w:lang w:val="en-US" w:eastAsia="zh-CN"/>
              </w:rPr>
              <w:t>XX</w:t>
            </w:r>
            <w:r w:rsidR="003B4CC4">
              <w:rPr>
                <w:rFonts w:ascii="Times New Roman" w:eastAsia="Calibri" w:hAnsi="Times New Roman"/>
                <w:b/>
                <w:lang w:eastAsia="zh-CN"/>
              </w:rPr>
              <w:t xml:space="preserve"> </w:t>
            </w:r>
            <w:r w:rsidRPr="003C706E">
              <w:rPr>
                <w:rFonts w:ascii="Times New Roman" w:eastAsia="Calibri" w:hAnsi="Times New Roman"/>
                <w:b/>
                <w:lang w:eastAsia="zh-CN"/>
              </w:rPr>
              <w:t>в</w:t>
            </w:r>
            <w:r w:rsidR="003B4CC4">
              <w:rPr>
                <w:rFonts w:ascii="Times New Roman" w:eastAsia="Calibri" w:hAnsi="Times New Roman"/>
                <w:b/>
                <w:lang w:eastAsia="zh-CN"/>
              </w:rPr>
              <w:t>.</w:t>
            </w:r>
            <w:r>
              <w:rPr>
                <w:rFonts w:ascii="Times New Roman" w:eastAsia="Calibri" w:hAnsi="Times New Roman"/>
                <w:b/>
                <w:lang w:eastAsia="zh-CN"/>
              </w:rPr>
              <w:t xml:space="preserve"> </w:t>
            </w:r>
            <w:r w:rsidRPr="003C706E">
              <w:rPr>
                <w:rFonts w:ascii="Times New Roman" w:eastAsia="Calibri" w:hAnsi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eastAsia="zh-CN"/>
              </w:rPr>
              <w:t xml:space="preserve">3 </w:t>
            </w:r>
            <w:r w:rsidRPr="003C706E">
              <w:rPr>
                <w:rFonts w:ascii="Times New Roman" w:eastAsia="Calibri" w:hAnsi="Times New Roman"/>
                <w:b/>
                <w:lang w:eastAsia="zh-CN"/>
              </w:rPr>
              <w:t>часа</w:t>
            </w:r>
          </w:p>
        </w:tc>
      </w:tr>
      <w:tr w:rsidR="00995616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3B4CC4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41" w:type="dxa"/>
          </w:tcPr>
          <w:p w:rsidR="00995616" w:rsidRPr="003C706E" w:rsidRDefault="00995616" w:rsidP="00995616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Страны Азии в XIX начале XXв.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6" w:rsidRPr="003C706E" w:rsidRDefault="00995616" w:rsidP="009956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Африка: континент в эпоху перемен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Латинская Америка.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Международные отношения: дипломатия или война.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История нового времени.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Контрольная </w:t>
            </w: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работа по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курсу Всеобщей </w:t>
            </w:r>
            <w:r w:rsidRPr="003803B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истории (</w:t>
            </w:r>
            <w:r w:rsidRPr="003803BE">
              <w:rPr>
                <w:rFonts w:ascii="Times New Roman" w:eastAsia="Calibri" w:hAnsi="Times New Roman"/>
                <w:lang w:val="en-US" w:eastAsia="zh-CN"/>
              </w:rPr>
              <w:t>XIX</w:t>
            </w:r>
            <w:r>
              <w:rPr>
                <w:rFonts w:ascii="Times New Roman" w:eastAsia="Calibri" w:hAnsi="Times New Roman"/>
                <w:lang w:eastAsia="zh-CN"/>
              </w:rPr>
              <w:t xml:space="preserve">- нач. </w:t>
            </w:r>
            <w:r w:rsidRPr="003803BE">
              <w:rPr>
                <w:rFonts w:ascii="Times New Roman" w:eastAsia="Calibri" w:hAnsi="Times New Roman"/>
                <w:lang w:val="en-US" w:eastAsia="zh-CN"/>
              </w:rPr>
              <w:t>XX</w:t>
            </w:r>
            <w:r w:rsidRPr="003803BE">
              <w:rPr>
                <w:rFonts w:ascii="Times New Roman" w:eastAsia="Calibri" w:hAnsi="Times New Roman"/>
                <w:lang w:eastAsia="zh-CN"/>
              </w:rPr>
              <w:t>в.)</w:t>
            </w:r>
            <w:r w:rsidRPr="003C706E">
              <w:rPr>
                <w:rFonts w:ascii="Times New Roman" w:eastAsia="Calibri" w:hAnsi="Times New Roman"/>
                <w:b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eastAsia="zh-C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3B4CC4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Россия в первой четверти XIX в  17час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 и мир на рубеже XVIII—XIX вв.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 и мир на рубеже XVIII—XIX вв.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I: начало правления. Реформы М. М. Сперанского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I: начало правления. Реформы М. М. Сперанского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Александра I в 1801—1812 гг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Отечественная война 1812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Отечественная война 1812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Заграничные походы русской армии. Внешняя политика </w:t>
            </w:r>
          </w:p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Александра I в 1813—1825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Заграничные походы русской армии. Внешняя политика </w:t>
            </w:r>
          </w:p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Александра I в 1813—1825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3C706E"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36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Либеральные и охранительные тенденции во внутренней политике Александра I в 1815—1825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</w:rPr>
            </w:pPr>
            <w:r w:rsidRPr="003C706E">
              <w:rPr>
                <w:rFonts w:ascii="Times New Roman" w:hAnsi="Times New Roman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Национальная политика Александра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Социально-экономическое развитие страны в первой четверти XIX 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Социально-экономическое развитие страны в первой четверти XIX 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«Россия в первой четверти XIX 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оссия во второй четверти XIX в  11 часов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Социально-экономическое развитие страны во второй четверти XIX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Николае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Николае 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Национальная и религиозная политика Николая I. Этнокультурный облик страны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Николая I. Кавказская война 1817-1864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Крымская война 1853—1856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Крымская война 1853—1856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Культурное пространство империи в первой половине XIX в.: наука и образование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Культурное пространство империи в первой половине XIX в.: художественная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«Россия во второй четверти XIX 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</w:rPr>
              <w:lastRenderedPageBreak/>
              <w:t>Тема «Россия в эпоху Великих реформ» 1</w:t>
            </w:r>
            <w:r>
              <w:rPr>
                <w:rFonts w:ascii="Times New Roman" w:hAnsi="Times New Roman"/>
                <w:b/>
              </w:rPr>
              <w:t>2</w:t>
            </w:r>
            <w:r w:rsidRPr="003C706E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ов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Европейская индустриализация и предпосылки реформ в России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II: начало правления. Крестьянская реформа 1861гг.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II: начало правления. Крестьянская реформа 1861гг.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Реформы 1860—1870-х гг.: социальная и правовая модернизация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II: начало правления. Крестьянская реформа 1861гг.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Национальная и религиозная политика Александра II.Национальный вопрос в России и в Европе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Александра II. Русско-турецкая война 1877-1878гг.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Александра II. Русско-турецкая война 1877-1878гг.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«Россия в эпоху Великих реформ»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b/>
                <w:sz w:val="24"/>
                <w:szCs w:val="24"/>
              </w:rPr>
              <w:t>Тема «Р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оссия в 1880—1890-е гг.»   12 часов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III: особенности внутренней политики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Александр III: особенности внутренней политики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Перемены в экономике и социальном строе.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III.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Общественное движение при Александре III.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Национальная и религиозная политика Александра III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Александра III.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Культурное пространство империи во второй половине XIX века: достижения науки и образования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Культурное пространство империи во второй половине XIX века: русская литература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Культурное пространство империи во второй половине XIX века: художественная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Повседневная жизнь разных слоев населения в XIX веке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«Россия во второй половине XIX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«Россия в начале XX в»  14 часов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Социально-экономическое  развитие страны на рубеже XIX— XX вв.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Николай II: начало правления. Политическое развитие страны в 1894—1904 гг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Николай II: начало правления. Политическое развитие страны в 1894—1904 гг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Внешняя политика Николая II. Русско-японская война 1905-1907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 российская революция и политические реформы 1905—1907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Первая российская революция и политические реформы 1905—1907 гг.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Социально-экономические реформы П. А. Столыпина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Социально-экономические реформы П. А. Столыпина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Политическое развитие страны в 1907—1914 гг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Серебряный век русской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241" w:type="dxa"/>
          </w:tcPr>
          <w:p w:rsidR="003B4CC4" w:rsidRPr="003C706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Повторительно-обобщающий урок по теме «Россия в начале XX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Контрольная работа по курсу «История России в 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>X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X – нач. 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>вв.»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4неделя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3C706E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26560E" w:rsidRDefault="003B4CC4" w:rsidP="003B4CC4">
            <w:pPr>
              <w:tabs>
                <w:tab w:val="left" w:pos="64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0B115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0B115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0B115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  <w:tr w:rsidR="003B4CC4" w:rsidRPr="003C706E" w:rsidTr="000B1156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Pr="003C706E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C4" w:rsidRPr="003C706E" w:rsidRDefault="003B4CC4" w:rsidP="003B4CC4">
            <w:pPr>
              <w:tabs>
                <w:tab w:val="left" w:pos="64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6241" w:type="dxa"/>
          </w:tcPr>
          <w:p w:rsidR="003B4CC4" w:rsidRPr="0026560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60E">
              <w:rPr>
                <w:rFonts w:ascii="Times New Roman" w:hAnsi="Times New Roman"/>
                <w:sz w:val="20"/>
                <w:szCs w:val="20"/>
              </w:rPr>
              <w:t xml:space="preserve">Итоговое повторение курса «Россия в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-начале </w:t>
            </w:r>
            <w:r w:rsidRPr="0026560E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26560E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C4" w:rsidRPr="003C706E" w:rsidRDefault="003B4CC4" w:rsidP="003B4C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706E">
              <w:rPr>
                <w:rFonts w:ascii="Times New Roman" w:hAnsi="Times New Roman"/>
                <w:sz w:val="20"/>
                <w:szCs w:val="20"/>
              </w:rPr>
              <w:t>Фронтальный и индивидуальный опрос</w:t>
            </w:r>
          </w:p>
        </w:tc>
      </w:tr>
    </w:tbl>
    <w:p w:rsidR="003C706E" w:rsidRPr="003C706E" w:rsidRDefault="003C706E" w:rsidP="003C706E">
      <w:pPr>
        <w:rPr>
          <w:rFonts w:ascii="Times New Roman" w:eastAsia="Calibri" w:hAnsi="Times New Roman"/>
          <w:b/>
          <w:lang w:eastAsia="en-US"/>
        </w:rPr>
        <w:sectPr w:rsidR="003C706E" w:rsidRPr="003C706E" w:rsidSect="003C706E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3C706E" w:rsidRPr="003C706E" w:rsidRDefault="003C706E" w:rsidP="003C706E">
      <w:pPr>
        <w:jc w:val="right"/>
        <w:rPr>
          <w:rFonts w:ascii="Times New Roman" w:eastAsia="Calibri" w:hAnsi="Times New Roman"/>
          <w:b/>
          <w:lang w:eastAsia="en-US"/>
        </w:rPr>
      </w:pPr>
      <w:r w:rsidRPr="003C706E">
        <w:rPr>
          <w:rFonts w:ascii="Times New Roman" w:eastAsia="Calibri" w:hAnsi="Times New Roman"/>
          <w:b/>
          <w:lang w:eastAsia="en-US"/>
        </w:rPr>
        <w:lastRenderedPageBreak/>
        <w:t>Приложение к рабочей программе</w:t>
      </w:r>
    </w:p>
    <w:p w:rsidR="003C706E" w:rsidRPr="003C706E" w:rsidRDefault="003C706E" w:rsidP="003C706E">
      <w:pPr>
        <w:jc w:val="center"/>
        <w:rPr>
          <w:rFonts w:ascii="Times New Roman" w:eastAsia="Calibri" w:hAnsi="Times New Roman"/>
          <w:b/>
          <w:lang w:eastAsia="en-US"/>
        </w:rPr>
      </w:pPr>
      <w:r w:rsidRPr="003C706E">
        <w:rPr>
          <w:rFonts w:ascii="Times New Roman" w:eastAsia="Calibri" w:hAnsi="Times New Roman"/>
          <w:b/>
          <w:lang w:eastAsia="en-US"/>
        </w:rPr>
        <w:t>ЛИСТ КОРРЕКТИРОВКИ</w:t>
      </w:r>
    </w:p>
    <w:p w:rsidR="003C706E" w:rsidRPr="003C706E" w:rsidRDefault="003C706E" w:rsidP="003C706E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C706E" w:rsidRPr="003C706E" w:rsidRDefault="003C706E" w:rsidP="003C70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C706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Корректировка календарно-тематического планирования </w:t>
      </w:r>
    </w:p>
    <w:p w:rsidR="003C706E" w:rsidRPr="003C706E" w:rsidRDefault="003C706E" w:rsidP="003C706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3C706E">
        <w:rPr>
          <w:rFonts w:ascii="Times New Roman" w:eastAsia="Calibri" w:hAnsi="Times New Roman"/>
          <w:b/>
          <w:sz w:val="24"/>
          <w:szCs w:val="24"/>
          <w:lang w:eastAsia="en-US"/>
        </w:rPr>
        <w:t>к программе «</w:t>
      </w:r>
      <w:r w:rsidRPr="003C706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История»</w:t>
      </w:r>
      <w:r w:rsidRPr="003C706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br/>
      </w:r>
      <w:r w:rsidR="003C0669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9 </w:t>
      </w:r>
      <w:r w:rsidRPr="003C706E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класс</w:t>
      </w:r>
    </w:p>
    <w:p w:rsidR="003C706E" w:rsidRPr="003C706E" w:rsidRDefault="003C706E" w:rsidP="003C706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3C706E" w:rsidRPr="003C706E" w:rsidTr="003C706E">
        <w:trPr>
          <w:trHeight w:val="397"/>
          <w:jc w:val="center"/>
        </w:trPr>
        <w:tc>
          <w:tcPr>
            <w:tcW w:w="3369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корректировки</w:t>
            </w:r>
          </w:p>
        </w:tc>
        <w:tc>
          <w:tcPr>
            <w:tcW w:w="6804" w:type="dxa"/>
          </w:tcPr>
          <w:p w:rsidR="003C706E" w:rsidRPr="003C706E" w:rsidRDefault="003C706E" w:rsidP="003C706E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Основание корректировки</w:t>
            </w: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Сокращение фактического числа уроков в </w:t>
            </w:r>
            <w:r w:rsidRPr="003C706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  <w:r w:rsidRPr="003C7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</w:t>
            </w:r>
            <w:r w:rsidRPr="003C706E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IV</w:t>
            </w:r>
            <w:r w:rsidRPr="003C7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четверти за счет праздничных дней.</w:t>
            </w: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 корректировки</w:t>
            </w: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программы по предмету и освоение государственного стандарта.</w:t>
            </w: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 w:val="restart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Произведенные изменения</w:t>
            </w: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C70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Уплотнение материала по темам</w:t>
            </w: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C706E" w:rsidRPr="003C706E" w:rsidTr="003C706E">
        <w:trPr>
          <w:trHeight w:val="397"/>
          <w:jc w:val="center"/>
        </w:trPr>
        <w:tc>
          <w:tcPr>
            <w:tcW w:w="3369" w:type="dxa"/>
            <w:vMerge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</w:tcPr>
          <w:p w:rsidR="003C706E" w:rsidRPr="003C706E" w:rsidRDefault="003C706E" w:rsidP="003C70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C706E" w:rsidRPr="003C706E" w:rsidRDefault="003C706E" w:rsidP="003C70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C706E" w:rsidRPr="003C706E" w:rsidRDefault="003C706E" w:rsidP="003C706E">
      <w:pPr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3C706E" w:rsidRPr="003C706E" w:rsidRDefault="003C706E" w:rsidP="003C706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C706E" w:rsidRPr="003C706E" w:rsidRDefault="003C706E" w:rsidP="003C706E">
      <w:pPr>
        <w:jc w:val="center"/>
        <w:rPr>
          <w:rFonts w:ascii="Times New Roman" w:hAnsi="Times New Roman"/>
          <w:b/>
          <w:sz w:val="24"/>
          <w:szCs w:val="24"/>
        </w:rPr>
      </w:pPr>
      <w:r w:rsidRPr="003C706E">
        <w:rPr>
          <w:rFonts w:ascii="Times New Roman" w:hAnsi="Times New Roman"/>
          <w:b/>
          <w:sz w:val="24"/>
          <w:szCs w:val="24"/>
        </w:rPr>
        <w:t xml:space="preserve">По программе </w:t>
      </w:r>
      <w:r w:rsidR="003C0669">
        <w:rPr>
          <w:rFonts w:ascii="Times New Roman" w:hAnsi="Times New Roman"/>
          <w:b/>
          <w:sz w:val="24"/>
          <w:szCs w:val="24"/>
        </w:rPr>
        <w:t>102</w:t>
      </w:r>
      <w:r w:rsidRPr="003C706E">
        <w:rPr>
          <w:rFonts w:ascii="Times New Roman" w:hAnsi="Times New Roman"/>
          <w:b/>
          <w:sz w:val="24"/>
          <w:szCs w:val="24"/>
        </w:rPr>
        <w:t>ч</w:t>
      </w:r>
    </w:p>
    <w:p w:rsidR="003C706E" w:rsidRPr="003C706E" w:rsidRDefault="003C706E" w:rsidP="003C706E">
      <w:pPr>
        <w:jc w:val="center"/>
        <w:rPr>
          <w:rFonts w:ascii="Times New Roman" w:hAnsi="Times New Roman"/>
          <w:b/>
          <w:sz w:val="24"/>
          <w:szCs w:val="24"/>
        </w:rPr>
      </w:pPr>
      <w:r w:rsidRPr="003C706E">
        <w:rPr>
          <w:rFonts w:ascii="Times New Roman" w:hAnsi="Times New Roman"/>
          <w:b/>
          <w:sz w:val="24"/>
          <w:szCs w:val="24"/>
        </w:rPr>
        <w:t>Фактически дано _____________ ч</w:t>
      </w:r>
    </w:p>
    <w:p w:rsidR="003C706E" w:rsidRPr="003C706E" w:rsidRDefault="003C706E" w:rsidP="003C706E">
      <w:pPr>
        <w:jc w:val="center"/>
        <w:rPr>
          <w:rFonts w:ascii="Times New Roman" w:hAnsi="Times New Roman"/>
          <w:b/>
          <w:sz w:val="24"/>
          <w:szCs w:val="24"/>
        </w:rPr>
      </w:pPr>
      <w:r w:rsidRPr="003C706E">
        <w:rPr>
          <w:rFonts w:ascii="Times New Roman" w:hAnsi="Times New Roman"/>
          <w:b/>
          <w:sz w:val="24"/>
          <w:szCs w:val="24"/>
        </w:rPr>
        <w:t>Программа выполнена __________________</w:t>
      </w:r>
    </w:p>
    <w:p w:rsidR="003C706E" w:rsidRPr="003C706E" w:rsidRDefault="003C706E" w:rsidP="003C706E">
      <w:pPr>
        <w:jc w:val="center"/>
        <w:rPr>
          <w:rFonts w:ascii="Times New Roman" w:hAnsi="Times New Roman"/>
          <w:b/>
        </w:rPr>
      </w:pPr>
      <w:r w:rsidRPr="003C706E">
        <w:rPr>
          <w:rFonts w:ascii="Times New Roman" w:hAnsi="Times New Roman"/>
          <w:b/>
          <w:sz w:val="24"/>
          <w:szCs w:val="24"/>
        </w:rPr>
        <w:t xml:space="preserve">                            (подпись)</w:t>
      </w:r>
    </w:p>
    <w:p w:rsidR="006C31FC" w:rsidRPr="006C31FC" w:rsidRDefault="006C31FC" w:rsidP="006C31FC">
      <w:pPr>
        <w:suppressAutoHyphens/>
        <w:spacing w:after="0" w:line="240" w:lineRule="auto"/>
        <w:ind w:left="284"/>
        <w:jc w:val="both"/>
        <w:rPr>
          <w:rFonts w:ascii="Times New Roman" w:eastAsia="Calibri" w:hAnsi="Times New Roman"/>
          <w:bCs/>
          <w:sz w:val="24"/>
          <w:szCs w:val="24"/>
        </w:rPr>
        <w:sectPr w:rsidR="006C31FC" w:rsidRPr="006C31FC" w:rsidSect="006C31FC">
          <w:headerReference w:type="even" r:id="rId14"/>
          <w:headerReference w:type="default" r:id="rId15"/>
          <w:footerReference w:type="default" r:id="rId1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1164E" w:rsidRPr="00D1164E" w:rsidRDefault="00D1164E" w:rsidP="00D116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1164E" w:rsidRPr="00D1164E" w:rsidSect="004122ED">
      <w:pgSz w:w="11906" w:h="16838"/>
      <w:pgMar w:top="1134" w:right="851" w:bottom="1134" w:left="1418" w:header="720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F3" w:rsidRDefault="006F76F3" w:rsidP="00C3227C">
      <w:pPr>
        <w:spacing w:after="0" w:line="240" w:lineRule="auto"/>
      </w:pPr>
      <w:r>
        <w:separator/>
      </w:r>
    </w:p>
  </w:endnote>
  <w:endnote w:type="continuationSeparator" w:id="0">
    <w:p w:rsidR="006F76F3" w:rsidRDefault="006F76F3" w:rsidP="00C3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ewtonCSanPin"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lvetsky 12p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16" w:rsidRDefault="0099561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fldChar w:fldCharType="end"/>
    </w:r>
  </w:p>
  <w:p w:rsidR="00995616" w:rsidRDefault="009956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F3" w:rsidRDefault="006F76F3" w:rsidP="00C3227C">
      <w:pPr>
        <w:spacing w:after="0" w:line="240" w:lineRule="auto"/>
      </w:pPr>
      <w:r>
        <w:separator/>
      </w:r>
    </w:p>
  </w:footnote>
  <w:footnote w:type="continuationSeparator" w:id="0">
    <w:p w:rsidR="006F76F3" w:rsidRDefault="006F76F3" w:rsidP="00C3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16" w:rsidRDefault="00995616" w:rsidP="006C31F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95616" w:rsidRDefault="00995616" w:rsidP="006C31F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16" w:rsidRDefault="00995616" w:rsidP="006C31FC">
    <w:pPr>
      <w:pStyle w:val="a8"/>
      <w:framePr w:wrap="around" w:vAnchor="text" w:hAnchor="margin" w:xAlign="right" w:y="1"/>
      <w:rPr>
        <w:rStyle w:val="aa"/>
      </w:rPr>
    </w:pPr>
  </w:p>
  <w:p w:rsidR="00995616" w:rsidRDefault="00995616" w:rsidP="006C31F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75B"/>
    <w:multiLevelType w:val="singleLevel"/>
    <w:tmpl w:val="436025A6"/>
    <w:lvl w:ilvl="0">
      <w:start w:val="2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7A45A6"/>
    <w:multiLevelType w:val="hybridMultilevel"/>
    <w:tmpl w:val="CBA65E64"/>
    <w:lvl w:ilvl="0" w:tplc="2556D576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BE67CE"/>
    <w:multiLevelType w:val="hybridMultilevel"/>
    <w:tmpl w:val="0E60C670"/>
    <w:lvl w:ilvl="0" w:tplc="24A099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0D0C87"/>
    <w:multiLevelType w:val="hybridMultilevel"/>
    <w:tmpl w:val="21DEBB6C"/>
    <w:lvl w:ilvl="0" w:tplc="5D5C14BA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AF6EE0"/>
    <w:multiLevelType w:val="hybridMultilevel"/>
    <w:tmpl w:val="C6A6825E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A6743"/>
    <w:multiLevelType w:val="hybridMultilevel"/>
    <w:tmpl w:val="804675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1D63CA"/>
    <w:multiLevelType w:val="hybridMultilevel"/>
    <w:tmpl w:val="EF4025D0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6D13"/>
    <w:multiLevelType w:val="multilevel"/>
    <w:tmpl w:val="A13E5C3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07A1C58"/>
    <w:multiLevelType w:val="multilevel"/>
    <w:tmpl w:val="379E11DE"/>
    <w:lvl w:ilvl="0">
      <w:start w:val="3"/>
      <w:numFmt w:val="decimal"/>
      <w:lvlText w:val="%1."/>
      <w:lvlJc w:val="left"/>
      <w:pPr>
        <w:ind w:left="178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2DC7BEE"/>
    <w:multiLevelType w:val="hybridMultilevel"/>
    <w:tmpl w:val="450C367E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48B1794"/>
    <w:multiLevelType w:val="hybridMultilevel"/>
    <w:tmpl w:val="A1CA5CA6"/>
    <w:lvl w:ilvl="0" w:tplc="5D5C14BA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FCF5F49"/>
    <w:multiLevelType w:val="hybridMultilevel"/>
    <w:tmpl w:val="903CDA4C"/>
    <w:lvl w:ilvl="0" w:tplc="180CE984">
      <w:start w:val="3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4C4D3A"/>
    <w:multiLevelType w:val="multilevel"/>
    <w:tmpl w:val="CBAAF31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4" w15:restartNumberingAfterBreak="0">
    <w:nsid w:val="32A80DD9"/>
    <w:multiLevelType w:val="hybridMultilevel"/>
    <w:tmpl w:val="E5300F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3811251E"/>
    <w:multiLevelType w:val="multilevel"/>
    <w:tmpl w:val="677C791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16" w15:restartNumberingAfterBreak="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7AFA"/>
    <w:multiLevelType w:val="hybridMultilevel"/>
    <w:tmpl w:val="3CF8506C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 w15:restartNumberingAfterBreak="0">
    <w:nsid w:val="4DC417AE"/>
    <w:multiLevelType w:val="multilevel"/>
    <w:tmpl w:val="3814A91C"/>
    <w:lvl w:ilvl="0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5F97C9A"/>
    <w:multiLevelType w:val="hybridMultilevel"/>
    <w:tmpl w:val="C2F2618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7647A"/>
    <w:multiLevelType w:val="hybridMultilevel"/>
    <w:tmpl w:val="B316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3432F8"/>
    <w:multiLevelType w:val="hybridMultilevel"/>
    <w:tmpl w:val="7A28F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467710"/>
    <w:multiLevelType w:val="hybridMultilevel"/>
    <w:tmpl w:val="F360693A"/>
    <w:lvl w:ilvl="0" w:tplc="5D5C14BA">
      <w:start w:val="65535"/>
      <w:numFmt w:val="bullet"/>
      <w:lvlText w:val="•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8F554F7"/>
    <w:multiLevelType w:val="multilevel"/>
    <w:tmpl w:val="0419001D"/>
    <w:styleLink w:val="1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95B1B50"/>
    <w:multiLevelType w:val="hybridMultilevel"/>
    <w:tmpl w:val="E4FC359E"/>
    <w:lvl w:ilvl="0" w:tplc="00000009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2425DA"/>
    <w:multiLevelType w:val="multilevel"/>
    <w:tmpl w:val="4F9A1EE6"/>
    <w:lvl w:ilvl="0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36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decimal"/>
      <w:lvlText w:val="%5."/>
      <w:lvlJc w:val="left"/>
      <w:pPr>
        <w:ind w:left="3742" w:hanging="360"/>
      </w:pPr>
    </w:lvl>
    <w:lvl w:ilvl="5">
      <w:start w:val="1"/>
      <w:numFmt w:val="decimal"/>
      <w:lvlText w:val="%6."/>
      <w:lvlJc w:val="left"/>
      <w:pPr>
        <w:ind w:left="4462" w:hanging="36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decimal"/>
      <w:lvlText w:val="%8."/>
      <w:lvlJc w:val="left"/>
      <w:pPr>
        <w:ind w:left="5902" w:hanging="360"/>
      </w:pPr>
    </w:lvl>
    <w:lvl w:ilvl="8">
      <w:start w:val="1"/>
      <w:numFmt w:val="decimal"/>
      <w:lvlText w:val="%9."/>
      <w:lvlJc w:val="left"/>
      <w:pPr>
        <w:ind w:left="6622" w:hanging="360"/>
      </w:pPr>
    </w:lvl>
  </w:abstractNum>
  <w:abstractNum w:abstractNumId="3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D95C13"/>
    <w:multiLevelType w:val="hybridMultilevel"/>
    <w:tmpl w:val="1480D618"/>
    <w:lvl w:ilvl="0" w:tplc="24A099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82566B"/>
    <w:multiLevelType w:val="hybridMultilevel"/>
    <w:tmpl w:val="33103F86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6D06AC1"/>
    <w:multiLevelType w:val="hybridMultilevel"/>
    <w:tmpl w:val="676E5E6E"/>
    <w:lvl w:ilvl="0" w:tplc="96662C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AFB493D"/>
    <w:multiLevelType w:val="hybridMultilevel"/>
    <w:tmpl w:val="C77438A2"/>
    <w:lvl w:ilvl="0" w:tplc="31E8D73C">
      <w:start w:val="1"/>
      <w:numFmt w:val="decimal"/>
      <w:lvlText w:val="%1."/>
      <w:lvlJc w:val="left"/>
      <w:pPr>
        <w:ind w:left="30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D42C2"/>
    <w:multiLevelType w:val="hybridMultilevel"/>
    <w:tmpl w:val="2DBE60F6"/>
    <w:lvl w:ilvl="0" w:tplc="2AE4CE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3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0"/>
    <w:lvlOverride w:ilvl="0">
      <w:startOverride w:val="2"/>
    </w:lvlOverride>
  </w:num>
  <w:num w:numId="3">
    <w:abstractNumId w:val="20"/>
  </w:num>
  <w:num w:numId="4">
    <w:abstractNumId w:val="27"/>
  </w:num>
  <w:num w:numId="5">
    <w:abstractNumId w:val="31"/>
  </w:num>
  <w:num w:numId="6">
    <w:abstractNumId w:val="6"/>
  </w:num>
  <w:num w:numId="7">
    <w:abstractNumId w:val="24"/>
  </w:num>
  <w:num w:numId="8">
    <w:abstractNumId w:val="25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5"/>
  </w:num>
  <w:num w:numId="12">
    <w:abstractNumId w:val="16"/>
  </w:num>
  <w:num w:numId="13">
    <w:abstractNumId w:val="19"/>
  </w:num>
  <w:num w:numId="14">
    <w:abstractNumId w:val="5"/>
  </w:num>
  <w:num w:numId="15">
    <w:abstractNumId w:val="28"/>
  </w:num>
  <w:num w:numId="16">
    <w:abstractNumId w:val="18"/>
    <w:lvlOverride w:ilvl="0">
      <w:startOverride w:val="1"/>
    </w:lvlOverride>
  </w:num>
  <w:num w:numId="17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0"/>
  </w:num>
  <w:num w:numId="20">
    <w:abstractNumId w:val="33"/>
  </w:num>
  <w:num w:numId="21">
    <w:abstractNumId w:val="34"/>
  </w:num>
  <w:num w:numId="22">
    <w:abstractNumId w:val="30"/>
  </w:num>
  <w:num w:numId="23">
    <w:abstractNumId w:val="9"/>
  </w:num>
  <w:num w:numId="24">
    <w:abstractNumId w:val="21"/>
  </w:num>
  <w:num w:numId="25">
    <w:abstractNumId w:val="7"/>
  </w:num>
  <w:num w:numId="26">
    <w:abstractNumId w:val="17"/>
  </w:num>
  <w:num w:numId="27">
    <w:abstractNumId w:val="26"/>
  </w:num>
  <w:num w:numId="28">
    <w:abstractNumId w:val="29"/>
  </w:num>
  <w:num w:numId="29">
    <w:abstractNumId w:val="11"/>
  </w:num>
  <w:num w:numId="30">
    <w:abstractNumId w:val="3"/>
  </w:num>
  <w:num w:numId="31">
    <w:abstractNumId w:val="4"/>
  </w:num>
  <w:num w:numId="32">
    <w:abstractNumId w:val="8"/>
  </w:num>
  <w:num w:numId="33">
    <w:abstractNumId w:val="15"/>
  </w:num>
  <w:num w:numId="34">
    <w:abstractNumId w:val="2"/>
  </w:num>
  <w:num w:numId="35">
    <w:abstractNumId w:val="13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7C"/>
    <w:rsid w:val="00092633"/>
    <w:rsid w:val="000A21CD"/>
    <w:rsid w:val="000B1156"/>
    <w:rsid w:val="00107CB2"/>
    <w:rsid w:val="00117717"/>
    <w:rsid w:val="00152895"/>
    <w:rsid w:val="0026560E"/>
    <w:rsid w:val="00300470"/>
    <w:rsid w:val="003173DB"/>
    <w:rsid w:val="0035503B"/>
    <w:rsid w:val="003803BE"/>
    <w:rsid w:val="00386CDC"/>
    <w:rsid w:val="003A07FB"/>
    <w:rsid w:val="003B4CC4"/>
    <w:rsid w:val="003C0669"/>
    <w:rsid w:val="003C1241"/>
    <w:rsid w:val="003C1EB0"/>
    <w:rsid w:val="003C706E"/>
    <w:rsid w:val="004122ED"/>
    <w:rsid w:val="004D32D9"/>
    <w:rsid w:val="0055554D"/>
    <w:rsid w:val="00560DDE"/>
    <w:rsid w:val="00581E92"/>
    <w:rsid w:val="006131A6"/>
    <w:rsid w:val="0065335B"/>
    <w:rsid w:val="006C31FC"/>
    <w:rsid w:val="006F76F3"/>
    <w:rsid w:val="00703DF3"/>
    <w:rsid w:val="00773D9F"/>
    <w:rsid w:val="007813D1"/>
    <w:rsid w:val="007E7681"/>
    <w:rsid w:val="00835DB5"/>
    <w:rsid w:val="008A69AA"/>
    <w:rsid w:val="00914D42"/>
    <w:rsid w:val="0093367C"/>
    <w:rsid w:val="009873CD"/>
    <w:rsid w:val="00995616"/>
    <w:rsid w:val="00B32A22"/>
    <w:rsid w:val="00C11947"/>
    <w:rsid w:val="00C2073D"/>
    <w:rsid w:val="00C3227C"/>
    <w:rsid w:val="00D1164E"/>
    <w:rsid w:val="00D61530"/>
    <w:rsid w:val="00DD6E80"/>
    <w:rsid w:val="00ED63D5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A17A"/>
  <w15:chartTrackingRefBased/>
  <w15:docId w15:val="{854019B4-4EBE-4336-A45B-DF38BE51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16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qFormat/>
    <w:rsid w:val="003C706E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en-US"/>
    </w:rPr>
  </w:style>
  <w:style w:type="paragraph" w:styleId="2">
    <w:name w:val="heading 2"/>
    <w:basedOn w:val="a0"/>
    <w:link w:val="20"/>
    <w:qFormat/>
    <w:rsid w:val="003C706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val="x-none" w:eastAsia="x-none"/>
    </w:rPr>
  </w:style>
  <w:style w:type="paragraph" w:styleId="3">
    <w:name w:val="heading 3"/>
    <w:aliases w:val="Обычный 2"/>
    <w:basedOn w:val="a0"/>
    <w:next w:val="a0"/>
    <w:link w:val="30"/>
    <w:qFormat/>
    <w:rsid w:val="00D116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3C706E"/>
    <w:pPr>
      <w:keepNext/>
      <w:keepLines/>
      <w:spacing w:before="200" w:after="0" w:line="360" w:lineRule="auto"/>
      <w:ind w:left="708"/>
      <w:outlineLvl w:val="3"/>
    </w:pPr>
    <w:rPr>
      <w:rFonts w:ascii="Times New Roman" w:hAnsi="Times New Roman"/>
      <w:b/>
      <w:bCs/>
      <w:iCs/>
      <w:sz w:val="28"/>
      <w:szCs w:val="20"/>
      <w:lang w:val="x-none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3C706E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3C706E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3C706E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3C706E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val="x-none"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3C706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D1164E"/>
    <w:rPr>
      <w:rFonts w:ascii="Times New Roman" w:eastAsia="Times New Roman" w:hAnsi="Times New Roman" w:cs="Times New Roman"/>
      <w:b/>
      <w:bCs/>
      <w:sz w:val="28"/>
      <w:szCs w:val="27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1164E"/>
  </w:style>
  <w:style w:type="paragraph" w:styleId="a4">
    <w:name w:val="List Paragraph"/>
    <w:basedOn w:val="a0"/>
    <w:link w:val="a5"/>
    <w:uiPriority w:val="34"/>
    <w:qFormat/>
    <w:rsid w:val="00D1164E"/>
    <w:pPr>
      <w:ind w:left="720"/>
      <w:contextualSpacing/>
    </w:pPr>
  </w:style>
  <w:style w:type="character" w:styleId="a6">
    <w:name w:val="Hyperlink"/>
    <w:uiPriority w:val="99"/>
    <w:unhideWhenUsed/>
    <w:rsid w:val="00D1164E"/>
    <w:rPr>
      <w:color w:val="0000FF"/>
      <w:u w:val="single"/>
    </w:rPr>
  </w:style>
  <w:style w:type="character" w:customStyle="1" w:styleId="a5">
    <w:name w:val="Абзац списка Знак"/>
    <w:link w:val="a4"/>
    <w:uiPriority w:val="34"/>
    <w:locked/>
    <w:rsid w:val="00D1164E"/>
    <w:rPr>
      <w:rFonts w:ascii="Calibri" w:eastAsia="Times New Roman" w:hAnsi="Calibri" w:cs="Times New Roman"/>
      <w:lang w:eastAsia="ru-RU"/>
    </w:rPr>
  </w:style>
  <w:style w:type="paragraph" w:customStyle="1" w:styleId="a7">
    <w:name w:val="Новый"/>
    <w:basedOn w:val="a0"/>
    <w:rsid w:val="00D1164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  <w:lang w:eastAsia="en-US"/>
    </w:rPr>
  </w:style>
  <w:style w:type="paragraph" w:customStyle="1" w:styleId="paragraph">
    <w:name w:val="paragraph"/>
    <w:basedOn w:val="a0"/>
    <w:rsid w:val="00C2073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1">
    <w:name w:val="normaltextrun1"/>
    <w:basedOn w:val="a1"/>
    <w:rsid w:val="00C2073D"/>
  </w:style>
  <w:style w:type="character" w:customStyle="1" w:styleId="eop">
    <w:name w:val="eop"/>
    <w:basedOn w:val="a1"/>
    <w:rsid w:val="00C2073D"/>
  </w:style>
  <w:style w:type="paragraph" w:styleId="a8">
    <w:name w:val="header"/>
    <w:basedOn w:val="a0"/>
    <w:link w:val="a9"/>
    <w:rsid w:val="006C31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1"/>
    <w:link w:val="a8"/>
    <w:rsid w:val="006C3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1"/>
    <w:uiPriority w:val="99"/>
    <w:rsid w:val="006C31FC"/>
  </w:style>
  <w:style w:type="paragraph" w:styleId="ab">
    <w:name w:val="footer"/>
    <w:basedOn w:val="a0"/>
    <w:link w:val="ac"/>
    <w:uiPriority w:val="99"/>
    <w:rsid w:val="006C31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1"/>
    <w:link w:val="ab"/>
    <w:uiPriority w:val="99"/>
    <w:rsid w:val="006C3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Заголовок 1 Знак"/>
    <w:basedOn w:val="a1"/>
    <w:link w:val="10"/>
    <w:rsid w:val="003C706E"/>
    <w:rPr>
      <w:rFonts w:ascii="Cambria" w:eastAsia="Times New Roman" w:hAnsi="Cambria" w:cs="Times New Roman"/>
      <w:color w:val="365F91"/>
      <w:sz w:val="32"/>
      <w:szCs w:val="32"/>
      <w:lang w:val="x-none"/>
    </w:rPr>
  </w:style>
  <w:style w:type="character" w:customStyle="1" w:styleId="20">
    <w:name w:val="Заголовок 2 Знак"/>
    <w:basedOn w:val="a1"/>
    <w:link w:val="2"/>
    <w:rsid w:val="003C706E"/>
    <w:rPr>
      <w:rFonts w:ascii="Times New Roman" w:eastAsia="@Arial Unicode MS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3C706E"/>
    <w:rPr>
      <w:rFonts w:ascii="Times New Roman" w:eastAsia="Times New Roman" w:hAnsi="Times New Roman" w:cs="Times New Roman"/>
      <w:b/>
      <w:bCs/>
      <w:iCs/>
      <w:sz w:val="28"/>
      <w:szCs w:val="20"/>
      <w:lang w:val="x-none"/>
    </w:rPr>
  </w:style>
  <w:style w:type="character" w:customStyle="1" w:styleId="50">
    <w:name w:val="Заголовок 5 Знак"/>
    <w:basedOn w:val="a1"/>
    <w:link w:val="5"/>
    <w:uiPriority w:val="9"/>
    <w:rsid w:val="003C706E"/>
    <w:rPr>
      <w:rFonts w:ascii="Cambria" w:eastAsia="Times New Roman" w:hAnsi="Cambria" w:cs="Times New Roman"/>
      <w:color w:val="243F60"/>
      <w:sz w:val="20"/>
      <w:szCs w:val="20"/>
      <w:lang w:val="x-none"/>
    </w:rPr>
  </w:style>
  <w:style w:type="character" w:customStyle="1" w:styleId="60">
    <w:name w:val="Заголовок 6 Знак"/>
    <w:basedOn w:val="a1"/>
    <w:link w:val="6"/>
    <w:uiPriority w:val="9"/>
    <w:rsid w:val="003C706E"/>
    <w:rPr>
      <w:rFonts w:ascii="Cambria" w:eastAsia="Times New Roman" w:hAnsi="Cambria" w:cs="Times New Roman"/>
      <w:i/>
      <w:iCs/>
      <w:color w:val="243F60"/>
      <w:sz w:val="20"/>
      <w:szCs w:val="20"/>
      <w:lang w:val="x-none"/>
    </w:rPr>
  </w:style>
  <w:style w:type="character" w:customStyle="1" w:styleId="70">
    <w:name w:val="Заголовок 7 Знак"/>
    <w:basedOn w:val="a1"/>
    <w:link w:val="7"/>
    <w:uiPriority w:val="9"/>
    <w:rsid w:val="003C706E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80">
    <w:name w:val="Заголовок 8 Знак"/>
    <w:basedOn w:val="a1"/>
    <w:link w:val="8"/>
    <w:uiPriority w:val="9"/>
    <w:rsid w:val="003C706E"/>
    <w:rPr>
      <w:rFonts w:ascii="Cambria" w:eastAsia="Times New Roman" w:hAnsi="Cambria" w:cs="Times New Roman"/>
      <w:color w:val="272727"/>
      <w:sz w:val="21"/>
      <w:szCs w:val="21"/>
      <w:lang w:val="x-none"/>
    </w:rPr>
  </w:style>
  <w:style w:type="character" w:customStyle="1" w:styleId="90">
    <w:name w:val="Заголовок 9 Знак"/>
    <w:basedOn w:val="a1"/>
    <w:link w:val="9"/>
    <w:uiPriority w:val="9"/>
    <w:rsid w:val="003C706E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table" w:styleId="ad">
    <w:name w:val="Table Grid"/>
    <w:basedOn w:val="a2"/>
    <w:uiPriority w:val="59"/>
    <w:rsid w:val="003C70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3C70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3C706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0">
    <w:name w:val="Placeholder Text"/>
    <w:uiPriority w:val="99"/>
    <w:semiHidden/>
    <w:rsid w:val="003C706E"/>
    <w:rPr>
      <w:color w:val="808080"/>
    </w:rPr>
  </w:style>
  <w:style w:type="paragraph" w:customStyle="1" w:styleId="Textbody">
    <w:name w:val="Text body"/>
    <w:basedOn w:val="a0"/>
    <w:rsid w:val="003C706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color w:val="000000"/>
      <w:kern w:val="3"/>
      <w:sz w:val="28"/>
      <w:szCs w:val="20"/>
    </w:rPr>
  </w:style>
  <w:style w:type="paragraph" w:styleId="af1">
    <w:name w:val="No Spacing"/>
    <w:link w:val="af2"/>
    <w:uiPriority w:val="1"/>
    <w:qFormat/>
    <w:rsid w:val="003C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StrongEmphasis">
    <w:name w:val="Strong Emphasis"/>
    <w:rsid w:val="003C706E"/>
    <w:rPr>
      <w:b/>
      <w:bCs/>
    </w:rPr>
  </w:style>
  <w:style w:type="numbering" w:customStyle="1" w:styleId="1">
    <w:name w:val="Стиль1"/>
    <w:rsid w:val="003C706E"/>
    <w:pPr>
      <w:numPr>
        <w:numId w:val="15"/>
      </w:numPr>
    </w:pPr>
  </w:style>
  <w:style w:type="paragraph" w:customStyle="1" w:styleId="13">
    <w:name w:val="Абзац списка1"/>
    <w:basedOn w:val="a0"/>
    <w:rsid w:val="003C706E"/>
    <w:pPr>
      <w:spacing w:after="0" w:line="240" w:lineRule="auto"/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af3">
    <w:name w:val="заголовок столбца Знак"/>
    <w:link w:val="af4"/>
    <w:locked/>
    <w:rsid w:val="003C706E"/>
    <w:rPr>
      <w:b/>
      <w:color w:val="000000"/>
      <w:sz w:val="16"/>
      <w:lang w:eastAsia="ar-SA"/>
    </w:rPr>
  </w:style>
  <w:style w:type="paragraph" w:customStyle="1" w:styleId="af4">
    <w:name w:val="заголовок столбца"/>
    <w:basedOn w:val="a0"/>
    <w:link w:val="af3"/>
    <w:rsid w:val="003C706E"/>
    <w:pPr>
      <w:suppressAutoHyphens/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sz w:val="16"/>
      <w:lang w:eastAsia="ar-SA"/>
    </w:rPr>
  </w:style>
  <w:style w:type="character" w:customStyle="1" w:styleId="apple-converted-space">
    <w:name w:val="apple-converted-space"/>
    <w:rsid w:val="003C706E"/>
  </w:style>
  <w:style w:type="character" w:customStyle="1" w:styleId="s4">
    <w:name w:val="s4"/>
    <w:rsid w:val="003C706E"/>
  </w:style>
  <w:style w:type="paragraph" w:customStyle="1" w:styleId="af5">
    <w:basedOn w:val="a0"/>
    <w:next w:val="af6"/>
    <w:uiPriority w:val="99"/>
    <w:unhideWhenUsed/>
    <w:rsid w:val="003C706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7">
    <w:name w:val="Strong"/>
    <w:uiPriority w:val="22"/>
    <w:qFormat/>
    <w:rsid w:val="003C706E"/>
    <w:rPr>
      <w:b/>
      <w:bCs/>
    </w:rPr>
  </w:style>
  <w:style w:type="paragraph" w:customStyle="1" w:styleId="ConsPlusNormal">
    <w:name w:val="ConsPlusNormal"/>
    <w:rsid w:val="003C7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3C706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8">
    <w:name w:val="footnote reference"/>
    <w:uiPriority w:val="99"/>
    <w:rsid w:val="003C706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3C706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3C70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9">
    <w:name w:val="footnote text"/>
    <w:aliases w:val="Знак6,F1"/>
    <w:basedOn w:val="a0"/>
    <w:link w:val="afa"/>
    <w:uiPriority w:val="99"/>
    <w:rsid w:val="003C706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a">
    <w:name w:val="Текст сноски Знак"/>
    <w:aliases w:val="Знак6 Знак,F1 Знак"/>
    <w:basedOn w:val="a1"/>
    <w:link w:val="af9"/>
    <w:uiPriority w:val="99"/>
    <w:rsid w:val="003C70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rmacttext">
    <w:name w:val="norm_act_text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C70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b">
    <w:name w:val="Сноска"/>
    <w:rsid w:val="003C7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c">
    <w:name w:val="Основной текст_"/>
    <w:link w:val="68"/>
    <w:rsid w:val="003C706E"/>
    <w:rPr>
      <w:shd w:val="clear" w:color="auto" w:fill="FFFFFF"/>
    </w:rPr>
  </w:style>
  <w:style w:type="character" w:customStyle="1" w:styleId="15">
    <w:name w:val="Основной текст1"/>
    <w:rsid w:val="003C706E"/>
    <w:rPr>
      <w:shd w:val="clear" w:color="auto" w:fill="FFFFFF"/>
    </w:rPr>
  </w:style>
  <w:style w:type="character" w:customStyle="1" w:styleId="afd">
    <w:name w:val="Основной текст + Курсив"/>
    <w:rsid w:val="003C706E"/>
    <w:rPr>
      <w:i/>
      <w:iCs/>
      <w:shd w:val="clear" w:color="auto" w:fill="FFFFFF"/>
    </w:rPr>
  </w:style>
  <w:style w:type="character" w:customStyle="1" w:styleId="120">
    <w:name w:val="Основной текст (12)"/>
    <w:rsid w:val="003C7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c"/>
    <w:rsid w:val="003C706E"/>
    <w:pPr>
      <w:shd w:val="clear" w:color="auto" w:fill="FFFFFF"/>
      <w:spacing w:after="780" w:line="211" w:lineRule="exact"/>
      <w:jc w:val="right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fe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f"/>
    <w:uiPriority w:val="99"/>
    <w:rsid w:val="003C706E"/>
    <w:pPr>
      <w:spacing w:after="120"/>
    </w:pPr>
    <w:rPr>
      <w:sz w:val="20"/>
      <w:szCs w:val="20"/>
      <w:lang w:val="x-none" w:eastAsia="en-US"/>
    </w:rPr>
  </w:style>
  <w:style w:type="character" w:customStyle="1" w:styleId="aff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e"/>
    <w:uiPriority w:val="99"/>
    <w:rsid w:val="003C706E"/>
    <w:rPr>
      <w:rFonts w:ascii="Calibri" w:eastAsia="Times New Roman" w:hAnsi="Calibri" w:cs="Times New Roman"/>
      <w:sz w:val="20"/>
      <w:szCs w:val="20"/>
      <w:lang w:val="x-none"/>
    </w:rPr>
  </w:style>
  <w:style w:type="character" w:styleId="aff0">
    <w:name w:val="Emphasis"/>
    <w:uiPriority w:val="20"/>
    <w:qFormat/>
    <w:rsid w:val="003C706E"/>
    <w:rPr>
      <w:i/>
      <w:iCs/>
      <w:sz w:val="24"/>
    </w:rPr>
  </w:style>
  <w:style w:type="character" w:customStyle="1" w:styleId="Zag11">
    <w:name w:val="Zag_11"/>
    <w:rsid w:val="003C706E"/>
  </w:style>
  <w:style w:type="paragraph" w:styleId="aff1">
    <w:name w:val="Body Text Indent"/>
    <w:basedOn w:val="a0"/>
    <w:link w:val="aff2"/>
    <w:uiPriority w:val="99"/>
    <w:unhideWhenUsed/>
    <w:rsid w:val="003C706E"/>
    <w:pPr>
      <w:spacing w:after="120"/>
      <w:ind w:left="283"/>
    </w:pPr>
    <w:rPr>
      <w:rFonts w:eastAsia="Calibri"/>
      <w:sz w:val="20"/>
      <w:szCs w:val="20"/>
      <w:lang w:val="x-none" w:eastAsia="en-US"/>
    </w:rPr>
  </w:style>
  <w:style w:type="character" w:customStyle="1" w:styleId="aff2">
    <w:name w:val="Основной текст с отступом Знак"/>
    <w:basedOn w:val="a1"/>
    <w:link w:val="aff1"/>
    <w:uiPriority w:val="99"/>
    <w:rsid w:val="003C706E"/>
    <w:rPr>
      <w:rFonts w:ascii="Calibri" w:eastAsia="Calibri" w:hAnsi="Calibri" w:cs="Times New Roman"/>
      <w:sz w:val="20"/>
      <w:szCs w:val="20"/>
      <w:lang w:val="x-none"/>
    </w:rPr>
  </w:style>
  <w:style w:type="character" w:styleId="aff3">
    <w:name w:val="FollowedHyperlink"/>
    <w:uiPriority w:val="99"/>
    <w:semiHidden/>
    <w:unhideWhenUsed/>
    <w:rsid w:val="003C706E"/>
    <w:rPr>
      <w:color w:val="800080"/>
      <w:u w:val="single"/>
    </w:rPr>
  </w:style>
  <w:style w:type="paragraph" w:customStyle="1" w:styleId="xl66">
    <w:name w:val="xl66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3C706E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0"/>
    <w:rsid w:val="003C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5">
    <w:name w:val="xl10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11">
    <w:name w:val="xl111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0"/>
    <w:rsid w:val="003C70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26">
    <w:name w:val="xl126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0"/>
    <w:rsid w:val="003C70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0"/>
    <w:rsid w:val="003C70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45">
    <w:name w:val="xl145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7">
    <w:name w:val="xl147"/>
    <w:basedOn w:val="a0"/>
    <w:rsid w:val="003C706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0"/>
    <w:rsid w:val="003C70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2">
    <w:name w:val="xl152"/>
    <w:basedOn w:val="a0"/>
    <w:rsid w:val="003C70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0"/>
    <w:rsid w:val="003C70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0"/>
    <w:rsid w:val="003C70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0"/>
    <w:rsid w:val="003C70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7">
    <w:name w:val="xl157"/>
    <w:basedOn w:val="a0"/>
    <w:rsid w:val="003C706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8">
    <w:name w:val="xl158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0"/>
    <w:rsid w:val="003C70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0"/>
    <w:rsid w:val="003C70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0"/>
    <w:rsid w:val="003C706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3">
    <w:name w:val="xl163"/>
    <w:basedOn w:val="a0"/>
    <w:rsid w:val="003C70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0"/>
    <w:rsid w:val="003C706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0"/>
    <w:rsid w:val="003C706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0"/>
    <w:rsid w:val="003C70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0"/>
    <w:rsid w:val="003C706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0"/>
    <w:rsid w:val="003C706E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i/>
      <w:szCs w:val="20"/>
      <w:lang w:val="en-US" w:eastAsia="ar-SA"/>
    </w:rPr>
  </w:style>
  <w:style w:type="paragraph" w:styleId="16">
    <w:name w:val="toc 1"/>
    <w:basedOn w:val="a0"/>
    <w:next w:val="a0"/>
    <w:autoRedefine/>
    <w:uiPriority w:val="39"/>
    <w:rsid w:val="003C706E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</w:rPr>
  </w:style>
  <w:style w:type="character" w:customStyle="1" w:styleId="130">
    <w:name w:val="Основной текст (13)_"/>
    <w:link w:val="131"/>
    <w:rsid w:val="003C706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3C706E"/>
    <w:pPr>
      <w:shd w:val="clear" w:color="auto" w:fill="FFFFFF"/>
      <w:spacing w:before="420" w:after="180" w:line="360" w:lineRule="exact"/>
      <w:jc w:val="center"/>
    </w:pPr>
    <w:rPr>
      <w:rFonts w:eastAsiaTheme="minorHAnsi" w:cstheme="minorBidi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3C706E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list005f0020paragraph005f005fchar1char1">
    <w:name w:val="list_005f0020paragraph_005f_005fchar1__char1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3C706E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17">
    <w:name w:val="Основной текст Знак1"/>
    <w:basedOn w:val="a1"/>
    <w:uiPriority w:val="99"/>
    <w:semiHidden/>
    <w:rsid w:val="003C706E"/>
  </w:style>
  <w:style w:type="character" w:customStyle="1" w:styleId="dash041e005f0431005f044b005f0447005f043d005f044b005f0439char1">
    <w:name w:val="dash041e_005f0431_005f044b_005f0447_005f043d_005f044b_005f0439__char1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iPriority w:val="99"/>
    <w:unhideWhenUsed/>
    <w:rsid w:val="003C706E"/>
    <w:pPr>
      <w:spacing w:after="120"/>
    </w:pPr>
    <w:rPr>
      <w:rFonts w:eastAsia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1"/>
    <w:link w:val="31"/>
    <w:uiPriority w:val="99"/>
    <w:rsid w:val="003C706E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3C706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4">
    <w:name w:val="Содержимое таблицы"/>
    <w:basedOn w:val="a0"/>
    <w:rsid w:val="003C706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3C706E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3C706E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ff5">
    <w:name w:val="caption"/>
    <w:basedOn w:val="a0"/>
    <w:next w:val="a0"/>
    <w:uiPriority w:val="35"/>
    <w:unhideWhenUsed/>
    <w:qFormat/>
    <w:rsid w:val="003C706E"/>
    <w:pPr>
      <w:spacing w:line="240" w:lineRule="auto"/>
    </w:pPr>
    <w:rPr>
      <w:b/>
      <w:bCs/>
      <w:color w:val="4F81BD"/>
      <w:sz w:val="18"/>
      <w:szCs w:val="18"/>
      <w:lang w:eastAsia="en-US"/>
    </w:rPr>
  </w:style>
  <w:style w:type="paragraph" w:styleId="aff6">
    <w:name w:val="Title"/>
    <w:basedOn w:val="a0"/>
    <w:next w:val="a0"/>
    <w:link w:val="aff7"/>
    <w:qFormat/>
    <w:rsid w:val="003C706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aff7">
    <w:name w:val="Заголовок Знак"/>
    <w:basedOn w:val="a1"/>
    <w:link w:val="aff6"/>
    <w:rsid w:val="003C706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paragraph" w:styleId="aff8">
    <w:name w:val="Subtitle"/>
    <w:basedOn w:val="a0"/>
    <w:next w:val="a0"/>
    <w:link w:val="aff9"/>
    <w:qFormat/>
    <w:rsid w:val="003C706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aff9">
    <w:name w:val="Подзаголовок Знак"/>
    <w:basedOn w:val="a1"/>
    <w:link w:val="aff8"/>
    <w:rsid w:val="003C70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styleId="affa">
    <w:name w:val="Block Text"/>
    <w:basedOn w:val="a0"/>
    <w:link w:val="affb"/>
    <w:uiPriority w:val="99"/>
    <w:rsid w:val="003C706E"/>
    <w:pPr>
      <w:spacing w:after="0" w:line="360" w:lineRule="auto"/>
      <w:ind w:left="-851" w:right="-1333"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fb">
    <w:name w:val="Цитата Знак"/>
    <w:link w:val="affa"/>
    <w:uiPriority w:val="99"/>
    <w:rsid w:val="003C706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fc">
    <w:name w:val="Intense Quote"/>
    <w:basedOn w:val="a0"/>
    <w:next w:val="a0"/>
    <w:link w:val="affd"/>
    <w:uiPriority w:val="30"/>
    <w:qFormat/>
    <w:rsid w:val="003C706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en-US"/>
    </w:rPr>
  </w:style>
  <w:style w:type="character" w:customStyle="1" w:styleId="affd">
    <w:name w:val="Выделенная цитата Знак"/>
    <w:basedOn w:val="a1"/>
    <w:link w:val="affc"/>
    <w:uiPriority w:val="30"/>
    <w:rsid w:val="003C706E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/>
    </w:rPr>
  </w:style>
  <w:style w:type="character" w:styleId="affe">
    <w:name w:val="Subtle Emphasis"/>
    <w:uiPriority w:val="19"/>
    <w:qFormat/>
    <w:rsid w:val="003C706E"/>
    <w:rPr>
      <w:i/>
      <w:iCs/>
      <w:color w:val="808080"/>
    </w:rPr>
  </w:style>
  <w:style w:type="character" w:styleId="afff">
    <w:name w:val="Intense Emphasis"/>
    <w:uiPriority w:val="21"/>
    <w:qFormat/>
    <w:rsid w:val="003C706E"/>
    <w:rPr>
      <w:b/>
      <w:bCs/>
      <w:i/>
      <w:iCs/>
      <w:color w:val="4F81BD"/>
    </w:rPr>
  </w:style>
  <w:style w:type="character" w:styleId="afff0">
    <w:name w:val="Subtle Reference"/>
    <w:uiPriority w:val="31"/>
    <w:qFormat/>
    <w:rsid w:val="003C706E"/>
    <w:rPr>
      <w:smallCaps/>
      <w:color w:val="C0504D"/>
      <w:u w:val="single"/>
    </w:rPr>
  </w:style>
  <w:style w:type="character" w:styleId="afff1">
    <w:name w:val="Intense Reference"/>
    <w:uiPriority w:val="32"/>
    <w:qFormat/>
    <w:rsid w:val="003C706E"/>
    <w:rPr>
      <w:b/>
      <w:bCs/>
      <w:smallCaps/>
      <w:color w:val="C0504D"/>
      <w:spacing w:val="5"/>
      <w:u w:val="single"/>
    </w:rPr>
  </w:style>
  <w:style w:type="character" w:styleId="afff2">
    <w:name w:val="Book Title"/>
    <w:uiPriority w:val="33"/>
    <w:qFormat/>
    <w:rsid w:val="003C706E"/>
    <w:rPr>
      <w:b/>
      <w:bCs/>
      <w:smallCaps/>
      <w:spacing w:val="5"/>
    </w:rPr>
  </w:style>
  <w:style w:type="paragraph" w:styleId="afff3">
    <w:name w:val="TOC Heading"/>
    <w:basedOn w:val="10"/>
    <w:next w:val="a0"/>
    <w:uiPriority w:val="39"/>
    <w:unhideWhenUsed/>
    <w:qFormat/>
    <w:rsid w:val="003C706E"/>
    <w:pPr>
      <w:spacing w:before="480"/>
      <w:outlineLvl w:val="9"/>
    </w:pPr>
    <w:rPr>
      <w:b/>
      <w:bCs/>
      <w:sz w:val="28"/>
      <w:szCs w:val="28"/>
    </w:rPr>
  </w:style>
  <w:style w:type="table" w:customStyle="1" w:styleId="18">
    <w:name w:val="Сетка таблицы1"/>
    <w:basedOn w:val="a2"/>
    <w:next w:val="ad"/>
    <w:uiPriority w:val="59"/>
    <w:rsid w:val="003C70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3C706E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/>
      <w:b/>
      <w:iCs/>
      <w:noProof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3C706E"/>
    <w:pPr>
      <w:tabs>
        <w:tab w:val="left" w:pos="1843"/>
        <w:tab w:val="right" w:leader="dot" w:pos="9496"/>
      </w:tabs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C706E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/>
      <w:noProof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3C706E"/>
    <w:pPr>
      <w:spacing w:after="0"/>
      <w:ind w:left="880"/>
    </w:pPr>
    <w:rPr>
      <w:rFonts w:eastAsia="Calibri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3C706E"/>
    <w:pPr>
      <w:spacing w:after="0"/>
      <w:ind w:left="1100"/>
    </w:pPr>
    <w:rPr>
      <w:rFonts w:eastAsia="Calibri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3C706E"/>
    <w:pPr>
      <w:spacing w:after="0"/>
      <w:ind w:left="1320"/>
    </w:pPr>
    <w:rPr>
      <w:rFonts w:eastAsia="Calibri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3C706E"/>
    <w:pPr>
      <w:spacing w:after="0"/>
      <w:ind w:left="1540"/>
    </w:pPr>
    <w:rPr>
      <w:rFonts w:eastAsia="Calibri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3C706E"/>
    <w:pPr>
      <w:spacing w:after="0"/>
      <w:ind w:left="1760"/>
    </w:pPr>
    <w:rPr>
      <w:rFonts w:eastAsia="Calibri"/>
      <w:sz w:val="20"/>
      <w:szCs w:val="20"/>
      <w:lang w:eastAsia="en-US"/>
    </w:rPr>
  </w:style>
  <w:style w:type="paragraph" w:customStyle="1" w:styleId="19">
    <w:name w:val="Без интервала1"/>
    <w:rsid w:val="003C706E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3C706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C706E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mw-headline">
    <w:name w:val="mw-headline"/>
    <w:basedOn w:val="a1"/>
    <w:rsid w:val="003C706E"/>
  </w:style>
  <w:style w:type="paragraph" w:customStyle="1" w:styleId="descriptionind">
    <w:name w:val="descriptionind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1"/>
    <w:rsid w:val="003C706E"/>
  </w:style>
  <w:style w:type="character" w:customStyle="1" w:styleId="editsection">
    <w:name w:val="editsection"/>
    <w:basedOn w:val="a1"/>
    <w:rsid w:val="003C706E"/>
  </w:style>
  <w:style w:type="paragraph" w:customStyle="1" w:styleId="23">
    <w:name w:val="Абзац списка2"/>
    <w:basedOn w:val="a0"/>
    <w:rsid w:val="003C706E"/>
    <w:pPr>
      <w:ind w:left="720"/>
    </w:pPr>
  </w:style>
  <w:style w:type="paragraph" w:styleId="afff4">
    <w:name w:val="Plain Text"/>
    <w:basedOn w:val="a0"/>
    <w:link w:val="afff5"/>
    <w:uiPriority w:val="99"/>
    <w:rsid w:val="003C706E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5">
    <w:name w:val="Текст Знак"/>
    <w:basedOn w:val="a1"/>
    <w:link w:val="afff4"/>
    <w:uiPriority w:val="99"/>
    <w:rsid w:val="003C70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scription">
    <w:name w:val="description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ost-authorvcard">
    <w:name w:val="post-author vcard"/>
    <w:basedOn w:val="a1"/>
    <w:rsid w:val="003C706E"/>
  </w:style>
  <w:style w:type="character" w:customStyle="1" w:styleId="fn">
    <w:name w:val="fn"/>
    <w:basedOn w:val="a1"/>
    <w:rsid w:val="003C706E"/>
  </w:style>
  <w:style w:type="character" w:customStyle="1" w:styleId="post-timestamp2">
    <w:name w:val="post-timestamp2"/>
    <w:rsid w:val="003C706E"/>
    <w:rPr>
      <w:color w:val="999966"/>
    </w:rPr>
  </w:style>
  <w:style w:type="character" w:customStyle="1" w:styleId="post-comment-link">
    <w:name w:val="post-comment-link"/>
    <w:basedOn w:val="a1"/>
    <w:rsid w:val="003C706E"/>
  </w:style>
  <w:style w:type="character" w:customStyle="1" w:styleId="item-controlblog-adminpid-1744177254">
    <w:name w:val="item-control blog-admin pid-1744177254"/>
    <w:basedOn w:val="a1"/>
    <w:rsid w:val="003C706E"/>
  </w:style>
  <w:style w:type="character" w:customStyle="1" w:styleId="zippytoggle-open">
    <w:name w:val="zippy toggle-open"/>
    <w:basedOn w:val="a1"/>
    <w:rsid w:val="003C706E"/>
  </w:style>
  <w:style w:type="character" w:customStyle="1" w:styleId="post-count">
    <w:name w:val="post-count"/>
    <w:basedOn w:val="a1"/>
    <w:rsid w:val="003C706E"/>
  </w:style>
  <w:style w:type="character" w:customStyle="1" w:styleId="zippy">
    <w:name w:val="zippy"/>
    <w:basedOn w:val="a1"/>
    <w:rsid w:val="003C706E"/>
  </w:style>
  <w:style w:type="character" w:customStyle="1" w:styleId="item-controlblog-admin">
    <w:name w:val="item-control blog-admin"/>
    <w:basedOn w:val="a1"/>
    <w:rsid w:val="003C706E"/>
  </w:style>
  <w:style w:type="paragraph" w:styleId="24">
    <w:name w:val="Body Text Indent 2"/>
    <w:basedOn w:val="a0"/>
    <w:link w:val="25"/>
    <w:uiPriority w:val="99"/>
    <w:rsid w:val="003C706E"/>
    <w:pPr>
      <w:spacing w:after="0" w:line="240" w:lineRule="auto"/>
      <w:ind w:right="-1" w:firstLine="284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C706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Zag1">
    <w:name w:val="Zag_1"/>
    <w:basedOn w:val="a0"/>
    <w:rsid w:val="003C706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/>
      <w:b/>
      <w:bCs/>
      <w:color w:val="000000"/>
      <w:sz w:val="24"/>
      <w:szCs w:val="24"/>
      <w:lang w:val="en-US"/>
    </w:rPr>
  </w:style>
  <w:style w:type="character" w:styleId="afff6">
    <w:name w:val="annotation reference"/>
    <w:uiPriority w:val="99"/>
    <w:rsid w:val="003C706E"/>
    <w:rPr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3C706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3C706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val">
    <w:name w:val="val"/>
    <w:basedOn w:val="a1"/>
    <w:rsid w:val="003C706E"/>
  </w:style>
  <w:style w:type="character" w:customStyle="1" w:styleId="addressbooksuggestitemhint">
    <w:name w:val="addressbook__suggest__item__hint"/>
    <w:basedOn w:val="a1"/>
    <w:rsid w:val="003C706E"/>
  </w:style>
  <w:style w:type="character" w:customStyle="1" w:styleId="style1">
    <w:name w:val="style1"/>
    <w:basedOn w:val="a1"/>
    <w:rsid w:val="003C706E"/>
  </w:style>
  <w:style w:type="paragraph" w:customStyle="1" w:styleId="1a">
    <w:name w:val="МОН1"/>
    <w:basedOn w:val="a0"/>
    <w:rsid w:val="003C706E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-linki">
    <w:name w:val="b-link__i"/>
    <w:basedOn w:val="a1"/>
    <w:rsid w:val="003C706E"/>
  </w:style>
  <w:style w:type="character" w:customStyle="1" w:styleId="apple-style-span">
    <w:name w:val="apple-style-span"/>
    <w:basedOn w:val="a1"/>
    <w:rsid w:val="003C706E"/>
  </w:style>
  <w:style w:type="paragraph" w:customStyle="1" w:styleId="Osnova">
    <w:name w:val="Osnova"/>
    <w:basedOn w:val="a0"/>
    <w:rsid w:val="003C706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26">
    <w:name w:val="Body Text 2"/>
    <w:basedOn w:val="a0"/>
    <w:link w:val="27"/>
    <w:uiPriority w:val="99"/>
    <w:unhideWhenUsed/>
    <w:rsid w:val="003C706E"/>
    <w:pPr>
      <w:spacing w:after="120" w:line="480" w:lineRule="auto"/>
    </w:pPr>
    <w:rPr>
      <w:rFonts w:eastAsia="Calibri"/>
      <w:sz w:val="20"/>
      <w:szCs w:val="20"/>
      <w:lang w:val="x-none" w:eastAsia="en-US"/>
    </w:rPr>
  </w:style>
  <w:style w:type="character" w:customStyle="1" w:styleId="27">
    <w:name w:val="Основной текст 2 Знак"/>
    <w:basedOn w:val="a1"/>
    <w:link w:val="26"/>
    <w:uiPriority w:val="99"/>
    <w:rsid w:val="003C706E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Normal1">
    <w:name w:val="Normal1"/>
    <w:uiPriority w:val="99"/>
    <w:rsid w:val="003C706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9">
    <w:name w:val="А_сноска"/>
    <w:basedOn w:val="af9"/>
    <w:link w:val="afffa"/>
    <w:qFormat/>
    <w:rsid w:val="003C706E"/>
    <w:pPr>
      <w:widowControl w:val="0"/>
      <w:ind w:firstLine="400"/>
      <w:jc w:val="both"/>
    </w:pPr>
    <w:rPr>
      <w:sz w:val="24"/>
      <w:szCs w:val="24"/>
    </w:rPr>
  </w:style>
  <w:style w:type="character" w:customStyle="1" w:styleId="afffa">
    <w:name w:val="А_сноска Знак"/>
    <w:link w:val="afff9"/>
    <w:locked/>
    <w:rsid w:val="003C70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8">
    <w:name w:val="?????2"/>
    <w:basedOn w:val="a0"/>
    <w:rsid w:val="003C706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9">
    <w:name w:val="Основной текст (2)_"/>
    <w:link w:val="2a"/>
    <w:rsid w:val="003C706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3C706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hAnsi="Times New Roman"/>
      <w:b/>
      <w:bCs/>
      <w:sz w:val="27"/>
      <w:szCs w:val="27"/>
      <w:lang w:eastAsia="en-US"/>
    </w:rPr>
  </w:style>
  <w:style w:type="paragraph" w:customStyle="1" w:styleId="36">
    <w:name w:val="Основной текст3"/>
    <w:basedOn w:val="a0"/>
    <w:rsid w:val="003C706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7"/>
      <w:szCs w:val="27"/>
      <w:lang w:eastAsia="en-US"/>
    </w:rPr>
  </w:style>
  <w:style w:type="character" w:customStyle="1" w:styleId="afffb">
    <w:name w:val="Основной текст + Полужирный"/>
    <w:rsid w:val="003C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3C70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fc">
    <w:name w:val="А_основной"/>
    <w:basedOn w:val="a0"/>
    <w:link w:val="afffd"/>
    <w:uiPriority w:val="99"/>
    <w:qFormat/>
    <w:rsid w:val="003C706E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val="x-none" w:eastAsia="en-US"/>
    </w:rPr>
  </w:style>
  <w:style w:type="character" w:customStyle="1" w:styleId="afffd">
    <w:name w:val="А_основной Знак"/>
    <w:link w:val="afffc"/>
    <w:uiPriority w:val="99"/>
    <w:rsid w:val="003C706E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western">
    <w:name w:val="western"/>
    <w:basedOn w:val="a0"/>
    <w:rsid w:val="003C706E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1b">
    <w:name w:val="Текст сноски Знак1"/>
    <w:basedOn w:val="a1"/>
    <w:uiPriority w:val="99"/>
    <w:semiHidden/>
    <w:rsid w:val="003C706E"/>
  </w:style>
  <w:style w:type="paragraph" w:customStyle="1" w:styleId="2b">
    <w:name w:val="Основной текст2"/>
    <w:basedOn w:val="a0"/>
    <w:rsid w:val="003C706E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customStyle="1" w:styleId="160">
    <w:name w:val="Стиль Основной текст + 16 пт"/>
    <w:next w:val="afe"/>
    <w:autoRedefine/>
    <w:uiPriority w:val="99"/>
    <w:rsid w:val="003C70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3C706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3C706E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2c">
    <w:name w:val="Заголовок №2_"/>
    <w:link w:val="210"/>
    <w:locked/>
    <w:rsid w:val="003C706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3C706E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149">
    <w:name w:val="Основной текст (14)9"/>
    <w:uiPriority w:val="99"/>
    <w:rsid w:val="003C706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3C706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3C706E"/>
  </w:style>
  <w:style w:type="paragraph" w:customStyle="1" w:styleId="Zag2">
    <w:name w:val="Zag_2"/>
    <w:basedOn w:val="a0"/>
    <w:rsid w:val="003C706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customStyle="1" w:styleId="Zag21">
    <w:name w:val="Zag_21"/>
    <w:rsid w:val="003C706E"/>
  </w:style>
  <w:style w:type="paragraph" w:customStyle="1" w:styleId="Zag3">
    <w:name w:val="Zag_3"/>
    <w:basedOn w:val="a0"/>
    <w:rsid w:val="003C706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character" w:customStyle="1" w:styleId="Zag31">
    <w:name w:val="Zag_31"/>
    <w:rsid w:val="003C706E"/>
  </w:style>
  <w:style w:type="paragraph" w:customStyle="1" w:styleId="afffe">
    <w:name w:val="Ξαϋχνϋι"/>
    <w:basedOn w:val="a0"/>
    <w:rsid w:val="003C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ff">
    <w:name w:val="Νξβϋι"/>
    <w:basedOn w:val="a0"/>
    <w:rsid w:val="003C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zag4">
    <w:name w:val="zag_4"/>
    <w:basedOn w:val="a0"/>
    <w:rsid w:val="003C706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0"/>
    <w:rsid w:val="003C70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ext2">
    <w:name w:val="text2"/>
    <w:basedOn w:val="a0"/>
    <w:rsid w:val="003C706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1c">
    <w:name w:val="Знак Знак1 Знак Знак Знак"/>
    <w:basedOn w:val="a0"/>
    <w:uiPriority w:val="99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0">
    <w:name w:val="Знак Знак Знак Знак Знак"/>
    <w:basedOn w:val="a0"/>
    <w:uiPriority w:val="99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d">
    <w:name w:val="Подзаголовок Знак1"/>
    <w:uiPriority w:val="11"/>
    <w:rsid w:val="003C70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3C706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3C706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3C706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3C706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3C706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3C706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f1">
    <w:name w:val="Знак Знак"/>
    <w:basedOn w:val="a0"/>
    <w:uiPriority w:val="99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rsid w:val="003C706E"/>
  </w:style>
  <w:style w:type="character" w:customStyle="1" w:styleId="grame">
    <w:name w:val="grame"/>
    <w:rsid w:val="003C706E"/>
  </w:style>
  <w:style w:type="paragraph" w:customStyle="1" w:styleId="affff2">
    <w:name w:val="a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0"/>
    <w:next w:val="a0"/>
    <w:rsid w:val="003C70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3">
    <w:name w:val="Знак Знак Знак"/>
    <w:basedOn w:val="a0"/>
    <w:uiPriority w:val="99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char1">
    <w:name w:val="normal__char1"/>
    <w:rsid w:val="003C706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3C70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ffff4">
    <w:name w:val="Знак Знак Знак Знак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1e">
    <w:name w:val="Номер 1"/>
    <w:basedOn w:val="10"/>
    <w:qFormat/>
    <w:rsid w:val="003C706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3C70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3C706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3C706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BodyTextIndent21">
    <w:name w:val="Body Text Indent 21"/>
    <w:basedOn w:val="a0"/>
    <w:uiPriority w:val="99"/>
    <w:rsid w:val="003C706E"/>
    <w:pPr>
      <w:spacing w:after="0" w:line="240" w:lineRule="auto"/>
      <w:ind w:firstLine="709"/>
      <w:jc w:val="both"/>
    </w:pPr>
    <w:rPr>
      <w:rFonts w:ascii="Times New Roman" w:hAnsi="Times New Roman"/>
      <w:szCs w:val="20"/>
    </w:rPr>
  </w:style>
  <w:style w:type="character" w:customStyle="1" w:styleId="FontStyle37">
    <w:name w:val="Font Style37"/>
    <w:rsid w:val="003C706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3C706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"/>
    <w:basedOn w:val="a0"/>
    <w:rsid w:val="003C706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hAnsi="Times New Roman"/>
      <w:sz w:val="24"/>
      <w:szCs w:val="24"/>
    </w:rPr>
  </w:style>
  <w:style w:type="paragraph" w:customStyle="1" w:styleId="BodyText211">
    <w:name w:val="Body Text 211"/>
    <w:basedOn w:val="a0"/>
    <w:uiPriority w:val="99"/>
    <w:rsid w:val="003C706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Стиль"/>
    <w:rsid w:val="003C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3C706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6">
    <w:name w:val="Знак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affff7">
    <w:name w:val="Знак Знак Знак Знак Знак Знак Знак Знак Знак Знак Знак Знак Знак Знак Знак Знак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f8">
    <w:name w:val="Схема документа Знак"/>
    <w:link w:val="affff9"/>
    <w:uiPriority w:val="99"/>
    <w:semiHidden/>
    <w:rsid w:val="003C706E"/>
    <w:rPr>
      <w:rFonts w:ascii="Tahoma" w:eastAsia="Times New Roman" w:hAnsi="Tahoma" w:cs="Times New Roman"/>
      <w:sz w:val="16"/>
      <w:szCs w:val="20"/>
      <w:lang w:val="en-US"/>
    </w:rPr>
  </w:style>
  <w:style w:type="paragraph" w:styleId="affff9">
    <w:name w:val="Document Map"/>
    <w:basedOn w:val="a0"/>
    <w:link w:val="affff8"/>
    <w:uiPriority w:val="99"/>
    <w:semiHidden/>
    <w:rsid w:val="003C706E"/>
    <w:pPr>
      <w:spacing w:after="0" w:line="240" w:lineRule="auto"/>
      <w:ind w:firstLine="709"/>
      <w:jc w:val="both"/>
    </w:pPr>
    <w:rPr>
      <w:rFonts w:ascii="Tahoma" w:hAnsi="Tahoma"/>
      <w:sz w:val="16"/>
      <w:szCs w:val="20"/>
      <w:lang w:val="en-US" w:eastAsia="en-US"/>
    </w:rPr>
  </w:style>
  <w:style w:type="character" w:customStyle="1" w:styleId="1f">
    <w:name w:val="Схема документа Знак1"/>
    <w:basedOn w:val="a1"/>
    <w:uiPriority w:val="99"/>
    <w:semiHidden/>
    <w:rsid w:val="003C706E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MediumGrid21">
    <w:name w:val="Medium Grid 21"/>
    <w:basedOn w:val="a0"/>
    <w:uiPriority w:val="99"/>
    <w:rsid w:val="003C706E"/>
    <w:pPr>
      <w:spacing w:after="0" w:line="240" w:lineRule="auto"/>
      <w:ind w:firstLine="709"/>
      <w:jc w:val="both"/>
    </w:pPr>
    <w:rPr>
      <w:rFonts w:ascii="Times New Roman" w:hAnsi="Times New Roman"/>
      <w:sz w:val="24"/>
      <w:szCs w:val="32"/>
      <w:lang w:eastAsia="en-US"/>
    </w:rPr>
  </w:style>
  <w:style w:type="character" w:customStyle="1" w:styleId="SubtleEmphasis1">
    <w:name w:val="Subtle Emphasis1"/>
    <w:uiPriority w:val="99"/>
    <w:rsid w:val="003C706E"/>
    <w:rPr>
      <w:i/>
      <w:color w:val="5A5A5A"/>
    </w:rPr>
  </w:style>
  <w:style w:type="character" w:customStyle="1" w:styleId="IntenseEmphasis1">
    <w:name w:val="Intense Emphasis1"/>
    <w:uiPriority w:val="99"/>
    <w:rsid w:val="003C706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3C706E"/>
    <w:rPr>
      <w:sz w:val="24"/>
      <w:u w:val="single"/>
    </w:rPr>
  </w:style>
  <w:style w:type="character" w:customStyle="1" w:styleId="IntenseReference1">
    <w:name w:val="Intense Reference1"/>
    <w:uiPriority w:val="99"/>
    <w:rsid w:val="003C706E"/>
    <w:rPr>
      <w:b/>
      <w:sz w:val="24"/>
      <w:u w:val="single"/>
    </w:rPr>
  </w:style>
  <w:style w:type="character" w:customStyle="1" w:styleId="BookTitle1">
    <w:name w:val="Book Title1"/>
    <w:uiPriority w:val="99"/>
    <w:rsid w:val="003C706E"/>
    <w:rPr>
      <w:rFonts w:ascii="Arial" w:hAnsi="Arial"/>
      <w:b/>
      <w:i/>
      <w:sz w:val="24"/>
    </w:rPr>
  </w:style>
  <w:style w:type="paragraph" w:customStyle="1" w:styleId="TOCHeading1">
    <w:name w:val="TOC Heading1"/>
    <w:basedOn w:val="10"/>
    <w:next w:val="a0"/>
    <w:uiPriority w:val="99"/>
    <w:rsid w:val="003C706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3C706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3C706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3C706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3C706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val="x-none" w:eastAsia="x-none"/>
    </w:rPr>
  </w:style>
  <w:style w:type="character" w:customStyle="1" w:styleId="Abstract0">
    <w:name w:val="Abstract Знак"/>
    <w:link w:val="Abstract"/>
    <w:locked/>
    <w:rsid w:val="003C706E"/>
    <w:rPr>
      <w:rFonts w:ascii="Times New Roman" w:eastAsia="@Arial Unicode MS" w:hAnsi="Times New Roman" w:cs="Times New Roman"/>
      <w:sz w:val="20"/>
      <w:szCs w:val="20"/>
      <w:lang w:val="x-none" w:eastAsia="x-none"/>
    </w:rPr>
  </w:style>
  <w:style w:type="paragraph" w:customStyle="1" w:styleId="affffa">
    <w:name w:val="Аннотации"/>
    <w:basedOn w:val="a0"/>
    <w:rsid w:val="003C706E"/>
    <w:pPr>
      <w:spacing w:after="0" w:line="240" w:lineRule="auto"/>
      <w:ind w:firstLine="284"/>
      <w:jc w:val="both"/>
    </w:pPr>
    <w:rPr>
      <w:rFonts w:ascii="Times New Roman" w:hAnsi="Times New Roman"/>
      <w:szCs w:val="20"/>
    </w:rPr>
  </w:style>
  <w:style w:type="character" w:customStyle="1" w:styleId="affffb">
    <w:name w:val="Методика подзаголовок"/>
    <w:rsid w:val="003C706E"/>
    <w:rPr>
      <w:rFonts w:ascii="Times New Roman" w:hAnsi="Times New Roman"/>
      <w:b/>
      <w:spacing w:val="30"/>
    </w:rPr>
  </w:style>
  <w:style w:type="paragraph" w:customStyle="1" w:styleId="affffc">
    <w:name w:val="текст сноски"/>
    <w:basedOn w:val="a0"/>
    <w:rsid w:val="003C706E"/>
    <w:pPr>
      <w:widowControl w:val="0"/>
      <w:spacing w:after="0" w:line="240" w:lineRule="auto"/>
    </w:pPr>
    <w:rPr>
      <w:rFonts w:ascii="Gelvetsky 12pt" w:hAnsi="Gelvetsky 12pt" w:cs="Gelvetsky 12pt"/>
      <w:sz w:val="24"/>
      <w:szCs w:val="24"/>
      <w:lang w:val="en-US"/>
    </w:rPr>
  </w:style>
  <w:style w:type="character" w:customStyle="1" w:styleId="180">
    <w:name w:val="Знак Знак18"/>
    <w:uiPriority w:val="99"/>
    <w:rsid w:val="003C706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3C706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3C706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3C7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3C70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msonormalcxspmiddle">
    <w:name w:val="msonormalcxspmiddle"/>
    <w:basedOn w:val="a0"/>
    <w:rsid w:val="003C706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3C706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3C706E"/>
    <w:pPr>
      <w:widowControl w:val="0"/>
      <w:spacing w:before="480" w:after="0" w:line="240" w:lineRule="auto"/>
    </w:pPr>
    <w:rPr>
      <w:rFonts w:ascii="Arial" w:hAnsi="Arial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3C706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3C706E"/>
    <w:pPr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paragraph" w:customStyle="1" w:styleId="2e">
    <w:name w:val="Знак Знак2 Знак"/>
    <w:basedOn w:val="a0"/>
    <w:uiPriority w:val="99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3C706E"/>
    <w:pPr>
      <w:spacing w:before="60" w:after="6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ocked/>
    <w:rsid w:val="003C706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3C706E"/>
    <w:rPr>
      <w:rFonts w:ascii="Times New Roman" w:hAnsi="Times New Roman"/>
      <w:sz w:val="24"/>
    </w:rPr>
  </w:style>
  <w:style w:type="character" w:customStyle="1" w:styleId="1f2">
    <w:name w:val="Основной шрифт абзаца1"/>
    <w:rsid w:val="003C706E"/>
  </w:style>
  <w:style w:type="paragraph" w:customStyle="1" w:styleId="1f3">
    <w:name w:val="Заголовок1"/>
    <w:basedOn w:val="a0"/>
    <w:next w:val="afe"/>
    <w:rsid w:val="003C706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3C706E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3C706E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affffd">
    <w:name w:val="Символ сноски"/>
    <w:rsid w:val="003C706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3C706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3C706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3C706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3C70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e">
    <w:name w:val="#Текст_мой"/>
    <w:rsid w:val="003C706E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f">
    <w:name w:val="Знак Знак Знак Знак Знак Знак Знак Знак Знак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C706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3C706E"/>
    <w:pPr>
      <w:spacing w:line="240" w:lineRule="auto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customStyle="1" w:styleId="maintext1">
    <w:name w:val="maintext1"/>
    <w:rsid w:val="003C706E"/>
    <w:rPr>
      <w:sz w:val="24"/>
    </w:rPr>
  </w:style>
  <w:style w:type="paragraph" w:customStyle="1" w:styleId="default0">
    <w:name w:val="default"/>
    <w:basedOn w:val="a0"/>
    <w:rsid w:val="003C706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efault005f005fchar1char1">
    <w:name w:val="default_005f_005fchar1__char1"/>
    <w:rsid w:val="003C706E"/>
    <w:rPr>
      <w:rFonts w:ascii="Times New Roman" w:hAnsi="Times New Roman"/>
      <w:sz w:val="24"/>
      <w:u w:val="none"/>
      <w:effect w:val="none"/>
    </w:rPr>
  </w:style>
  <w:style w:type="paragraph" w:customStyle="1" w:styleId="afffff0">
    <w:name w:val="А_осн"/>
    <w:basedOn w:val="Abstract"/>
    <w:link w:val="afffff1"/>
    <w:rsid w:val="003C706E"/>
    <w:rPr>
      <w:sz w:val="28"/>
    </w:rPr>
  </w:style>
  <w:style w:type="character" w:customStyle="1" w:styleId="afffff1">
    <w:name w:val="А_осн Знак"/>
    <w:link w:val="afffff0"/>
    <w:locked/>
    <w:rsid w:val="003C706E"/>
    <w:rPr>
      <w:rFonts w:ascii="Times New Roman" w:eastAsia="@Arial Unicode MS" w:hAnsi="Times New Roman" w:cs="Times New Roman"/>
      <w:sz w:val="28"/>
      <w:szCs w:val="20"/>
      <w:lang w:val="x-none" w:eastAsia="x-none"/>
    </w:rPr>
  </w:style>
  <w:style w:type="character" w:customStyle="1" w:styleId="FontStyle69">
    <w:name w:val="Font Style69"/>
    <w:uiPriority w:val="99"/>
    <w:rsid w:val="003C706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3C706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c13">
    <w:name w:val="c13"/>
    <w:basedOn w:val="a0"/>
    <w:uiPriority w:val="99"/>
    <w:rsid w:val="003C70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3C706E"/>
  </w:style>
  <w:style w:type="character" w:customStyle="1" w:styleId="HeaderChar">
    <w:name w:val="Header Char"/>
    <w:locked/>
    <w:rsid w:val="003C706E"/>
    <w:rPr>
      <w:rFonts w:ascii="Calibri" w:hAnsi="Calibri" w:cs="Times New Roman"/>
    </w:rPr>
  </w:style>
  <w:style w:type="character" w:customStyle="1" w:styleId="FooterChar">
    <w:name w:val="Footer Char"/>
    <w:locked/>
    <w:rsid w:val="003C706E"/>
    <w:rPr>
      <w:rFonts w:ascii="Calibri" w:hAnsi="Calibri" w:cs="Times New Roman"/>
    </w:rPr>
  </w:style>
  <w:style w:type="character" w:customStyle="1" w:styleId="111">
    <w:name w:val="Заголовок 1 Знак1"/>
    <w:rsid w:val="003C706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3C706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3C706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3C706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3C706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3C706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paragraph" w:customStyle="1" w:styleId="2f0">
    <w:name w:val="Знак2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181">
    <w:name w:val="Знак Знак181"/>
    <w:rsid w:val="003C706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3C706E"/>
    <w:rPr>
      <w:rFonts w:ascii="Arial" w:hAnsi="Arial"/>
      <w:b/>
      <w:sz w:val="28"/>
    </w:rPr>
  </w:style>
  <w:style w:type="character" w:customStyle="1" w:styleId="1610">
    <w:name w:val="Знак Знак161"/>
    <w:rsid w:val="003C706E"/>
    <w:rPr>
      <w:rFonts w:ascii="Arial" w:hAnsi="Arial"/>
      <w:b/>
      <w:sz w:val="26"/>
    </w:rPr>
  </w:style>
  <w:style w:type="character" w:customStyle="1" w:styleId="1fb">
    <w:name w:val="Название Знак1"/>
    <w:rsid w:val="003C706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3C70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3C706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u w:color="000000"/>
      <w:lang w:val="en-US" w:eastAsia="en-US"/>
    </w:rPr>
  </w:style>
  <w:style w:type="character" w:customStyle="1" w:styleId="apple-tab-span">
    <w:name w:val="apple-tab-span"/>
    <w:rsid w:val="003C706E"/>
  </w:style>
  <w:style w:type="character" w:customStyle="1" w:styleId="dash0410043104370430044600200441043f04380441043a0430char1">
    <w:name w:val="dash0410_0431_0437_0430_0446_0020_0441_043f_0438_0441_043a_0430__char1"/>
    <w:rsid w:val="003C706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3C706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3C706E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3C706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3C706E"/>
    <w:pPr>
      <w:spacing w:after="120" w:line="480" w:lineRule="atLeast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3C706E"/>
  </w:style>
  <w:style w:type="paragraph" w:customStyle="1" w:styleId="afffff2">
    <w:name w:val="Основной"/>
    <w:basedOn w:val="a0"/>
    <w:rsid w:val="003C706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afffff3">
    <w:name w:val="Название таблицы"/>
    <w:basedOn w:val="afffff2"/>
    <w:rsid w:val="003C706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3C706E"/>
    <w:rPr>
      <w:rFonts w:ascii="Times New Roman" w:hAnsi="Times New Roman"/>
      <w:vertAlign w:val="superscript"/>
    </w:rPr>
  </w:style>
  <w:style w:type="paragraph" w:customStyle="1" w:styleId="afffff4">
    <w:name w:val="Буллит"/>
    <w:basedOn w:val="afffff2"/>
    <w:rsid w:val="003C706E"/>
    <w:pPr>
      <w:ind w:firstLine="244"/>
    </w:pPr>
  </w:style>
  <w:style w:type="character" w:customStyle="1" w:styleId="2f1">
    <w:name w:val="Подпись к таблице2"/>
    <w:rsid w:val="003C706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3C706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3C70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3C706E"/>
    <w:pPr>
      <w:spacing w:after="120" w:line="240" w:lineRule="auto"/>
      <w:ind w:left="280"/>
    </w:pPr>
    <w:rPr>
      <w:rFonts w:ascii="Times New Roman" w:eastAsia="Calibri" w:hAnsi="Times New Roman"/>
      <w:sz w:val="24"/>
      <w:szCs w:val="24"/>
    </w:rPr>
  </w:style>
  <w:style w:type="paragraph" w:styleId="afffff5">
    <w:name w:val="annotation subject"/>
    <w:basedOn w:val="afff7"/>
    <w:next w:val="afff7"/>
    <w:link w:val="afffff6"/>
    <w:semiHidden/>
    <w:rsid w:val="003C706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6">
    <w:name w:val="Тема примечания Знак"/>
    <w:basedOn w:val="afff8"/>
    <w:link w:val="afffff5"/>
    <w:semiHidden/>
    <w:rsid w:val="003C706E"/>
    <w:rPr>
      <w:rFonts w:ascii="Calibri" w:eastAsia="Times New Roman" w:hAnsi="Calibri" w:cs="Times New Roman"/>
      <w:b/>
      <w:bCs/>
      <w:sz w:val="20"/>
      <w:szCs w:val="20"/>
      <w:lang w:val="en-US" w:eastAsia="x-none"/>
    </w:rPr>
  </w:style>
  <w:style w:type="paragraph" w:styleId="afffff7">
    <w:name w:val="Revision"/>
    <w:hidden/>
    <w:uiPriority w:val="99"/>
    <w:semiHidden/>
    <w:rsid w:val="003C706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3C706E"/>
  </w:style>
  <w:style w:type="character" w:customStyle="1" w:styleId="1fe">
    <w:name w:val="Текст выноски Знак1"/>
    <w:uiPriority w:val="99"/>
    <w:semiHidden/>
    <w:rsid w:val="003C70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3C7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3C706E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3C706E"/>
    <w:pPr>
      <w:spacing w:after="120" w:line="240" w:lineRule="auto"/>
      <w:ind w:left="280"/>
    </w:pPr>
    <w:rPr>
      <w:rFonts w:ascii="Times New Roman" w:hAnsi="Times New Roman"/>
      <w:sz w:val="24"/>
      <w:szCs w:val="24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3C706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3C706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3C706E"/>
    <w:pPr>
      <w:widowControl w:val="0"/>
      <w:shd w:val="clear" w:color="auto" w:fill="FFFFFF"/>
      <w:spacing w:after="0" w:line="322" w:lineRule="exact"/>
    </w:pPr>
    <w:rPr>
      <w:rFonts w:ascii="Arial" w:eastAsiaTheme="minorHAnsi" w:hAnsi="Arial" w:cs="Arial"/>
      <w:spacing w:val="-10"/>
      <w:lang w:eastAsia="en-US"/>
    </w:rPr>
  </w:style>
  <w:style w:type="character" w:customStyle="1" w:styleId="38">
    <w:name w:val="Основной текст (3)_"/>
    <w:link w:val="39"/>
    <w:locked/>
    <w:rsid w:val="003C70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3C706E"/>
    <w:pPr>
      <w:widowControl w:val="0"/>
      <w:shd w:val="clear" w:color="auto" w:fill="FFFFFF"/>
      <w:spacing w:after="0" w:line="293" w:lineRule="exact"/>
      <w:ind w:hanging="1280"/>
    </w:pPr>
    <w:rPr>
      <w:rFonts w:ascii="Times New Roman" w:hAnsi="Times New Roman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3C70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3C706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3C70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3C706E"/>
    <w:pPr>
      <w:widowControl w:val="0"/>
      <w:shd w:val="clear" w:color="auto" w:fill="FFFFFF"/>
      <w:spacing w:after="0" w:line="211" w:lineRule="exact"/>
    </w:pPr>
    <w:rPr>
      <w:rFonts w:ascii="Times New Roman" w:hAnsi="Times New Roman"/>
      <w:i/>
      <w:iCs/>
      <w:lang w:eastAsia="en-US"/>
    </w:rPr>
  </w:style>
  <w:style w:type="character" w:customStyle="1" w:styleId="54">
    <w:name w:val="Заголовок №5_"/>
    <w:link w:val="55"/>
    <w:locked/>
    <w:rsid w:val="003C706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3C706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3C706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3C706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hAnsi="Times New Roman"/>
      <w:b/>
      <w:bCs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3C706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3C706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hAnsi="Times New Roman"/>
      <w:sz w:val="17"/>
      <w:szCs w:val="17"/>
      <w:lang w:eastAsia="en-US"/>
    </w:rPr>
  </w:style>
  <w:style w:type="character" w:customStyle="1" w:styleId="Exact">
    <w:name w:val="Подпись к картинке Exact"/>
    <w:link w:val="afffff8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8">
    <w:name w:val="Подпись к картинке"/>
    <w:basedOn w:val="a0"/>
    <w:link w:val="Exact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3C70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3C706E"/>
    <w:pPr>
      <w:widowControl w:val="0"/>
      <w:shd w:val="clear" w:color="auto" w:fill="FFFFFF"/>
      <w:spacing w:after="0" w:line="0" w:lineRule="atLeast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3C706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3C706E"/>
    <w:pPr>
      <w:widowControl w:val="0"/>
      <w:shd w:val="clear" w:color="auto" w:fill="FFFFFF"/>
      <w:spacing w:after="0" w:line="158" w:lineRule="exact"/>
      <w:jc w:val="right"/>
    </w:pPr>
    <w:rPr>
      <w:rFonts w:ascii="Times New Roman" w:hAnsi="Times New Roman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3C706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3C706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hAnsi="Times New Roman"/>
      <w:b/>
      <w:bCs/>
      <w:i/>
      <w:iCs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3C706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3C706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hAnsi="Times New Roman"/>
      <w:i/>
      <w:iCs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3C706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3C706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  <w:lang w:eastAsia="en-US"/>
    </w:rPr>
  </w:style>
  <w:style w:type="character" w:customStyle="1" w:styleId="123">
    <w:name w:val="Основной текст (12)_"/>
    <w:locked/>
    <w:rsid w:val="003C706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3C706E"/>
    <w:pPr>
      <w:widowControl w:val="0"/>
      <w:shd w:val="clear" w:color="auto" w:fill="FFFFFF"/>
      <w:spacing w:after="0" w:line="0" w:lineRule="atLeast"/>
      <w:outlineLvl w:val="2"/>
    </w:pPr>
    <w:rPr>
      <w:rFonts w:ascii="Times New Roman" w:hAnsi="Times New Roman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3C7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lang w:eastAsia="en-US"/>
    </w:rPr>
  </w:style>
  <w:style w:type="character" w:customStyle="1" w:styleId="3Exact0">
    <w:name w:val="Подпись к картинке (3) Exact"/>
    <w:link w:val="3b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3C706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3C70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3C706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3C706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hAnsi="Times New Roman"/>
      <w:b/>
      <w:bCs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3C706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3C706E"/>
    <w:pPr>
      <w:widowControl w:val="0"/>
      <w:shd w:val="clear" w:color="auto" w:fill="FFFFFF"/>
      <w:spacing w:before="240" w:after="240" w:line="0" w:lineRule="atLeast"/>
    </w:pPr>
    <w:rPr>
      <w:rFonts w:ascii="Times New Roman" w:hAnsi="Times New Roman"/>
      <w:b/>
      <w:bCs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3C706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3C706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3C70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3C706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3C706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lang w:eastAsia="en-US"/>
    </w:rPr>
  </w:style>
  <w:style w:type="character" w:customStyle="1" w:styleId="18Exact">
    <w:name w:val="Основной текст (18) Exact"/>
    <w:link w:val="182"/>
    <w:locked/>
    <w:rsid w:val="003C706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3C706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  <w:lang w:eastAsia="en-US"/>
    </w:rPr>
  </w:style>
  <w:style w:type="character" w:customStyle="1" w:styleId="afffff9">
    <w:name w:val="Сноска_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3C706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lang w:eastAsia="en-US"/>
    </w:rPr>
  </w:style>
  <w:style w:type="character" w:customStyle="1" w:styleId="2f5">
    <w:name w:val="Сноска (2)_"/>
    <w:link w:val="2f6"/>
    <w:locked/>
    <w:rsid w:val="003C7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3C706E"/>
    <w:pPr>
      <w:widowControl w:val="0"/>
      <w:shd w:val="clear" w:color="auto" w:fill="FFFFFF"/>
      <w:spacing w:after="0" w:line="211" w:lineRule="exact"/>
      <w:ind w:hanging="180"/>
    </w:pPr>
    <w:rPr>
      <w:rFonts w:ascii="Times New Roman" w:hAnsi="Times New Roman"/>
      <w:lang w:eastAsia="en-US"/>
    </w:rPr>
  </w:style>
  <w:style w:type="character" w:customStyle="1" w:styleId="afffffa">
    <w:name w:val="Подпись к таблице_"/>
    <w:link w:val="afffffb"/>
    <w:locked/>
    <w:rsid w:val="003C706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b">
    <w:name w:val="Подпись к таблице"/>
    <w:basedOn w:val="a0"/>
    <w:link w:val="afffffa"/>
    <w:rsid w:val="003C706E"/>
    <w:pPr>
      <w:widowControl w:val="0"/>
      <w:shd w:val="clear" w:color="auto" w:fill="FFFFFF"/>
      <w:spacing w:after="0" w:line="168" w:lineRule="exact"/>
      <w:ind w:firstLine="300"/>
    </w:pPr>
    <w:rPr>
      <w:rFonts w:ascii="Times New Roman" w:hAnsi="Times New Roman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3C706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3C706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3C706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3C70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3C706E"/>
    <w:pPr>
      <w:widowControl w:val="0"/>
      <w:shd w:val="clear" w:color="auto" w:fill="FFFFFF"/>
      <w:spacing w:before="120" w:after="0" w:line="0" w:lineRule="atLeast"/>
    </w:pPr>
    <w:rPr>
      <w:rFonts w:ascii="Times New Roman" w:hAnsi="Times New Roman"/>
      <w:lang w:eastAsia="en-US"/>
    </w:rPr>
  </w:style>
  <w:style w:type="character" w:customStyle="1" w:styleId="22Exact">
    <w:name w:val="Заголовок №2 (2) Exact"/>
    <w:link w:val="220"/>
    <w:locked/>
    <w:rsid w:val="003C706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3C706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3C706E"/>
    <w:pPr>
      <w:widowControl w:val="0"/>
      <w:shd w:val="clear" w:color="auto" w:fill="FFFFFF"/>
      <w:spacing w:after="0" w:line="0" w:lineRule="atLeast"/>
      <w:outlineLvl w:val="1"/>
    </w:pPr>
    <w:rPr>
      <w:rFonts w:ascii="Times New Roman" w:hAnsi="Times New Roman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3C70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3C706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3C706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3C70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3C706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3C706E"/>
    <w:pPr>
      <w:widowControl w:val="0"/>
      <w:shd w:val="clear" w:color="auto" w:fill="FFFFFF"/>
      <w:spacing w:after="0" w:line="0" w:lineRule="atLeast"/>
      <w:jc w:val="right"/>
    </w:pPr>
    <w:rPr>
      <w:rFonts w:ascii="Times New Roman" w:hAnsi="Times New Roman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3C706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7"/>
      <w:szCs w:val="17"/>
      <w:lang w:eastAsia="en-US"/>
    </w:rPr>
  </w:style>
  <w:style w:type="character" w:customStyle="1" w:styleId="21Exact">
    <w:name w:val="Основной текст (21) Exact"/>
    <w:link w:val="213"/>
    <w:locked/>
    <w:rsid w:val="003C706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3C706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  <w:lang w:eastAsia="en-US"/>
    </w:rPr>
  </w:style>
  <w:style w:type="character" w:customStyle="1" w:styleId="afffffc">
    <w:name w:val="Колонтитул_"/>
    <w:link w:val="afffffd"/>
    <w:locked/>
    <w:rsid w:val="003C706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d">
    <w:name w:val="Колонтитул"/>
    <w:basedOn w:val="a0"/>
    <w:link w:val="afffffc"/>
    <w:rsid w:val="003C706E"/>
    <w:pPr>
      <w:widowControl w:val="0"/>
      <w:shd w:val="clear" w:color="auto" w:fill="FFFFFF"/>
      <w:spacing w:after="0" w:line="0" w:lineRule="atLeast"/>
    </w:pPr>
    <w:rPr>
      <w:rFonts w:ascii="Times New Roman" w:hAnsi="Times New Roman"/>
      <w:i/>
      <w:iCs/>
      <w:sz w:val="18"/>
      <w:szCs w:val="18"/>
      <w:lang w:eastAsia="en-US"/>
    </w:rPr>
  </w:style>
  <w:style w:type="character" w:customStyle="1" w:styleId="2fa">
    <w:name w:val="Основной текст (2) + Полужирный"/>
    <w:rsid w:val="003C706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3C706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3C70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3C706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3C706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3C706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3C706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3C70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3C706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3C706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3C706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3C706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3C706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3C70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3C706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3C706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3C706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3C706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3C706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3C706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3C706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3C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e">
    <w:name w:val="Сноска + Полужирный"/>
    <w:rsid w:val="003C70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">
    <w:name w:val="Сноска + Курсив"/>
    <w:rsid w:val="003C70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3C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3C706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3C706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3C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3C70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3C706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3C70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3C706E"/>
    <w:pPr>
      <w:widowControl w:val="0"/>
      <w:shd w:val="clear" w:color="auto" w:fill="FFFFFF"/>
      <w:spacing w:after="0" w:line="202" w:lineRule="exact"/>
      <w:ind w:hanging="780"/>
    </w:pPr>
    <w:rPr>
      <w:rFonts w:ascii="Times New Roman" w:hAnsi="Times New Roman"/>
      <w:color w:val="000000"/>
      <w:lang w:bidi="ru-RU"/>
    </w:rPr>
  </w:style>
  <w:style w:type="character" w:customStyle="1" w:styleId="2Tahoma">
    <w:name w:val="Основной текст (2) + Tahoma"/>
    <w:aliases w:val="9 pt,9.5 pt,Основной текст (4) + Tahoma"/>
    <w:rsid w:val="003C706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3C706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3C70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3C706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3C706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3C706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3C70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3C706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hAnsi="Times New Roman"/>
      <w:b/>
      <w:bCs/>
      <w:i/>
      <w:iCs/>
      <w:lang w:eastAsia="en-US"/>
    </w:rPr>
  </w:style>
  <w:style w:type="character" w:customStyle="1" w:styleId="250">
    <w:name w:val="Основной текст (25)_"/>
    <w:link w:val="251"/>
    <w:uiPriority w:val="99"/>
    <w:locked/>
    <w:rsid w:val="003C70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3C706E"/>
    <w:pPr>
      <w:widowControl w:val="0"/>
      <w:shd w:val="clear" w:color="auto" w:fill="FFFFFF"/>
      <w:spacing w:before="240" w:after="0" w:line="211" w:lineRule="exact"/>
    </w:pPr>
    <w:rPr>
      <w:rFonts w:ascii="Times New Roman" w:hAnsi="Times New Roman"/>
      <w:b/>
      <w:bCs/>
      <w:lang w:eastAsia="en-US"/>
    </w:rPr>
  </w:style>
  <w:style w:type="character" w:customStyle="1" w:styleId="163">
    <w:name w:val="Основной текст (16)_"/>
    <w:locked/>
    <w:rsid w:val="003C706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3C706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3C706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3C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3C706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3C706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3C706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0">
    <w:name w:val="Подпись к картинке_"/>
    <w:locked/>
    <w:rsid w:val="003C706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3C706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3C706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3C706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3C706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/>
      <w:b/>
      <w:bCs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3C706E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/>
      <w:b/>
      <w:bCs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3C706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3C706E"/>
    <w:pPr>
      <w:widowControl w:val="0"/>
      <w:shd w:val="clear" w:color="auto" w:fill="FFFFFF"/>
      <w:spacing w:after="0" w:line="206" w:lineRule="exact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3C706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3C706E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3C706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3C706E"/>
    <w:pPr>
      <w:widowControl w:val="0"/>
      <w:shd w:val="clear" w:color="auto" w:fill="FFFFFF"/>
      <w:spacing w:after="0"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3C706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3C706E"/>
    <w:pPr>
      <w:widowControl w:val="0"/>
      <w:shd w:val="clear" w:color="auto" w:fill="FFFFFF"/>
      <w:spacing w:after="60" w:line="211" w:lineRule="exact"/>
    </w:pPr>
    <w:rPr>
      <w:rFonts w:ascii="Times New Roman" w:eastAsiaTheme="minorHAnsi" w:hAnsi="Times New Roman"/>
      <w:i/>
      <w:iCs/>
      <w:lang w:eastAsia="en-US"/>
    </w:rPr>
  </w:style>
  <w:style w:type="character" w:customStyle="1" w:styleId="affffff1">
    <w:name w:val="Оглавление_"/>
    <w:link w:val="affffff2"/>
    <w:locked/>
    <w:rsid w:val="003C706E"/>
    <w:rPr>
      <w:rFonts w:ascii="Times New Roman" w:hAnsi="Times New Roman" w:cs="Times New Roman"/>
      <w:shd w:val="clear" w:color="auto" w:fill="FFFFFF"/>
    </w:rPr>
  </w:style>
  <w:style w:type="paragraph" w:customStyle="1" w:styleId="affffff2">
    <w:name w:val="Оглавление"/>
    <w:basedOn w:val="a0"/>
    <w:link w:val="affffff1"/>
    <w:rsid w:val="003C706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  <w:lang w:eastAsia="en-US"/>
    </w:rPr>
  </w:style>
  <w:style w:type="character" w:customStyle="1" w:styleId="3f0">
    <w:name w:val="Оглавление (3)_"/>
    <w:link w:val="3f1"/>
    <w:uiPriority w:val="99"/>
    <w:locked/>
    <w:rsid w:val="003C706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3C706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eastAsiaTheme="minorHAnsi" w:hAnsi="Times New Roman"/>
      <w:b/>
      <w:bCs/>
      <w:sz w:val="17"/>
      <w:szCs w:val="17"/>
      <w:lang w:eastAsia="en-US"/>
    </w:rPr>
  </w:style>
  <w:style w:type="character" w:customStyle="1" w:styleId="215">
    <w:name w:val="Основной текст (2) + Курсив1"/>
    <w:uiPriority w:val="99"/>
    <w:rsid w:val="003C706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3C706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3C706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3C706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3C706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3C706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3C706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3C706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3C706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3C706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3C706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3C706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3C706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3C706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3C706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3C706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3C706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3C706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3C706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3C706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3C706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3C706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3C706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hAnsi="Times New Roman"/>
      <w:b/>
      <w:bCs/>
      <w:lang w:eastAsia="en-US"/>
    </w:rPr>
  </w:style>
  <w:style w:type="character" w:customStyle="1" w:styleId="96">
    <w:name w:val="Заголовок №9_"/>
    <w:link w:val="97"/>
    <w:locked/>
    <w:rsid w:val="003C706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3C706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3C70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3C706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hAnsi="Times New Roman"/>
      <w:b/>
      <w:bCs/>
      <w:i/>
      <w:iCs/>
      <w:lang w:eastAsia="en-US"/>
    </w:rPr>
  </w:style>
  <w:style w:type="character" w:customStyle="1" w:styleId="104">
    <w:name w:val="Заголовок №10_"/>
    <w:link w:val="105"/>
    <w:locked/>
    <w:rsid w:val="003C706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3C706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3C706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3C706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3C706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3C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3C706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3C7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f6"/>
    <w:link w:val="affffff3"/>
    <w:uiPriority w:val="99"/>
    <w:qFormat/>
    <w:rsid w:val="003C706E"/>
    <w:pPr>
      <w:numPr>
        <w:numId w:val="16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val="x-none" w:eastAsia="x-none"/>
    </w:rPr>
  </w:style>
  <w:style w:type="character" w:customStyle="1" w:styleId="affffff3">
    <w:name w:val="НОМЕРА Знак"/>
    <w:link w:val="a"/>
    <w:uiPriority w:val="99"/>
    <w:rsid w:val="003C706E"/>
    <w:rPr>
      <w:rFonts w:ascii="Arial Narrow" w:eastAsia="Calibri" w:hAnsi="Arial Narrow" w:cs="Times New Roman"/>
      <w:sz w:val="18"/>
      <w:szCs w:val="18"/>
      <w:lang w:val="x-none" w:eastAsia="x-none"/>
    </w:rPr>
  </w:style>
  <w:style w:type="character" w:customStyle="1" w:styleId="1ff2">
    <w:name w:val="Стиль1 Знак"/>
    <w:locked/>
    <w:rsid w:val="003C706E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3C706E"/>
  </w:style>
  <w:style w:type="character" w:customStyle="1" w:styleId="poemyear">
    <w:name w:val="poemyear"/>
    <w:basedOn w:val="a1"/>
    <w:rsid w:val="003C706E"/>
  </w:style>
  <w:style w:type="character" w:customStyle="1" w:styleId="st">
    <w:name w:val="st"/>
    <w:basedOn w:val="a1"/>
    <w:rsid w:val="003C706E"/>
  </w:style>
  <w:style w:type="character" w:customStyle="1" w:styleId="line">
    <w:name w:val="line"/>
    <w:basedOn w:val="a1"/>
    <w:rsid w:val="003C706E"/>
  </w:style>
  <w:style w:type="character" w:customStyle="1" w:styleId="il">
    <w:name w:val="il"/>
    <w:basedOn w:val="a1"/>
    <w:rsid w:val="003C706E"/>
  </w:style>
  <w:style w:type="paragraph" w:styleId="2ff">
    <w:name w:val="Quote"/>
    <w:basedOn w:val="a0"/>
    <w:next w:val="a0"/>
    <w:link w:val="2ff0"/>
    <w:uiPriority w:val="29"/>
    <w:qFormat/>
    <w:rsid w:val="003C706E"/>
    <w:pPr>
      <w:spacing w:after="0" w:line="240" w:lineRule="auto"/>
    </w:pPr>
    <w:rPr>
      <w:i/>
      <w:iCs/>
      <w:color w:val="000000"/>
      <w:sz w:val="24"/>
      <w:szCs w:val="24"/>
      <w:lang w:val="x-none" w:eastAsia="x-none"/>
    </w:rPr>
  </w:style>
  <w:style w:type="character" w:customStyle="1" w:styleId="2ff0">
    <w:name w:val="Цитата 2 Знак"/>
    <w:basedOn w:val="a1"/>
    <w:link w:val="2ff"/>
    <w:uiPriority w:val="29"/>
    <w:rsid w:val="003C706E"/>
    <w:rPr>
      <w:rFonts w:ascii="Calibri" w:eastAsia="Times New Roman" w:hAnsi="Calibri" w:cs="Times New Roman"/>
      <w:i/>
      <w:iCs/>
      <w:color w:val="000000"/>
      <w:sz w:val="24"/>
      <w:szCs w:val="24"/>
      <w:lang w:val="x-none" w:eastAsia="x-none"/>
    </w:rPr>
  </w:style>
  <w:style w:type="paragraph" w:styleId="af6">
    <w:name w:val="Normal (Web)"/>
    <w:basedOn w:val="a0"/>
    <w:uiPriority w:val="99"/>
    <w:semiHidden/>
    <w:unhideWhenUsed/>
    <w:rsid w:val="003C706E"/>
    <w:rPr>
      <w:rFonts w:ascii="Times New Roman" w:hAnsi="Times New Roman"/>
      <w:sz w:val="24"/>
      <w:szCs w:val="24"/>
    </w:rPr>
  </w:style>
  <w:style w:type="paragraph" w:customStyle="1" w:styleId="c3">
    <w:name w:val="c3"/>
    <w:basedOn w:val="a0"/>
    <w:uiPriority w:val="99"/>
    <w:rsid w:val="00EF2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7c16">
    <w:name w:val="c17 c16"/>
    <w:basedOn w:val="a1"/>
    <w:uiPriority w:val="99"/>
    <w:rsid w:val="00EF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hyperlink" Target="http://www.pedsovet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n.gov.ru" TargetMode="External"/><Relationship Id="rId12" Type="http://schemas.openxmlformats.org/officeDocument/2006/relationships/hyperlink" Target="http://www.infomarker.ru/top8.html%20RUSTEST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ru/index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probaege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e.edu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8631</Words>
  <Characters>49202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2021-08-19T13:32:00Z</cp:lastPrinted>
  <dcterms:created xsi:type="dcterms:W3CDTF">2021-08-19T10:27:00Z</dcterms:created>
  <dcterms:modified xsi:type="dcterms:W3CDTF">2021-09-04T19:08:00Z</dcterms:modified>
</cp:coreProperties>
</file>