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F7" w:rsidRDefault="00C361F7" w:rsidP="00C361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1F7" w:rsidRDefault="00C361F7" w:rsidP="00C36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ХИМКИ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№30 г. Химки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1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«УТВЕРЖДАЮ»</w:t>
      </w:r>
    </w:p>
    <w:p w:rsidR="00C361F7" w:rsidRDefault="00C361F7" w:rsidP="00C3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1F7" w:rsidRPr="00556117" w:rsidRDefault="00C361F7" w:rsidP="00C36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1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Директор МБОУ СОШ № 30 ___________________</w:t>
      </w:r>
    </w:p>
    <w:p w:rsidR="00C361F7" w:rsidRDefault="00C361F7" w:rsidP="00C36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«__»_____________20___г. №_________</w:t>
      </w:r>
    </w:p>
    <w:p w:rsidR="00C361F7" w:rsidRDefault="00C361F7" w:rsidP="00C36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1F7" w:rsidRPr="00C361F7" w:rsidRDefault="00AE66A5" w:rsidP="00C361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C361F7">
        <w:rPr>
          <w:rFonts w:ascii="Times New Roman" w:hAnsi="Times New Roman" w:cs="Times New Roman"/>
          <w:b/>
          <w:sz w:val="32"/>
          <w:szCs w:val="32"/>
        </w:rPr>
        <w:t xml:space="preserve">чебного курса по </w:t>
      </w:r>
      <w:r>
        <w:rPr>
          <w:rFonts w:ascii="Times New Roman" w:hAnsi="Times New Roman" w:cs="Times New Roman"/>
          <w:b/>
          <w:sz w:val="32"/>
          <w:szCs w:val="32"/>
        </w:rPr>
        <w:t>информатике</w:t>
      </w:r>
    </w:p>
    <w:p w:rsidR="00C361F7" w:rsidRDefault="00F83844" w:rsidP="00C361F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(базовый уровень)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61F7" w:rsidRDefault="00BC3E51" w:rsidP="00C361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A33E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B0968" w:rsidRPr="002A33E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proofErr w:type="gramEnd"/>
      <w:r w:rsidR="00C361F7" w:rsidRPr="002A33EE">
        <w:rPr>
          <w:rFonts w:ascii="Times New Roman" w:hAnsi="Times New Roman" w:cs="Times New Roman"/>
          <w:b/>
          <w:sz w:val="32"/>
          <w:szCs w:val="32"/>
          <w:u w:val="single"/>
        </w:rPr>
        <w:t xml:space="preserve"> а</w:t>
      </w:r>
      <w:r w:rsidR="00C361F7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Составитель: </w:t>
      </w:r>
      <w:proofErr w:type="spellStart"/>
      <w:r w:rsidR="00D11697">
        <w:rPr>
          <w:rFonts w:ascii="Times New Roman" w:hAnsi="Times New Roman" w:cs="Times New Roman"/>
          <w:b/>
          <w:i/>
          <w:sz w:val="32"/>
          <w:szCs w:val="32"/>
          <w:u w:val="single"/>
        </w:rPr>
        <w:t>Т</w:t>
      </w:r>
      <w:r w:rsidR="002A33EE">
        <w:rPr>
          <w:rFonts w:ascii="Times New Roman" w:hAnsi="Times New Roman" w:cs="Times New Roman"/>
          <w:b/>
          <w:i/>
          <w:sz w:val="32"/>
          <w:szCs w:val="32"/>
          <w:u w:val="single"/>
        </w:rPr>
        <w:t>унгусова</w:t>
      </w:r>
      <w:proofErr w:type="spellEnd"/>
      <w:r w:rsidR="002A33E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Ирина Борисовна</w:t>
      </w:r>
    </w:p>
    <w:p w:rsidR="00C361F7" w:rsidRDefault="00C361F7" w:rsidP="00C361F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02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CAF">
        <w:rPr>
          <w:rFonts w:ascii="Times New Roman" w:hAnsi="Times New Roman" w:cs="Times New Roman"/>
          <w:i/>
          <w:sz w:val="28"/>
          <w:szCs w:val="28"/>
          <w:u w:val="single"/>
        </w:rPr>
        <w:t>информатики</w:t>
      </w:r>
      <w:r w:rsidR="00D116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361F7" w:rsidRDefault="00C361F7" w:rsidP="00C361F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Должность, квалификационная категория</w:t>
      </w: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A2A56" w:rsidRDefault="008A2A56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C361F7" w:rsidRDefault="00C361F7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0D1F09" w:rsidRDefault="000D1F09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0D1F09" w:rsidRDefault="000D1F09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0D1F09" w:rsidRPr="000D1F09" w:rsidRDefault="000D1F09" w:rsidP="00C361F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  <w:lang w:val="en-US"/>
        </w:rPr>
      </w:pPr>
    </w:p>
    <w:p w:rsidR="00C361F7" w:rsidRPr="006029FA" w:rsidRDefault="00277DBD" w:rsidP="00C361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A33EE">
        <w:rPr>
          <w:rFonts w:ascii="Times New Roman" w:hAnsi="Times New Roman" w:cs="Times New Roman"/>
          <w:sz w:val="28"/>
          <w:szCs w:val="28"/>
        </w:rPr>
        <w:t>21</w:t>
      </w:r>
      <w:r w:rsidR="00F83844">
        <w:rPr>
          <w:rFonts w:ascii="Times New Roman" w:hAnsi="Times New Roman" w:cs="Times New Roman"/>
          <w:sz w:val="28"/>
          <w:szCs w:val="28"/>
        </w:rPr>
        <w:t xml:space="preserve"> </w:t>
      </w:r>
      <w:r w:rsidR="00C361F7" w:rsidRPr="006029FA">
        <w:rPr>
          <w:rFonts w:ascii="Times New Roman" w:hAnsi="Times New Roman" w:cs="Times New Roman"/>
          <w:sz w:val="28"/>
          <w:szCs w:val="28"/>
        </w:rPr>
        <w:t>г.</w:t>
      </w:r>
    </w:p>
    <w:p w:rsidR="008A2A56" w:rsidRPr="008A2A56" w:rsidRDefault="008A2A56" w:rsidP="008A2A56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F4051D" w:rsidRPr="008A2A56" w:rsidRDefault="001171DF" w:rsidP="002675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1171DF" w:rsidRPr="008A2A56" w:rsidRDefault="001171DF" w:rsidP="00267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E51" w:rsidRDefault="00636E7E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</w:t>
      </w:r>
      <w:r w:rsidR="00AC2F5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 w:rsidR="00BC3E51" w:rsidRPr="00BC3E51">
        <w:rPr>
          <w:rFonts w:ascii="Times New Roman" w:hAnsi="Times New Roman" w:cs="Times New Roman"/>
          <w:color w:val="000000"/>
          <w:sz w:val="24"/>
          <w:szCs w:val="24"/>
        </w:rPr>
        <w:t>авторской программы Информатика. 10–11 классы: примерная рабочая программа / И.Г. Семакин, М.С. Цветкова.</w:t>
      </w:r>
    </w:p>
    <w:p w:rsidR="00DA0EC8" w:rsidRPr="008A2A56" w:rsidRDefault="00AA73DB" w:rsidP="002675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предмета – базовый. 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рассчитано на 3</w:t>
      </w:r>
      <w:r w:rsidR="00D07C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D07C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5C6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6E7E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рас</w:t>
      </w:r>
      <w:r w:rsidR="001E0E51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36E7E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читана на преподавание в </w:t>
      </w:r>
      <w:r w:rsid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051D"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1 час в неделю.</w:t>
      </w:r>
    </w:p>
    <w:p w:rsidR="00583A3D" w:rsidRPr="008A2A56" w:rsidRDefault="00583A3D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6">
        <w:rPr>
          <w:rFonts w:ascii="Times New Roman" w:hAnsi="Times New Roman" w:cs="Times New Roman"/>
          <w:sz w:val="24"/>
          <w:szCs w:val="24"/>
        </w:rPr>
        <w:t>Форма промежуточной аттестации:</w:t>
      </w:r>
    </w:p>
    <w:p w:rsidR="002207CB" w:rsidRPr="008A2A56" w:rsidRDefault="00583A3D" w:rsidP="00EB102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A56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9E1F0C">
        <w:rPr>
          <w:rFonts w:ascii="Times New Roman" w:hAnsi="Times New Roman" w:cs="Times New Roman"/>
          <w:sz w:val="24"/>
          <w:szCs w:val="24"/>
        </w:rPr>
        <w:t>практических работ: 1</w:t>
      </w:r>
      <w:r w:rsidR="003B0968">
        <w:rPr>
          <w:rFonts w:ascii="Times New Roman" w:hAnsi="Times New Roman" w:cs="Times New Roman"/>
          <w:sz w:val="24"/>
          <w:szCs w:val="24"/>
        </w:rPr>
        <w:t>8</w:t>
      </w:r>
      <w:r w:rsidR="00F83844">
        <w:rPr>
          <w:rFonts w:ascii="Times New Roman" w:hAnsi="Times New Roman" w:cs="Times New Roman"/>
          <w:sz w:val="24"/>
          <w:szCs w:val="24"/>
        </w:rPr>
        <w:t>.</w:t>
      </w:r>
    </w:p>
    <w:p w:rsidR="00583A3D" w:rsidRPr="008A2A56" w:rsidRDefault="00583A3D" w:rsidP="002675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83A3D" w:rsidRPr="008A2A56" w:rsidRDefault="00636E7E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25842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  <w:r w:rsidRPr="008A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59AB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ормирова</w:t>
      </w:r>
      <w:r w:rsidR="003459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    </w:t>
      </w:r>
    </w:p>
    <w:p w:rsidR="00FE05CF" w:rsidRPr="00FE05CF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FE05CF" w:rsidRPr="00FE05CF" w:rsidRDefault="00FE05CF" w:rsidP="00EB102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ормирова</w:t>
      </w:r>
      <w:r w:rsidR="003459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FE05C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ценности здорового и безопасного образа жизни.  </w:t>
      </w:r>
    </w:p>
    <w:p w:rsidR="00FE05CF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критическому отношению к информации и избирательности её восприятия;</w:t>
      </w:r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уважению к информации о частной </w:t>
      </w:r>
      <w:proofErr w:type="spellStart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жизнии</w:t>
      </w:r>
      <w:proofErr w:type="spellEnd"/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информационным результатам других людей; </w:t>
      </w:r>
      <w:proofErr w:type="gramEnd"/>
    </w:p>
    <w:p w:rsidR="00FE05CF" w:rsidRPr="00FE05CF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осмыслению мотивов своих действий при выполнении заданий с жизненными ситуациями; </w:t>
      </w:r>
    </w:p>
    <w:p w:rsidR="00BC3E51" w:rsidRPr="00BC3E51" w:rsidRDefault="00FE05CF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познакомится с миром профессий, связанных с информационными и</w:t>
      </w:r>
      <w:r w:rsidR="00841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коммуникационными технологиями для пр</w:t>
      </w:r>
      <w:r w:rsid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офессионального самоопределения;</w:t>
      </w:r>
    </w:p>
    <w:p w:rsidR="00BC3E51" w:rsidRPr="00BC3E51" w:rsidRDefault="00BC3E51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BC3E51" w:rsidRPr="00BC3E51" w:rsidRDefault="00BC3E51" w:rsidP="00EB102C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05CF" w:rsidRDefault="00FE05CF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36C76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proofErr w:type="spellStart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</w:p>
    <w:p w:rsidR="00D964D5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E36C76" w:rsidRPr="00D964D5" w:rsidRDefault="00FE05CF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интернет-ресурсы);</w:t>
      </w:r>
    </w:p>
    <w:p w:rsidR="00E36C76" w:rsidRPr="00D964D5" w:rsidRDefault="00E36C76" w:rsidP="00EB102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E05CF" w:rsidRDefault="00FE05CF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правильность выполнения учебной задачи, собственные возможности ее решения </w:t>
      </w:r>
    </w:p>
    <w:p w:rsidR="00BC3E51" w:rsidRDefault="00817EFB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информацию, </w:t>
      </w:r>
      <w:r w:rsid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 из различных источников;</w:t>
      </w:r>
    </w:p>
    <w:p w:rsid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все возможные ресурсы для достижения целей; </w:t>
      </w:r>
    </w:p>
    <w:p w:rsid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успешные стратегии в различных ситуациях;</w:t>
      </w:r>
    </w:p>
    <w:p w:rsidR="00BC3E51" w:rsidRPr="00BC3E51" w:rsidRDefault="00BC3E51" w:rsidP="00EB102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BC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36C76" w:rsidRPr="008A2A56" w:rsidRDefault="00E36C76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A56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освоения программы</w:t>
      </w:r>
    </w:p>
    <w:p w:rsidR="00067229" w:rsidRDefault="00067229" w:rsidP="0048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системы и базы данных </w:t>
      </w:r>
    </w:p>
    <w:p w:rsidR="00485150" w:rsidRPr="00482EE2" w:rsidRDefault="00485150" w:rsidP="004851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82E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485150" w:rsidRPr="00482EE2" w:rsidRDefault="00C12983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роль информации и связанных с </w:t>
      </w:r>
      <w:r w:rsidR="002079B3"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процессов в окружающем мире</w:t>
      </w:r>
      <w:r w:rsidR="00485150"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2079B3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алгоритмическое мышление при решении задач, организации поиска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пользовательский интерфейс используемого программного средства</w:t>
      </w:r>
      <w:r w:rsidR="00485150"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готовыми компьютерными моделями из различных предметных областей</w:t>
      </w:r>
      <w:r w:rsidR="00482EE2"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однотабличные базы данных</w:t>
      </w:r>
      <w:r w:rsidR="00BF6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записей в готовой базе данных;</w:t>
      </w:r>
    </w:p>
    <w:p w:rsidR="00067229" w:rsidRPr="00067229" w:rsidRDefault="00067229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сортировку записей в готовой базе данных</w:t>
      </w:r>
    </w:p>
    <w:p w:rsidR="00485150" w:rsidRPr="00482EE2" w:rsidRDefault="00485150" w:rsidP="00482EE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482E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67229" w:rsidRDefault="00067229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hAnsi="Times New Roman" w:cs="Times New Roman"/>
          <w:sz w:val="24"/>
          <w:szCs w:val="24"/>
        </w:rPr>
        <w:t>определять условия и возможности применения программного средства для решения типовых задач;</w:t>
      </w:r>
    </w:p>
    <w:p w:rsidR="00067229" w:rsidRPr="00067229" w:rsidRDefault="00067229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29">
        <w:rPr>
          <w:rFonts w:ascii="Times New Roman" w:hAnsi="Times New Roman" w:cs="Times New Roman"/>
          <w:sz w:val="24"/>
          <w:szCs w:val="24"/>
        </w:rPr>
        <w:t>выявлять общее и отличия в разных программных продуктах, предназначенных для решения одного класса задач.</w:t>
      </w:r>
    </w:p>
    <w:p w:rsidR="00067229" w:rsidRDefault="00067229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Интернет 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научится: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взаимодействие посредством электронной почты, чата, форума;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осуществлять взаимодействие посредством электронной почты, чата, форума;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операций;</w:t>
      </w:r>
    </w:p>
    <w:p w:rsidR="00A7568E" w:rsidRPr="00A7568E" w:rsidRDefault="00A7568E" w:rsidP="00EB10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68E">
        <w:rPr>
          <w:rFonts w:ascii="Times New Roman" w:hAnsi="Times New Roman" w:cs="Times New Roman"/>
          <w:sz w:val="24"/>
          <w:szCs w:val="24"/>
        </w:rPr>
        <w:t>создавать с использованием конструкторов (шаблонов)  комплексные информационные объекты в виде веб-странички,  включающей графические объекты;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/>
          <w:color w:val="000000"/>
          <w:u w:val="single"/>
          <w:lang w:eastAsia="ru-RU"/>
        </w:rPr>
      </w:pP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получит возможность научиться:</w:t>
      </w:r>
    </w:p>
    <w:p w:rsidR="00706CEC" w:rsidRDefault="00CD5655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 представления информации в соответствии с поставленной задачей</w:t>
      </w:r>
      <w:r w:rsidR="00633AA6"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приводить примеры ситуаций, в которых требуется поиск информации;</w:t>
      </w:r>
    </w:p>
    <w:p w:rsidR="00706CEC" w:rsidRPr="00706CEC" w:rsidRDefault="00706CEC" w:rsidP="00EB102C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706CEC">
        <w:rPr>
          <w:rFonts w:ascii="Times New Roman" w:hAnsi="Times New Roman" w:cs="Times New Roman"/>
          <w:sz w:val="24"/>
          <w:szCs w:val="24"/>
        </w:rPr>
        <w:t>анализировать и сопоставлять различные источники информации, оценивать достоверность найденной информации.</w:t>
      </w:r>
    </w:p>
    <w:p w:rsidR="00633AA6" w:rsidRPr="00633AA6" w:rsidRDefault="00067229" w:rsidP="00633AA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067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моделирование</w:t>
      </w:r>
      <w:r w:rsidR="00633AA6" w:rsidRPr="00633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</w:t>
      </w:r>
      <w:r w:rsidR="00FE05CF" w:rsidRPr="00FE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этапы (ввод, редактирование, форматирование) создания текстового документа и возможности тестового процессора по их реализации;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инструменты текстового редактора для выполнения базовых операций по созданию текстовых документов;</w:t>
      </w:r>
    </w:p>
    <w:p w:rsidR="00EA33B0" w:rsidRPr="00EA33B0" w:rsidRDefault="00EA33B0" w:rsidP="00EB102C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инструменты графического редактора для выполнения базовых операций по созданию изображений;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26"/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lastRenderedPageBreak/>
        <w:t>подбирать иллюстративный материал, соответствующий замыслу создаваемого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мультимедийного объекта.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создавать несложные текстовые документы на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родном и иностранном языках;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Style w:val="c26"/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выделять, перемещать и удалять фрагменты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 xml:space="preserve">текста; 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создавать тексты с повторяющимися</w:t>
      </w:r>
      <w:r w:rsidRPr="00EA33B0">
        <w:rPr>
          <w:rFonts w:ascii="Arial" w:hAnsi="Arial" w:cs="Arial"/>
          <w:color w:val="000000"/>
        </w:rPr>
        <w:t xml:space="preserve"> </w:t>
      </w:r>
      <w:r w:rsidRPr="00EA33B0">
        <w:rPr>
          <w:rStyle w:val="c26"/>
          <w:color w:val="000000"/>
        </w:rPr>
        <w:t>фрагментами;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26"/>
          <w:color w:val="000000"/>
        </w:rPr>
        <w:t>осуществлять орфографический контроль в текстовом документе с помощью средств текстового процессора;</w:t>
      </w:r>
    </w:p>
    <w:p w:rsidR="00EA33B0" w:rsidRPr="00EA33B0" w:rsidRDefault="00EA33B0" w:rsidP="00EB102C">
      <w:pPr>
        <w:pStyle w:val="c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12"/>
          <w:color w:val="000000"/>
        </w:rPr>
        <w:t>оформлять текст в соответствии с заданными требованиями к шрифту, его начертанию, размеру и</w:t>
      </w:r>
    </w:p>
    <w:p w:rsidR="00EA33B0" w:rsidRPr="00EA33B0" w:rsidRDefault="00EA33B0" w:rsidP="00EB102C">
      <w:pPr>
        <w:pStyle w:val="c3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  <w:color w:val="000000"/>
        </w:rPr>
      </w:pPr>
      <w:r w:rsidRPr="00EA33B0">
        <w:rPr>
          <w:rStyle w:val="c40"/>
          <w:color w:val="000000"/>
        </w:rPr>
        <w:t>цвету, к выравниванию текста.</w:t>
      </w:r>
    </w:p>
    <w:p w:rsidR="00FE05CF" w:rsidRPr="00FE05CF" w:rsidRDefault="003459AB" w:rsidP="0026754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</w:t>
      </w: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ченик </w:t>
      </w:r>
      <w:r w:rsidR="00FE05CF"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EA33B0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сложных графических объектах простые (графические примитивы);</w:t>
      </w:r>
    </w:p>
    <w:p w:rsidR="00633AA6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работу по конструированию сложных графических объектов </w:t>
      </w:r>
      <w:proofErr w:type="gramStart"/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простых;</w:t>
      </w:r>
    </w:p>
    <w:p w:rsidR="00633AA6" w:rsidRPr="00EA33B0" w:rsidRDefault="002079B3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633AA6"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обработки одномерных массивов;</w:t>
      </w:r>
    </w:p>
    <w:p w:rsidR="00633AA6" w:rsidRPr="00EA33B0" w:rsidRDefault="00633AA6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отлаживать, и исполнять программы в системе программирования.</w:t>
      </w:r>
    </w:p>
    <w:p w:rsidR="00EA33B0" w:rsidRPr="00EA33B0" w:rsidRDefault="00EA33B0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3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планировать последовательность событий на заданную тему;</w:t>
      </w:r>
    </w:p>
    <w:p w:rsidR="00067229" w:rsidRDefault="00067229" w:rsidP="00067229">
      <w:pPr>
        <w:shd w:val="clear" w:color="auto" w:fill="FFFFFF"/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социальной информатики</w:t>
      </w:r>
    </w:p>
    <w:p w:rsidR="00067229" w:rsidRDefault="00067229" w:rsidP="000672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ученик</w:t>
      </w:r>
      <w:r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научится</w:t>
      </w:r>
      <w:r w:rsidRPr="00FE05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067229" w:rsidRPr="00633AA6" w:rsidRDefault="00EA33B0" w:rsidP="00EB102C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и 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социальной</w:t>
      </w: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информатики</w:t>
      </w:r>
      <w:r w:rsidR="00067229"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33B0" w:rsidRPr="00EA33B0" w:rsidRDefault="00EA33B0" w:rsidP="00EB10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информации с позиций интерпретации ее человеком или автоматизированной системой (достоверность, объективность, полнота, актуальность и т.п.);</w:t>
      </w:r>
    </w:p>
    <w:p w:rsidR="00EA33B0" w:rsidRPr="00EA33B0" w:rsidRDefault="00EA33B0" w:rsidP="00EB102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EA33B0" w:rsidRPr="00EA33B0" w:rsidRDefault="00067229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633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понимать, что такое </w:t>
      </w:r>
      <w:r w:rsidR="00EA33B0" w:rsidRPr="00EA3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право и интеллектуальная собственность; юридические аспекты и проблемы использования ИКТ в быту, в учебном процессе, в трудовой деятельности;</w:t>
      </w:r>
    </w:p>
    <w:p w:rsidR="00E31767" w:rsidRPr="00E31767" w:rsidRDefault="00E31767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E31767" w:rsidRPr="00E31767" w:rsidRDefault="00E31767" w:rsidP="00EB102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язи, о важнейших характеристиках каналов связи;</w:t>
      </w:r>
    </w:p>
    <w:p w:rsidR="00067229" w:rsidRPr="00FE05CF" w:rsidRDefault="00067229" w:rsidP="0006722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у</w:t>
      </w:r>
      <w:r w:rsidRPr="0034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ченик </w:t>
      </w:r>
      <w:r w:rsidRPr="00FE05C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получит возможность научиться: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психологических особенностей восприятия информации человеком;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представления о возможностях получения и передачи информации с помощью электронных сре</w:t>
      </w:r>
      <w:proofErr w:type="gramStart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язи, о важнейших характеристиках каналов связи;</w:t>
      </w:r>
    </w:p>
    <w:p w:rsid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широко распространенных технических средств информационных технологий для решения </w:t>
      </w:r>
      <w:proofErr w:type="spellStart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общепользовательских</w:t>
      </w:r>
      <w:proofErr w:type="spellEnd"/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и в младших классах основной школы;</w:t>
      </w:r>
      <w:proofErr w:type="gramEnd"/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работать с 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информационной сфере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1767" w:rsidRPr="00E31767" w:rsidRDefault="00E31767" w:rsidP="00EB102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</w:t>
      </w:r>
      <w:r w:rsidRPr="00E31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Доктрины информационной безопасности Российской Федерации</w:t>
      </w:r>
    </w:p>
    <w:p w:rsidR="00FC53B0" w:rsidRDefault="00FC53B0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2F56" w:rsidRPr="008A2A56" w:rsidRDefault="00636E7E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A56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системы и базы данных – 10 ч (4+6)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системы.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систем. Модели структуры данных предметной области.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системы: назначение, состав, области приложения, техническая база, разновидности. Геоинформационные системы.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Гипертекст.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 данных: назначение БД, виды моделей данных структура реляционной модели. Запросы как приложения информационной системы. Логические условия выбора.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работы: создание гипертекстовых структур;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 информации в геоинформационных системах;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 многотабличной БД средствами конкретной СУБД; реализация простых и сложных запросов с помощью конструктора;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отчетов.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– 10ч (4 +6)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как глобальная информационная система. Информационные услуги Интернета. Поисковые информационные системы. Организация поиска информации. Описание объекта для его последующего поиска. Знакомство с инструментальными средствами создания Web-сайтов. Форматирование текста и размещение графики. Структура и дизайн слайда. Тестирование и публикация Web-сайта.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электронной почтой и телеконференциями; работа с браузером, просмотр Web-страниц;</w:t>
      </w:r>
      <w:r w:rsidRPr="003B0968">
        <w:rPr>
          <w:rFonts w:ascii="Calibri" w:eastAsia="Calibri" w:hAnsi="Calibri" w:cs="Calibri"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сохранение загруженных Web-страниц;  работа с поисковыми системами; разработка сайта.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моделирование – 11 ч (5+6)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информационное моделирование. Модель, виды моделей, этапы построения компьютерной информационной модели. Моделирование зависимостей между величинами. Величина и ее свойства, виды моделей. Модели статистического прогнозирования. Статистические данные. Регрессионная модель. Метод наименьших квадратов. Корреляционные зависимости. Корреляционный анализ. Коэффициент корреляции ρ. Модели оптимального планирования. Поиск решения для решения задач оптимального планирования. 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работы: получение регрессионных моделей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 прогнозирование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B0968">
        <w:rPr>
          <w:rFonts w:ascii="Calibri" w:eastAsia="Calibri" w:hAnsi="Calibri" w:cs="Calibri"/>
          <w:i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расчет корреляционных зависимостей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3B0968">
        <w:rPr>
          <w:rFonts w:ascii="Calibri" w:eastAsia="Calibri" w:hAnsi="Calibri" w:cs="Calibri"/>
          <w:i/>
          <w:lang w:eastAsia="zh-CN"/>
        </w:rPr>
        <w:t xml:space="preserve"> </w:t>
      </w:r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Решение задачи оптимального планирования в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Microsoft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Excel</w:t>
      </w:r>
      <w:proofErr w:type="spellEnd"/>
      <w:r w:rsidRPr="003B09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3B0968" w:rsidRPr="003B0968" w:rsidRDefault="003B0968" w:rsidP="003B0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социальной информатики (3 часа)</w:t>
      </w:r>
    </w:p>
    <w:p w:rsidR="003B0968" w:rsidRPr="003B0968" w:rsidRDefault="003B0968" w:rsidP="003B0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становления информационного общества</w:t>
      </w:r>
      <w:r w:rsidRPr="003B09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3B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Этические и правовые нормы информационной деятельности человека.</w:t>
      </w:r>
    </w:p>
    <w:p w:rsidR="00AC2F56" w:rsidRPr="008A2A56" w:rsidRDefault="00AC2F56" w:rsidP="00D07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CAF" w:rsidRDefault="00D07C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143B" w:rsidRDefault="005C14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207CB" w:rsidRPr="005C143B" w:rsidRDefault="002207CB" w:rsidP="008A2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2207CB" w:rsidRPr="002207CB" w:rsidRDefault="002207CB" w:rsidP="008A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6662"/>
        <w:gridCol w:w="1417"/>
        <w:gridCol w:w="1418"/>
      </w:tblGrid>
      <w:tr w:rsidR="00482EE2" w:rsidRPr="007C3870" w:rsidTr="00277DBD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82EE2" w:rsidRPr="007C3870" w:rsidRDefault="00482EE2" w:rsidP="00905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82EE2" w:rsidRPr="007C3870" w:rsidTr="00277DBD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EE2" w:rsidRPr="007C3870" w:rsidRDefault="00482EE2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482EE2" w:rsidRPr="007C3870" w:rsidTr="00277DBD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2EE2" w:rsidRPr="007C3870" w:rsidRDefault="00482EE2" w:rsidP="00905C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EE2" w:rsidRPr="007C3870" w:rsidRDefault="00482EE2" w:rsidP="00480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F55"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EE2" w:rsidRPr="007C3870" w:rsidRDefault="00482EE2" w:rsidP="00480F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0F55"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организация рабочего места. Что такое система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системы. Практическая работа 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Пример структурной модели предметной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Что такое информационная система?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База данных - основа информационной системы. Практическая работа 1.3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Проектирование многотабличной базы данных. Практическая работа 1.4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данных. Практическая работа 1.6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Запросы как приложения информационной системы. Практическая работа 1.7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Логические условия выбора данных. Практическая работа 1.8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"Информационные системы и базы данных"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Практическая работа 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Организация глобальных сетей. Практическая работа 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система. Практическая работа 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spellEnd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 - Всемирная паутина. Практическая работа 2.4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web-сайтов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Инструменты для разработки web-сайтов. Практическая работа 2.5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сайта "Домашняя страница"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сайта "Домашняя страница". Практическая работа 2.6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Создание таблиц и списков на web-странице. Практическая работа 2.7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"Интернет".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зависимостей между величинами. Практическая работа 3.1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статистического прогнозирования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статистического прогнозирования. Практическая работа 3.2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Моделирование корреляционных зависимостей. Практическая работа 3.4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Модели оптимального планирования. Практическая работа 3.6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теме: "информационное моделирование"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ресурсы. Информационное общество.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в информационной сфере.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rPr>
          <w:trHeight w:val="35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870" w:rsidRPr="007C3870" w:rsidTr="00277DBD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870" w:rsidRPr="007C3870" w:rsidRDefault="007C3870" w:rsidP="0090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870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11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870" w:rsidRPr="007C3870" w:rsidRDefault="007C3870" w:rsidP="00905C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3870" w:rsidRPr="007C3870" w:rsidRDefault="007C3870" w:rsidP="00905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7540" w:rsidRPr="008A2A56" w:rsidRDefault="00267540" w:rsidP="00D7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2207CB" w:rsidRPr="008A2A56" w:rsidTr="00DF2774">
        <w:tc>
          <w:tcPr>
            <w:tcW w:w="5920" w:type="dxa"/>
          </w:tcPr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«Согласовано»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на заседании ШМО 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протокол №_____                                                                                                  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от  «____»______20___ г. 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Руководитель ШМО                                                            ___________________                                                                           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    / </w:t>
            </w:r>
            <w:r w:rsidR="002A33EE">
              <w:rPr>
                <w:sz w:val="24"/>
                <w:szCs w:val="24"/>
              </w:rPr>
              <w:t xml:space="preserve">                           </w:t>
            </w:r>
            <w:r w:rsidR="00D11697">
              <w:rPr>
                <w:sz w:val="24"/>
                <w:szCs w:val="24"/>
              </w:rPr>
              <w:t>/</w:t>
            </w:r>
          </w:p>
          <w:p w:rsidR="002207CB" w:rsidRPr="008A2A56" w:rsidRDefault="002207CB" w:rsidP="008A2A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«Согласовано» 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Зам. директора по УВР                                                                                                                                                                _____________________                              </w:t>
            </w: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  <w:r w:rsidRPr="008A2A56">
              <w:rPr>
                <w:sz w:val="24"/>
                <w:szCs w:val="24"/>
              </w:rPr>
              <w:t xml:space="preserve">  / /                              «_____»________20___ г.                   </w:t>
            </w:r>
          </w:p>
          <w:p w:rsidR="002207CB" w:rsidRPr="008A2A56" w:rsidRDefault="002207CB" w:rsidP="008A2A56">
            <w:pPr>
              <w:rPr>
                <w:b/>
                <w:sz w:val="24"/>
                <w:szCs w:val="24"/>
              </w:rPr>
            </w:pPr>
          </w:p>
          <w:p w:rsidR="002207CB" w:rsidRPr="008A2A56" w:rsidRDefault="002207CB" w:rsidP="008A2A56">
            <w:pPr>
              <w:rPr>
                <w:sz w:val="24"/>
                <w:szCs w:val="24"/>
              </w:rPr>
            </w:pPr>
          </w:p>
        </w:tc>
      </w:tr>
    </w:tbl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F56" w:rsidRPr="005705C3" w:rsidRDefault="00AC2F56" w:rsidP="00133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68D2" w:rsidRPr="005705C3" w:rsidRDefault="002A68D2" w:rsidP="00FE36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68D2" w:rsidRPr="005705C3" w:rsidSect="00267540">
      <w:footerReference w:type="default" r:id="rId7"/>
      <w:type w:val="continuous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669" w:rsidRDefault="00CF6669" w:rsidP="00267540">
      <w:pPr>
        <w:spacing w:after="0" w:line="240" w:lineRule="auto"/>
      </w:pPr>
      <w:r>
        <w:separator/>
      </w:r>
    </w:p>
  </w:endnote>
  <w:endnote w:type="continuationSeparator" w:id="0">
    <w:p w:rsidR="00CF6669" w:rsidRDefault="00CF6669" w:rsidP="002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40" w:rsidRDefault="002675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669" w:rsidRDefault="00CF6669" w:rsidP="00267540">
      <w:pPr>
        <w:spacing w:after="0" w:line="240" w:lineRule="auto"/>
      </w:pPr>
      <w:r>
        <w:separator/>
      </w:r>
    </w:p>
  </w:footnote>
  <w:footnote w:type="continuationSeparator" w:id="0">
    <w:p w:rsidR="00CF6669" w:rsidRDefault="00CF6669" w:rsidP="0026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5D4D"/>
    <w:multiLevelType w:val="hybridMultilevel"/>
    <w:tmpl w:val="1AD23E96"/>
    <w:lvl w:ilvl="0" w:tplc="C0B09B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522C9"/>
    <w:multiLevelType w:val="multilevel"/>
    <w:tmpl w:val="74C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C22D3"/>
    <w:multiLevelType w:val="multilevel"/>
    <w:tmpl w:val="4B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C81CE1"/>
    <w:multiLevelType w:val="multilevel"/>
    <w:tmpl w:val="524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06510"/>
    <w:multiLevelType w:val="multilevel"/>
    <w:tmpl w:val="D2A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23F95"/>
    <w:multiLevelType w:val="multilevel"/>
    <w:tmpl w:val="E0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6D0821"/>
    <w:multiLevelType w:val="multilevel"/>
    <w:tmpl w:val="2DAA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025A2"/>
    <w:multiLevelType w:val="hybridMultilevel"/>
    <w:tmpl w:val="DE805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5C6"/>
    <w:rsid w:val="00026360"/>
    <w:rsid w:val="00030C3E"/>
    <w:rsid w:val="00037248"/>
    <w:rsid w:val="0004687B"/>
    <w:rsid w:val="000528B7"/>
    <w:rsid w:val="00060D3C"/>
    <w:rsid w:val="00067229"/>
    <w:rsid w:val="000B3C92"/>
    <w:rsid w:val="000D1F09"/>
    <w:rsid w:val="000D6F95"/>
    <w:rsid w:val="000F469B"/>
    <w:rsid w:val="001171DF"/>
    <w:rsid w:val="00117A7D"/>
    <w:rsid w:val="001335B0"/>
    <w:rsid w:val="00156DE4"/>
    <w:rsid w:val="001778E8"/>
    <w:rsid w:val="0018107F"/>
    <w:rsid w:val="001A2D5A"/>
    <w:rsid w:val="001C6A68"/>
    <w:rsid w:val="001E0E51"/>
    <w:rsid w:val="001E7B55"/>
    <w:rsid w:val="002079B3"/>
    <w:rsid w:val="002207CB"/>
    <w:rsid w:val="00240AF7"/>
    <w:rsid w:val="002478E3"/>
    <w:rsid w:val="00267540"/>
    <w:rsid w:val="00277DBD"/>
    <w:rsid w:val="002A33EE"/>
    <w:rsid w:val="002A68D2"/>
    <w:rsid w:val="003138A8"/>
    <w:rsid w:val="00325842"/>
    <w:rsid w:val="003459AB"/>
    <w:rsid w:val="00354025"/>
    <w:rsid w:val="00355D1C"/>
    <w:rsid w:val="00377F71"/>
    <w:rsid w:val="00383175"/>
    <w:rsid w:val="003A2BF2"/>
    <w:rsid w:val="003B0968"/>
    <w:rsid w:val="003D381A"/>
    <w:rsid w:val="0043373A"/>
    <w:rsid w:val="00445C02"/>
    <w:rsid w:val="00473764"/>
    <w:rsid w:val="00480F55"/>
    <w:rsid w:val="00482EE2"/>
    <w:rsid w:val="00485150"/>
    <w:rsid w:val="004B39D1"/>
    <w:rsid w:val="004B5D3A"/>
    <w:rsid w:val="004D5B8A"/>
    <w:rsid w:val="004F7DA9"/>
    <w:rsid w:val="00501C1A"/>
    <w:rsid w:val="00513E09"/>
    <w:rsid w:val="00524560"/>
    <w:rsid w:val="0053277A"/>
    <w:rsid w:val="00533437"/>
    <w:rsid w:val="005705C3"/>
    <w:rsid w:val="00583A3D"/>
    <w:rsid w:val="005C143B"/>
    <w:rsid w:val="005D10A0"/>
    <w:rsid w:val="00633AA6"/>
    <w:rsid w:val="00636E7E"/>
    <w:rsid w:val="0066578A"/>
    <w:rsid w:val="006978F2"/>
    <w:rsid w:val="006E22DA"/>
    <w:rsid w:val="00706CEC"/>
    <w:rsid w:val="00764364"/>
    <w:rsid w:val="00765452"/>
    <w:rsid w:val="007A11EF"/>
    <w:rsid w:val="007C3870"/>
    <w:rsid w:val="00804A77"/>
    <w:rsid w:val="00806E6C"/>
    <w:rsid w:val="00817EFB"/>
    <w:rsid w:val="0084153F"/>
    <w:rsid w:val="00856C6F"/>
    <w:rsid w:val="008800DC"/>
    <w:rsid w:val="00883B95"/>
    <w:rsid w:val="008A2A56"/>
    <w:rsid w:val="008C09D9"/>
    <w:rsid w:val="009255AB"/>
    <w:rsid w:val="0093776E"/>
    <w:rsid w:val="00945A25"/>
    <w:rsid w:val="009668F8"/>
    <w:rsid w:val="00984CF3"/>
    <w:rsid w:val="00987D82"/>
    <w:rsid w:val="009A1831"/>
    <w:rsid w:val="009E1F0C"/>
    <w:rsid w:val="009F2FD9"/>
    <w:rsid w:val="009F7AD9"/>
    <w:rsid w:val="00A72B32"/>
    <w:rsid w:val="00A7568E"/>
    <w:rsid w:val="00A85CBB"/>
    <w:rsid w:val="00AA73DB"/>
    <w:rsid w:val="00AC2F56"/>
    <w:rsid w:val="00AD5A2D"/>
    <w:rsid w:val="00AE66A5"/>
    <w:rsid w:val="00AF5BDD"/>
    <w:rsid w:val="00B074BA"/>
    <w:rsid w:val="00BA397F"/>
    <w:rsid w:val="00BB2ECA"/>
    <w:rsid w:val="00BB5987"/>
    <w:rsid w:val="00BC3E51"/>
    <w:rsid w:val="00BF6068"/>
    <w:rsid w:val="00C12983"/>
    <w:rsid w:val="00C361F7"/>
    <w:rsid w:val="00C76F57"/>
    <w:rsid w:val="00C84FEB"/>
    <w:rsid w:val="00C92489"/>
    <w:rsid w:val="00CD5655"/>
    <w:rsid w:val="00CF6669"/>
    <w:rsid w:val="00D07CAF"/>
    <w:rsid w:val="00D11697"/>
    <w:rsid w:val="00D3179C"/>
    <w:rsid w:val="00D524E0"/>
    <w:rsid w:val="00D70BE2"/>
    <w:rsid w:val="00D71BF8"/>
    <w:rsid w:val="00D735C6"/>
    <w:rsid w:val="00D964D5"/>
    <w:rsid w:val="00DA045F"/>
    <w:rsid w:val="00DA0EC8"/>
    <w:rsid w:val="00DB2678"/>
    <w:rsid w:val="00E31767"/>
    <w:rsid w:val="00E36C76"/>
    <w:rsid w:val="00E401A7"/>
    <w:rsid w:val="00E47C5C"/>
    <w:rsid w:val="00E6236B"/>
    <w:rsid w:val="00EA1167"/>
    <w:rsid w:val="00EA33B0"/>
    <w:rsid w:val="00EA4F48"/>
    <w:rsid w:val="00EB0D84"/>
    <w:rsid w:val="00EB102C"/>
    <w:rsid w:val="00F033E6"/>
    <w:rsid w:val="00F4051D"/>
    <w:rsid w:val="00F83844"/>
    <w:rsid w:val="00F845E3"/>
    <w:rsid w:val="00FA32E7"/>
    <w:rsid w:val="00FC53B0"/>
    <w:rsid w:val="00FE05CF"/>
    <w:rsid w:val="00FE362B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9">
    <w:name w:val="c9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A33B0"/>
  </w:style>
  <w:style w:type="character" w:customStyle="1" w:styleId="c12">
    <w:name w:val="c12"/>
    <w:basedOn w:val="a0"/>
    <w:rsid w:val="00EA33B0"/>
  </w:style>
  <w:style w:type="paragraph" w:customStyle="1" w:styleId="c30">
    <w:name w:val="c30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9">
    <w:name w:val="c9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A33B0"/>
  </w:style>
  <w:style w:type="character" w:customStyle="1" w:styleId="c12">
    <w:name w:val="c12"/>
    <w:basedOn w:val="a0"/>
    <w:rsid w:val="00EA33B0"/>
  </w:style>
  <w:style w:type="paragraph" w:customStyle="1" w:styleId="c30">
    <w:name w:val="c30"/>
    <w:basedOn w:val="a"/>
    <w:rsid w:val="00EA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2020-09-23T11:36:00Z</cp:lastPrinted>
  <dcterms:created xsi:type="dcterms:W3CDTF">2021-09-17T11:42:00Z</dcterms:created>
  <dcterms:modified xsi:type="dcterms:W3CDTF">2021-10-10T12:56:00Z</dcterms:modified>
</cp:coreProperties>
</file>