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5B" w:rsidRPr="00AF055B" w:rsidRDefault="00AF055B" w:rsidP="00AF055B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A7836" w:rsidRPr="00A11BF8" w:rsidRDefault="005A7836" w:rsidP="002B175D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1B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5A7836" w:rsidRPr="00A11BF8" w:rsidRDefault="005A7836" w:rsidP="002B2685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322"/>
        <w:gridCol w:w="992"/>
      </w:tblGrid>
      <w:tr w:rsidR="001D7F95" w:rsidRPr="00A11BF8" w:rsidTr="00AB4D91">
        <w:tc>
          <w:tcPr>
            <w:tcW w:w="468" w:type="dxa"/>
          </w:tcPr>
          <w:p w:rsidR="001D7F95" w:rsidRPr="00A11BF8" w:rsidRDefault="001D7F95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2" w:type="dxa"/>
          </w:tcPr>
          <w:p w:rsidR="001D7F95" w:rsidRPr="00A11BF8" w:rsidRDefault="001D7F95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2" w:type="dxa"/>
          </w:tcPr>
          <w:p w:rsidR="001D7F95" w:rsidRPr="00A11BF8" w:rsidRDefault="00906B2C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836" w:rsidRPr="00A11BF8" w:rsidTr="00AB4D91">
        <w:tc>
          <w:tcPr>
            <w:tcW w:w="468" w:type="dxa"/>
          </w:tcPr>
          <w:p w:rsidR="005A7836" w:rsidRPr="00A11BF8" w:rsidRDefault="005A7836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2" w:type="dxa"/>
          </w:tcPr>
          <w:p w:rsidR="005A7836" w:rsidRPr="00A11BF8" w:rsidRDefault="001D7F95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освоения учебного предмета </w:t>
            </w:r>
          </w:p>
        </w:tc>
        <w:tc>
          <w:tcPr>
            <w:tcW w:w="992" w:type="dxa"/>
          </w:tcPr>
          <w:p w:rsidR="005A7836" w:rsidRPr="00A11BF8" w:rsidRDefault="00297924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836" w:rsidRPr="00A11BF8" w:rsidTr="00AB4D91">
        <w:tc>
          <w:tcPr>
            <w:tcW w:w="468" w:type="dxa"/>
          </w:tcPr>
          <w:p w:rsidR="005A7836" w:rsidRPr="00A11BF8" w:rsidRDefault="005A7836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2" w:type="dxa"/>
          </w:tcPr>
          <w:p w:rsidR="005A7836" w:rsidRPr="00A11BF8" w:rsidRDefault="002B175D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предмета, курса</w:t>
            </w:r>
          </w:p>
        </w:tc>
        <w:tc>
          <w:tcPr>
            <w:tcW w:w="992" w:type="dxa"/>
          </w:tcPr>
          <w:p w:rsidR="005A7836" w:rsidRPr="00A11BF8" w:rsidRDefault="000A79AC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A7836" w:rsidRPr="00A11BF8" w:rsidTr="00AB4D91">
        <w:tc>
          <w:tcPr>
            <w:tcW w:w="468" w:type="dxa"/>
          </w:tcPr>
          <w:p w:rsidR="005A7836" w:rsidRPr="00A11BF8" w:rsidRDefault="003C482B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A7836"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</w:tcPr>
          <w:p w:rsidR="005A7836" w:rsidRPr="00A11BF8" w:rsidRDefault="001D7F95" w:rsidP="00AF055B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</w:t>
            </w:r>
            <w:r w:rsidR="005A7836"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- тематическое планирование</w:t>
            </w:r>
          </w:p>
        </w:tc>
        <w:tc>
          <w:tcPr>
            <w:tcW w:w="992" w:type="dxa"/>
          </w:tcPr>
          <w:p w:rsidR="005A7836" w:rsidRPr="00A11BF8" w:rsidRDefault="00297924" w:rsidP="000A79AC">
            <w:pPr>
              <w:spacing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A7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A7836" w:rsidRPr="00A11BF8" w:rsidRDefault="005A7836" w:rsidP="002B268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7D65D2" w:rsidRPr="00A11BF8" w:rsidRDefault="007D65D2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641F50" w:rsidRPr="00A11BF8" w:rsidRDefault="00641F50" w:rsidP="002B2685">
      <w:pPr>
        <w:rPr>
          <w:rFonts w:ascii="Times New Roman" w:hAnsi="Times New Roman"/>
          <w:sz w:val="24"/>
          <w:szCs w:val="24"/>
        </w:rPr>
      </w:pPr>
    </w:p>
    <w:p w:rsidR="002B175D" w:rsidRDefault="002B175D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EA0F35" w:rsidRDefault="00EA0F35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AF055B" w:rsidRPr="00A11BF8" w:rsidRDefault="00AF055B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1D7F95" w:rsidRPr="00A11BF8" w:rsidRDefault="001D7F95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7D65D2" w:rsidRPr="00EA0F35" w:rsidRDefault="007D65D2" w:rsidP="00AF055B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0F3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EA0F35" w:rsidRPr="00A11BF8" w:rsidRDefault="00EA0F35" w:rsidP="00EA0F35">
      <w:pPr>
        <w:pStyle w:val="a3"/>
        <w:ind w:left="36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C02" w:rsidRPr="00AF055B" w:rsidRDefault="00A21D8F" w:rsidP="00AF055B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AF055B">
        <w:rPr>
          <w:rFonts w:ascii="Times New Roman" w:hAnsi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</w:t>
      </w:r>
      <w:r w:rsidR="00AF055B" w:rsidRPr="00AF055B">
        <w:rPr>
          <w:rFonts w:ascii="Times New Roman" w:hAnsi="Times New Roman"/>
          <w:sz w:val="24"/>
          <w:szCs w:val="24"/>
        </w:rPr>
        <w:t>и</w:t>
      </w:r>
      <w:r w:rsidRPr="00AF055B">
        <w:rPr>
          <w:rFonts w:ascii="Times New Roman" w:hAnsi="Times New Roman"/>
          <w:sz w:val="24"/>
          <w:szCs w:val="24"/>
        </w:rPr>
        <w:t xml:space="preserve"> авторской программы Дорофеева Г.В., Мираковой, Т.Н.</w:t>
      </w:r>
      <w:r w:rsidR="000111E0" w:rsidRPr="00AF055B">
        <w:rPr>
          <w:rFonts w:ascii="Times New Roman" w:hAnsi="Times New Roman"/>
          <w:sz w:val="24"/>
          <w:szCs w:val="24"/>
        </w:rPr>
        <w:t xml:space="preserve"> </w:t>
      </w:r>
      <w:r w:rsidRPr="00AF055B">
        <w:rPr>
          <w:rFonts w:ascii="Times New Roman" w:hAnsi="Times New Roman"/>
          <w:sz w:val="24"/>
          <w:szCs w:val="24"/>
        </w:rPr>
        <w:t>по математике для начальной школы УМК "Перспектива».</w:t>
      </w:r>
    </w:p>
    <w:p w:rsidR="00EE770A" w:rsidRPr="00AF055B" w:rsidRDefault="00562A64" w:rsidP="00AF055B">
      <w:pPr>
        <w:pStyle w:val="ab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F055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0111E0" w:rsidRPr="00AF055B">
        <w:rPr>
          <w:rFonts w:ascii="Times New Roman" w:hAnsi="Times New Roman"/>
          <w:sz w:val="24"/>
          <w:szCs w:val="24"/>
        </w:rPr>
        <w:t xml:space="preserve">ориентирована на использование УМК, включающего в себя: </w:t>
      </w:r>
      <w:r w:rsidR="00FC74F7" w:rsidRPr="00AF055B">
        <w:rPr>
          <w:rFonts w:ascii="Times New Roman" w:hAnsi="Times New Roman"/>
          <w:bCs/>
          <w:sz w:val="24"/>
          <w:szCs w:val="24"/>
        </w:rPr>
        <w:t xml:space="preserve">Дорофеев Г. В., Миракова Т. Н., Бука Т. </w:t>
      </w:r>
      <w:r w:rsidR="009C7C02" w:rsidRPr="00AF055B">
        <w:rPr>
          <w:rFonts w:ascii="Times New Roman" w:hAnsi="Times New Roman"/>
          <w:bCs/>
          <w:sz w:val="24"/>
          <w:szCs w:val="24"/>
        </w:rPr>
        <w:t>Б. Математика. Учебник. 2 класс</w:t>
      </w:r>
      <w:r w:rsidR="009C7C02" w:rsidRPr="00AF055B">
        <w:rPr>
          <w:rFonts w:ascii="Times New Roman" w:hAnsi="Times New Roman"/>
          <w:sz w:val="24"/>
          <w:szCs w:val="24"/>
        </w:rPr>
        <w:t xml:space="preserve">: ч.1,2, </w:t>
      </w:r>
      <w:r w:rsidR="009C7C02" w:rsidRPr="00AF055B">
        <w:rPr>
          <w:rFonts w:ascii="Times New Roman" w:hAnsi="Times New Roman"/>
          <w:color w:val="000000"/>
          <w:sz w:val="24"/>
          <w:szCs w:val="24"/>
        </w:rPr>
        <w:t>М.: «Просвещение», 2015</w:t>
      </w:r>
      <w:r w:rsidR="00C755B2">
        <w:rPr>
          <w:rFonts w:ascii="Times New Roman" w:hAnsi="Times New Roman"/>
          <w:color w:val="000000"/>
          <w:sz w:val="24"/>
          <w:szCs w:val="24"/>
        </w:rPr>
        <w:t>;</w:t>
      </w:r>
      <w:r w:rsidR="00FC74F7" w:rsidRPr="00AF055B">
        <w:rPr>
          <w:rFonts w:ascii="Times New Roman" w:hAnsi="Times New Roman"/>
          <w:bCs/>
          <w:sz w:val="24"/>
          <w:szCs w:val="24"/>
        </w:rPr>
        <w:t xml:space="preserve"> </w:t>
      </w:r>
    </w:p>
    <w:p w:rsidR="00AF055B" w:rsidRPr="00AF055B" w:rsidRDefault="00AF055B" w:rsidP="00AF055B">
      <w:pPr>
        <w:pStyle w:val="ab"/>
        <w:spacing w:line="36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F055B">
        <w:rPr>
          <w:rFonts w:ascii="Times New Roman" w:hAnsi="Times New Roman"/>
          <w:bCs/>
          <w:sz w:val="24"/>
          <w:szCs w:val="24"/>
        </w:rPr>
        <w:t>Электронное приложение к учебнику Математика. 2 класс Дорофеева Г.В., Мираковой Т.Н.</w:t>
      </w:r>
      <w:r w:rsidR="00C755B2">
        <w:rPr>
          <w:rFonts w:ascii="Times New Roman" w:hAnsi="Times New Roman"/>
          <w:bCs/>
          <w:sz w:val="24"/>
          <w:szCs w:val="24"/>
        </w:rPr>
        <w:t>;</w:t>
      </w:r>
    </w:p>
    <w:p w:rsidR="00EE770A" w:rsidRPr="00AF055B" w:rsidRDefault="00FC74F7" w:rsidP="00AF055B">
      <w:pPr>
        <w:pStyle w:val="ab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F055B">
        <w:rPr>
          <w:rFonts w:ascii="Times New Roman" w:hAnsi="Times New Roman"/>
          <w:bCs/>
          <w:sz w:val="24"/>
          <w:szCs w:val="24"/>
        </w:rPr>
        <w:t>Дорофеев Г. В., Миракова Т. Н., Бука Т. Б. Математика. Рабочая тетрадь. 2 класс</w:t>
      </w:r>
      <w:r w:rsidR="009C7C02" w:rsidRPr="00AF055B">
        <w:rPr>
          <w:rFonts w:ascii="Times New Roman" w:hAnsi="Times New Roman"/>
          <w:sz w:val="24"/>
          <w:szCs w:val="24"/>
        </w:rPr>
        <w:t xml:space="preserve">: ч.1,2, </w:t>
      </w:r>
      <w:r w:rsidR="009C7C02" w:rsidRPr="00AF055B">
        <w:rPr>
          <w:rFonts w:ascii="Times New Roman" w:hAnsi="Times New Roman"/>
          <w:color w:val="000000"/>
          <w:sz w:val="24"/>
          <w:szCs w:val="24"/>
        </w:rPr>
        <w:t>М.: «Просвещение», 2015</w:t>
      </w:r>
      <w:r w:rsidR="00C755B2">
        <w:rPr>
          <w:rFonts w:ascii="Times New Roman" w:hAnsi="Times New Roman"/>
          <w:color w:val="000000"/>
          <w:sz w:val="24"/>
          <w:szCs w:val="24"/>
        </w:rPr>
        <w:t>;</w:t>
      </w:r>
    </w:p>
    <w:p w:rsidR="00AF055B" w:rsidRPr="00AF055B" w:rsidRDefault="00AF055B" w:rsidP="00AF055B">
      <w:pPr>
        <w:pStyle w:val="2"/>
        <w:spacing w:before="0"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F055B">
        <w:rPr>
          <w:rFonts w:ascii="Times New Roman" w:hAnsi="Times New Roman" w:cs="Times New Roman"/>
          <w:color w:val="auto"/>
          <w:sz w:val="24"/>
          <w:szCs w:val="24"/>
        </w:rPr>
        <w:t>Медникова Л. А. Математика. Методическое пособие с поурочными разработками. 2 класс</w:t>
      </w:r>
      <w:r w:rsidR="00C755B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AF05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F055B" w:rsidRPr="00AF055B" w:rsidRDefault="00AF055B" w:rsidP="00AF055B">
      <w:pPr>
        <w:pStyle w:val="2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F055B">
        <w:rPr>
          <w:rFonts w:ascii="Times New Roman" w:hAnsi="Times New Roman" w:cs="Times New Roman"/>
          <w:color w:val="auto"/>
          <w:sz w:val="24"/>
          <w:szCs w:val="24"/>
        </w:rPr>
        <w:t>Дорофеев Г. В., Миракова Т. Н. Методические рекомендации. 2 класс</w:t>
      </w:r>
      <w:r w:rsidR="00C755B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F055B" w:rsidRPr="00AF055B" w:rsidRDefault="00AF055B" w:rsidP="00AF055B">
      <w:pPr>
        <w:pStyle w:val="2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F055B">
        <w:rPr>
          <w:rFonts w:ascii="Times New Roman" w:hAnsi="Times New Roman" w:cs="Times New Roman"/>
          <w:color w:val="auto"/>
          <w:sz w:val="24"/>
          <w:szCs w:val="24"/>
        </w:rPr>
        <w:t>Дорофеев Г. В., Миракова Т. Н. Математика. Рабочие программы. Предметная линия учебников системы «Перспектива». 1-4 классы</w:t>
      </w:r>
      <w:r w:rsidR="00C755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7C02" w:rsidRPr="00AF055B" w:rsidRDefault="009C7C02" w:rsidP="00AF055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F055B">
        <w:rPr>
          <w:rFonts w:ascii="Times New Roman" w:hAnsi="Times New Roman"/>
          <w:sz w:val="24"/>
          <w:szCs w:val="24"/>
        </w:rPr>
        <w:t xml:space="preserve"> </w:t>
      </w:r>
      <w:r w:rsidR="00AF055B" w:rsidRPr="00AF055B">
        <w:rPr>
          <w:rFonts w:ascii="Times New Roman" w:hAnsi="Times New Roman"/>
          <w:sz w:val="24"/>
          <w:szCs w:val="24"/>
        </w:rPr>
        <w:t>Учебник «</w:t>
      </w:r>
      <w:r w:rsidR="00AF055B">
        <w:rPr>
          <w:rFonts w:ascii="Times New Roman" w:hAnsi="Times New Roman"/>
          <w:sz w:val="24"/>
          <w:szCs w:val="24"/>
        </w:rPr>
        <w:t>Математика</w:t>
      </w:r>
      <w:r w:rsidR="00AF055B" w:rsidRPr="00AF055B">
        <w:rPr>
          <w:rFonts w:ascii="Times New Roman" w:hAnsi="Times New Roman"/>
          <w:sz w:val="24"/>
          <w:szCs w:val="24"/>
        </w:rPr>
        <w:t xml:space="preserve">. </w:t>
      </w:r>
      <w:r w:rsidR="00162488">
        <w:rPr>
          <w:rFonts w:ascii="Times New Roman" w:hAnsi="Times New Roman"/>
          <w:sz w:val="24"/>
          <w:szCs w:val="24"/>
        </w:rPr>
        <w:t>2</w:t>
      </w:r>
      <w:r w:rsidR="00AF055B" w:rsidRPr="00AF055B">
        <w:rPr>
          <w:rFonts w:ascii="Times New Roman" w:hAnsi="Times New Roman"/>
          <w:sz w:val="24"/>
          <w:szCs w:val="24"/>
        </w:rPr>
        <w:t xml:space="preserve"> класс»  авт. </w:t>
      </w:r>
      <w:r w:rsidR="00162488" w:rsidRPr="00AF055B">
        <w:rPr>
          <w:rFonts w:ascii="Times New Roman" w:hAnsi="Times New Roman"/>
          <w:bCs/>
          <w:sz w:val="24"/>
          <w:szCs w:val="24"/>
        </w:rPr>
        <w:t xml:space="preserve">Дорофеева Г.В., Мираковой Т.Н </w:t>
      </w:r>
      <w:r w:rsidR="00AF055B" w:rsidRPr="00AF055B">
        <w:rPr>
          <w:rFonts w:ascii="Times New Roman" w:hAnsi="Times New Roman"/>
          <w:bCs/>
          <w:sz w:val="24"/>
          <w:szCs w:val="24"/>
        </w:rPr>
        <w:t xml:space="preserve">относится к системе учебников «Перспектива»  и включен  </w:t>
      </w:r>
      <w:hyperlink r:id="rId8" w:history="1">
        <w:r w:rsidR="00AF055B" w:rsidRPr="00AF055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от 31 марта 2014 г. № 253)</w:t>
        </w:r>
      </w:hyperlink>
    </w:p>
    <w:p w:rsidR="00A21D8F" w:rsidRPr="00AF055B" w:rsidRDefault="00AB31A3" w:rsidP="00AF055B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AF055B">
        <w:rPr>
          <w:rFonts w:ascii="Times New Roman" w:hAnsi="Times New Roman"/>
          <w:sz w:val="24"/>
          <w:szCs w:val="24"/>
        </w:rPr>
        <w:t xml:space="preserve"> </w:t>
      </w:r>
      <w:r w:rsidR="009C7C02" w:rsidRPr="00AF055B">
        <w:rPr>
          <w:rFonts w:ascii="Times New Roman" w:hAnsi="Times New Roman"/>
          <w:sz w:val="24"/>
          <w:szCs w:val="24"/>
        </w:rPr>
        <w:t xml:space="preserve">  </w:t>
      </w:r>
      <w:r w:rsidR="00A21D8F" w:rsidRPr="00AF055B">
        <w:rPr>
          <w:rFonts w:ascii="Times New Roman" w:hAnsi="Times New Roman"/>
          <w:sz w:val="24"/>
          <w:szCs w:val="24"/>
        </w:rPr>
        <w:t>В соотв</w:t>
      </w:r>
      <w:r w:rsidR="00FE697F" w:rsidRPr="00AF055B">
        <w:rPr>
          <w:rFonts w:ascii="Times New Roman" w:hAnsi="Times New Roman"/>
          <w:sz w:val="24"/>
          <w:szCs w:val="24"/>
        </w:rPr>
        <w:t>етствии с учебным планом на 2016-2017</w:t>
      </w:r>
      <w:r w:rsidR="00A21D8F" w:rsidRPr="00AF055B">
        <w:rPr>
          <w:rFonts w:ascii="Times New Roman" w:hAnsi="Times New Roman"/>
          <w:sz w:val="24"/>
          <w:szCs w:val="24"/>
        </w:rPr>
        <w:t xml:space="preserve"> учебный год предмет</w:t>
      </w:r>
      <w:r w:rsidR="00A21D8F" w:rsidRPr="00AF055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A21D8F" w:rsidRPr="00AF055B">
        <w:rPr>
          <w:rFonts w:ascii="Times New Roman" w:hAnsi="Times New Roman"/>
          <w:sz w:val="24"/>
          <w:szCs w:val="24"/>
        </w:rPr>
        <w:t>«Математик</w:t>
      </w:r>
      <w:r w:rsidR="000A79AC">
        <w:rPr>
          <w:rFonts w:ascii="Times New Roman" w:hAnsi="Times New Roman"/>
          <w:sz w:val="24"/>
          <w:szCs w:val="24"/>
        </w:rPr>
        <w:t>а</w:t>
      </w:r>
      <w:r w:rsidR="00A21D8F" w:rsidRPr="00AF055B">
        <w:rPr>
          <w:rFonts w:ascii="Times New Roman" w:hAnsi="Times New Roman"/>
          <w:sz w:val="24"/>
          <w:szCs w:val="24"/>
        </w:rPr>
        <w:t>»</w:t>
      </w:r>
      <w:r w:rsidR="00273256" w:rsidRPr="00AF055B">
        <w:rPr>
          <w:rFonts w:ascii="Times New Roman" w:hAnsi="Times New Roman"/>
          <w:sz w:val="24"/>
          <w:szCs w:val="24"/>
        </w:rPr>
        <w:t xml:space="preserve">  </w:t>
      </w:r>
      <w:r w:rsidR="00A21D8F" w:rsidRPr="00AF055B">
        <w:rPr>
          <w:rFonts w:ascii="Times New Roman" w:hAnsi="Times New Roman"/>
          <w:sz w:val="24"/>
          <w:szCs w:val="24"/>
        </w:rPr>
        <w:t>изучается</w:t>
      </w:r>
      <w:r w:rsidR="00A21D8F" w:rsidRPr="00AF055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A21D8F" w:rsidRPr="00AF055B">
        <w:rPr>
          <w:rFonts w:ascii="Times New Roman" w:hAnsi="Times New Roman"/>
          <w:sz w:val="24"/>
          <w:szCs w:val="24"/>
        </w:rPr>
        <w:t>во 2-ом классе</w:t>
      </w:r>
      <w:r w:rsidR="00A21D8F" w:rsidRPr="00AF055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A21D8F" w:rsidRPr="00AF055B">
        <w:rPr>
          <w:rFonts w:ascii="Times New Roman" w:hAnsi="Times New Roman"/>
          <w:sz w:val="24"/>
          <w:szCs w:val="24"/>
        </w:rPr>
        <w:t>4 часа в неделю. Всего 34 недели. Общий объём учебного времени составляет 136 час</w:t>
      </w:r>
      <w:r w:rsidR="00AF055B">
        <w:rPr>
          <w:rFonts w:ascii="Times New Roman" w:hAnsi="Times New Roman"/>
          <w:sz w:val="24"/>
          <w:szCs w:val="24"/>
        </w:rPr>
        <w:t>ов</w:t>
      </w:r>
      <w:r w:rsidR="00A21D8F" w:rsidRPr="00AF055B">
        <w:rPr>
          <w:rFonts w:ascii="Times New Roman" w:hAnsi="Times New Roman"/>
          <w:sz w:val="24"/>
          <w:szCs w:val="24"/>
        </w:rPr>
        <w:t>.</w:t>
      </w:r>
    </w:p>
    <w:p w:rsidR="00AB31A3" w:rsidRPr="009C7C02" w:rsidRDefault="00AB31A3" w:rsidP="009C7C02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AB31A3" w:rsidRPr="00A11BF8" w:rsidRDefault="00AB31A3" w:rsidP="00AF055B">
      <w:pPr>
        <w:pStyle w:val="a4"/>
        <w:ind w:left="360" w:firstLine="0"/>
        <w:rPr>
          <w:b/>
          <w:szCs w:val="24"/>
        </w:rPr>
      </w:pPr>
      <w:r>
        <w:rPr>
          <w:b/>
          <w:szCs w:val="24"/>
        </w:rPr>
        <w:t>2.</w:t>
      </w:r>
      <w:r w:rsidRPr="00A11BF8">
        <w:rPr>
          <w:b/>
          <w:szCs w:val="24"/>
        </w:rPr>
        <w:t>Планируемые результаты освоения учебн</w:t>
      </w:r>
      <w:r>
        <w:rPr>
          <w:b/>
          <w:szCs w:val="24"/>
        </w:rPr>
        <w:t>ого предмета</w:t>
      </w:r>
    </w:p>
    <w:p w:rsidR="00AB31A3" w:rsidRPr="00105E93" w:rsidRDefault="00AB31A3" w:rsidP="00C755B2">
      <w:pPr>
        <w:pStyle w:val="af"/>
        <w:spacing w:after="0" w:afterAutospacing="0" w:line="360" w:lineRule="auto"/>
        <w:jc w:val="both"/>
        <w:rPr>
          <w:b/>
          <w:i/>
          <w:color w:val="000000"/>
        </w:rPr>
      </w:pPr>
      <w:r w:rsidRPr="00105E93">
        <w:rPr>
          <w:b/>
          <w:bCs/>
          <w:i/>
          <w:color w:val="000000"/>
        </w:rPr>
        <w:t>Личностны</w:t>
      </w:r>
      <w:r w:rsidR="00C755B2" w:rsidRPr="00105E93">
        <w:rPr>
          <w:b/>
          <w:bCs/>
          <w:i/>
          <w:color w:val="000000"/>
        </w:rPr>
        <w:t>е</w:t>
      </w:r>
      <w:r w:rsidRPr="00105E93">
        <w:rPr>
          <w:rStyle w:val="apple-converted-space"/>
          <w:b/>
          <w:bCs/>
          <w:i/>
          <w:color w:val="000000"/>
        </w:rPr>
        <w:t> </w:t>
      </w:r>
      <w:r w:rsidRPr="00105E93">
        <w:rPr>
          <w:b/>
          <w:bCs/>
          <w:i/>
          <w:color w:val="000000"/>
        </w:rPr>
        <w:t>результат</w:t>
      </w:r>
      <w:r w:rsidR="00C755B2" w:rsidRPr="00105E93">
        <w:rPr>
          <w:b/>
          <w:bCs/>
          <w:i/>
          <w:color w:val="000000"/>
        </w:rPr>
        <w:t>ы</w:t>
      </w:r>
    </w:p>
    <w:p w:rsidR="00AB31A3" w:rsidRPr="00C755B2" w:rsidRDefault="00AB31A3" w:rsidP="00C755B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 w:rsidRPr="00C755B2">
        <w:rPr>
          <w:rFonts w:ascii="Times New Roman" w:hAnsi="Times New Roman"/>
        </w:rPr>
        <w:t>готовность ученика целенаправленно</w:t>
      </w:r>
      <w:r w:rsidRPr="00C755B2">
        <w:rPr>
          <w:rStyle w:val="apple-converted-space"/>
          <w:rFonts w:ascii="Times New Roman" w:hAnsi="Times New Roman"/>
        </w:rPr>
        <w:t> </w:t>
      </w:r>
      <w:r w:rsidRPr="00C755B2">
        <w:rPr>
          <w:rFonts w:ascii="Times New Roman" w:hAnsi="Times New Roman"/>
        </w:rPr>
        <w:t>использовать</w:t>
      </w:r>
      <w:r w:rsidRPr="00C755B2">
        <w:rPr>
          <w:rStyle w:val="apple-converted-space"/>
          <w:rFonts w:ascii="Times New Roman" w:hAnsi="Times New Roman"/>
        </w:rPr>
        <w:t> </w:t>
      </w:r>
      <w:r w:rsidRPr="00C755B2">
        <w:rPr>
          <w:rFonts w:ascii="Times New Roman" w:hAnsi="Times New Roman"/>
        </w:rPr>
        <w:t>знания в учении в повседневной жизни для исследования математической сущности предмета (явления, события, факта);</w:t>
      </w:r>
    </w:p>
    <w:p w:rsidR="00AB31A3" w:rsidRPr="00C755B2" w:rsidRDefault="00AB31A3" w:rsidP="00C755B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 w:rsidRPr="00C755B2">
        <w:rPr>
          <w:rFonts w:ascii="Times New Roman" w:hAnsi="Times New Roman"/>
        </w:rPr>
        <w:t>способность</w:t>
      </w:r>
      <w:r w:rsidRPr="00C755B2">
        <w:rPr>
          <w:rStyle w:val="apple-converted-space"/>
          <w:rFonts w:ascii="Times New Roman" w:hAnsi="Times New Roman"/>
        </w:rPr>
        <w:t> </w:t>
      </w:r>
      <w:r w:rsidRPr="00C755B2">
        <w:rPr>
          <w:rFonts w:ascii="Times New Roman" w:hAnsi="Times New Roman"/>
        </w:rPr>
        <w:t>характеризовать</w:t>
      </w:r>
      <w:r w:rsidRPr="00C755B2">
        <w:rPr>
          <w:rStyle w:val="apple-converted-space"/>
          <w:rFonts w:ascii="Times New Roman" w:hAnsi="Times New Roman"/>
        </w:rPr>
        <w:t> </w:t>
      </w:r>
      <w:r w:rsidRPr="00C755B2">
        <w:rPr>
          <w:rFonts w:ascii="Times New Roman" w:hAnsi="Times New Roman"/>
        </w:rPr>
        <w:t>собственные знания по предмету,</w:t>
      </w:r>
      <w:r w:rsidRPr="00C755B2">
        <w:rPr>
          <w:rStyle w:val="apple-converted-space"/>
          <w:rFonts w:ascii="Times New Roman" w:hAnsi="Times New Roman"/>
        </w:rPr>
        <w:t> </w:t>
      </w:r>
      <w:r w:rsidRPr="00C755B2">
        <w:rPr>
          <w:rFonts w:ascii="Times New Roman" w:hAnsi="Times New Roman"/>
        </w:rPr>
        <w:t>формулировать</w:t>
      </w:r>
      <w:r w:rsidRPr="00C755B2">
        <w:rPr>
          <w:rStyle w:val="apple-converted-space"/>
          <w:rFonts w:ascii="Times New Roman" w:hAnsi="Times New Roman"/>
        </w:rPr>
        <w:t> </w:t>
      </w:r>
      <w:r w:rsidRPr="00C755B2">
        <w:rPr>
          <w:rFonts w:ascii="Times New Roman" w:hAnsi="Times New Roman"/>
        </w:rPr>
        <w:t>вопросы,</w:t>
      </w:r>
    </w:p>
    <w:p w:rsidR="00AB31A3" w:rsidRPr="00C755B2" w:rsidRDefault="00AB31A3" w:rsidP="00C755B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 w:rsidRPr="00C755B2">
        <w:rPr>
          <w:rFonts w:ascii="Times New Roman" w:hAnsi="Times New Roman"/>
        </w:rPr>
        <w:t>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AB31A3" w:rsidRPr="00105E93" w:rsidRDefault="00AB31A3" w:rsidP="00C755B2">
      <w:pPr>
        <w:pStyle w:val="ab"/>
        <w:spacing w:line="36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105E93">
        <w:rPr>
          <w:rFonts w:ascii="Times New Roman" w:hAnsi="Times New Roman"/>
          <w:b/>
          <w:bCs/>
          <w:i/>
          <w:sz w:val="24"/>
          <w:szCs w:val="24"/>
        </w:rPr>
        <w:t>Метапредметны</w:t>
      </w:r>
      <w:r w:rsidR="00C755B2" w:rsidRPr="00105E93">
        <w:rPr>
          <w:rFonts w:ascii="Times New Roman" w:hAnsi="Times New Roman"/>
          <w:b/>
          <w:bCs/>
          <w:i/>
          <w:sz w:val="24"/>
          <w:szCs w:val="24"/>
        </w:rPr>
        <w:t>е</w:t>
      </w:r>
      <w:r w:rsidRPr="00105E93"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Pr="00105E93">
        <w:rPr>
          <w:rFonts w:ascii="Times New Roman" w:hAnsi="Times New Roman"/>
          <w:b/>
          <w:bCs/>
          <w:i/>
          <w:sz w:val="24"/>
          <w:szCs w:val="24"/>
        </w:rPr>
        <w:t>результат</w:t>
      </w:r>
      <w:r w:rsidR="00C755B2" w:rsidRPr="00105E93">
        <w:rPr>
          <w:rFonts w:ascii="Times New Roman" w:hAnsi="Times New Roman"/>
          <w:b/>
          <w:bCs/>
          <w:i/>
          <w:sz w:val="24"/>
          <w:szCs w:val="24"/>
        </w:rPr>
        <w:t>ы</w:t>
      </w:r>
    </w:p>
    <w:p w:rsidR="00AB31A3" w:rsidRPr="00105E93" w:rsidRDefault="00AB31A3" w:rsidP="00C755B2">
      <w:pPr>
        <w:pStyle w:val="af"/>
        <w:spacing w:before="0" w:beforeAutospacing="0" w:after="0" w:afterAutospacing="0" w:line="360" w:lineRule="auto"/>
        <w:rPr>
          <w:b/>
          <w:color w:val="000000"/>
        </w:rPr>
      </w:pPr>
      <w:r w:rsidRPr="00105E93">
        <w:rPr>
          <w:b/>
          <w:bCs/>
          <w:i/>
          <w:iCs/>
          <w:color w:val="000000"/>
        </w:rPr>
        <w:t>Регулятивные УУД</w:t>
      </w:r>
      <w:r w:rsidRPr="00105E93">
        <w:rPr>
          <w:b/>
          <w:bCs/>
          <w:color w:val="000000"/>
        </w:rPr>
        <w:t>:</w:t>
      </w:r>
    </w:p>
    <w:p w:rsidR="00AB31A3" w:rsidRPr="00A11BF8" w:rsidRDefault="00AB31A3" w:rsidP="00C755B2">
      <w:pPr>
        <w:pStyle w:val="ab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У учащегося будут сформированы: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lastRenderedPageBreak/>
        <w:t>элементарные навыки самооценки и самоконтроля результатов своей учебной деятельности;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основы мотивации учебной деятельности и личностного смысла учения, понимание необходимости расширения</w:t>
      </w:r>
      <w:r w:rsidR="00C755B2">
        <w:rPr>
          <w:rFonts w:ascii="Times New Roman" w:hAnsi="Times New Roman"/>
          <w:sz w:val="24"/>
          <w:szCs w:val="24"/>
        </w:rPr>
        <w:t xml:space="preserve"> </w:t>
      </w:r>
      <w:r w:rsidRPr="00A11BF8">
        <w:rPr>
          <w:rFonts w:ascii="Times New Roman" w:hAnsi="Times New Roman"/>
          <w:sz w:val="24"/>
          <w:szCs w:val="24"/>
        </w:rPr>
        <w:t>знаний;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интерес к освоению новых знаний и способов действий; положительное отношение к предмету математики;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стремление к активному участию в беседах и дискуссиях, различных видах деятельности;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элементарные умения общения (знание правил общения и их применение);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понимание необходимости осознанного выполнения правил и норм школьной жизни;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правила безопасной работы с чертёжными и измерительными инструментами;</w:t>
      </w:r>
    </w:p>
    <w:p w:rsidR="00AB31A3" w:rsidRPr="00A11BF8" w:rsidRDefault="00AB31A3" w:rsidP="00C755B2">
      <w:pPr>
        <w:pStyle w:val="ab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понимание необходимости бережного отношения к демонстрационным приборам, учебным моделям и пр.</w:t>
      </w:r>
    </w:p>
    <w:p w:rsidR="00AB31A3" w:rsidRPr="00105E93" w:rsidRDefault="00AB31A3" w:rsidP="00C755B2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05E93">
        <w:rPr>
          <w:rFonts w:ascii="Times New Roman" w:hAnsi="Times New Roman"/>
          <w:i/>
          <w:sz w:val="24"/>
          <w:szCs w:val="24"/>
        </w:rPr>
        <w:t>Учащийся получит возможность для формирования: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потребности в проведении самоконтроля и в оценке результатов учебной деятельности;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интереса к творческим, исследовательским заданиям на уроках математики;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умения вести конструктивный диалог с учителем, товарищами по классу в ходе решения задачи, выполнения</w:t>
      </w:r>
      <w:r w:rsidR="00C755B2">
        <w:rPr>
          <w:rFonts w:ascii="Times New Roman" w:hAnsi="Times New Roman"/>
          <w:sz w:val="24"/>
          <w:szCs w:val="24"/>
        </w:rPr>
        <w:t xml:space="preserve"> </w:t>
      </w:r>
      <w:r w:rsidRPr="00A11BF8">
        <w:rPr>
          <w:rFonts w:ascii="Times New Roman" w:hAnsi="Times New Roman"/>
          <w:sz w:val="24"/>
          <w:szCs w:val="24"/>
        </w:rPr>
        <w:t>групповой работы;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уважительного отношение к мнению собеседника;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восприятия особой эстетики моделей, схем, таблиц, геометрических фигур, диаграмм, математических символов и</w:t>
      </w:r>
      <w:r w:rsidR="00C755B2">
        <w:rPr>
          <w:rFonts w:ascii="Times New Roman" w:hAnsi="Times New Roman"/>
          <w:sz w:val="24"/>
          <w:szCs w:val="24"/>
        </w:rPr>
        <w:t xml:space="preserve"> </w:t>
      </w:r>
      <w:r w:rsidRPr="00A11BF8">
        <w:rPr>
          <w:rFonts w:ascii="Times New Roman" w:hAnsi="Times New Roman"/>
          <w:sz w:val="24"/>
          <w:szCs w:val="24"/>
        </w:rPr>
        <w:t>рассуждений;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умения отстаивать собственную точку зрения, проводить простейшие доказательные рассуждения;</w:t>
      </w:r>
    </w:p>
    <w:p w:rsidR="00AB31A3" w:rsidRPr="00A11BF8" w:rsidRDefault="00AB31A3" w:rsidP="00C755B2">
      <w:pPr>
        <w:pStyle w:val="ab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понимания причин своего успеха или неуспеха в учёбе</w:t>
      </w:r>
    </w:p>
    <w:p w:rsidR="00AB31A3" w:rsidRPr="00A11BF8" w:rsidRDefault="00AB31A3" w:rsidP="00C755B2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A11BF8">
        <w:rPr>
          <w:rFonts w:ascii="Times New Roman" w:hAnsi="Times New Roman"/>
          <w:sz w:val="24"/>
          <w:szCs w:val="24"/>
        </w:rPr>
        <w:t>Средством формирования</w:t>
      </w:r>
      <w:r w:rsidRPr="00A11BF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11BF8">
        <w:rPr>
          <w:rFonts w:ascii="Times New Roman" w:hAnsi="Times New Roman"/>
          <w:sz w:val="24"/>
          <w:szCs w:val="24"/>
        </w:rPr>
        <w:t>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</w:p>
    <w:p w:rsidR="00AB31A3" w:rsidRPr="00105E93" w:rsidRDefault="00AB31A3" w:rsidP="00014D1B">
      <w:pPr>
        <w:pStyle w:val="af"/>
        <w:spacing w:before="0" w:beforeAutospacing="0" w:after="0" w:afterAutospacing="0" w:line="360" w:lineRule="auto"/>
        <w:rPr>
          <w:b/>
          <w:color w:val="000000"/>
        </w:rPr>
      </w:pPr>
      <w:r w:rsidRPr="00105E93">
        <w:rPr>
          <w:b/>
          <w:bCs/>
          <w:i/>
          <w:iCs/>
          <w:color w:val="000000"/>
        </w:rPr>
        <w:t>Познавательные УУД:</w:t>
      </w:r>
    </w:p>
    <w:p w:rsidR="00AB31A3" w:rsidRPr="00105E93" w:rsidRDefault="00AB31A3" w:rsidP="00014D1B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05E93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AB31A3" w:rsidRPr="00014D1B" w:rsidRDefault="00AB31A3" w:rsidP="00014D1B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осуществлять поиск нужной информации, используя материал учебника и сведения, полученные от учителя,</w:t>
      </w:r>
      <w:r w:rsidR="00C755B2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взрослых;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использовать различные способы кодирования условий текстовой задачи (схема, таблица, рисунок, краткая запись,</w:t>
      </w:r>
      <w:r w:rsidR="00C755B2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диаграмма);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lastRenderedPageBreak/>
        <w:t>понимать учебную информацию, представленную в знаково-символической форме;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кодировать учебную информацию с помощью схем, рисунков, кратких записей, математических выражений;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моделировать вычислительные приёмы с помощью палочек, пучков палочек, числового луча;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проводить сравнение (по одному или нескольким основаниям), понимать выводы, сделанные на основе сравнения;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выделять в явлениях несколько признаков, а также различать суще-ственные и несущественные признаки (для</w:t>
      </w:r>
      <w:r w:rsidR="00C755B2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изученных математических понятий);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под руководством учителя действия анализа, синтеза, обобщения при изучении нового понятия, разборе</w:t>
      </w:r>
      <w:r w:rsidR="00C755B2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задачи, при ознакомлении с новым вычислительным приёмом и т. д.;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проводить аналогию и на её основе строить выводы;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проводить классификацию изучаемых объектов;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строить простые индуктивные и дедуктивные рассуждения;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приводить примеры различных объектов, или процессов, для описания которых используются межпредметные</w:t>
      </w:r>
      <w:r w:rsidR="00C755B2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понятия: число, величина, геометрическая фигура;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пересказывать прочитанное или прослушанное (например, условие задачи); составлять простой план;</w:t>
      </w:r>
    </w:p>
    <w:p w:rsidR="00AB31A3" w:rsidRPr="00014D1B" w:rsidRDefault="00AB31A3" w:rsidP="00C755B2">
      <w:pPr>
        <w:pStyle w:val="ab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элементарную поисковую познавательную деятельность на уроках математики.</w:t>
      </w:r>
    </w:p>
    <w:p w:rsidR="00AB31A3" w:rsidRPr="00657A08" w:rsidRDefault="00AB31A3" w:rsidP="00C755B2">
      <w:pPr>
        <w:pStyle w:val="af"/>
        <w:spacing w:before="0" w:beforeAutospacing="0" w:after="0" w:afterAutospacing="0" w:line="360" w:lineRule="auto"/>
        <w:rPr>
          <w:rFonts w:ascii="Tahoma" w:hAnsi="Tahoma" w:cs="Tahoma"/>
          <w:i/>
          <w:color w:val="000000"/>
        </w:rPr>
      </w:pPr>
      <w:r w:rsidRPr="00657A08">
        <w:rPr>
          <w:i/>
          <w:color w:val="000000"/>
        </w:rPr>
        <w:t>Учащийся получит возможность научиться:</w:t>
      </w:r>
    </w:p>
    <w:p w:rsidR="00AB31A3" w:rsidRPr="00014D1B" w:rsidRDefault="00AB31A3" w:rsidP="00C755B2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</w:t>
      </w:r>
    </w:p>
    <w:p w:rsidR="00AB31A3" w:rsidRPr="00014D1B" w:rsidRDefault="00AB31A3" w:rsidP="00C755B2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определять круг своего незнания</w:t>
      </w:r>
      <w:r w:rsidR="00C755B2" w:rsidRPr="00014D1B">
        <w:rPr>
          <w:rFonts w:ascii="Times New Roman" w:hAnsi="Times New Roman"/>
          <w:sz w:val="24"/>
          <w:szCs w:val="24"/>
        </w:rPr>
        <w:t>;</w:t>
      </w:r>
    </w:p>
    <w:p w:rsidR="00AB31A3" w:rsidRPr="00014D1B" w:rsidRDefault="00AB31A3" w:rsidP="00C755B2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определять, в каких источниках можно найти необходимую информацию для выполнения задания;</w:t>
      </w:r>
    </w:p>
    <w:p w:rsidR="00AB31A3" w:rsidRPr="00014D1B" w:rsidRDefault="00AB31A3" w:rsidP="00C755B2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находить необходимую информацию как в учебнике, так и в справочной или научно-популярной литературе;</w:t>
      </w:r>
    </w:p>
    <w:p w:rsidR="00AB31A3" w:rsidRPr="00014D1B" w:rsidRDefault="00AB31A3" w:rsidP="00C755B2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понимать значимость эвристических приёмов (перебора, подбора, рассуждения по аналогии, классификации,</w:t>
      </w:r>
      <w:r w:rsidR="00C755B2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перегруппировки и т. д.) для рационализации вычислений, поиска решения нестандартной задачи.</w:t>
      </w:r>
    </w:p>
    <w:p w:rsidR="00AB31A3" w:rsidRPr="00014D1B" w:rsidRDefault="00AB31A3" w:rsidP="00C755B2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Средством формирования</w:t>
      </w:r>
      <w:r w:rsidRPr="00014D1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14D1B">
        <w:rPr>
          <w:rFonts w:ascii="Times New Roman" w:hAnsi="Times New Roman"/>
          <w:sz w:val="24"/>
          <w:szCs w:val="24"/>
        </w:rPr>
        <w:t>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</w:p>
    <w:p w:rsidR="00AB31A3" w:rsidRPr="00657A08" w:rsidRDefault="00AB31A3" w:rsidP="00657A08">
      <w:pPr>
        <w:pStyle w:val="af"/>
        <w:spacing w:before="0" w:beforeAutospacing="0" w:after="0" w:afterAutospacing="0" w:line="360" w:lineRule="auto"/>
        <w:rPr>
          <w:rFonts w:ascii="Tahoma" w:hAnsi="Tahoma" w:cs="Tahoma"/>
          <w:b/>
          <w:color w:val="000000"/>
        </w:rPr>
      </w:pPr>
      <w:r w:rsidRPr="00657A08">
        <w:rPr>
          <w:b/>
          <w:bCs/>
          <w:i/>
          <w:iCs/>
          <w:color w:val="000000"/>
        </w:rPr>
        <w:lastRenderedPageBreak/>
        <w:t>Коммуникативные УУД</w:t>
      </w:r>
      <w:r w:rsidRPr="00657A08">
        <w:rPr>
          <w:b/>
          <w:bCs/>
          <w:color w:val="000000"/>
        </w:rPr>
        <w:t>:</w:t>
      </w:r>
    </w:p>
    <w:p w:rsidR="00AB31A3" w:rsidRPr="00014D1B" w:rsidRDefault="00AB31A3" w:rsidP="00657A08">
      <w:pPr>
        <w:pStyle w:val="ab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Учащийся научится:</w:t>
      </w:r>
    </w:p>
    <w:p w:rsidR="00AB31A3" w:rsidRPr="00014D1B" w:rsidRDefault="00AB31A3" w:rsidP="00657A08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использовать простые речевые средства для выражения своего мнения;</w:t>
      </w:r>
    </w:p>
    <w:p w:rsidR="00AB31A3" w:rsidRPr="00014D1B" w:rsidRDefault="00AB31A3" w:rsidP="00014D1B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AB31A3" w:rsidRPr="00014D1B" w:rsidRDefault="00AB31A3" w:rsidP="00014D1B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участвовать в диалоге; слушать и понимать других;</w:t>
      </w:r>
    </w:p>
    <w:p w:rsidR="00AB31A3" w:rsidRPr="00014D1B" w:rsidRDefault="00AB31A3" w:rsidP="00014D1B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участвовать в беседах и дискуссиях, различных видах деятельности;</w:t>
      </w:r>
    </w:p>
    <w:p w:rsidR="00AB31A3" w:rsidRPr="00014D1B" w:rsidRDefault="00AB31A3" w:rsidP="00014D1B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взаимодействовать со сверстниками в группе, коллективе на уроках математики;</w:t>
      </w:r>
    </w:p>
    <w:p w:rsidR="00AB31A3" w:rsidRPr="00014D1B" w:rsidRDefault="00AB31A3" w:rsidP="00014D1B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принимать участие в совместном с одноклассниками решении проблемы (задачи), выполняя различные роли в группе</w:t>
      </w:r>
      <w:r w:rsidR="00014D1B" w:rsidRPr="00014D1B">
        <w:rPr>
          <w:rFonts w:ascii="Times New Roman" w:hAnsi="Times New Roman"/>
          <w:sz w:val="24"/>
          <w:szCs w:val="24"/>
        </w:rPr>
        <w:t>.</w:t>
      </w:r>
    </w:p>
    <w:p w:rsidR="00AB31A3" w:rsidRPr="00014D1B" w:rsidRDefault="00AB31A3" w:rsidP="00014D1B">
      <w:pPr>
        <w:pStyle w:val="ab"/>
        <w:ind w:firstLine="0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AB31A3" w:rsidRPr="00014D1B" w:rsidRDefault="00AB31A3" w:rsidP="00014D1B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вести конструктивный диалог с учителем, товарищами по классу в ходе решения задачи, выполнения групповой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работы;</w:t>
      </w:r>
    </w:p>
    <w:p w:rsidR="00AB31A3" w:rsidRPr="00014D1B" w:rsidRDefault="00AB31A3" w:rsidP="00014D1B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корректно формулировать свою точку зрения;</w:t>
      </w:r>
    </w:p>
    <w:p w:rsidR="00AB31A3" w:rsidRPr="00014D1B" w:rsidRDefault="00AB31A3" w:rsidP="00014D1B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строить понятные для собеседника высказывания и аргументировать свою позицию;</w:t>
      </w:r>
    </w:p>
    <w:p w:rsidR="00AB31A3" w:rsidRPr="00014D1B" w:rsidRDefault="00AB31A3" w:rsidP="00014D1B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излагать свои мысли в устной и письменной речи с учётом различных речевых ситуаций;</w:t>
      </w:r>
    </w:p>
    <w:p w:rsidR="00AB31A3" w:rsidRPr="00014D1B" w:rsidRDefault="00AB31A3" w:rsidP="00014D1B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контролировать свои действия в коллективной работе;</w:t>
      </w:r>
    </w:p>
    <w:p w:rsidR="00AB31A3" w:rsidRPr="00014D1B" w:rsidRDefault="00AB31A3" w:rsidP="00014D1B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наблюдать за действиями других участников в процессе коллективной познавательной деятельности</w:t>
      </w:r>
      <w:r w:rsidR="00014D1B" w:rsidRPr="00014D1B">
        <w:rPr>
          <w:rFonts w:ascii="Times New Roman" w:hAnsi="Times New Roman"/>
          <w:sz w:val="24"/>
          <w:szCs w:val="24"/>
        </w:rPr>
        <w:t>.</w:t>
      </w:r>
    </w:p>
    <w:p w:rsidR="00AB31A3" w:rsidRPr="00014D1B" w:rsidRDefault="00AB31A3" w:rsidP="00014D1B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Средством формирования</w:t>
      </w:r>
      <w:r w:rsidRPr="00014D1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14D1B">
        <w:rPr>
          <w:rFonts w:ascii="Times New Roman" w:hAnsi="Times New Roman"/>
          <w:sz w:val="24"/>
          <w:szCs w:val="24"/>
        </w:rPr>
        <w:t>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</w:p>
    <w:p w:rsidR="00AB31A3" w:rsidRPr="00657A08" w:rsidRDefault="00AB31A3" w:rsidP="00014D1B">
      <w:pPr>
        <w:pStyle w:val="ab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57A08">
        <w:rPr>
          <w:rFonts w:ascii="Times New Roman" w:hAnsi="Times New Roman"/>
          <w:b/>
          <w:bCs/>
          <w:i/>
          <w:sz w:val="24"/>
          <w:szCs w:val="24"/>
        </w:rPr>
        <w:t>Предметны</w:t>
      </w:r>
      <w:r w:rsidR="00014D1B" w:rsidRPr="00657A08">
        <w:rPr>
          <w:rFonts w:ascii="Times New Roman" w:hAnsi="Times New Roman"/>
          <w:b/>
          <w:bCs/>
          <w:i/>
          <w:sz w:val="24"/>
          <w:szCs w:val="24"/>
        </w:rPr>
        <w:t>е</w:t>
      </w:r>
      <w:r w:rsidRPr="00657A08"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Pr="00657A08">
        <w:rPr>
          <w:rFonts w:ascii="Times New Roman" w:hAnsi="Times New Roman"/>
          <w:b/>
          <w:bCs/>
          <w:i/>
          <w:sz w:val="24"/>
          <w:szCs w:val="24"/>
        </w:rPr>
        <w:t>результат</w:t>
      </w:r>
      <w:r w:rsidR="00014D1B" w:rsidRPr="00657A08">
        <w:rPr>
          <w:rFonts w:ascii="Times New Roman" w:hAnsi="Times New Roman"/>
          <w:b/>
          <w:bCs/>
          <w:i/>
          <w:sz w:val="24"/>
          <w:szCs w:val="24"/>
        </w:rPr>
        <w:t>ы</w:t>
      </w:r>
      <w:r w:rsidRPr="00657A0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</w:p>
    <w:p w:rsidR="00AB31A3" w:rsidRPr="00014D1B" w:rsidRDefault="00AB31A3" w:rsidP="00014D1B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Числа и величины</w:t>
      </w:r>
    </w:p>
    <w:p w:rsidR="00AB31A3" w:rsidRPr="00657A08" w:rsidRDefault="00AB31A3" w:rsidP="00014D1B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моделировать ситуации, требующие умения считать десятками;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счёт десятками в пределах 100 как прямой, так и обратный;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образовывать круглые десятки в пределах 100 на основе принципа умножения (30 — это 3 раза по 10) и все другие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числа от 20 до 100 из десятков и нескольких единиц (67 – это 6 десятков и 7 единиц);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сравнивать числа в пределах 100, опираясь на порядок их следования при счёте;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читать и записывать числа первой сотни, объясняя, что обозначает каждая цифра в их записи;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упорядочивать натуральные числа от 0 до 100 в соответствии с заданным порядком;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измерение длин предметов в метрах;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lastRenderedPageBreak/>
        <w:t>выражать длину, используя различные единицы измерения: сантиметр, дециметр, метр;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применять изученные соотношения между единицами длины: 1 м = 100 см, 1 м = 10 дм;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сравнивать величины, выраженные в метрах, дециметрах и сантиметрах;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заменять крупные единицы длины мелкими (5м = 50 дм) и наоборот (100 см = 1 дм);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сравнивать промежутки времени, выраженные в часах и минутах;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использовать различные инструменты и технические средства для проведения измерений времени в часах и минутах;</w:t>
      </w:r>
    </w:p>
    <w:p w:rsidR="00AB31A3" w:rsidRPr="00014D1B" w:rsidRDefault="00AB31A3" w:rsidP="00014D1B">
      <w:pPr>
        <w:pStyle w:val="ab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использовать основные единицы измерения величин и соотношения между ними (час — минута, метр — дециметр,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дециметр — сантиметр, метр — сантиметр), выполнять арифметические действия с этими величинами.</w:t>
      </w:r>
    </w:p>
    <w:p w:rsidR="00AB31A3" w:rsidRPr="00657A08" w:rsidRDefault="00AB31A3" w:rsidP="00014D1B">
      <w:pPr>
        <w:pStyle w:val="ab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AB31A3" w:rsidRPr="00014D1B" w:rsidRDefault="00AB31A3" w:rsidP="00014D1B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устанавливать закономерность ряда чисел и дополнять его в соответствии с этой закономерностью;</w:t>
      </w:r>
    </w:p>
    <w:p w:rsidR="00AB31A3" w:rsidRPr="00014D1B" w:rsidRDefault="00AB31A3" w:rsidP="00014D1B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составлять числовую последовательность по указанному правилу;</w:t>
      </w:r>
    </w:p>
    <w:p w:rsidR="00AB31A3" w:rsidRPr="00014D1B" w:rsidRDefault="00AB31A3" w:rsidP="00014D1B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группировать числа по заданному или самостоятельно выявленному правилу.</w:t>
      </w:r>
    </w:p>
    <w:p w:rsidR="00AB31A3" w:rsidRPr="00657A08" w:rsidRDefault="00AB31A3" w:rsidP="00014D1B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составлять числовые выражения на нахождение суммы одинаковых слагаемых и записывать их с помощью знака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умножения и наоборот;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понимать и использовать знаки и термины, связанные с действиями умножения и деления;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складывать и вычитать однозначные и двузначные числа на основе использования таблицы сложения, выполняя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записи в строку или в столбик;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умножение и деление в пределах табличных случаев на основе использования таблицы умножения;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устанавливать порядок выполнения действий в выражениях без скобок и со скобками, содержащих действия одной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или разных ступеней;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 и двузначных чисел в случаях, сводимых к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знанию таблицы сложения и таблицы умножения в пределах 20 (в том числе с нулем и единицей);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вычислять значения выражений, содержащих два–три действия со скобками и без скобок;</w:t>
      </w:r>
    </w:p>
    <w:p w:rsidR="00AB31A3" w:rsidRPr="00014D1B" w:rsidRDefault="00AB31A3" w:rsidP="00014D1B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lastRenderedPageBreak/>
        <w:t>понимать и использовать термины выражение и значение выражения, находить значения выражений в одно–два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действия.</w:t>
      </w:r>
    </w:p>
    <w:p w:rsidR="00AB31A3" w:rsidRPr="00657A08" w:rsidRDefault="00AB31A3" w:rsidP="00014D1B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AB31A3" w:rsidRPr="00014D1B" w:rsidRDefault="00AB31A3" w:rsidP="00014D1B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моделировать ситуации, иллюстрирующие действия умножения и деления;</w:t>
      </w:r>
    </w:p>
    <w:p w:rsidR="00AB31A3" w:rsidRPr="00014D1B" w:rsidRDefault="00AB31A3" w:rsidP="00014D1B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использовать изученные свойства арифметических действий для рационализации вычислений;</w:t>
      </w:r>
    </w:p>
    <w:p w:rsidR="00AB31A3" w:rsidRPr="00014D1B" w:rsidRDefault="00AB31A3" w:rsidP="00014D1B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проверку действий с помощью вычислений.</w:t>
      </w:r>
    </w:p>
    <w:p w:rsidR="00C755B2" w:rsidRPr="00014D1B" w:rsidRDefault="00014D1B" w:rsidP="00014D1B">
      <w:pPr>
        <w:pStyle w:val="a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014D1B">
        <w:t xml:space="preserve"> </w:t>
      </w:r>
      <w:r w:rsidR="00C755B2" w:rsidRPr="00014D1B">
        <w:rPr>
          <w:bCs/>
          <w:color w:val="000000"/>
        </w:rPr>
        <w:t>Работа с текстовыми задачами</w:t>
      </w:r>
    </w:p>
    <w:p w:rsidR="00C755B2" w:rsidRPr="00657A08" w:rsidRDefault="00C755B2" w:rsidP="00014D1B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C755B2" w:rsidRPr="00014D1B" w:rsidRDefault="00C755B2" w:rsidP="00014D1B">
      <w:pPr>
        <w:pStyle w:val="ab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выделять в задаче условие, вопрос, данные, искомое;</w:t>
      </w:r>
    </w:p>
    <w:p w:rsidR="00C755B2" w:rsidRPr="00014D1B" w:rsidRDefault="00C755B2" w:rsidP="00014D1B">
      <w:pPr>
        <w:pStyle w:val="ab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выбирать и обосновывать выбор действий для решения задач на увеличение (уменьшение) числа в несколько раз, на</w:t>
      </w:r>
      <w:r w:rsidR="00014D1B" w:rsidRPr="00014D1B">
        <w:rPr>
          <w:rFonts w:ascii="Times New Roman" w:hAnsi="Times New Roman"/>
          <w:sz w:val="24"/>
          <w:szCs w:val="24"/>
        </w:rPr>
        <w:t xml:space="preserve"> </w:t>
      </w:r>
      <w:r w:rsidRPr="00014D1B">
        <w:rPr>
          <w:rFonts w:ascii="Times New Roman" w:hAnsi="Times New Roman"/>
          <w:sz w:val="24"/>
          <w:szCs w:val="24"/>
        </w:rPr>
        <w:t>нахождение неизвестного компонента действия;</w:t>
      </w:r>
    </w:p>
    <w:p w:rsidR="00C755B2" w:rsidRPr="00014D1B" w:rsidRDefault="00C755B2" w:rsidP="00014D1B">
      <w:pPr>
        <w:pStyle w:val="ab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решать простые и составные (в два действия) задачи на выполнение четырёх арифметических действий.</w:t>
      </w:r>
    </w:p>
    <w:p w:rsidR="00C755B2" w:rsidRPr="00657A08" w:rsidRDefault="00C755B2" w:rsidP="00657A08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дополнять текст до задачи на основе знаний о структуре задачи;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выполнять краткую запись задачи, используя условные знаки;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составлять задачу, обратную данной;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составлять задачу по рисунку, краткой записи, схеме, числовому выражению;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выбирать выражение, соответствующее решению задачи, из ряда предложенных (для задач в одно-два действия);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проверять правильность решения задачи и исправлять ошибки;</w:t>
      </w:r>
    </w:p>
    <w:p w:rsidR="00C755B2" w:rsidRPr="00014D1B" w:rsidRDefault="00C755B2" w:rsidP="00657A08">
      <w:pPr>
        <w:pStyle w:val="ab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4D1B">
        <w:rPr>
          <w:rFonts w:ascii="Times New Roman" w:hAnsi="Times New Roman"/>
          <w:sz w:val="24"/>
          <w:szCs w:val="24"/>
        </w:rPr>
        <w:t>сравнивать и проверять правильность предложенных решений или ответов задачи (для задач в два действия).</w:t>
      </w:r>
    </w:p>
    <w:p w:rsidR="00C755B2" w:rsidRPr="00657A08" w:rsidRDefault="00C755B2" w:rsidP="00657A08">
      <w:pPr>
        <w:pStyle w:val="a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657A08">
        <w:rPr>
          <w:bCs/>
          <w:color w:val="000000"/>
        </w:rPr>
        <w:t>Пространственные отношения. Геометрические фигуры</w:t>
      </w:r>
    </w:p>
    <w:p w:rsidR="00C755B2" w:rsidRPr="00657A08" w:rsidRDefault="00C755B2" w:rsidP="00657A08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C755B2" w:rsidRPr="00657A08" w:rsidRDefault="00C755B2" w:rsidP="00657A08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(луч, угол, ломаная, прямоугольник, квадрат);</w:t>
      </w:r>
    </w:p>
    <w:p w:rsidR="00C755B2" w:rsidRPr="00657A08" w:rsidRDefault="00C755B2" w:rsidP="00657A08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обозначать буквами русского алфавита знакомые геометрические фигуры: луч, угол, ломаная, многоугольник;</w:t>
      </w:r>
    </w:p>
    <w:p w:rsidR="00C755B2" w:rsidRPr="00657A08" w:rsidRDefault="00C755B2" w:rsidP="00657A08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чертить отрезок заданной длины с помощью измерительной линейки;</w:t>
      </w:r>
    </w:p>
    <w:p w:rsidR="00657A08" w:rsidRPr="00657A08" w:rsidRDefault="00C755B2" w:rsidP="00657A08">
      <w:pPr>
        <w:pStyle w:val="ab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чертить на клетчатой бумаге квадрат и прямоугольник с заданными сторонами.</w:t>
      </w:r>
    </w:p>
    <w:p w:rsidR="00C755B2" w:rsidRPr="00657A08" w:rsidRDefault="00C755B2" w:rsidP="00657A08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755B2" w:rsidRPr="00657A08" w:rsidRDefault="00C755B2" w:rsidP="00657A08">
      <w:pPr>
        <w:pStyle w:val="ab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C755B2" w:rsidRPr="00657A08" w:rsidRDefault="00C755B2" w:rsidP="00657A08">
      <w:pPr>
        <w:pStyle w:val="ab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lastRenderedPageBreak/>
        <w:t>соотносить реальные предметы и их элементы с изученными геометрическими линиями и фигурами;</w:t>
      </w:r>
    </w:p>
    <w:p w:rsidR="00C755B2" w:rsidRPr="00657A08" w:rsidRDefault="00C755B2" w:rsidP="00657A08">
      <w:pPr>
        <w:pStyle w:val="ab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распознавать куб, пирамиду, различные виды пирамид: треугольную, четырёхугольную и т. д.;</w:t>
      </w:r>
    </w:p>
    <w:p w:rsidR="00C755B2" w:rsidRPr="00657A08" w:rsidRDefault="00C755B2" w:rsidP="00657A08">
      <w:pPr>
        <w:pStyle w:val="ab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находить на модели куба, пирамиды их элементы: вершины, грани, ребра;</w:t>
      </w:r>
    </w:p>
    <w:p w:rsidR="00C755B2" w:rsidRPr="00657A08" w:rsidRDefault="00C755B2" w:rsidP="00657A08">
      <w:pPr>
        <w:pStyle w:val="ab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находить в окружающей обстановке предметы в форме куба, пирамиды.</w:t>
      </w:r>
    </w:p>
    <w:p w:rsidR="00C755B2" w:rsidRPr="00657A08" w:rsidRDefault="00C755B2" w:rsidP="00657A08">
      <w:pPr>
        <w:pStyle w:val="a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657A08">
        <w:rPr>
          <w:bCs/>
          <w:color w:val="000000"/>
        </w:rPr>
        <w:t>Геометрические величины</w:t>
      </w:r>
    </w:p>
    <w:p w:rsidR="00C755B2" w:rsidRPr="00657A08" w:rsidRDefault="00C755B2" w:rsidP="00657A08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C755B2" w:rsidRPr="00657A08" w:rsidRDefault="00C755B2" w:rsidP="00657A08">
      <w:pPr>
        <w:pStyle w:val="ab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определять длину данного отрезка с помощью измерительной линейки;</w:t>
      </w:r>
    </w:p>
    <w:p w:rsidR="00C755B2" w:rsidRPr="00657A08" w:rsidRDefault="00C755B2" w:rsidP="00657A08">
      <w:pPr>
        <w:pStyle w:val="ab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находить длину ломаной;</w:t>
      </w:r>
    </w:p>
    <w:p w:rsidR="00C755B2" w:rsidRPr="00657A08" w:rsidRDefault="00C755B2" w:rsidP="00657A08">
      <w:pPr>
        <w:pStyle w:val="ab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находить периметр многоугольника, в том числе треугольника, прямоугольника и квадрата;</w:t>
      </w:r>
    </w:p>
    <w:p w:rsidR="00C755B2" w:rsidRPr="00657A08" w:rsidRDefault="00C755B2" w:rsidP="00657A08">
      <w:pPr>
        <w:pStyle w:val="ab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применять единицу измерения длины – метр (м) и соотношения: 10 см = 1 дм, 10 дм = 1 м, 100 мм = 1 дм, 100 см = 1 м;</w:t>
      </w:r>
    </w:p>
    <w:p w:rsidR="00C755B2" w:rsidRPr="00657A08" w:rsidRDefault="00C755B2" w:rsidP="00657A08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755B2" w:rsidRPr="00657A08" w:rsidRDefault="00C755B2" w:rsidP="00657A08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выбирать удобные единицы длины для измерения длины отрезка, длины ломаной; периметра многоугольника;</w:t>
      </w:r>
    </w:p>
    <w:p w:rsidR="00C755B2" w:rsidRPr="00657A08" w:rsidRDefault="00C755B2" w:rsidP="00657A08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оценивать длину отрезка приближённо (на глаз).</w:t>
      </w:r>
    </w:p>
    <w:p w:rsidR="00C755B2" w:rsidRPr="00657A08" w:rsidRDefault="00C755B2" w:rsidP="00657A08">
      <w:pPr>
        <w:pStyle w:val="a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657A08">
        <w:rPr>
          <w:bCs/>
          <w:color w:val="000000"/>
        </w:rPr>
        <w:t>Работа с информацией</w:t>
      </w:r>
    </w:p>
    <w:p w:rsidR="00C755B2" w:rsidRPr="00657A08" w:rsidRDefault="00C755B2" w:rsidP="00657A08">
      <w:pPr>
        <w:pStyle w:val="ab"/>
        <w:spacing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657A08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заполнять таблицы с пропусками на нахождение неизвестного компонента действия;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составлять простейшие таблицы по результатам выполнения практической работы;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понимать информацию, представленную с помощью диаграммы.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строить простейшие высказывания с использованием логических связок «если…, то…», «верно/неверно, что...»;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составлять схему рассуждений в текстовой задаче от вопроса к данным;</w:t>
      </w:r>
    </w:p>
    <w:p w:rsidR="00C755B2" w:rsidRPr="00657A08" w:rsidRDefault="00C755B2" w:rsidP="00657A08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7A08">
        <w:rPr>
          <w:rFonts w:ascii="Times New Roman" w:hAnsi="Times New Roman"/>
          <w:sz w:val="24"/>
          <w:szCs w:val="24"/>
        </w:rPr>
        <w:t>находить и использовать нужную информацию, пользуясь данными диаграммы.</w:t>
      </w:r>
    </w:p>
    <w:p w:rsidR="00FE697F" w:rsidRPr="00297924" w:rsidRDefault="00AB31A3" w:rsidP="00105E93">
      <w:pPr>
        <w:pStyle w:val="af"/>
        <w:jc w:val="center"/>
        <w:rPr>
          <w:rFonts w:ascii="Tahoma" w:hAnsi="Tahoma" w:cs="Tahoma"/>
          <w:b/>
          <w:color w:val="000000"/>
        </w:rPr>
      </w:pPr>
      <w:r w:rsidRPr="00297924">
        <w:rPr>
          <w:b/>
        </w:rPr>
        <w:t>3.</w:t>
      </w:r>
      <w:r w:rsidR="00FE697F" w:rsidRPr="00297924">
        <w:rPr>
          <w:b/>
        </w:rPr>
        <w:t>Содержание предмета, курса</w:t>
      </w:r>
    </w:p>
    <w:p w:rsidR="00635215" w:rsidRPr="00105E93" w:rsidRDefault="00635215" w:rsidP="00105E93">
      <w:pPr>
        <w:spacing w:line="36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5E93">
        <w:rPr>
          <w:rFonts w:ascii="Times New Roman" w:hAnsi="Times New Roman"/>
          <w:b/>
          <w:bCs/>
          <w:i/>
          <w:sz w:val="24"/>
          <w:szCs w:val="24"/>
        </w:rPr>
        <w:t xml:space="preserve">Геометрические фигуры </w:t>
      </w:r>
      <w:r w:rsidRPr="00105E93">
        <w:rPr>
          <w:rFonts w:ascii="Times New Roman" w:hAnsi="Times New Roman"/>
          <w:b/>
          <w:bCs/>
          <w:i/>
          <w:iCs/>
          <w:sz w:val="24"/>
          <w:szCs w:val="24"/>
        </w:rPr>
        <w:t>(16 часов)</w:t>
      </w:r>
    </w:p>
    <w:p w:rsidR="00635215" w:rsidRPr="00105E93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35215">
        <w:rPr>
          <w:rFonts w:ascii="Times New Roman" w:hAnsi="Times New Roman"/>
          <w:sz w:val="24"/>
          <w:szCs w:val="24"/>
        </w:rPr>
        <w:t xml:space="preserve">Освоение понятия «луч», его направление, имя, алгоритм построения. Освоение понятия «числовой луч», вычисления с помощью числового луча. Освоение понятия «угол», алгоритм построения угла. Освоение понятий «замкнутая ломаная линия», </w:t>
      </w:r>
      <w:r w:rsidRPr="00635215">
        <w:rPr>
          <w:rFonts w:ascii="Times New Roman" w:hAnsi="Times New Roman"/>
          <w:sz w:val="24"/>
          <w:szCs w:val="24"/>
        </w:rPr>
        <w:lastRenderedPageBreak/>
        <w:t>«незамкнутая ломаная линия», имя ломаной, алгоритм построения ломаной линии. Ос</w:t>
      </w:r>
      <w:r w:rsidR="00105E93">
        <w:rPr>
          <w:rFonts w:ascii="Times New Roman" w:hAnsi="Times New Roman"/>
          <w:sz w:val="24"/>
          <w:szCs w:val="24"/>
        </w:rPr>
        <w:t>воение понятия «многоугольник».</w:t>
      </w:r>
    </w:p>
    <w:p w:rsidR="00635215" w:rsidRPr="00105E93" w:rsidRDefault="00635215" w:rsidP="00105E93">
      <w:pPr>
        <w:pStyle w:val="Default"/>
        <w:spacing w:line="360" w:lineRule="auto"/>
        <w:rPr>
          <w:i/>
        </w:rPr>
      </w:pPr>
      <w:r w:rsidRPr="00105E93">
        <w:rPr>
          <w:b/>
          <w:bCs/>
          <w:i/>
        </w:rPr>
        <w:t>Умножение чисел от 1 до 10 (</w:t>
      </w:r>
      <w:r w:rsidRPr="00105E93">
        <w:rPr>
          <w:b/>
          <w:bCs/>
          <w:i/>
          <w:iCs/>
        </w:rPr>
        <w:t>28 часов</w:t>
      </w:r>
      <w:r w:rsidRPr="00105E93">
        <w:rPr>
          <w:b/>
          <w:bCs/>
          <w:i/>
        </w:rPr>
        <w:t xml:space="preserve">) </w:t>
      </w:r>
    </w:p>
    <w:p w:rsidR="00635215" w:rsidRPr="00105E93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</w:t>
      </w:r>
      <w:r w:rsidR="00105E93">
        <w:rPr>
          <w:rFonts w:ascii="Times New Roman" w:hAnsi="Times New Roman"/>
          <w:color w:val="000000"/>
          <w:sz w:val="24"/>
          <w:szCs w:val="24"/>
        </w:rPr>
        <w:t xml:space="preserve">учаев умножения — чисел 0 и 1. </w:t>
      </w:r>
    </w:p>
    <w:p w:rsidR="00635215" w:rsidRPr="00105E93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105E9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Деление. Задачи на деление </w:t>
      </w:r>
      <w:r w:rsidRPr="00105E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(24 часа) </w:t>
      </w:r>
    </w:p>
    <w:p w:rsidR="00635215" w:rsidRPr="00105E93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>Изучение простых задач на деление. 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на числа 2, 3, 4, 5, 6, 7, 8, 9, 10. Освоение процедуры деления при вычислении арифметических выражений без скобок, содержащих дей</w:t>
      </w:r>
      <w:r w:rsidR="00105E93">
        <w:rPr>
          <w:rFonts w:ascii="Times New Roman" w:hAnsi="Times New Roman"/>
          <w:color w:val="000000"/>
          <w:sz w:val="24"/>
          <w:szCs w:val="24"/>
        </w:rPr>
        <w:t xml:space="preserve">ствия первой и второй ступени. </w:t>
      </w:r>
    </w:p>
    <w:p w:rsidR="00105E93" w:rsidRPr="00105E93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05E9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Числа от 21 до 100. Нумерация </w:t>
      </w:r>
      <w:r w:rsidRPr="00105E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(8 часов)</w:t>
      </w:r>
    </w:p>
    <w:p w:rsidR="00635215" w:rsidRPr="00635215" w:rsidRDefault="00635215" w:rsidP="00105E9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>Сложение и вычитание круглых чисел, изучение устно</w:t>
      </w:r>
      <w:r w:rsidR="00105E93">
        <w:rPr>
          <w:rFonts w:ascii="Times New Roman" w:hAnsi="Times New Roman"/>
          <w:color w:val="000000"/>
          <w:sz w:val="24"/>
          <w:szCs w:val="24"/>
        </w:rPr>
        <w:t>й и письменной нумерации чисел.</w:t>
      </w:r>
    </w:p>
    <w:p w:rsidR="00105E93" w:rsidRPr="00105E93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105E9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Старинные меры длины. Метр </w:t>
      </w:r>
      <w:r w:rsidRPr="00105E93">
        <w:rPr>
          <w:rFonts w:ascii="Times New Roman" w:hAnsi="Times New Roman"/>
          <w:b/>
          <w:i/>
          <w:iCs/>
          <w:color w:val="000000"/>
          <w:sz w:val="24"/>
          <w:szCs w:val="24"/>
        </w:rPr>
        <w:t>(7 часов)</w:t>
      </w:r>
    </w:p>
    <w:p w:rsidR="00105E93" w:rsidRPr="00635215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>Изучение старинных мер длины: введение терминов, сравнение, измерение предметов. Изучение современной меры длины — метр: освоение понятия, перевод в другие единицы измерения длины, сравнение, измерение предметов.</w:t>
      </w:r>
    </w:p>
    <w:p w:rsidR="00635215" w:rsidRPr="00105E93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105E9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Умножение и деление круглых чисел. Переместительное свойство умножения </w:t>
      </w:r>
      <w:r w:rsidRPr="00105E93">
        <w:rPr>
          <w:rFonts w:ascii="Times New Roman" w:hAnsi="Times New Roman"/>
          <w:b/>
          <w:i/>
          <w:iCs/>
          <w:color w:val="000000"/>
          <w:sz w:val="24"/>
          <w:szCs w:val="24"/>
        </w:rPr>
        <w:t>(7 часов)</w:t>
      </w:r>
      <w:r w:rsidRPr="00105E9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635215" w:rsidRPr="00635215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>Изучение действия умножения и действия деления круглых чисел, освоение переместительного свойства умножения, изучение умножения любых чис</w:t>
      </w:r>
      <w:r w:rsidR="00105E93">
        <w:rPr>
          <w:rFonts w:ascii="Times New Roman" w:hAnsi="Times New Roman"/>
          <w:color w:val="000000"/>
          <w:sz w:val="24"/>
          <w:szCs w:val="24"/>
        </w:rPr>
        <w:t xml:space="preserve">ел в пределах 100 на 0 и на 1. </w:t>
      </w:r>
    </w:p>
    <w:p w:rsidR="00635215" w:rsidRPr="00C14F40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4F4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Сложение и вычитание чисел в пределах 100 </w:t>
      </w:r>
      <w:r w:rsidRPr="00C14F40">
        <w:rPr>
          <w:rFonts w:ascii="Times New Roman" w:hAnsi="Times New Roman"/>
          <w:b/>
          <w:i/>
          <w:iCs/>
          <w:color w:val="000000"/>
          <w:sz w:val="24"/>
          <w:szCs w:val="24"/>
        </w:rPr>
        <w:t>(18 часов)</w:t>
      </w:r>
    </w:p>
    <w:p w:rsidR="00635215" w:rsidRPr="00635215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sz w:val="24"/>
          <w:szCs w:val="24"/>
        </w:rPr>
        <w:t xml:space="preserve">Повторение приемов сложения и вычитания в пределах 20. </w:t>
      </w:r>
      <w:r w:rsidRPr="00635215">
        <w:rPr>
          <w:rFonts w:ascii="Times New Roman" w:hAnsi="Times New Roman"/>
          <w:color w:val="000000"/>
          <w:sz w:val="24"/>
          <w:szCs w:val="24"/>
        </w:rPr>
        <w:t>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через</w:t>
      </w:r>
      <w:r w:rsidRPr="00635215">
        <w:rPr>
          <w:rFonts w:ascii="Times New Roman" w:hAnsi="Times New Roman"/>
          <w:sz w:val="24"/>
          <w:szCs w:val="24"/>
        </w:rPr>
        <w:t xml:space="preserve"> </w:t>
      </w:r>
      <w:r w:rsidR="00105E93">
        <w:rPr>
          <w:rFonts w:ascii="Times New Roman" w:hAnsi="Times New Roman"/>
          <w:color w:val="000000"/>
          <w:sz w:val="24"/>
          <w:szCs w:val="24"/>
        </w:rPr>
        <w:t>разряд.</w:t>
      </w:r>
    </w:p>
    <w:p w:rsidR="00635215" w:rsidRPr="00C14F40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4F4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Скобки. Числовые выражения </w:t>
      </w:r>
      <w:r w:rsidRPr="00C14F40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(10 часов) </w:t>
      </w:r>
    </w:p>
    <w:p w:rsidR="00105E93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 xml:space="preserve">Изучение числовых выражений со скобками и порядок их вычисления. </w:t>
      </w:r>
    </w:p>
    <w:p w:rsidR="00635215" w:rsidRPr="00C14F40" w:rsidRDefault="00635215" w:rsidP="00105E93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C14F40">
        <w:rPr>
          <w:rFonts w:ascii="Times New Roman" w:hAnsi="Times New Roman"/>
          <w:b/>
          <w:bCs/>
          <w:i/>
          <w:sz w:val="24"/>
          <w:szCs w:val="24"/>
        </w:rPr>
        <w:t xml:space="preserve">Измерение геометрических фигур </w:t>
      </w:r>
      <w:r w:rsidRPr="00C14F40">
        <w:rPr>
          <w:rFonts w:ascii="Times New Roman" w:hAnsi="Times New Roman"/>
          <w:b/>
          <w:i/>
          <w:iCs/>
          <w:sz w:val="24"/>
          <w:szCs w:val="24"/>
        </w:rPr>
        <w:t>(15 часов)</w:t>
      </w:r>
    </w:p>
    <w:p w:rsidR="00635215" w:rsidRPr="00635215" w:rsidRDefault="00635215" w:rsidP="00C14F4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35215">
        <w:rPr>
          <w:rFonts w:ascii="Times New Roman" w:hAnsi="Times New Roman"/>
          <w:iCs/>
          <w:sz w:val="24"/>
          <w:szCs w:val="24"/>
        </w:rPr>
        <w:t>Освоение понятий: длина ломаной, прямой угол, прямоугольник, квадрат, периметр многоугольника. Измерение геометрических</w:t>
      </w:r>
      <w:r w:rsidR="00C14F40">
        <w:rPr>
          <w:rFonts w:ascii="Times New Roman" w:hAnsi="Times New Roman"/>
          <w:iCs/>
          <w:sz w:val="24"/>
          <w:szCs w:val="24"/>
        </w:rPr>
        <w:t xml:space="preserve"> фигур: ломаная, многоугольник.</w:t>
      </w:r>
    </w:p>
    <w:p w:rsidR="00635215" w:rsidRPr="00C14F40" w:rsidRDefault="00635215" w:rsidP="00C14F40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4F4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Час. Минута </w:t>
      </w:r>
      <w:r w:rsidRPr="00C14F40">
        <w:rPr>
          <w:rFonts w:ascii="Times New Roman" w:hAnsi="Times New Roman"/>
          <w:b/>
          <w:i/>
          <w:iCs/>
          <w:color w:val="000000"/>
          <w:sz w:val="24"/>
          <w:szCs w:val="24"/>
        </w:rPr>
        <w:t>(3 часа)</w:t>
      </w:r>
    </w:p>
    <w:p w:rsidR="00635215" w:rsidRPr="00635215" w:rsidRDefault="00635215" w:rsidP="00105E9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35215">
        <w:rPr>
          <w:rFonts w:ascii="Times New Roman" w:hAnsi="Times New Roman"/>
          <w:color w:val="000000"/>
          <w:sz w:val="24"/>
          <w:szCs w:val="24"/>
        </w:rPr>
        <w:t>Изучение единиц времени: час и минута; сравнение, преобразование и вычисление именованных чисел столбиком без перехода через разряд; определение времени по часам.</w:t>
      </w:r>
    </w:p>
    <w:p w:rsidR="009F3223" w:rsidRDefault="009F3223" w:rsidP="002B2685">
      <w:pPr>
        <w:ind w:firstLine="0"/>
        <w:rPr>
          <w:rFonts w:ascii="Times New Roman" w:hAnsi="Times New Roman"/>
          <w:b/>
          <w:sz w:val="24"/>
          <w:szCs w:val="24"/>
        </w:rPr>
        <w:sectPr w:rsidR="009F3223" w:rsidSect="00C755B2">
          <w:footerReference w:type="default" r:id="rId9"/>
          <w:pgSz w:w="11906" w:h="16838"/>
          <w:pgMar w:top="993" w:right="849" w:bottom="851" w:left="1560" w:header="283" w:footer="283" w:gutter="0"/>
          <w:cols w:space="708"/>
          <w:titlePg/>
          <w:docGrid w:linePitch="360"/>
        </w:sectPr>
      </w:pPr>
    </w:p>
    <w:p w:rsidR="009F50C4" w:rsidRPr="00A11BF8" w:rsidRDefault="005501BA" w:rsidP="002B175D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</w:t>
      </w:r>
      <w:r w:rsidR="00965AD6" w:rsidRPr="00A11BF8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  <w:r w:rsidR="00FF5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799" w:rsidRPr="00A11BF8" w:rsidRDefault="00D05799" w:rsidP="002B268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852"/>
        <w:gridCol w:w="569"/>
        <w:gridCol w:w="2551"/>
        <w:gridCol w:w="3686"/>
        <w:gridCol w:w="1701"/>
        <w:gridCol w:w="4677"/>
      </w:tblGrid>
      <w:tr w:rsidR="005A53CD" w:rsidRPr="00A11BF8" w:rsidTr="00C20084">
        <w:trPr>
          <w:cantSplit/>
          <w:trHeight w:val="1691"/>
        </w:trPr>
        <w:tc>
          <w:tcPr>
            <w:tcW w:w="848" w:type="dxa"/>
            <w:textDirection w:val="btLr"/>
          </w:tcPr>
          <w:p w:rsidR="005A53CD" w:rsidRPr="00A11BF8" w:rsidRDefault="005A53CD" w:rsidP="002B268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</w:t>
            </w:r>
            <w:r w:rsidR="009F3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</w:p>
          <w:p w:rsidR="005A53CD" w:rsidRPr="00A11BF8" w:rsidRDefault="009F3223" w:rsidP="002B268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2" w:type="dxa"/>
            <w:textDirection w:val="btLr"/>
          </w:tcPr>
          <w:p w:rsidR="005A53CD" w:rsidRPr="00A11BF8" w:rsidRDefault="005A53CD" w:rsidP="002B2685">
            <w:pPr>
              <w:ind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</w:t>
            </w:r>
          </w:p>
          <w:p w:rsidR="005A53CD" w:rsidRPr="00A11BF8" w:rsidRDefault="005A53CD" w:rsidP="002B2685">
            <w:pPr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9" w:type="dxa"/>
            <w:textDirection w:val="btLr"/>
          </w:tcPr>
          <w:p w:rsidR="005A53CD" w:rsidRPr="00A11BF8" w:rsidRDefault="005A53CD" w:rsidP="002B268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урока</w:t>
            </w:r>
          </w:p>
          <w:p w:rsidR="005A53CD" w:rsidRPr="00A11BF8" w:rsidRDefault="005A53CD" w:rsidP="002B2685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53CD" w:rsidRPr="00A11BF8" w:rsidRDefault="005A53CD" w:rsidP="002B2685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6" w:type="dxa"/>
          </w:tcPr>
          <w:p w:rsidR="005A53CD" w:rsidRPr="00A11BF8" w:rsidRDefault="005A53CD" w:rsidP="002B268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деятельности  учащихся</w:t>
            </w:r>
          </w:p>
        </w:tc>
        <w:tc>
          <w:tcPr>
            <w:tcW w:w="1701" w:type="dxa"/>
          </w:tcPr>
          <w:p w:rsidR="005A53CD" w:rsidRPr="00A11BF8" w:rsidRDefault="005A53CD" w:rsidP="002B268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677" w:type="dxa"/>
          </w:tcPr>
          <w:p w:rsidR="005A53CD" w:rsidRPr="00A11BF8" w:rsidRDefault="005A53CD" w:rsidP="002B268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обучения (личностные, метапредметные, предметные)</w:t>
            </w:r>
          </w:p>
        </w:tc>
      </w:tr>
      <w:tr w:rsidR="005A53CD" w:rsidRPr="00A11BF8" w:rsidTr="00C20084">
        <w:trPr>
          <w:trHeight w:val="443"/>
        </w:trPr>
        <w:tc>
          <w:tcPr>
            <w:tcW w:w="14884" w:type="dxa"/>
            <w:gridSpan w:val="7"/>
          </w:tcPr>
          <w:p w:rsidR="005A53CD" w:rsidRPr="00A11BF8" w:rsidRDefault="006817C7" w:rsidP="002B268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(3 ч)</w:t>
            </w:r>
          </w:p>
        </w:tc>
      </w:tr>
      <w:tr w:rsidR="005501BA" w:rsidRPr="00A11BF8" w:rsidTr="00C20084">
        <w:trPr>
          <w:trHeight w:val="717"/>
        </w:trPr>
        <w:tc>
          <w:tcPr>
            <w:tcW w:w="848" w:type="dxa"/>
          </w:tcPr>
          <w:p w:rsidR="005501BA" w:rsidRPr="00A11BF8" w:rsidRDefault="005501BA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2" w:type="dxa"/>
          </w:tcPr>
          <w:p w:rsidR="005501BA" w:rsidRPr="00A11BF8" w:rsidRDefault="005501BA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CB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69" w:type="dxa"/>
          </w:tcPr>
          <w:p w:rsidR="005501BA" w:rsidRPr="00A11BF8" w:rsidRDefault="005501BA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501BA" w:rsidRPr="00A11BF8" w:rsidRDefault="005501BA" w:rsidP="000C45A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Повторение приемов сложения и вычитания в пределах 20</w:t>
            </w:r>
          </w:p>
        </w:tc>
        <w:tc>
          <w:tcPr>
            <w:tcW w:w="3686" w:type="dxa"/>
          </w:tcPr>
          <w:p w:rsidR="005501BA" w:rsidRPr="00A11BF8" w:rsidRDefault="005501BA" w:rsidP="005501B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понимать и использовать знаки, связа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со сложением и вычитанием;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выполнять сложение и вычитание с переходом через десяток в пределах 20;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 в одно—два действия на сложение и вычитание (без скобок).</w:t>
            </w:r>
          </w:p>
        </w:tc>
        <w:tc>
          <w:tcPr>
            <w:tcW w:w="1701" w:type="dxa"/>
          </w:tcPr>
          <w:p w:rsidR="005501BA" w:rsidRPr="00A11BF8" w:rsidRDefault="005501BA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5501BA" w:rsidRPr="005501BA" w:rsidRDefault="005501BA" w:rsidP="005501BA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0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Предметные</w:t>
            </w:r>
            <w:r w:rsidRPr="005501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501BA" w:rsidRPr="00A11BF8" w:rsidRDefault="005501BA" w:rsidP="00550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понимать и использовать знаки, связанные со сложением и вычитанием;</w:t>
            </w:r>
          </w:p>
          <w:p w:rsidR="005501BA" w:rsidRPr="00A11BF8" w:rsidRDefault="005501BA" w:rsidP="00550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выполнять сложение и вычитание с переходом через десяток в пределах 20;</w:t>
            </w:r>
          </w:p>
          <w:p w:rsidR="005501BA" w:rsidRPr="00A11BF8" w:rsidRDefault="005501BA" w:rsidP="00550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 в одно—два действия на сложение и вычитание (без скобок).</w:t>
            </w:r>
          </w:p>
          <w:p w:rsidR="005501BA" w:rsidRPr="005501BA" w:rsidRDefault="005501BA" w:rsidP="005501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501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5501BA" w:rsidRPr="00A11BF8" w:rsidRDefault="005501BA" w:rsidP="005501B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математических действий и величин.</w:t>
            </w:r>
            <w:r w:rsidRPr="00A11B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501BA" w:rsidRPr="005501BA" w:rsidRDefault="005501BA" w:rsidP="005501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501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5501BA" w:rsidRPr="00A11BF8" w:rsidRDefault="005501BA" w:rsidP="005501B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вычисления и установления взаимосвязи между предметами.</w:t>
            </w:r>
            <w:r w:rsidRPr="00A11B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501BA" w:rsidRPr="005501BA" w:rsidRDefault="005501BA" w:rsidP="005501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501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5501BA" w:rsidRDefault="005501BA" w:rsidP="005501B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умение отвечать на поставленный вопрос, формировать умения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ботать в парах и малых группах. 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математические составляющие окружающего мира;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элементарные навыки самооценки и самоконтроля результатов своей учебной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20084" w:rsidRPr="005501BA" w:rsidRDefault="00C20084" w:rsidP="005501B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01BA" w:rsidRPr="00A11BF8" w:rsidTr="00C20084">
        <w:trPr>
          <w:trHeight w:val="717"/>
        </w:trPr>
        <w:tc>
          <w:tcPr>
            <w:tcW w:w="848" w:type="dxa"/>
          </w:tcPr>
          <w:p w:rsidR="005501BA" w:rsidRPr="00A11BF8" w:rsidRDefault="005501BA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2" w:type="dxa"/>
          </w:tcPr>
          <w:p w:rsidR="005501BA" w:rsidRPr="00A11BF8" w:rsidRDefault="005501BA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CB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69" w:type="dxa"/>
          </w:tcPr>
          <w:p w:rsidR="005501BA" w:rsidRPr="00A11BF8" w:rsidRDefault="005501BA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501BA" w:rsidRPr="00A11BF8" w:rsidRDefault="005501BA" w:rsidP="00F57310">
            <w:pPr>
              <w:ind w:firstLine="176"/>
              <w:jc w:val="left"/>
              <w:rPr>
                <w:rStyle w:val="7"/>
                <w:b w:val="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Повторение приемов сложения и вычитания в пределах 20</w:t>
            </w:r>
          </w:p>
        </w:tc>
        <w:tc>
          <w:tcPr>
            <w:tcW w:w="3686" w:type="dxa"/>
          </w:tcPr>
          <w:p w:rsidR="005501BA" w:rsidRPr="00A11BF8" w:rsidRDefault="00184EA7" w:rsidP="009E07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выполнять сложение и вычитание с переходом через десяток в пределах 20;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 в одно—два действия на сложение и вычитание (без скобок).</w:t>
            </w:r>
          </w:p>
        </w:tc>
        <w:tc>
          <w:tcPr>
            <w:tcW w:w="1701" w:type="dxa"/>
          </w:tcPr>
          <w:p w:rsidR="005501BA" w:rsidRPr="00A11BF8" w:rsidRDefault="005501BA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501BA" w:rsidRPr="00A11BF8" w:rsidRDefault="005501BA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A" w:rsidRPr="00A11BF8" w:rsidTr="00C20084">
        <w:trPr>
          <w:trHeight w:val="717"/>
        </w:trPr>
        <w:tc>
          <w:tcPr>
            <w:tcW w:w="848" w:type="dxa"/>
          </w:tcPr>
          <w:p w:rsidR="005501BA" w:rsidRPr="00A11BF8" w:rsidRDefault="005501BA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2" w:type="dxa"/>
          </w:tcPr>
          <w:p w:rsidR="005501BA" w:rsidRPr="00A11BF8" w:rsidRDefault="005501BA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CB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69" w:type="dxa"/>
          </w:tcPr>
          <w:p w:rsidR="005501BA" w:rsidRPr="00A11BF8" w:rsidRDefault="005501BA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501BA" w:rsidRPr="00A11BF8" w:rsidRDefault="005501BA" w:rsidP="00794CBB">
            <w:pPr>
              <w:ind w:firstLine="0"/>
              <w:jc w:val="left"/>
              <w:rPr>
                <w:rStyle w:val="7"/>
                <w:b w:val="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Повторение приемов сложения и вычитания в пределах 20</w:t>
            </w:r>
          </w:p>
        </w:tc>
        <w:tc>
          <w:tcPr>
            <w:tcW w:w="3686" w:type="dxa"/>
          </w:tcPr>
          <w:p w:rsidR="005501BA" w:rsidRPr="00A11BF8" w:rsidRDefault="00184EA7" w:rsidP="009E07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выполнять сложение и вычитание с переходом через десяток в пределах 20;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 в одно—два действия на сложение и вычитание (без скобок).</w:t>
            </w:r>
          </w:p>
        </w:tc>
        <w:tc>
          <w:tcPr>
            <w:tcW w:w="1701" w:type="dxa"/>
          </w:tcPr>
          <w:p w:rsidR="005501BA" w:rsidRPr="00A11BF8" w:rsidRDefault="005501BA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501BA" w:rsidRPr="00A11BF8" w:rsidRDefault="005501BA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A" w:rsidRPr="00A11BF8" w:rsidTr="00C20084">
        <w:trPr>
          <w:trHeight w:val="246"/>
        </w:trPr>
        <w:tc>
          <w:tcPr>
            <w:tcW w:w="14884" w:type="dxa"/>
            <w:gridSpan w:val="7"/>
          </w:tcPr>
          <w:p w:rsidR="005501BA" w:rsidRPr="00A11BF8" w:rsidRDefault="005501BA" w:rsidP="00550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Числа от 1 до 20. Число 0 </w:t>
            </w:r>
            <w:r w:rsidRPr="00A11B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(11 ч)</w:t>
            </w:r>
          </w:p>
        </w:tc>
      </w:tr>
      <w:tr w:rsidR="003154B2" w:rsidRPr="00A11BF8" w:rsidTr="003D4787">
        <w:trPr>
          <w:trHeight w:val="2404"/>
        </w:trPr>
        <w:tc>
          <w:tcPr>
            <w:tcW w:w="848" w:type="dxa"/>
          </w:tcPr>
          <w:p w:rsidR="003154B2" w:rsidRPr="00A11BF8" w:rsidRDefault="00566E3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2" w:type="dxa"/>
          </w:tcPr>
          <w:p w:rsidR="00794CBB" w:rsidRPr="00794CBB" w:rsidRDefault="00794CBB" w:rsidP="00794C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CBB"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3154B2" w:rsidRPr="00A11BF8" w:rsidRDefault="003154B2" w:rsidP="00794C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154B2" w:rsidRPr="00A11BF8" w:rsidRDefault="003154B2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154B2" w:rsidRPr="00A11BF8" w:rsidRDefault="003154B2" w:rsidP="007C4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Луч, его направления.</w:t>
            </w:r>
          </w:p>
        </w:tc>
        <w:tc>
          <w:tcPr>
            <w:tcW w:w="3686" w:type="dxa"/>
          </w:tcPr>
          <w:p w:rsidR="00925006" w:rsidRPr="00A11BF8" w:rsidRDefault="00925006" w:rsidP="009E0729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 чертить луч</w:t>
            </w:r>
          </w:p>
          <w:p w:rsidR="00925006" w:rsidRPr="00A11BF8" w:rsidRDefault="00925006" w:rsidP="009E0729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-называть геометрическую</w:t>
            </w:r>
          </w:p>
          <w:p w:rsidR="003154B2" w:rsidRPr="00A11BF8" w:rsidRDefault="00925006" w:rsidP="009E072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фигуру</w:t>
            </w:r>
          </w:p>
        </w:tc>
        <w:tc>
          <w:tcPr>
            <w:tcW w:w="1701" w:type="dxa"/>
          </w:tcPr>
          <w:p w:rsidR="003154B2" w:rsidRPr="00A11BF8" w:rsidRDefault="003154B2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D6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отличать луч от других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геометрических фигур и объяснять своё суждение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использовать различные способы кодирования условий текстовой задачи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использовать значение числового луча для вычи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сления математических выражений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и обосновывать своё мнение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отличать угол от других геометрических фиг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ур и обосновывать своё суждение;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используя материал учебника и сведения, полученные от учителя, взрослых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54B2" w:rsidRPr="003A2D6F" w:rsidRDefault="003154B2" w:rsidP="00943F9C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проводить сравнение,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понимать выводы, сделанные на основе сравнения</w:t>
            </w:r>
          </w:p>
          <w:p w:rsidR="003154B2" w:rsidRPr="003A2D6F" w:rsidRDefault="003154B2" w:rsidP="00943F9C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-выделять в явлениях несколько признаков, различать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 существенные и несущественные; 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проводить классификацию изучаемых объектов</w:t>
            </w:r>
          </w:p>
          <w:p w:rsidR="003154B2" w:rsidRPr="003A2D6F" w:rsidRDefault="003154B2" w:rsidP="00943F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 xml:space="preserve">выполнять элементарную поисковую познавательную деятельность </w:t>
            </w:r>
          </w:p>
          <w:p w:rsidR="003154B2" w:rsidRPr="003A2D6F" w:rsidRDefault="003154B2" w:rsidP="00943F9C">
            <w:pPr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2D6F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Регулятивные:</w:t>
            </w:r>
          </w:p>
          <w:p w:rsidR="003154B2" w:rsidRPr="003A2D6F" w:rsidRDefault="003154B2" w:rsidP="00943F9C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-</w:t>
            </w:r>
            <w:r w:rsidRPr="003A2D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понимать, принимать и сохранять учебную задачу и решать её в сотрудничестве с учителем в коллективной деятельности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-выполнять учеб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ное задание, используя алгоритм;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соотносить выполненное задание с образцом, предложенным учителем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 xml:space="preserve">составлять под руководством учителя план выполнения </w:t>
            </w:r>
            <w:r w:rsidR="00943F9C" w:rsidRPr="003A2D6F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 xml:space="preserve">заданий, проговаривая последовательность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2D6F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-использовать простые речевые средства для выражения своего мнения</w:t>
            </w:r>
          </w:p>
          <w:p w:rsidR="003154B2" w:rsidRPr="003D4787" w:rsidRDefault="003154B2" w:rsidP="003D4787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вступать в учебный диалог; слушать и понимать других,  учитывать разные мнения</w:t>
            </w:r>
            <w:r w:rsidR="003D47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в рамках учебного диалога.</w:t>
            </w:r>
          </w:p>
          <w:p w:rsidR="003154B2" w:rsidRPr="003A2D6F" w:rsidRDefault="003154B2" w:rsidP="003D4787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- формулировать понятные для партнёра высказывания, комментировать собственные</w:t>
            </w:r>
            <w:r w:rsidR="003D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>учебные действия;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-формирование  основ мотивации учебной деятельности и личностного смысла учения, понимание необходимости расширения знаний;</w:t>
            </w:r>
          </w:p>
          <w:p w:rsidR="003154B2" w:rsidRPr="003A2D6F" w:rsidRDefault="003154B2" w:rsidP="00943F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 xml:space="preserve">-освоение правил безопасной работы с чертёжными и измерительными инструментами 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 w:rsidRPr="003A2D6F">
              <w:rPr>
                <w:rFonts w:ascii="Times New Roman" w:hAnsi="Times New Roman"/>
                <w:sz w:val="24"/>
                <w:szCs w:val="24"/>
              </w:rPr>
              <w:t xml:space="preserve">роявление </w:t>
            </w:r>
            <w:r w:rsidRPr="003A2D6F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интереса к изучению темы и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2D6F">
              <w:rPr>
                <w:rFonts w:ascii="Times New Roman" w:hAnsi="Times New Roman"/>
                <w:bCs/>
                <w:iCs/>
                <w:sz w:val="24"/>
                <w:szCs w:val="24"/>
              </w:rPr>
              <w:t>желание применить приобретённые знания и умения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2D6F">
              <w:rPr>
                <w:rFonts w:ascii="Times New Roman" w:hAnsi="Times New Roman"/>
                <w:bCs/>
                <w:iCs/>
                <w:sz w:val="24"/>
                <w:szCs w:val="24"/>
              </w:rPr>
              <w:t>-ориентация на понимание предложений и оценок учителя и одноклассников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- элементарные навыки самооценки и самоконтроля результатов своей учебной деятельности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Построение, измерение, сравнение геометрических объектов. </w:t>
            </w:r>
          </w:p>
          <w:p w:rsidR="003154B2" w:rsidRPr="003A2D6F" w:rsidRDefault="003154B2" w:rsidP="00943F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Умение работать с электронными ресурсами для проверки знаний и отработки умений и навыков.</w:t>
            </w:r>
          </w:p>
          <w:p w:rsidR="003154B2" w:rsidRPr="003A2D6F" w:rsidRDefault="003154B2" w:rsidP="00943F9C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цепочек рассуждений. 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spacing w:before="40" w:after="40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математических ситуаций с </w:t>
            </w: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разных точек зрения.</w:t>
            </w:r>
          </w:p>
          <w:p w:rsidR="003154B2" w:rsidRPr="003A2D6F" w:rsidRDefault="003154B2" w:rsidP="00943F9C">
            <w:pPr>
              <w:autoSpaceDE w:val="0"/>
              <w:autoSpaceDN w:val="0"/>
              <w:adjustRightInd w:val="0"/>
              <w:spacing w:before="40" w:after="40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простейших высказываний с использованием логических связок</w:t>
            </w:r>
          </w:p>
          <w:p w:rsidR="003154B2" w:rsidRPr="003A2D6F" w:rsidRDefault="003154B2" w:rsidP="003D4787">
            <w:pPr>
              <w:autoSpaceDE w:val="0"/>
              <w:autoSpaceDN w:val="0"/>
              <w:adjustRightInd w:val="0"/>
              <w:spacing w:before="40" w:after="40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t>Перевод информации из одной формы в другую.</w:t>
            </w:r>
            <w:r w:rsidR="003D4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</w:t>
            </w:r>
            <w:r w:rsidRPr="003A2D6F">
              <w:rPr>
                <w:rFonts w:ascii="Times New Roman" w:hAnsi="Times New Roman"/>
                <w:color w:val="000000"/>
                <w:sz w:val="24"/>
                <w:szCs w:val="24"/>
              </w:rPr>
              <w:t>переносить информацию текста в виде кратких записей</w:t>
            </w:r>
          </w:p>
          <w:p w:rsidR="003154B2" w:rsidRPr="003A2D6F" w:rsidRDefault="003154B2" w:rsidP="00C2008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Осуществление  поиска нужной информации, используя материал учебника и сведения, полученные от учителя, взрослых</w:t>
            </w:r>
            <w:r w:rsidR="00C200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54B2" w:rsidRPr="00A11BF8" w:rsidTr="00C20084">
        <w:trPr>
          <w:trHeight w:val="717"/>
        </w:trPr>
        <w:tc>
          <w:tcPr>
            <w:tcW w:w="848" w:type="dxa"/>
          </w:tcPr>
          <w:p w:rsidR="003154B2" w:rsidRPr="00A11BF8" w:rsidRDefault="00566E3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2" w:type="dxa"/>
          </w:tcPr>
          <w:p w:rsidR="003154B2" w:rsidRPr="00A11BF8" w:rsidRDefault="00794CBB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CBB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69" w:type="dxa"/>
          </w:tcPr>
          <w:p w:rsidR="003154B2" w:rsidRPr="00A11BF8" w:rsidRDefault="003154B2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54B2" w:rsidRPr="00A11BF8" w:rsidRDefault="003154B2" w:rsidP="007C47E8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Луч, его направления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чертить числовой луч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-отмечать заданные точки</w:t>
            </w:r>
          </w:p>
          <w:p w:rsidR="003154B2" w:rsidRPr="00A11BF8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на числовом луче</w:t>
            </w:r>
          </w:p>
        </w:tc>
        <w:tc>
          <w:tcPr>
            <w:tcW w:w="1701" w:type="dxa"/>
          </w:tcPr>
          <w:p w:rsidR="003154B2" w:rsidRPr="00A11BF8" w:rsidRDefault="003154B2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154B2" w:rsidRPr="00A11BF8" w:rsidRDefault="003154B2" w:rsidP="00281D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824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B734C" w:rsidRPr="00A11BF8" w:rsidRDefault="009B734C" w:rsidP="007C4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Числовой луч.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чертить числовой луч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-отмечать заданные точки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на числовом луче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находить сумму одинаковых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слагаемых, используя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значение числового луча</w:t>
            </w:r>
          </w:p>
          <w:p w:rsidR="009B734C" w:rsidRPr="00A11BF8" w:rsidRDefault="009B734C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824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B734C" w:rsidRPr="00A11BF8" w:rsidRDefault="009B734C" w:rsidP="007C47E8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Числовой луч.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чертить числовой луч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-отмечать заданные точки</w:t>
            </w:r>
          </w:p>
          <w:p w:rsid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на числовом луче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-раскладывать число на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сумму одинаковых слагаемых,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используя значение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числового луча</w:t>
            </w:r>
          </w:p>
          <w:p w:rsidR="009B734C" w:rsidRPr="00A11BF8" w:rsidRDefault="009B734C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824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B734C" w:rsidRPr="00A11BF8" w:rsidRDefault="009B734C" w:rsidP="007C47E8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Числовой луч.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чертить числовой луч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-отмечать заданные точки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на числовом луче- вычислять математические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выражения, используя</w:t>
            </w:r>
          </w:p>
          <w:p w:rsidR="009B734C" w:rsidRPr="00A11BF8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значение числового луча</w:t>
            </w: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824"/>
        </w:trPr>
        <w:tc>
          <w:tcPr>
            <w:tcW w:w="848" w:type="dxa"/>
          </w:tcPr>
          <w:p w:rsidR="009B734C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852" w:type="dxa"/>
          </w:tcPr>
          <w:p w:rsidR="009B734C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69" w:type="dxa"/>
          </w:tcPr>
          <w:p w:rsidR="009B734C" w:rsidRPr="00A11BF8" w:rsidRDefault="009B734C" w:rsidP="00E32F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B734C" w:rsidRDefault="009B734C" w:rsidP="00E32FE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Входная контрольная работа </w:t>
            </w:r>
          </w:p>
          <w:p w:rsidR="009B734C" w:rsidRPr="00A11BF8" w:rsidRDefault="009B734C" w:rsidP="00E32FE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B734C" w:rsidRPr="00A11BF8" w:rsidRDefault="009B734C" w:rsidP="00C82591">
            <w:pPr>
              <w:pStyle w:val="Default"/>
              <w:ind w:firstLine="34"/>
              <w:rPr>
                <w:bCs/>
              </w:rPr>
            </w:pPr>
            <w:r w:rsidRPr="00A11BF8">
              <w:rPr>
                <w:bCs/>
              </w:rPr>
              <w:t>применять изученные способы действий для решения задач</w:t>
            </w:r>
          </w:p>
          <w:p w:rsidR="009B734C" w:rsidRPr="00A11BF8" w:rsidRDefault="009B734C" w:rsidP="00C82591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-контролировать правильность и полноту выполнения изученных способов </w:t>
            </w:r>
          </w:p>
          <w:p w:rsidR="009B734C" w:rsidRPr="00A11BF8" w:rsidRDefault="009B734C" w:rsidP="00943F9C">
            <w:pPr>
              <w:pStyle w:val="Default"/>
              <w:ind w:firstLine="34"/>
            </w:pPr>
            <w:r w:rsidRPr="00A11BF8">
              <w:t>-выявлять прич</w:t>
            </w:r>
            <w:r>
              <w:t xml:space="preserve">ину ошибки и корректировать её </w:t>
            </w:r>
          </w:p>
        </w:tc>
        <w:tc>
          <w:tcPr>
            <w:tcW w:w="1701" w:type="dxa"/>
          </w:tcPr>
          <w:p w:rsidR="009B734C" w:rsidRPr="00FC7C92" w:rsidRDefault="009B734C" w:rsidP="002B2685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C7C92">
              <w:rPr>
                <w:rFonts w:ascii="Times New Roman" w:hAnsi="Times New Roman"/>
                <w:b/>
                <w:sz w:val="24"/>
                <w:szCs w:val="24"/>
              </w:rPr>
              <w:t>К. р. № 1.</w:t>
            </w: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717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B734C" w:rsidRPr="00A11BF8" w:rsidRDefault="009B734C" w:rsidP="00794CBB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ошибками. 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Числовой луч.</w:t>
            </w:r>
          </w:p>
        </w:tc>
        <w:tc>
          <w:tcPr>
            <w:tcW w:w="3686" w:type="dxa"/>
          </w:tcPr>
          <w:p w:rsidR="00184EA7" w:rsidRDefault="00184EA7" w:rsidP="00184EA7">
            <w:pPr>
              <w:pStyle w:val="Default"/>
              <w:ind w:firstLine="34"/>
            </w:pPr>
            <w:r>
              <w:t>- чертить луч</w:t>
            </w:r>
          </w:p>
          <w:p w:rsidR="00184EA7" w:rsidRDefault="00184EA7" w:rsidP="00184EA7">
            <w:pPr>
              <w:pStyle w:val="Default"/>
              <w:ind w:firstLine="34"/>
            </w:pPr>
            <w:r>
              <w:t>-называть геометрическую</w:t>
            </w:r>
          </w:p>
          <w:p w:rsidR="00184EA7" w:rsidRDefault="00184EA7" w:rsidP="00184EA7">
            <w:pPr>
              <w:pStyle w:val="Default"/>
              <w:ind w:firstLine="34"/>
            </w:pPr>
            <w:r>
              <w:t>фигуру</w:t>
            </w:r>
          </w:p>
          <w:p w:rsidR="00184EA7" w:rsidRDefault="00184EA7" w:rsidP="00184EA7">
            <w:pPr>
              <w:pStyle w:val="Default"/>
              <w:ind w:firstLine="34"/>
            </w:pPr>
            <w:r>
              <w:t xml:space="preserve">-выполнять вычисления с помощью числового луча </w:t>
            </w:r>
          </w:p>
          <w:p w:rsidR="009B734C" w:rsidRPr="00A11BF8" w:rsidRDefault="00184EA7" w:rsidP="00184EA7">
            <w:pPr>
              <w:pStyle w:val="Default"/>
              <w:ind w:firstLine="34"/>
            </w:pPr>
            <w:r>
              <w:t>-совершенствовать вычислительные навыки</w:t>
            </w: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717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9B734C" w:rsidRPr="00CB5DA5" w:rsidRDefault="009B734C" w:rsidP="007C47E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Обозначение луча</w:t>
            </w:r>
          </w:p>
        </w:tc>
        <w:tc>
          <w:tcPr>
            <w:tcW w:w="3686" w:type="dxa"/>
          </w:tcPr>
          <w:p w:rsidR="00184EA7" w:rsidRDefault="00184EA7" w:rsidP="00184EA7">
            <w:pPr>
              <w:pStyle w:val="Default"/>
              <w:ind w:firstLine="34"/>
            </w:pPr>
            <w:r>
              <w:t>- чертить луч</w:t>
            </w:r>
          </w:p>
          <w:p w:rsidR="00184EA7" w:rsidRDefault="00184EA7" w:rsidP="00184EA7">
            <w:pPr>
              <w:pStyle w:val="Default"/>
              <w:ind w:firstLine="34"/>
            </w:pPr>
            <w:r>
              <w:t>-называть геометрическую</w:t>
            </w:r>
          </w:p>
          <w:p w:rsidR="00184EA7" w:rsidRDefault="00184EA7" w:rsidP="00184EA7">
            <w:pPr>
              <w:pStyle w:val="Default"/>
              <w:ind w:firstLine="34"/>
            </w:pPr>
            <w:r>
              <w:t>фигуру</w:t>
            </w:r>
          </w:p>
          <w:p w:rsidR="00184EA7" w:rsidRDefault="00184EA7" w:rsidP="00184EA7">
            <w:pPr>
              <w:pStyle w:val="Default"/>
              <w:ind w:firstLine="34"/>
            </w:pPr>
            <w:r>
              <w:t xml:space="preserve">-выполнять вычисления с помощью числового луча </w:t>
            </w:r>
          </w:p>
          <w:p w:rsidR="009B734C" w:rsidRPr="00A11BF8" w:rsidRDefault="00184EA7" w:rsidP="00184EA7">
            <w:pPr>
              <w:pStyle w:val="Default"/>
              <w:ind w:firstLine="34"/>
              <w:jc w:val="both"/>
            </w:pPr>
            <w:r>
              <w:t>-совершенствовать вычислительные навыки</w:t>
            </w: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717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B734C" w:rsidRPr="00A11BF8" w:rsidRDefault="009B734C" w:rsidP="003A2D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Угол</w:t>
            </w:r>
          </w:p>
        </w:tc>
        <w:tc>
          <w:tcPr>
            <w:tcW w:w="3686" w:type="dxa"/>
          </w:tcPr>
          <w:p w:rsidR="009B734C" w:rsidRPr="00A11BF8" w:rsidRDefault="009B734C" w:rsidP="00E32FE6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описывать взаимное</w:t>
            </w:r>
            <w:r w:rsidRPr="00E32F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расположение предметов на плоскости </w:t>
            </w:r>
          </w:p>
          <w:p w:rsidR="009B734C" w:rsidRPr="00A11BF8" w:rsidRDefault="009B734C" w:rsidP="00E32FE6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-соотносить реальные предметы и их элементы с изученными геометрическими линиями</w:t>
            </w:r>
          </w:p>
          <w:p w:rsidR="009B734C" w:rsidRPr="00A11BF8" w:rsidRDefault="009B734C" w:rsidP="00E32FE6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-находить способ решения нестандартной задачи</w:t>
            </w:r>
          </w:p>
          <w:p w:rsidR="009B734C" w:rsidRPr="00A11BF8" w:rsidRDefault="009B734C" w:rsidP="00E32FE6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- применять знания и способы действия в поисковых ситуациях</w:t>
            </w: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34C" w:rsidRPr="00A11BF8" w:rsidTr="00C20084">
        <w:trPr>
          <w:trHeight w:val="717"/>
        </w:trPr>
        <w:tc>
          <w:tcPr>
            <w:tcW w:w="848" w:type="dxa"/>
          </w:tcPr>
          <w:p w:rsidR="009B734C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B734C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9B734C" w:rsidRPr="00A11BF8" w:rsidRDefault="009B734C" w:rsidP="003A2D6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Обозначение угла</w:t>
            </w:r>
          </w:p>
        </w:tc>
        <w:tc>
          <w:tcPr>
            <w:tcW w:w="3686" w:type="dxa"/>
          </w:tcPr>
          <w:p w:rsidR="009B734C" w:rsidRPr="003D4787" w:rsidRDefault="009B734C" w:rsidP="003D4787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описывать взаимное</w:t>
            </w:r>
            <w:r w:rsidR="003A2D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расположение предметов на плоскости</w:t>
            </w:r>
            <w:r w:rsidR="003D478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 соотносить реальные 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предметы и их элементы с изученными геометрическими линиями</w:t>
            </w:r>
            <w:r w:rsidR="003D4787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</w:t>
            </w: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4C" w:rsidRPr="00A11BF8" w:rsidTr="003D4787">
        <w:trPr>
          <w:trHeight w:val="2150"/>
        </w:trPr>
        <w:tc>
          <w:tcPr>
            <w:tcW w:w="848" w:type="dxa"/>
          </w:tcPr>
          <w:p w:rsidR="009B734C" w:rsidRPr="00A11BF8" w:rsidRDefault="009B734C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52" w:type="dxa"/>
          </w:tcPr>
          <w:p w:rsidR="009B734C" w:rsidRPr="00A11BF8" w:rsidRDefault="009B734C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69" w:type="dxa"/>
          </w:tcPr>
          <w:p w:rsidR="009B734C" w:rsidRPr="00A11BF8" w:rsidRDefault="009B734C" w:rsidP="003154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9B734C" w:rsidRPr="00A11BF8" w:rsidRDefault="009B734C" w:rsidP="007C47E8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Сумма одинаковых слагаемых.</w:t>
            </w:r>
          </w:p>
        </w:tc>
        <w:tc>
          <w:tcPr>
            <w:tcW w:w="3686" w:type="dxa"/>
          </w:tcPr>
          <w:p w:rsidR="009B734C" w:rsidRPr="00A11BF8" w:rsidRDefault="009B734C" w:rsidP="00E32FE6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-определять выражения с одинаковыми слагаемыми</w:t>
            </w:r>
          </w:p>
          <w:p w:rsidR="009B734C" w:rsidRPr="00A11BF8" w:rsidRDefault="009B734C" w:rsidP="00E32FE6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 составлять арифметическое выражение с действием сложения</w:t>
            </w:r>
          </w:p>
          <w:p w:rsidR="009B734C" w:rsidRPr="00A11BF8" w:rsidRDefault="009B734C" w:rsidP="00E32FE6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-находить сумму одинаковых</w:t>
            </w:r>
          </w:p>
          <w:p w:rsidR="009B734C" w:rsidRPr="00A11BF8" w:rsidRDefault="009B734C" w:rsidP="00E32FE6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слагаемых, используя</w:t>
            </w:r>
          </w:p>
          <w:p w:rsidR="009B734C" w:rsidRPr="00A11BF8" w:rsidRDefault="009B734C" w:rsidP="003D4787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значение числового луча</w:t>
            </w:r>
          </w:p>
        </w:tc>
        <w:tc>
          <w:tcPr>
            <w:tcW w:w="1701" w:type="dxa"/>
          </w:tcPr>
          <w:p w:rsidR="009B734C" w:rsidRPr="00A11BF8" w:rsidRDefault="009B734C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B734C" w:rsidRPr="00A11BF8" w:rsidRDefault="009B734C" w:rsidP="00281DE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4787" w:rsidRPr="00A11BF8" w:rsidTr="001E54E7">
        <w:trPr>
          <w:trHeight w:val="274"/>
        </w:trPr>
        <w:tc>
          <w:tcPr>
            <w:tcW w:w="14884" w:type="dxa"/>
            <w:gridSpan w:val="7"/>
          </w:tcPr>
          <w:p w:rsidR="003D4787" w:rsidRPr="00A11BF8" w:rsidRDefault="003D4787" w:rsidP="003D4787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(26 ч)</w:t>
            </w:r>
          </w:p>
        </w:tc>
      </w:tr>
      <w:tr w:rsidR="003A2D6F" w:rsidRPr="00A11BF8" w:rsidTr="00C20084">
        <w:trPr>
          <w:trHeight w:val="1979"/>
        </w:trPr>
        <w:tc>
          <w:tcPr>
            <w:tcW w:w="848" w:type="dxa"/>
          </w:tcPr>
          <w:p w:rsidR="003A2D6F" w:rsidRPr="00A11BF8" w:rsidRDefault="003A2D6F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2" w:type="dxa"/>
          </w:tcPr>
          <w:p w:rsidR="003A2D6F" w:rsidRPr="00A11BF8" w:rsidRDefault="003A2D6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69" w:type="dxa"/>
          </w:tcPr>
          <w:p w:rsidR="003A2D6F" w:rsidRPr="00A11BF8" w:rsidRDefault="003A2D6F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A2D6F" w:rsidRPr="00A11BF8" w:rsidRDefault="003A2D6F" w:rsidP="005C5D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подбирать к арифметическому выражению с действием сложения соответствующее выражение с действием умножения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- составлять арифметическое выражение с действием сложения и действием умножения; 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-вычислять арифметическое выражение любым способом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-вычислять произведение двух чисел в пределах 10</w:t>
            </w:r>
          </w:p>
          <w:p w:rsidR="003A2D6F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читать записи типа 3x8=24</w:t>
            </w:r>
          </w:p>
        </w:tc>
        <w:tc>
          <w:tcPr>
            <w:tcW w:w="1701" w:type="dxa"/>
          </w:tcPr>
          <w:p w:rsidR="003A2D6F" w:rsidRPr="00A11BF8" w:rsidRDefault="003A2D6F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3A2D6F" w:rsidRPr="003D4787" w:rsidRDefault="003A2D6F" w:rsidP="003D478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3D478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3A2D6F" w:rsidRPr="003D4787" w:rsidRDefault="003A2D6F" w:rsidP="003D47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 арифметическом выражении действие сложения с действием умножения и обосновывать своё суждение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 определять взаимосвязь между действием сложения и действием умножения при вычислении арифметического выражения и обосновывать своё суждение; отличать ломаную линию от других геометрических фигур, различать многоугольники,  куб и обосновывать своё суждение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-использовать данные таблицы Пифагора для вычисления арифметических выражений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 определять компоненты и результат действия умножения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 xml:space="preserve">- умножать числа 0 и 1; 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 xml:space="preserve">- определять взаимосвязь действия умножения и действия сложения при условии, что первый компонент в </w:t>
            </w:r>
            <w:r w:rsidRPr="003D4787">
              <w:lastRenderedPageBreak/>
              <w:t xml:space="preserve">арифметическом выражении равен 1, и обосновывать своё мнение; 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 xml:space="preserve">- определять взаимосвязь действия умножения и действия сложения при условии, что первый компонент в арифметическом выражении равен 0, и обосновывать своё мнение. </w:t>
            </w:r>
          </w:p>
          <w:p w:rsidR="003A2D6F" w:rsidRPr="003D4787" w:rsidRDefault="003A2D6F" w:rsidP="003D47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-проводить классификацию предметов</w:t>
            </w:r>
          </w:p>
          <w:p w:rsidR="003A2D6F" w:rsidRPr="003D4787" w:rsidRDefault="003A2D6F" w:rsidP="003D47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-кодировать учебную информацию с помощью схем, рисунков, кратких записей, математических выражений</w:t>
            </w:r>
          </w:p>
          <w:p w:rsidR="003A2D6F" w:rsidRPr="003D4787" w:rsidRDefault="003A2D6F" w:rsidP="003D47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-понимать учебную информацию, представленную в знаково –символической форме</w:t>
            </w:r>
          </w:p>
          <w:p w:rsidR="003A2D6F" w:rsidRPr="003D4787" w:rsidRDefault="003A2D6F" w:rsidP="003D47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-приводить примеры различных объектов, для описания которых используются понятия: число, величина, геометрическая фигура</w:t>
            </w:r>
          </w:p>
          <w:p w:rsidR="003A2D6F" w:rsidRPr="003D4787" w:rsidRDefault="003A2D6F" w:rsidP="003D4787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-моделировать вычислительные приёмы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 xml:space="preserve">-использовать рисуночные и символические варианты математической записи 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>-кодировать информацию в знаковой – символической форме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 xml:space="preserve">-на основе кодирования строить несложные модели математических понятий, задачных ситуаций 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>-проводить сравнение, понимать выводы, сделанные на основе сравнения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 xml:space="preserve">-выделять в явлениях существенные и несущественные,  необходимые и </w:t>
            </w:r>
            <w:r w:rsidRPr="003D4787">
              <w:rPr>
                <w:bCs/>
                <w:iCs/>
              </w:rPr>
              <w:lastRenderedPageBreak/>
              <w:t>достаточные признаки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 xml:space="preserve">-проводить аналогию и на её основе строить выводы 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 xml:space="preserve">-проводить классификацию изучаемых объектов </w:t>
            </w:r>
          </w:p>
          <w:p w:rsidR="003A2D6F" w:rsidRPr="003D4787" w:rsidRDefault="003A2D6F" w:rsidP="003D4787">
            <w:pPr>
              <w:pStyle w:val="Default"/>
              <w:rPr>
                <w:bCs/>
                <w:iCs/>
              </w:rPr>
            </w:pPr>
            <w:r w:rsidRPr="003D4787">
              <w:rPr>
                <w:bCs/>
                <w:iCs/>
              </w:rPr>
              <w:t>-строить простые индуктивные и дедуктивные рассуждения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rPr>
                <w:bCs/>
              </w:rPr>
              <w:t xml:space="preserve">Регулятивные: 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 выполнять учебное задание в соответствии с целью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 сравнивать различные варианты решения учебной задачи ,выбирать вариант выполнения задания</w:t>
            </w:r>
          </w:p>
          <w:p w:rsidR="003A2D6F" w:rsidRPr="003D4787" w:rsidRDefault="003A2D6F" w:rsidP="003D47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-составлять под руководством учителя план выполнения учебных заданий, проговаривая последовательность действий и проводить пошаговый контроль его выполнения в сотрудничестве с учителем и одноклассниками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-соотносить выполненное задание с образцом, предложенным учителем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t>-осознавать результат учебных действий, описывать результаты действий, используя математическую терминологию</w:t>
            </w:r>
          </w:p>
          <w:p w:rsidR="003A2D6F" w:rsidRPr="003D4787" w:rsidRDefault="003A2D6F" w:rsidP="003D4787">
            <w:pPr>
              <w:pStyle w:val="Default"/>
              <w:rPr>
                <w:bCs/>
              </w:rPr>
            </w:pPr>
            <w:r w:rsidRPr="003D4787">
              <w:rPr>
                <w:bCs/>
              </w:rPr>
              <w:t>Коммуникативные:</w:t>
            </w:r>
          </w:p>
          <w:p w:rsidR="003A2D6F" w:rsidRPr="003D4787" w:rsidRDefault="003A2D6F" w:rsidP="003D4787">
            <w:pPr>
              <w:pStyle w:val="Default"/>
              <w:rPr>
                <w:bCs/>
              </w:rPr>
            </w:pPr>
            <w:r w:rsidRPr="003D4787">
              <w:rPr>
                <w:bCs/>
              </w:rPr>
              <w:t>-использовать простые речевые средства для выражения своего мнения</w:t>
            </w:r>
          </w:p>
          <w:p w:rsidR="003A2D6F" w:rsidRPr="003D4787" w:rsidRDefault="003A2D6F" w:rsidP="003D4787">
            <w:pPr>
              <w:pStyle w:val="Default"/>
              <w:rPr>
                <w:bCs/>
              </w:rPr>
            </w:pPr>
            <w:r w:rsidRPr="003D4787">
              <w:rPr>
                <w:bCs/>
              </w:rPr>
              <w:t>-принимать участие в совместном с  одноклассниками  решении проблемы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rPr>
                <w:bCs/>
              </w:rPr>
              <w:t>-взаимодействовать со сверстниками в группе, паре</w:t>
            </w:r>
            <w:r w:rsidRPr="003D4787">
              <w:t xml:space="preserve">, выполняя учебные задания 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- формулировать понятные</w:t>
            </w:r>
            <w:r w:rsidR="003D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787">
              <w:rPr>
                <w:rFonts w:ascii="Times New Roman" w:hAnsi="Times New Roman"/>
                <w:sz w:val="24"/>
                <w:szCs w:val="24"/>
              </w:rPr>
              <w:t>для партнёра высказывания</w:t>
            </w:r>
          </w:p>
          <w:p w:rsidR="003A2D6F" w:rsidRPr="003D4787" w:rsidRDefault="003A2D6F" w:rsidP="003D4787">
            <w:pPr>
              <w:pStyle w:val="Default"/>
            </w:pPr>
            <w:r w:rsidRPr="003D4787">
              <w:lastRenderedPageBreak/>
              <w:t>в рамках учебного диалога, используя математические термины</w:t>
            </w:r>
          </w:p>
          <w:p w:rsidR="003A2D6F" w:rsidRPr="003D4787" w:rsidRDefault="003A2D6F" w:rsidP="003D4787">
            <w:pPr>
              <w:pStyle w:val="Default"/>
              <w:ind w:hanging="108"/>
            </w:pPr>
            <w:r w:rsidRPr="003D4787">
              <w:t>Личностные: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— осознание мотивов учебной деятельности и личностного смысла учения, понимание необходимости расширения знаний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-осуществление  самоконтроля и самооценки на основе критериев успешности учебной деятельности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 xml:space="preserve">-стремление к активному участию в беседах и дискуссиях 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-проявление интереса к освоению новых знаний и способов действий; положительное отношение к предмету математики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-умение отстаивать собственную точку зрения , проводить простейшие доказательные рассуждения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4787">
              <w:rPr>
                <w:rFonts w:ascii="Times New Roman" w:hAnsi="Times New Roman"/>
                <w:bCs/>
                <w:iCs/>
                <w:sz w:val="24"/>
                <w:szCs w:val="24"/>
              </w:rPr>
              <w:t>-соблюдение правил безопасной работы с чертёжными и измерительными инструментами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позитивного отношения к результатам обучения при освоении учебной темы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-развитие эстетических представлений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- расширение представлений о быте и обычаях народов России и других стран, формирование чувства гордости за свою Родину, российский народ и историю России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 нравственных качеств 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ИКТ –компетентности 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  и работа с текстом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Построение, измерение, сравнение геометрических объектов. 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Умение работать с электронными ресурсами для проверки знаний и отработки умений и навыков.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информационных и коммуникационных технологий для решения учебно - познавательных задач.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Чтение несложных таблиц, заполнение таблиц с пропусками на нахождение неизвестного компонента действия.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одной и той же  информации, представленной в разной форме.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схемы рассуждения в текстовой задаче от вопроса к данным.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творческого и поискового характера. 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простых индуктивных и дедуктивных рассуждений.</w:t>
            </w:r>
          </w:p>
          <w:p w:rsidR="003A2D6F" w:rsidRPr="003D4787" w:rsidRDefault="003A2D6F" w:rsidP="003D4787">
            <w:pPr>
              <w:autoSpaceDE w:val="0"/>
              <w:autoSpaceDN w:val="0"/>
              <w:adjustRightInd w:val="0"/>
              <w:spacing w:before="40" w:after="40"/>
              <w:ind w:hanging="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математических ситуаций.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lastRenderedPageBreak/>
              <w:t>Поиск нужной информации в учебнике.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Умение извлекать необходимую информацию из прослушанных текстов.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Сопоставление иллюстративного материала с текстовой информацией.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Перенесение информации текста в виде кратких записей.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Доказательство точки зрения с опорой на прочитанный текст.</w:t>
            </w:r>
          </w:p>
          <w:p w:rsidR="003A2D6F" w:rsidRPr="003D4787" w:rsidRDefault="003A2D6F" w:rsidP="003D4787">
            <w:pPr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787">
              <w:rPr>
                <w:rFonts w:ascii="Times New Roman" w:hAnsi="Times New Roman"/>
                <w:sz w:val="24"/>
                <w:szCs w:val="24"/>
              </w:rPr>
              <w:t>Составление математических текстов в устной и письменной форме.</w:t>
            </w:r>
          </w:p>
        </w:tc>
      </w:tr>
      <w:tr w:rsidR="003A2D6F" w:rsidRPr="00A11BF8" w:rsidTr="00C20084">
        <w:trPr>
          <w:trHeight w:val="717"/>
        </w:trPr>
        <w:tc>
          <w:tcPr>
            <w:tcW w:w="848" w:type="dxa"/>
          </w:tcPr>
          <w:p w:rsidR="003A2D6F" w:rsidRPr="00A11BF8" w:rsidRDefault="003A2D6F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2" w:type="dxa"/>
          </w:tcPr>
          <w:p w:rsidR="003A2D6F" w:rsidRPr="00A11BF8" w:rsidRDefault="003A2D6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69" w:type="dxa"/>
          </w:tcPr>
          <w:p w:rsidR="003A2D6F" w:rsidRPr="00A11BF8" w:rsidRDefault="003A2D6F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A2D6F" w:rsidRPr="00A11BF8" w:rsidRDefault="003A2D6F" w:rsidP="005C5D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- составлять арифметическое выражение с действием сложения и действием умножения; 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-вычислять арифметическое выражение любым способом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-вычислять произведение двух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lastRenderedPageBreak/>
              <w:t>чисел в пределах 10</w:t>
            </w:r>
          </w:p>
          <w:p w:rsidR="003A2D6F" w:rsidRPr="00A11BF8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читать записи типа 3x8=24</w:t>
            </w:r>
          </w:p>
        </w:tc>
        <w:tc>
          <w:tcPr>
            <w:tcW w:w="1701" w:type="dxa"/>
          </w:tcPr>
          <w:p w:rsidR="003A2D6F" w:rsidRPr="00A11BF8" w:rsidRDefault="003A2D6F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A2D6F" w:rsidRPr="00A11BF8" w:rsidRDefault="003A2D6F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6F" w:rsidRPr="00A11BF8" w:rsidTr="00C20084">
        <w:trPr>
          <w:trHeight w:val="717"/>
        </w:trPr>
        <w:tc>
          <w:tcPr>
            <w:tcW w:w="848" w:type="dxa"/>
          </w:tcPr>
          <w:p w:rsidR="003A2D6F" w:rsidRPr="00A11BF8" w:rsidRDefault="003A2D6F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852" w:type="dxa"/>
          </w:tcPr>
          <w:p w:rsidR="003A2D6F" w:rsidRPr="00A11BF8" w:rsidRDefault="003A2D6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69" w:type="dxa"/>
          </w:tcPr>
          <w:p w:rsidR="003A2D6F" w:rsidRPr="00A11BF8" w:rsidRDefault="003A2D6F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A2D6F" w:rsidRPr="00A11BF8" w:rsidRDefault="003A2D6F" w:rsidP="005C5DB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2.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составлять таблицу умножения числа 2</w:t>
            </w:r>
          </w:p>
          <w:p w:rsidR="00184EA7" w:rsidRPr="00A11BF8" w:rsidRDefault="00184EA7" w:rsidP="00184EA7">
            <w:pPr>
              <w:pStyle w:val="Default"/>
              <w:spacing w:before="40" w:after="40"/>
              <w:ind w:firstLine="34"/>
            </w:pPr>
            <w:r w:rsidRPr="00A11BF8">
              <w:t xml:space="preserve">- вычислять арифметическое выражение, используя действие умножения; </w:t>
            </w:r>
          </w:p>
          <w:p w:rsidR="003A2D6F" w:rsidRPr="00A11BF8" w:rsidRDefault="003A2D6F" w:rsidP="003A2D6F">
            <w:pPr>
              <w:pStyle w:val="Default"/>
              <w:spacing w:before="40" w:after="40"/>
              <w:ind w:firstLine="34"/>
            </w:pPr>
          </w:p>
        </w:tc>
        <w:tc>
          <w:tcPr>
            <w:tcW w:w="1701" w:type="dxa"/>
          </w:tcPr>
          <w:p w:rsidR="003A2D6F" w:rsidRPr="00A11BF8" w:rsidRDefault="003A2D6F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A2D6F" w:rsidRPr="00A11BF8" w:rsidRDefault="003A2D6F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84EA7" w:rsidRPr="00A11BF8" w:rsidRDefault="00184EA7" w:rsidP="005C5DB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2.</w:t>
            </w:r>
          </w:p>
        </w:tc>
        <w:tc>
          <w:tcPr>
            <w:tcW w:w="3686" w:type="dxa"/>
          </w:tcPr>
          <w:p w:rsidR="00184EA7" w:rsidRPr="00A11BF8" w:rsidRDefault="00184EA7" w:rsidP="00C266E7">
            <w:pPr>
              <w:pStyle w:val="Default"/>
              <w:spacing w:before="40" w:after="40"/>
              <w:ind w:firstLine="34"/>
            </w:pPr>
            <w:r w:rsidRPr="00A11BF8">
              <w:t>-</w:t>
            </w:r>
            <w:r>
              <w:t xml:space="preserve"> </w:t>
            </w:r>
            <w:r w:rsidRPr="00184EA7">
              <w:t xml:space="preserve">вычислять арифметическое выражение, используя действие умножения; </w:t>
            </w:r>
            <w:r w:rsidRPr="00A11BF8">
              <w:t xml:space="preserve"> комментировать арифметическое выражение, используя разные варианты представления; 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FFFFFF" w:themeFill="background1"/>
          </w:tcPr>
          <w:p w:rsidR="00184EA7" w:rsidRPr="00A11BF8" w:rsidRDefault="00184EA7" w:rsidP="00C8259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Ломаная линия. Обозначение ломаной.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определять ломаную линию</w:t>
            </w:r>
          </w:p>
          <w:p w:rsidR="00184EA7" w:rsidRPr="00184EA7" w:rsidRDefault="00C20084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EA7">
              <w:rPr>
                <w:rFonts w:ascii="Times New Roman" w:hAnsi="Times New Roman"/>
                <w:sz w:val="24"/>
                <w:szCs w:val="24"/>
              </w:rPr>
              <w:t>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EA7" w:rsidRPr="00184EA7">
              <w:rPr>
                <w:rFonts w:ascii="Times New Roman" w:hAnsi="Times New Roman"/>
                <w:sz w:val="24"/>
                <w:szCs w:val="24"/>
              </w:rPr>
              <w:t>различных геометрических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фигур</w:t>
            </w:r>
          </w:p>
          <w:p w:rsidR="00184EA7" w:rsidRPr="00A11BF8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-чертить  ломаную линию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84EA7" w:rsidRPr="00A11BF8" w:rsidRDefault="00184EA7" w:rsidP="005C5DB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Многоугольник.</w:t>
            </w:r>
          </w:p>
        </w:tc>
        <w:tc>
          <w:tcPr>
            <w:tcW w:w="3686" w:type="dxa"/>
          </w:tcPr>
          <w:p w:rsidR="00184EA7" w:rsidRPr="00A11BF8" w:rsidRDefault="00184EA7" w:rsidP="00C20084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 определять ломаную линию</w:t>
            </w:r>
          </w:p>
          <w:p w:rsidR="00184EA7" w:rsidRPr="00A11BF8" w:rsidRDefault="00184EA7" w:rsidP="00C20084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C20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r w:rsidR="00C2008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игур</w:t>
            </w:r>
            <w:r w:rsidR="00C200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чертить  ломаную линию</w:t>
            </w:r>
          </w:p>
          <w:p w:rsidR="00184EA7" w:rsidRPr="00A11BF8" w:rsidRDefault="00184EA7" w:rsidP="00C20084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-обозначать геометрическую</w:t>
            </w:r>
          </w:p>
          <w:p w:rsidR="00184EA7" w:rsidRPr="00A11BF8" w:rsidRDefault="00184EA7" w:rsidP="00C2008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фигуру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84EA7" w:rsidRPr="00A11BF8" w:rsidRDefault="00184EA7" w:rsidP="005C5DB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3.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pStyle w:val="Default"/>
            </w:pPr>
            <w:r w:rsidRPr="00A11BF8">
              <w:rPr>
                <w:b/>
                <w:bCs/>
              </w:rPr>
              <w:t>-</w:t>
            </w:r>
            <w:r w:rsidRPr="00A11BF8">
              <w:t xml:space="preserve"> решать задачи, применяя рациональный способ вычисления</w:t>
            </w:r>
          </w:p>
          <w:p w:rsidR="00184EA7" w:rsidRPr="00A11BF8" w:rsidRDefault="00184EA7" w:rsidP="00184EA7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A11BF8">
              <w:rPr>
                <w:rFonts w:ascii="Times New Roman" w:hAnsi="Times New Roman" w:cs="Times New Roman"/>
              </w:rPr>
              <w:t>-</w:t>
            </w:r>
            <w:r w:rsidRPr="00A11BF8">
              <w:rPr>
                <w:rFonts w:ascii="Times New Roman" w:hAnsi="Times New Roman" w:cs="Times New Roman"/>
                <w:bCs/>
              </w:rPr>
              <w:t xml:space="preserve"> моделировать способы умножения числа 3 с помощью числового луча</w:t>
            </w:r>
          </w:p>
          <w:p w:rsidR="00184EA7" w:rsidRPr="00A11BF8" w:rsidRDefault="00184EA7" w:rsidP="00184E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-выполнять проверку действий с </w:t>
            </w:r>
            <w:r w:rsidRPr="00A11B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помощью вычислений</w:t>
            </w:r>
          </w:p>
          <w:p w:rsidR="00184EA7" w:rsidRPr="00A11BF8" w:rsidRDefault="00184EA7" w:rsidP="00184EA7">
            <w:pPr>
              <w:pStyle w:val="Default"/>
            </w:pPr>
            <w:r w:rsidRPr="00A11BF8">
              <w:t>-составлять схему рассуждений в текстовой задаче  от вопроса к данным</w:t>
            </w:r>
          </w:p>
          <w:p w:rsidR="00184EA7" w:rsidRPr="00A11BF8" w:rsidRDefault="00184EA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-дополнять текст до  задачи на основе знаний о структуре задачи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84EA7" w:rsidRPr="00A11BF8" w:rsidRDefault="00184EA7" w:rsidP="005C5DB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3.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моделировать способы умножения числа 3 с помощью числового луча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-выполнять проверку действий с помощью вычислений</w:t>
            </w:r>
          </w:p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-составлять схему рассуждений в текстовой задаче  от вопроса к данным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184EA7" w:rsidRPr="00A11BF8" w:rsidRDefault="00184EA7" w:rsidP="005C5DB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3.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моделировать способы умножения числа 3 с помощью числового луча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-выполнять проверку действий с помощью вычислений</w:t>
            </w:r>
          </w:p>
          <w:p w:rsidR="00184EA7" w:rsidRPr="00A11BF8" w:rsidRDefault="00184EA7" w:rsidP="00C2008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-составлять схему рассуждений в текстовой задаче  от вопроса к 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184EA7" w:rsidRPr="00A11BF8" w:rsidRDefault="00184EA7" w:rsidP="00C200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Куб</w:t>
            </w:r>
          </w:p>
        </w:tc>
        <w:tc>
          <w:tcPr>
            <w:tcW w:w="3686" w:type="dxa"/>
          </w:tcPr>
          <w:p w:rsidR="00184EA7" w:rsidRPr="00A11BF8" w:rsidRDefault="00184EA7" w:rsidP="009E07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распознавать куб</w:t>
            </w:r>
          </w:p>
          <w:p w:rsidR="00184EA7" w:rsidRPr="00A11BF8" w:rsidRDefault="00184EA7" w:rsidP="003A2D6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-находить на модели куба егоэлементы: вершины, грани, ребра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2522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184EA7" w:rsidRPr="00A11BF8" w:rsidRDefault="00184EA7" w:rsidP="00C2008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4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A11BF8">
              <w:rPr>
                <w:rFonts w:ascii="Times New Roman" w:hAnsi="Times New Roman" w:cs="Times New Roman"/>
                <w:bCs/>
              </w:rPr>
              <w:t>моделировать способы умножения числа 4</w:t>
            </w:r>
          </w:p>
          <w:p w:rsidR="00184EA7" w:rsidRPr="00A11BF8" w:rsidRDefault="00184EA7" w:rsidP="00184EA7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A11BF8">
              <w:rPr>
                <w:rFonts w:ascii="Times New Roman" w:hAnsi="Times New Roman" w:cs="Times New Roman"/>
                <w:bCs/>
              </w:rPr>
              <w:t xml:space="preserve"> с помощью числового луча</w:t>
            </w:r>
          </w:p>
          <w:p w:rsidR="00184EA7" w:rsidRPr="00A11BF8" w:rsidRDefault="00184EA7" w:rsidP="00184EA7">
            <w:pPr>
              <w:pStyle w:val="Default"/>
              <w:spacing w:before="40" w:after="40"/>
            </w:pPr>
            <w:r w:rsidRPr="00A11BF8">
              <w:t>-использовать математическую терминологию при записи и выполнении арифметического выражения</w:t>
            </w:r>
          </w:p>
          <w:p w:rsidR="00184EA7" w:rsidRPr="00A11BF8" w:rsidRDefault="00184EA7" w:rsidP="00184EA7">
            <w:pPr>
              <w:pStyle w:val="Default"/>
            </w:pPr>
            <w:r w:rsidRPr="00A11BF8">
              <w:t>-решать задач</w:t>
            </w:r>
            <w:r>
              <w:t xml:space="preserve">и, применяя </w:t>
            </w:r>
            <w:r>
              <w:lastRenderedPageBreak/>
              <w:t>рациональный способ</w:t>
            </w:r>
          </w:p>
          <w:p w:rsidR="00184EA7" w:rsidRPr="00A11BF8" w:rsidRDefault="00184EA7" w:rsidP="00184EA7">
            <w:pPr>
              <w:pStyle w:val="af0"/>
            </w:pPr>
            <w:r w:rsidRPr="00A11BF8">
              <w:t>вычисления.</w:t>
            </w:r>
          </w:p>
          <w:p w:rsidR="00184EA7" w:rsidRPr="00A11BF8" w:rsidRDefault="00184EA7" w:rsidP="00184E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-дополнять текст до  задачи на основе знаний о структуре задачи</w:t>
            </w:r>
          </w:p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-составлять задачу по рисунку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184EA7" w:rsidRPr="00A11BF8" w:rsidRDefault="00184EA7" w:rsidP="00C200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4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pStyle w:val="Default"/>
              <w:spacing w:before="40" w:after="40"/>
            </w:pPr>
            <w:r w:rsidRPr="00A11BF8">
              <w:t>-использовать математическую терминологию при записи и выполнении арифметического выражения</w:t>
            </w:r>
          </w:p>
          <w:p w:rsidR="00184EA7" w:rsidRPr="00A11BF8" w:rsidRDefault="00184EA7" w:rsidP="00184EA7">
            <w:pPr>
              <w:pStyle w:val="Default"/>
            </w:pPr>
            <w:r w:rsidRPr="00A11BF8">
              <w:t>-решать задач</w:t>
            </w:r>
            <w:r>
              <w:t>и, применяя рациональный способ</w:t>
            </w:r>
          </w:p>
          <w:p w:rsidR="00184EA7" w:rsidRPr="00A11BF8" w:rsidRDefault="00184EA7" w:rsidP="00184EA7">
            <w:pPr>
              <w:pStyle w:val="af0"/>
            </w:pPr>
            <w:r w:rsidRPr="00A11BF8">
              <w:t>вычисления.</w:t>
            </w:r>
          </w:p>
          <w:p w:rsidR="00184EA7" w:rsidRPr="00A11BF8" w:rsidRDefault="00184EA7" w:rsidP="00184E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-дополнять текст до  задачи на основе знаний о структуре задачи</w:t>
            </w:r>
          </w:p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-составлять задачу по рисунку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Множители. Произведение</w:t>
            </w:r>
          </w:p>
        </w:tc>
        <w:tc>
          <w:tcPr>
            <w:tcW w:w="3686" w:type="dxa"/>
          </w:tcPr>
          <w:p w:rsidR="00184EA7" w:rsidRPr="00A11BF8" w:rsidRDefault="00184EA7" w:rsidP="00C2008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выражения</w:t>
            </w:r>
            <w:r w:rsidR="00C2008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>решать зада</w:t>
            </w:r>
            <w:r w:rsidR="00C20084">
              <w:rPr>
                <w:rFonts w:ascii="Times New Roman" w:hAnsi="Times New Roman"/>
                <w:sz w:val="24"/>
                <w:szCs w:val="24"/>
              </w:rPr>
              <w:t xml:space="preserve">чи, применяя рациональный способ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</w:tcPr>
          <w:p w:rsidR="00184EA7" w:rsidRPr="00A11BF8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3871"/>
        </w:trPr>
        <w:tc>
          <w:tcPr>
            <w:tcW w:w="848" w:type="dxa"/>
          </w:tcPr>
          <w:p w:rsidR="00184EA7" w:rsidRPr="00A11BF8" w:rsidRDefault="00184EA7" w:rsidP="002B26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69" w:type="dxa"/>
          </w:tcPr>
          <w:p w:rsidR="00184EA7" w:rsidRPr="00A11BF8" w:rsidRDefault="00184EA7" w:rsidP="00B114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184EA7" w:rsidRDefault="00184EA7" w:rsidP="00623D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  <w:p w:rsidR="00184EA7" w:rsidRPr="00A11BF8" w:rsidRDefault="00184EA7" w:rsidP="00623D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4EA7" w:rsidRPr="00A11BF8" w:rsidRDefault="00184EA7" w:rsidP="007C47E8">
            <w:pPr>
              <w:pStyle w:val="Default"/>
              <w:spacing w:before="40" w:after="40"/>
            </w:pPr>
            <w:r w:rsidRPr="00A11BF8">
              <w:t>Использовать</w:t>
            </w:r>
            <w:r w:rsidRPr="00E32FE6">
              <w:t xml:space="preserve"> </w:t>
            </w:r>
            <w:r w:rsidRPr="00A11BF8">
              <w:t xml:space="preserve"> математическую терминологию при прочтении, записи и выполнении арифметического выражения</w:t>
            </w:r>
          </w:p>
          <w:p w:rsidR="00184EA7" w:rsidRPr="00A11BF8" w:rsidRDefault="00184EA7" w:rsidP="007C47E8">
            <w:pPr>
              <w:pStyle w:val="Default"/>
            </w:pPr>
            <w:r w:rsidRPr="00A11BF8">
              <w:t>- решать задачи, применяя рациональный способ вычисления.</w:t>
            </w:r>
          </w:p>
          <w:p w:rsidR="00184EA7" w:rsidRPr="00A11BF8" w:rsidRDefault="00184EA7" w:rsidP="007C47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-дополнять текст до  задачи на основе знаний о структуре задачи</w:t>
            </w:r>
          </w:p>
          <w:p w:rsidR="00184EA7" w:rsidRPr="00A11BF8" w:rsidRDefault="00184EA7" w:rsidP="007C47E8">
            <w:pPr>
              <w:pStyle w:val="Default"/>
            </w:pPr>
            <w:r w:rsidRPr="00A11BF8">
              <w:t xml:space="preserve">-составлять задачу по рисунку </w:t>
            </w:r>
          </w:p>
          <w:p w:rsidR="00184EA7" w:rsidRPr="00A11BF8" w:rsidRDefault="00184EA7" w:rsidP="007C47E8">
            <w:pPr>
              <w:pStyle w:val="Default"/>
            </w:pPr>
            <w:r w:rsidRPr="00A11BF8">
              <w:t>- располагать  модели</w:t>
            </w:r>
            <w:r w:rsidR="003D4787">
              <w:t xml:space="preserve"> </w:t>
            </w:r>
            <w:r w:rsidRPr="00A11BF8">
              <w:t>куба в соответствии с описанием</w:t>
            </w:r>
          </w:p>
          <w:p w:rsidR="00184EA7" w:rsidRPr="00A11BF8" w:rsidRDefault="00184EA7" w:rsidP="003A2D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-выполнять действия с величинами</w:t>
            </w:r>
          </w:p>
        </w:tc>
        <w:tc>
          <w:tcPr>
            <w:tcW w:w="1701" w:type="dxa"/>
          </w:tcPr>
          <w:p w:rsidR="00184EA7" w:rsidRPr="003A2D6F" w:rsidRDefault="00184EA7" w:rsidP="002B268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A2D6F">
              <w:rPr>
                <w:rFonts w:ascii="Times New Roman" w:hAnsi="Times New Roman"/>
                <w:sz w:val="24"/>
                <w:szCs w:val="24"/>
              </w:rPr>
              <w:t>К. р. № 2</w:t>
            </w:r>
          </w:p>
        </w:tc>
        <w:tc>
          <w:tcPr>
            <w:tcW w:w="4677" w:type="dxa"/>
            <w:vMerge/>
          </w:tcPr>
          <w:p w:rsidR="00184EA7" w:rsidRPr="00A11BF8" w:rsidRDefault="00184EA7" w:rsidP="002B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184EA7" w:rsidRDefault="00184EA7" w:rsidP="00623D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Множители. Произведение.</w:t>
            </w:r>
          </w:p>
          <w:p w:rsidR="00184EA7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84EA7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84EA7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4EA7" w:rsidRPr="00A11BF8" w:rsidRDefault="00184EA7" w:rsidP="00C82591">
            <w:pPr>
              <w:pStyle w:val="Default"/>
              <w:ind w:firstLine="34"/>
              <w:rPr>
                <w:bCs/>
              </w:rPr>
            </w:pPr>
            <w:r w:rsidRPr="00A11BF8">
              <w:rPr>
                <w:bCs/>
              </w:rPr>
              <w:t>применять изученные способы действий для решения задач</w:t>
            </w:r>
          </w:p>
          <w:p w:rsidR="00184EA7" w:rsidRPr="00A11BF8" w:rsidRDefault="00184EA7" w:rsidP="00C82591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-контролировать правильность и полноту выполнения изученных способов </w:t>
            </w:r>
          </w:p>
          <w:p w:rsidR="00184EA7" w:rsidRPr="00A11BF8" w:rsidRDefault="00184EA7" w:rsidP="00C20084">
            <w:pPr>
              <w:pStyle w:val="Default"/>
              <w:ind w:firstLine="34"/>
            </w:pPr>
            <w:r w:rsidRPr="00A11BF8">
              <w:t xml:space="preserve">-выявлять причину ошибки и корректировать её </w:t>
            </w:r>
          </w:p>
        </w:tc>
        <w:tc>
          <w:tcPr>
            <w:tcW w:w="1701" w:type="dxa"/>
          </w:tcPr>
          <w:p w:rsidR="00184EA7" w:rsidRPr="00297924" w:rsidRDefault="00184EA7" w:rsidP="00C82591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8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5.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способы умножения числа 5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комментировать арифметическое выражение, используя разные варианты представления; 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-решать задачи, применяя рациональный способ вычисления</w:t>
            </w:r>
          </w:p>
          <w:p w:rsidR="00184EA7" w:rsidRDefault="00184EA7" w:rsidP="00C2008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-дополнять текст до  задачи на основе знаний о структуре за</w:t>
            </w:r>
            <w:r w:rsidR="00C20084">
              <w:rPr>
                <w:rFonts w:ascii="Times New Roman" w:hAnsi="Times New Roman"/>
                <w:sz w:val="24"/>
                <w:szCs w:val="24"/>
              </w:rPr>
              <w:t>дач</w:t>
            </w:r>
          </w:p>
          <w:p w:rsidR="00184EA7" w:rsidRPr="00A11BF8" w:rsidRDefault="00184EA7" w:rsidP="00C200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5.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A11BF8">
              <w:rPr>
                <w:rFonts w:ascii="Times New Roman" w:hAnsi="Times New Roman" w:cs="Times New Roman"/>
                <w:bCs/>
              </w:rPr>
              <w:t>модели</w:t>
            </w:r>
            <w:r>
              <w:rPr>
                <w:rFonts w:ascii="Times New Roman" w:hAnsi="Times New Roman" w:cs="Times New Roman"/>
                <w:bCs/>
              </w:rPr>
              <w:t>ровать способы умножения числа 5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-выполнять краткую запись задачи, используя условные знаки</w:t>
            </w:r>
          </w:p>
          <w:p w:rsidR="00184EA7" w:rsidRPr="00184EA7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располагать  модели куба в соответствии с описанием</w:t>
            </w:r>
          </w:p>
          <w:p w:rsidR="00184EA7" w:rsidRPr="00A11BF8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-выполнять действия с величинами</w:t>
            </w: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6.</w:t>
            </w:r>
          </w:p>
        </w:tc>
        <w:tc>
          <w:tcPr>
            <w:tcW w:w="3686" w:type="dxa"/>
          </w:tcPr>
          <w:p w:rsidR="00184EA7" w:rsidRDefault="00184EA7" w:rsidP="00C266E7">
            <w:pPr>
              <w:pStyle w:val="Default"/>
              <w:spacing w:before="40" w:after="40"/>
            </w:pPr>
            <w:r w:rsidRPr="00184EA7">
              <w:t>модели</w:t>
            </w:r>
            <w:r>
              <w:t>ровать способы умножения числа 6</w:t>
            </w:r>
          </w:p>
          <w:p w:rsidR="00184EA7" w:rsidRPr="00A11BF8" w:rsidRDefault="00184EA7" w:rsidP="00C266E7">
            <w:pPr>
              <w:pStyle w:val="Default"/>
              <w:spacing w:before="40" w:after="40"/>
            </w:pPr>
            <w:r w:rsidRPr="00A11BF8">
              <w:t xml:space="preserve">- комментировать арифметическое выражение, используя разные варианты представления; </w:t>
            </w:r>
          </w:p>
          <w:p w:rsidR="00184EA7" w:rsidRPr="00A11BF8" w:rsidRDefault="00184EA7" w:rsidP="00C266E7">
            <w:pPr>
              <w:pStyle w:val="Default"/>
            </w:pPr>
            <w:r w:rsidRPr="00A11BF8">
              <w:t>- решать задачи, применяя рациональный способ вычисления.</w:t>
            </w:r>
          </w:p>
          <w:p w:rsidR="00184EA7" w:rsidRPr="00A11BF8" w:rsidRDefault="00184EA7" w:rsidP="00C266E7">
            <w:pPr>
              <w:pStyle w:val="Default"/>
            </w:pPr>
            <w:r w:rsidRPr="00A11BF8">
              <w:t>-дополнять текст до  задачи на основе знаний о структуре задачи</w:t>
            </w: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числа 6.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комментировать арифметическое выражение, используя разные варианты представления; </w:t>
            </w:r>
          </w:p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решать задачи, применяя рациональный способ вычисления.</w:t>
            </w:r>
          </w:p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-дополнять текст до  задачи на основе знаний о структуре</w:t>
            </w: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Умножение чисел 0 и 1.</w:t>
            </w:r>
          </w:p>
        </w:tc>
        <w:tc>
          <w:tcPr>
            <w:tcW w:w="3686" w:type="dxa"/>
          </w:tcPr>
          <w:p w:rsidR="00BC79F0" w:rsidRPr="00DE7BC7" w:rsidRDefault="00BC79F0" w:rsidP="00BC79F0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умножать любые числа в пределах 100 на 0 и на 1; </w:t>
            </w:r>
          </w:p>
          <w:p w:rsidR="00184EA7" w:rsidRPr="00A11BF8" w:rsidRDefault="00184EA7" w:rsidP="00C266E7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Умножение чисел 7, 8, 9 и 10. </w:t>
            </w:r>
          </w:p>
          <w:p w:rsidR="00184EA7" w:rsidRPr="00A11BF8" w:rsidRDefault="00184EA7" w:rsidP="004F694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выбирать самостоятельно способ решения задачи</w:t>
            </w:r>
          </w:p>
          <w:p w:rsidR="00184EA7" w:rsidRPr="00184EA7" w:rsidRDefault="00184EA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представлять различные способы рассуждения при решении задач (по вопросам, с комментированием , составлением выражения)</w:t>
            </w:r>
          </w:p>
          <w:p w:rsidR="00184EA7" w:rsidRPr="00184EA7" w:rsidRDefault="00184EA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4EA7" w:rsidRPr="00A11BF8" w:rsidRDefault="00184EA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184EA7" w:rsidRPr="00A11BF8" w:rsidRDefault="00184EA7" w:rsidP="004F694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Таблица умножения в пределах 20.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выбирать самостоятельно способ решения задачи</w:t>
            </w:r>
          </w:p>
          <w:p w:rsidR="00184EA7" w:rsidRPr="00A11BF8" w:rsidRDefault="00184EA7" w:rsidP="00C2008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представлять различные способы рассуждения при решении задач (по вопросам, с комментированием</w:t>
            </w:r>
            <w:r w:rsidR="00C20084">
              <w:rPr>
                <w:rFonts w:ascii="Times New Roman" w:hAnsi="Times New Roman"/>
                <w:sz w:val="24"/>
                <w:szCs w:val="24"/>
              </w:rPr>
              <w:t>,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 составлением выражения)</w:t>
            </w: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Таблица умножения в пределах 20.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>самостоятельно способ решения задачи</w:t>
            </w:r>
          </w:p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 представлять различные способы рассуждения при решении задач (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вопросам, с комментированием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>, составлением выражения)</w:t>
            </w: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Уроки повторения и самоконтроля. Практическая работа.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дополнять текст до  задачи на основе знаний о структуре задачи</w:t>
            </w:r>
          </w:p>
          <w:p w:rsidR="00184EA7" w:rsidRPr="00A11BF8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-составлять задачу числовому выражению применять изученные способы действий для решения задач</w:t>
            </w:r>
          </w:p>
        </w:tc>
        <w:tc>
          <w:tcPr>
            <w:tcW w:w="1701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3D4787">
        <w:trPr>
          <w:trHeight w:val="561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Уроки повторения и самоконтроля.</w:t>
            </w:r>
          </w:p>
        </w:tc>
        <w:tc>
          <w:tcPr>
            <w:tcW w:w="3686" w:type="dxa"/>
          </w:tcPr>
          <w:p w:rsidR="00184EA7" w:rsidRPr="00184EA7" w:rsidRDefault="00184EA7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выбирать самостоятельно способ решения задачи</w:t>
            </w:r>
          </w:p>
          <w:p w:rsidR="00184EA7" w:rsidRPr="00A11BF8" w:rsidRDefault="00184EA7" w:rsidP="003D47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представлять различные способы рассуждения при решении задач (по вопросам, с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комментированием</w:t>
            </w:r>
            <w:r w:rsidR="003D4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>составлением выражения)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EA7" w:rsidRPr="00A11BF8" w:rsidRDefault="00184EA7" w:rsidP="00184EA7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«Умножение»</w:t>
            </w:r>
          </w:p>
        </w:tc>
        <w:tc>
          <w:tcPr>
            <w:tcW w:w="3686" w:type="dxa"/>
          </w:tcPr>
          <w:p w:rsidR="001E54E7" w:rsidRPr="001E54E7" w:rsidRDefault="001E54E7" w:rsidP="001E54E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E54E7">
              <w:rPr>
                <w:rFonts w:ascii="Times New Roman" w:hAnsi="Times New Roman"/>
                <w:sz w:val="24"/>
                <w:szCs w:val="24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1E54E7" w:rsidRPr="001E54E7" w:rsidRDefault="001E54E7" w:rsidP="001E54E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E54E7">
              <w:rPr>
                <w:rFonts w:ascii="Times New Roman" w:hAnsi="Times New Roman"/>
                <w:sz w:val="24"/>
                <w:szCs w:val="24"/>
              </w:rPr>
              <w:t xml:space="preserve">— вычислять арифметическое выражение, используя таблицу деления в пределах 20; </w:t>
            </w:r>
          </w:p>
          <w:p w:rsidR="00184EA7" w:rsidRPr="00A11BF8" w:rsidRDefault="001E54E7" w:rsidP="001E54E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E54E7">
              <w:rPr>
                <w:rFonts w:ascii="Times New Roman" w:hAnsi="Times New Roman"/>
                <w:sz w:val="24"/>
                <w:szCs w:val="24"/>
              </w:rPr>
              <w:t>— решать простые за</w:t>
            </w:r>
            <w:r>
              <w:rPr>
                <w:rFonts w:ascii="Times New Roman" w:hAnsi="Times New Roman"/>
                <w:sz w:val="24"/>
                <w:szCs w:val="24"/>
              </w:rPr>
              <w:t>дачи, используя действие умножение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184EA7" w:rsidRPr="00297924" w:rsidRDefault="00184EA7" w:rsidP="00C82591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9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 №1</w:t>
            </w: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271"/>
        </w:trPr>
        <w:tc>
          <w:tcPr>
            <w:tcW w:w="848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184EA7" w:rsidRPr="00A11BF8" w:rsidRDefault="00184EA7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/>
                <w:sz w:val="24"/>
                <w:szCs w:val="24"/>
              </w:rPr>
              <w:t>Деление (21 ч)</w:t>
            </w:r>
          </w:p>
        </w:tc>
        <w:tc>
          <w:tcPr>
            <w:tcW w:w="1701" w:type="dxa"/>
            <w:tcBorders>
              <w:top w:val="nil"/>
            </w:tcBorders>
          </w:tcPr>
          <w:p w:rsidR="00184EA7" w:rsidRPr="00A11BF8" w:rsidRDefault="00184EA7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C82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69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Задачи на деление.</w:t>
            </w:r>
          </w:p>
        </w:tc>
        <w:tc>
          <w:tcPr>
            <w:tcW w:w="3686" w:type="dxa"/>
          </w:tcPr>
          <w:p w:rsidR="00C20084" w:rsidRPr="00A11BF8" w:rsidRDefault="00C20084" w:rsidP="00C8259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действие деления; </w:t>
            </w:r>
          </w:p>
          <w:p w:rsidR="00C20084" w:rsidRPr="00A11BF8" w:rsidRDefault="00C20084" w:rsidP="00C8259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решать простые задачи на деление по содержанию и деление на равные части. </w:t>
            </w:r>
          </w:p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C20084" w:rsidRPr="009C764F" w:rsidRDefault="00C20084" w:rsidP="00BC79F0">
            <w:pPr>
              <w:pStyle w:val="af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C20084" w:rsidRPr="009C764F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действие деления при решении простой задачи и объяснять его конкретный смысл.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t xml:space="preserve">— выполнять учебное задание в соответствии с целью.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t xml:space="preserve">— строить монологическое высказывание; </w:t>
            </w:r>
          </w:p>
          <w:p w:rsidR="00C20084" w:rsidRPr="009C764F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выполнять учебные задания в рамках учебного диалога.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t xml:space="preserve">составлять арифметическое выражение с использованием знака действия деления; </w:t>
            </w:r>
          </w:p>
          <w:p w:rsidR="00C20084" w:rsidRPr="009C764F" w:rsidRDefault="00C20084" w:rsidP="00C82591">
            <w:pPr>
              <w:pStyle w:val="af0"/>
              <w:rPr>
                <w:rFonts w:ascii="Times New Roman" w:hAnsi="Times New Roman" w:cs="Times New Roman"/>
                <w:bCs/>
                <w:color w:val="000000"/>
              </w:rPr>
            </w:pPr>
            <w:r w:rsidRPr="009C764F">
              <w:rPr>
                <w:rFonts w:ascii="Times New Roman" w:hAnsi="Times New Roman" w:cs="Times New Roman"/>
              </w:rPr>
              <w:t>— вычислять арифметическое выражение на деление в пределах 20 с помощью числового луча, предметных действий, рисунков, схем.</w:t>
            </w:r>
          </w:p>
          <w:p w:rsidR="00C20084" w:rsidRPr="009C764F" w:rsidRDefault="00C20084" w:rsidP="00C82591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C20084" w:rsidRPr="009C764F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>— использовать действие деления при решении</w:t>
            </w:r>
            <w:r w:rsidRPr="009C764F">
              <w:rPr>
                <w:rFonts w:ascii="Times New Roman" w:hAnsi="Times New Roman"/>
                <w:sz w:val="24"/>
                <w:szCs w:val="24"/>
              </w:rPr>
              <w:t xml:space="preserve"> арифметического выражения</w:t>
            </w: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lastRenderedPageBreak/>
              <w:t xml:space="preserve">— выполнять учебное задание в соответствии с целью.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t>— строить монологическое высказывание.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арифметическое выражение с использованием знака действия деления; </w:t>
            </w:r>
          </w:p>
          <w:p w:rsidR="00C20084" w:rsidRPr="009C764F" w:rsidRDefault="00C20084" w:rsidP="00C82591">
            <w:pPr>
              <w:pStyle w:val="Default"/>
              <w:spacing w:before="120" w:after="40"/>
              <w:rPr>
                <w:bCs/>
              </w:rPr>
            </w:pPr>
            <w:r w:rsidRPr="009C764F">
              <w:rPr>
                <w:rFonts w:eastAsia="Times New Roman"/>
                <w:color w:val="auto"/>
                <w:lang w:eastAsia="ru-RU"/>
              </w:rPr>
              <w:t>— вычислять арифметическое выражение на деление в пределах 20 с помощью числового луча, предметных действий, рисунков, схем.</w:t>
            </w:r>
          </w:p>
          <w:p w:rsidR="00C20084" w:rsidRPr="009C764F" w:rsidRDefault="00C20084" w:rsidP="00C82591">
            <w:pPr>
              <w:pStyle w:val="Default"/>
              <w:spacing w:before="120" w:after="40"/>
            </w:pPr>
            <w:r w:rsidRPr="009C764F">
              <w:rPr>
                <w:bCs/>
              </w:rPr>
              <w:t xml:space="preserve">Познавательные: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t xml:space="preserve">— определять взаимосвязь между действиями умножения и деления и обосновывать своё мнение.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C20084" w:rsidRPr="009C764F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C20084" w:rsidRPr="009C764F" w:rsidRDefault="00C20084" w:rsidP="00C82591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C20084" w:rsidRPr="009C764F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строить монологическое высказывание, используя математические термины. </w:t>
            </w:r>
          </w:p>
          <w:p w:rsidR="00C20084" w:rsidRPr="009C764F" w:rsidRDefault="00C20084" w:rsidP="00C8259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пирамиду, различные виды пирамид: треугольную, четырёхугольную и т. д.;</w:t>
            </w:r>
          </w:p>
          <w:p w:rsidR="00C20084" w:rsidRPr="009C764F" w:rsidRDefault="00C20084" w:rsidP="00C8259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находить на модели пирамиды её элементы: вершины, грани, ребра;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находить в окружающей обстановке предметы в форме пирамиды.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64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различать пирамиду и обосновывать своё суждение.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64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контролировать выполнение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lastRenderedPageBreak/>
              <w:t>учебного задания.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64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</w:p>
          <w:p w:rsidR="00C20084" w:rsidRPr="009C764F" w:rsidRDefault="00C20084" w:rsidP="00C825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формулировать собственное</w:t>
            </w:r>
          </w:p>
          <w:p w:rsidR="00C20084" w:rsidRPr="009C764F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высказывание.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t xml:space="preserve">— определять взаимосвязь между действиями умножения и деления и обосновывать своё мнение.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C20084" w:rsidRPr="009C764F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C20084" w:rsidRPr="009C764F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C20084" w:rsidRPr="009C764F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выполнять задание в соответствии с целью.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t xml:space="preserve">— определять компоненты и результат действия деления;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t xml:space="preserve">— определять вариант представления арифметического выражения с действием деления и обосновывать своё мнение.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t xml:space="preserve">— выполнять учебное задание в соответствии с правилом. </w:t>
            </w:r>
          </w:p>
          <w:p w:rsidR="00C20084" w:rsidRPr="009C764F" w:rsidRDefault="00C20084" w:rsidP="00B6503E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C20084" w:rsidRPr="009C764F" w:rsidRDefault="00C20084" w:rsidP="00B6503E">
            <w:pPr>
              <w:ind w:firstLine="0"/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формулировать высказывания, используя математические термины. </w:t>
            </w: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69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3686" w:type="dxa"/>
          </w:tcPr>
          <w:p w:rsidR="00C20084" w:rsidRPr="00A11BF8" w:rsidRDefault="00C20084" w:rsidP="00C8259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арифметическое выражение с использованием знака действия деления; </w:t>
            </w:r>
          </w:p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вычислять арифметическое выражение на деление в пределах 20 с помощью числового луча, предметных действий, рисунков, схем.</w:t>
            </w:r>
          </w:p>
        </w:tc>
        <w:tc>
          <w:tcPr>
            <w:tcW w:w="1701" w:type="dxa"/>
          </w:tcPr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69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3686" w:type="dxa"/>
          </w:tcPr>
          <w:p w:rsidR="00C20084" w:rsidRPr="00184EA7" w:rsidRDefault="00C20084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составлять арифметическое выражение с использованием знака действия деления; </w:t>
            </w:r>
          </w:p>
          <w:p w:rsidR="00C20084" w:rsidRPr="00A11BF8" w:rsidRDefault="00C20084" w:rsidP="00184EA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вычислять арифметическое выражение на деление в пределах 20 с помощью числового луча, предметных действий, рисунков, схем.</w:t>
            </w:r>
          </w:p>
        </w:tc>
        <w:tc>
          <w:tcPr>
            <w:tcW w:w="1701" w:type="dxa"/>
          </w:tcPr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852" w:type="dxa"/>
          </w:tcPr>
          <w:p w:rsidR="00C20084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69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503E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3686" w:type="dxa"/>
          </w:tcPr>
          <w:p w:rsidR="00C20084" w:rsidRPr="00184EA7" w:rsidRDefault="00C20084" w:rsidP="00184E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арифметическое выражение с использованием знака действия деления; </w:t>
            </w:r>
          </w:p>
          <w:p w:rsidR="00C20084" w:rsidRPr="00A11BF8" w:rsidRDefault="00C20084" w:rsidP="00184E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— вычислять арифметическое выражение на деление в пределах 20 с помощью числового луча, предметных действий, рисунков, схем.</w:t>
            </w:r>
          </w:p>
        </w:tc>
        <w:tc>
          <w:tcPr>
            <w:tcW w:w="1701" w:type="dxa"/>
          </w:tcPr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69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C20084" w:rsidRPr="00A11BF8" w:rsidRDefault="00C20084" w:rsidP="00C82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3686" w:type="dxa"/>
          </w:tcPr>
          <w:p w:rsidR="00C20084" w:rsidRPr="00A11BF8" w:rsidRDefault="00C20084" w:rsidP="00C8259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пирамиду, различные виды пирамид: треугольную, четырёхугольную и т. д.;</w:t>
            </w:r>
          </w:p>
          <w:p w:rsidR="00C20084" w:rsidRPr="00A11BF8" w:rsidRDefault="00C20084" w:rsidP="00C8259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находить на модели пирамиды её элементы: вершины, грани, ребра;</w:t>
            </w:r>
          </w:p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находить в окружающей обстановке предметы в форме пирамиды.</w:t>
            </w:r>
          </w:p>
        </w:tc>
        <w:tc>
          <w:tcPr>
            <w:tcW w:w="1701" w:type="dxa"/>
          </w:tcPr>
          <w:p w:rsidR="00C20084" w:rsidRPr="00A11BF8" w:rsidRDefault="00C20084" w:rsidP="00C825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69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C20084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  <w:p w:rsidR="009C764F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764F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0084" w:rsidRPr="00A11BF8" w:rsidRDefault="00C20084" w:rsidP="00B650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</w:tc>
        <w:tc>
          <w:tcPr>
            <w:tcW w:w="1701" w:type="dxa"/>
          </w:tcPr>
          <w:p w:rsidR="00C20084" w:rsidRPr="00A11BF8" w:rsidRDefault="00C20084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69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3686" w:type="dxa"/>
          </w:tcPr>
          <w:p w:rsidR="00C20084" w:rsidRPr="00A11BF8" w:rsidRDefault="009C764F" w:rsidP="00B650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вычислять арифметическое выражение, используя таблицу деления в пределах 20; </w:t>
            </w:r>
          </w:p>
        </w:tc>
        <w:tc>
          <w:tcPr>
            <w:tcW w:w="1701" w:type="dxa"/>
          </w:tcPr>
          <w:p w:rsidR="00C20084" w:rsidRPr="00A11BF8" w:rsidRDefault="00C20084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b/>
                <w:bCs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2" w:type="dxa"/>
          </w:tcPr>
          <w:p w:rsidR="00C20084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69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3686" w:type="dxa"/>
          </w:tcPr>
          <w:p w:rsidR="00C20084" w:rsidRPr="00A11BF8" w:rsidRDefault="009C764F" w:rsidP="009C764F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решать простые задачи, используя действие деления</w:t>
            </w:r>
          </w:p>
        </w:tc>
        <w:tc>
          <w:tcPr>
            <w:tcW w:w="1701" w:type="dxa"/>
          </w:tcPr>
          <w:p w:rsidR="00C20084" w:rsidRPr="00A11BF8" w:rsidRDefault="00C20084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b/>
                <w:bCs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69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03E">
              <w:rPr>
                <w:rFonts w:ascii="Times New Roman" w:hAnsi="Times New Roman"/>
                <w:sz w:val="24"/>
                <w:szCs w:val="24"/>
              </w:rPr>
              <w:t>Делимое. Делитель. Частное.</w:t>
            </w:r>
          </w:p>
        </w:tc>
        <w:tc>
          <w:tcPr>
            <w:tcW w:w="3686" w:type="dxa"/>
          </w:tcPr>
          <w:p w:rsidR="00C20084" w:rsidRPr="00A11BF8" w:rsidRDefault="00C20084" w:rsidP="00B6503E">
            <w:pPr>
              <w:pStyle w:val="Default"/>
            </w:pPr>
            <w:r w:rsidRPr="00A11BF8">
              <w:t xml:space="preserve">— решать простые задачи на деление по содержанию и деление на равные части; </w:t>
            </w:r>
          </w:p>
          <w:p w:rsidR="00C20084" w:rsidRPr="00A11BF8" w:rsidRDefault="00C20084" w:rsidP="00B6503E">
            <w:pPr>
              <w:pStyle w:val="Default"/>
            </w:pPr>
            <w:r w:rsidRPr="00A11BF8">
              <w:t xml:space="preserve">— составлять арифметическое выражение на основе взаимосвязи действий </w:t>
            </w:r>
            <w:r w:rsidRPr="00A11BF8">
              <w:lastRenderedPageBreak/>
              <w:t xml:space="preserve">умножения и деления; </w:t>
            </w:r>
          </w:p>
          <w:p w:rsidR="00C20084" w:rsidRPr="00A11BF8" w:rsidRDefault="00C20084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— использовать таблицу деления в пределах 20 при вычислении арифметического выражения. </w:t>
            </w:r>
          </w:p>
        </w:tc>
        <w:tc>
          <w:tcPr>
            <w:tcW w:w="1701" w:type="dxa"/>
          </w:tcPr>
          <w:p w:rsidR="00C20084" w:rsidRPr="00297924" w:rsidRDefault="00C20084" w:rsidP="00B650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69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C20084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503E">
              <w:rPr>
                <w:rFonts w:ascii="Times New Roman" w:hAnsi="Times New Roman"/>
                <w:sz w:val="24"/>
                <w:szCs w:val="24"/>
              </w:rPr>
              <w:t>Делимое. Делитель. Частное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0084" w:rsidRPr="00184EA7" w:rsidRDefault="00C20084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вычислять арифметическое выражение, используя действие деления; </w:t>
            </w:r>
          </w:p>
          <w:p w:rsidR="00C20084" w:rsidRPr="00184EA7" w:rsidRDefault="00C20084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C20084" w:rsidRPr="00A11BF8" w:rsidRDefault="00C20084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согласовывать свои действия при выполнении учебного задания в паре.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0084" w:rsidRPr="00A11BF8" w:rsidRDefault="00C20084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84" w:rsidRPr="00A11BF8" w:rsidTr="00C20084">
        <w:trPr>
          <w:trHeight w:val="717"/>
        </w:trPr>
        <w:tc>
          <w:tcPr>
            <w:tcW w:w="848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2" w:type="dxa"/>
          </w:tcPr>
          <w:p w:rsidR="00C20084" w:rsidRPr="00A11BF8" w:rsidRDefault="00C20084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69" w:type="dxa"/>
          </w:tcPr>
          <w:p w:rsidR="00C20084" w:rsidRPr="00A11BF8" w:rsidRDefault="00C20084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C20084" w:rsidRPr="00A11BF8" w:rsidRDefault="00C20084" w:rsidP="00375E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20084" w:rsidRDefault="00C20084" w:rsidP="00184EA7">
            <w:pPr>
              <w:pStyle w:val="Default"/>
              <w:spacing w:before="40" w:after="40"/>
            </w:pPr>
            <w:r>
              <w:t xml:space="preserve">вычислять арифметическое выражение, используя действие деления; </w:t>
            </w:r>
          </w:p>
          <w:p w:rsidR="00C20084" w:rsidRDefault="00C20084" w:rsidP="00184EA7">
            <w:pPr>
              <w:pStyle w:val="Default"/>
              <w:spacing w:before="40" w:after="40"/>
            </w:pPr>
            <w:r>
              <w:t xml:space="preserve">— комментировать арифметическое выражение, используя разные варианты представления; </w:t>
            </w:r>
          </w:p>
          <w:p w:rsidR="00C20084" w:rsidRPr="00A11BF8" w:rsidRDefault="00C20084" w:rsidP="00184EA7">
            <w:pPr>
              <w:pStyle w:val="Default"/>
              <w:spacing w:before="40" w:after="40"/>
            </w:pPr>
            <w:r>
              <w:t>— согласовывать свои действия при выполнении учебного</w:t>
            </w:r>
          </w:p>
        </w:tc>
        <w:tc>
          <w:tcPr>
            <w:tcW w:w="1701" w:type="dxa"/>
          </w:tcPr>
          <w:p w:rsidR="00C20084" w:rsidRPr="00A11BF8" w:rsidRDefault="00C20084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0084" w:rsidRPr="00A11BF8" w:rsidRDefault="00C20084" w:rsidP="00B6503E">
            <w:pPr>
              <w:pStyle w:val="Default"/>
              <w:rPr>
                <w:b/>
                <w:bCs/>
              </w:rPr>
            </w:pPr>
          </w:p>
        </w:tc>
      </w:tr>
      <w:tr w:rsidR="009C764F" w:rsidRPr="00A11BF8" w:rsidTr="00C20084">
        <w:trPr>
          <w:trHeight w:val="717"/>
        </w:trPr>
        <w:tc>
          <w:tcPr>
            <w:tcW w:w="848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2" w:type="dxa"/>
          </w:tcPr>
          <w:p w:rsidR="009C764F" w:rsidRPr="00A11BF8" w:rsidRDefault="009C764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69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9C764F" w:rsidRPr="009C764F" w:rsidRDefault="009C764F" w:rsidP="00375E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3686" w:type="dxa"/>
          </w:tcPr>
          <w:p w:rsidR="009C764F" w:rsidRPr="009C764F" w:rsidRDefault="009C764F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9C764F" w:rsidRPr="009C764F" w:rsidRDefault="009C764F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вычислять арифметическое </w:t>
            </w:r>
            <w:r w:rsidRPr="009C7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выражение, используя таблицу деления в пределах 20; </w:t>
            </w:r>
          </w:p>
          <w:p w:rsidR="009C764F" w:rsidRPr="009C764F" w:rsidRDefault="009C764F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1701" w:type="dxa"/>
          </w:tcPr>
          <w:p w:rsidR="009C764F" w:rsidRPr="009C764F" w:rsidRDefault="009C764F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 р. № 2</w:t>
            </w:r>
          </w:p>
        </w:tc>
        <w:tc>
          <w:tcPr>
            <w:tcW w:w="4677" w:type="dxa"/>
            <w:vMerge w:val="restart"/>
          </w:tcPr>
          <w:p w:rsidR="009C764F" w:rsidRPr="009C764F" w:rsidRDefault="009C764F" w:rsidP="00B6503E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t xml:space="preserve">— определять взаимосвязь между действиями умножения и деления и обосновывать своё мнение. 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9C764F" w:rsidRPr="009C764F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проверять задание и вносить корректировку. 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9C764F" w:rsidRPr="009C764F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t xml:space="preserve">— определять взаимосвязь между действиями умножения и деления и обосновывать своё мнение. 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9C764F" w:rsidRPr="009C764F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9C764F" w:rsidRPr="009C764F" w:rsidRDefault="009C764F" w:rsidP="00B6503E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9C764F" w:rsidRPr="009C764F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</w:tr>
      <w:tr w:rsidR="009C764F" w:rsidRPr="00A11BF8" w:rsidTr="00C20084">
        <w:trPr>
          <w:trHeight w:val="717"/>
        </w:trPr>
        <w:tc>
          <w:tcPr>
            <w:tcW w:w="848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09.12</w:t>
            </w:r>
          </w:p>
        </w:tc>
        <w:tc>
          <w:tcPr>
            <w:tcW w:w="852" w:type="dxa"/>
          </w:tcPr>
          <w:p w:rsidR="009C764F" w:rsidRPr="00A11BF8" w:rsidRDefault="009C764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69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Деление на 4.</w:t>
            </w:r>
          </w:p>
        </w:tc>
        <w:tc>
          <w:tcPr>
            <w:tcW w:w="3686" w:type="dxa"/>
          </w:tcPr>
          <w:p w:rsidR="009C764F" w:rsidRDefault="009C764F" w:rsidP="00184EA7">
            <w:pPr>
              <w:pStyle w:val="Default"/>
            </w:pPr>
            <w: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9C764F" w:rsidRDefault="009C764F" w:rsidP="00184EA7">
            <w:pPr>
              <w:pStyle w:val="Default"/>
            </w:pPr>
            <w:r>
              <w:t xml:space="preserve">— вычислять арифметическое выражение, используя таблицу деления в пределах 20; </w:t>
            </w:r>
          </w:p>
          <w:p w:rsidR="009C764F" w:rsidRPr="00A11BF8" w:rsidRDefault="009C764F" w:rsidP="00184EA7">
            <w:pPr>
              <w:pStyle w:val="Default"/>
              <w:jc w:val="both"/>
            </w:pPr>
            <w:r>
              <w:t>— решать простые задачи, используя действие деления.</w:t>
            </w:r>
          </w:p>
        </w:tc>
        <w:tc>
          <w:tcPr>
            <w:tcW w:w="1701" w:type="dxa"/>
          </w:tcPr>
          <w:p w:rsidR="009C764F" w:rsidRPr="00A11BF8" w:rsidRDefault="009C764F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C764F" w:rsidRPr="00A11BF8" w:rsidRDefault="009C764F" w:rsidP="00B6503E">
            <w:pPr>
              <w:ind w:firstLine="0"/>
              <w:rPr>
                <w:b/>
                <w:bCs/>
              </w:rPr>
            </w:pPr>
          </w:p>
        </w:tc>
      </w:tr>
      <w:tr w:rsidR="009C764F" w:rsidRPr="00A11BF8" w:rsidTr="00C20084">
        <w:trPr>
          <w:trHeight w:val="717"/>
        </w:trPr>
        <w:tc>
          <w:tcPr>
            <w:tcW w:w="848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2" w:type="dxa"/>
          </w:tcPr>
          <w:p w:rsidR="009C764F" w:rsidRPr="00A11BF8" w:rsidRDefault="009C764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69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5.</w:t>
            </w:r>
          </w:p>
        </w:tc>
        <w:tc>
          <w:tcPr>
            <w:tcW w:w="3686" w:type="dxa"/>
          </w:tcPr>
          <w:p w:rsidR="009C764F" w:rsidRDefault="009C764F" w:rsidP="00184EA7">
            <w:pPr>
              <w:pStyle w:val="Default"/>
            </w:pPr>
            <w: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9C764F" w:rsidRPr="00A11BF8" w:rsidRDefault="009C764F" w:rsidP="00B65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764F" w:rsidRPr="00A11BF8" w:rsidRDefault="009C764F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64F" w:rsidRPr="00A11BF8" w:rsidTr="00C20084">
        <w:trPr>
          <w:trHeight w:val="717"/>
        </w:trPr>
        <w:tc>
          <w:tcPr>
            <w:tcW w:w="848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2" w:type="dxa"/>
          </w:tcPr>
          <w:p w:rsidR="009C764F" w:rsidRPr="00A11BF8" w:rsidRDefault="009C764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69" w:type="dxa"/>
          </w:tcPr>
          <w:p w:rsidR="009C764F" w:rsidRPr="00A11BF8" w:rsidRDefault="009C764F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9C764F" w:rsidRPr="00A11BF8" w:rsidRDefault="009C764F" w:rsidP="007D1A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онтрольная работа за 2 четверть.</w:t>
            </w:r>
          </w:p>
        </w:tc>
        <w:tc>
          <w:tcPr>
            <w:tcW w:w="3686" w:type="dxa"/>
          </w:tcPr>
          <w:p w:rsidR="009C764F" w:rsidRDefault="009C764F" w:rsidP="00184EA7">
            <w:pPr>
              <w:pStyle w:val="Default"/>
            </w:pPr>
            <w:r w:rsidRPr="00184EA7">
              <w:t xml:space="preserve">— составлять арифметическое выражение на основе взаимосвязи действий умножения и деления; </w:t>
            </w:r>
            <w:r>
              <w:t xml:space="preserve">— вычислять арифметическое выражение, используя таблицу деления в пределах 20; </w:t>
            </w:r>
          </w:p>
          <w:p w:rsidR="009C764F" w:rsidRPr="00A11BF8" w:rsidRDefault="009C764F" w:rsidP="00184EA7">
            <w:pPr>
              <w:pStyle w:val="Default"/>
              <w:jc w:val="both"/>
            </w:pPr>
            <w:r>
              <w:t>— решать простые задачи, используя действие деления.</w:t>
            </w:r>
          </w:p>
        </w:tc>
        <w:tc>
          <w:tcPr>
            <w:tcW w:w="1701" w:type="dxa"/>
          </w:tcPr>
          <w:p w:rsidR="009C764F" w:rsidRPr="00FC7C92" w:rsidRDefault="009C764F" w:rsidP="00B650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C7C92">
              <w:rPr>
                <w:rFonts w:ascii="Times New Roman" w:hAnsi="Times New Roman"/>
                <w:b/>
                <w:sz w:val="24"/>
                <w:szCs w:val="24"/>
              </w:rPr>
              <w:t>К.Р №3</w:t>
            </w:r>
          </w:p>
        </w:tc>
        <w:tc>
          <w:tcPr>
            <w:tcW w:w="4677" w:type="dxa"/>
            <w:vMerge/>
          </w:tcPr>
          <w:p w:rsidR="009C764F" w:rsidRPr="00A11BF8" w:rsidRDefault="009C764F" w:rsidP="00B6503E">
            <w:pPr>
              <w:pStyle w:val="Default"/>
              <w:rPr>
                <w:b/>
                <w:bCs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69" w:type="dxa"/>
          </w:tcPr>
          <w:p w:rsidR="00184EA7" w:rsidRPr="00A11BF8" w:rsidRDefault="00184EA7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184EA7" w:rsidRPr="00A11BF8" w:rsidRDefault="00184EA7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 xml:space="preserve"> Деление на 5.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pStyle w:val="Default"/>
              <w:spacing w:before="40" w:after="40"/>
            </w:pPr>
            <w:r w:rsidRPr="00184EA7">
              <w:t>— использовать порядок действий при вычислении арифметического выражения без скобок, которое содержит действия первой и второй ступени.</w:t>
            </w:r>
          </w:p>
        </w:tc>
        <w:tc>
          <w:tcPr>
            <w:tcW w:w="1701" w:type="dxa"/>
          </w:tcPr>
          <w:p w:rsidR="00184EA7" w:rsidRPr="00A11BF8" w:rsidRDefault="00184EA7" w:rsidP="00B650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184EA7" w:rsidRPr="009C764F" w:rsidRDefault="00184EA7" w:rsidP="00B6503E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184EA7" w:rsidRPr="009C764F" w:rsidRDefault="00184EA7" w:rsidP="00B6503E">
            <w:pPr>
              <w:pStyle w:val="Default"/>
            </w:pPr>
            <w:r w:rsidRPr="009C764F">
      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мнение. </w:t>
            </w:r>
          </w:p>
          <w:p w:rsidR="00184EA7" w:rsidRPr="009C764F" w:rsidRDefault="00184EA7" w:rsidP="00B6503E">
            <w:pPr>
              <w:pStyle w:val="Default"/>
            </w:pPr>
            <w:r w:rsidRPr="009C764F">
              <w:rPr>
                <w:bCs/>
              </w:rPr>
              <w:lastRenderedPageBreak/>
              <w:t xml:space="preserve">Регулятивные: </w:t>
            </w:r>
          </w:p>
          <w:p w:rsidR="00184EA7" w:rsidRPr="009C764F" w:rsidRDefault="00184EA7" w:rsidP="00B6503E">
            <w:pPr>
              <w:pStyle w:val="Default"/>
            </w:pPr>
            <w:r w:rsidRPr="009C764F">
              <w:t xml:space="preserve">— выполнять учебное действие в соответствии с правилом. </w:t>
            </w:r>
          </w:p>
          <w:p w:rsidR="00184EA7" w:rsidRPr="009C764F" w:rsidRDefault="00184EA7" w:rsidP="00B6503E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184EA7" w:rsidRPr="009C764F" w:rsidRDefault="00184EA7" w:rsidP="00B650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учитывать разные мнения и приходить к общему решению в совместной деятельности. </w:t>
            </w: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69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686" w:type="dxa"/>
          </w:tcPr>
          <w:p w:rsidR="00184EA7" w:rsidRPr="00A11BF8" w:rsidRDefault="00184EA7" w:rsidP="00184EA7">
            <w:pPr>
              <w:pStyle w:val="Default"/>
              <w:spacing w:before="40" w:after="40"/>
              <w:jc w:val="both"/>
            </w:pPr>
            <w:r w:rsidRPr="00184EA7">
              <w:t>— использовать порядок действий при вычислении арифметического выражения без скобок, которое содержит действия первой и второй ступени.</w:t>
            </w:r>
          </w:p>
        </w:tc>
        <w:tc>
          <w:tcPr>
            <w:tcW w:w="1701" w:type="dxa"/>
          </w:tcPr>
          <w:p w:rsidR="00184EA7" w:rsidRPr="00A11BF8" w:rsidRDefault="00184EA7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4EA7" w:rsidRPr="00A11BF8" w:rsidRDefault="00184EA7" w:rsidP="00F85278">
            <w:pPr>
              <w:pStyle w:val="Default"/>
              <w:rPr>
                <w:b/>
                <w:bCs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69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184EA7" w:rsidRPr="00A11BF8" w:rsidRDefault="00184EA7" w:rsidP="00C200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3686" w:type="dxa"/>
          </w:tcPr>
          <w:p w:rsidR="00184EA7" w:rsidRPr="00A11BF8" w:rsidRDefault="00184EA7" w:rsidP="00F85278">
            <w:pPr>
              <w:pStyle w:val="Default"/>
            </w:pPr>
            <w:r w:rsidRPr="00A11BF8"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184EA7" w:rsidRPr="00A11BF8" w:rsidRDefault="00184EA7" w:rsidP="00F85278">
            <w:pPr>
              <w:pStyle w:val="Default"/>
            </w:pPr>
            <w:r w:rsidRPr="00A11BF8">
              <w:t xml:space="preserve">— вычислять арифметическое выражение, используя таблицу деления в пределах 20; </w:t>
            </w:r>
          </w:p>
          <w:p w:rsidR="00184EA7" w:rsidRPr="00A11BF8" w:rsidRDefault="00184EA7" w:rsidP="00F85278">
            <w:pPr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1701" w:type="dxa"/>
          </w:tcPr>
          <w:p w:rsidR="00184EA7" w:rsidRPr="00A11BF8" w:rsidRDefault="00184EA7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84EA7" w:rsidRPr="009C764F" w:rsidRDefault="00184EA7" w:rsidP="00F85278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184EA7" w:rsidRPr="009C764F" w:rsidRDefault="00184EA7" w:rsidP="00F85278">
            <w:pPr>
              <w:pStyle w:val="Default"/>
            </w:pPr>
            <w:r w:rsidRPr="009C764F">
              <w:t xml:space="preserve">— определять взаимосвязь между действиями умножения и деления и обосновывать своё мнение. </w:t>
            </w:r>
          </w:p>
          <w:p w:rsidR="00184EA7" w:rsidRPr="009C764F" w:rsidRDefault="00184EA7" w:rsidP="00F85278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184EA7" w:rsidRPr="009C764F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184EA7" w:rsidRPr="009C764F" w:rsidRDefault="00184EA7" w:rsidP="00F85278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184EA7" w:rsidRPr="009C764F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</w:tc>
      </w:tr>
      <w:tr w:rsidR="009C764F" w:rsidRPr="00A11BF8" w:rsidTr="00C20084">
        <w:trPr>
          <w:trHeight w:val="717"/>
        </w:trPr>
        <w:tc>
          <w:tcPr>
            <w:tcW w:w="848" w:type="dxa"/>
          </w:tcPr>
          <w:p w:rsidR="009C764F" w:rsidRPr="00A11BF8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2" w:type="dxa"/>
          </w:tcPr>
          <w:p w:rsidR="009C764F" w:rsidRPr="00A11BF8" w:rsidRDefault="009C764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69" w:type="dxa"/>
          </w:tcPr>
          <w:p w:rsidR="009C764F" w:rsidRPr="00A11BF8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C764F" w:rsidRPr="00A11BF8" w:rsidRDefault="009C764F" w:rsidP="00C200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6</w:t>
            </w:r>
          </w:p>
        </w:tc>
        <w:tc>
          <w:tcPr>
            <w:tcW w:w="3686" w:type="dxa"/>
          </w:tcPr>
          <w:p w:rsidR="009C764F" w:rsidRPr="00A11BF8" w:rsidRDefault="009C764F" w:rsidP="00F85278">
            <w:pPr>
              <w:pStyle w:val="Default"/>
            </w:pPr>
            <w:r w:rsidRPr="00A11BF8"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9C764F" w:rsidRPr="00A11BF8" w:rsidRDefault="009C764F" w:rsidP="00F85278">
            <w:pPr>
              <w:pStyle w:val="Default"/>
            </w:pPr>
            <w:r w:rsidRPr="00A11BF8">
              <w:t xml:space="preserve">— вычислять арифметическое выражение, используя таблицу деления в пределах 20; </w:t>
            </w:r>
          </w:p>
          <w:p w:rsidR="009C764F" w:rsidRPr="00A11BF8" w:rsidRDefault="009C764F" w:rsidP="00F85278">
            <w:pPr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— решать простые задачи, используя действие деления.</w:t>
            </w:r>
          </w:p>
        </w:tc>
        <w:tc>
          <w:tcPr>
            <w:tcW w:w="1701" w:type="dxa"/>
          </w:tcPr>
          <w:p w:rsidR="009C764F" w:rsidRPr="00A11BF8" w:rsidRDefault="009C764F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9C764F" w:rsidRPr="009C764F" w:rsidRDefault="009C764F" w:rsidP="00F85278">
            <w:pPr>
              <w:pStyle w:val="Default"/>
            </w:pPr>
            <w:r w:rsidRPr="009C764F">
              <w:rPr>
                <w:bCs/>
              </w:rPr>
              <w:t xml:space="preserve">Познавательные: </w:t>
            </w:r>
          </w:p>
          <w:p w:rsidR="009C764F" w:rsidRPr="009C764F" w:rsidRDefault="009C764F" w:rsidP="00F85278">
            <w:pPr>
              <w:pStyle w:val="Default"/>
            </w:pPr>
            <w:r w:rsidRPr="009C764F">
              <w:t xml:space="preserve">— определять взаимосвязь между действиями умножения и деления и обосновывать своё мнение. </w:t>
            </w:r>
          </w:p>
          <w:p w:rsidR="009C764F" w:rsidRPr="009C764F" w:rsidRDefault="009C764F" w:rsidP="00F85278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9C764F" w:rsidRPr="009C764F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 xml:space="preserve">— проверять задание и вносить корректировку. </w:t>
            </w:r>
          </w:p>
          <w:p w:rsidR="009C764F" w:rsidRPr="009C764F" w:rsidRDefault="009C764F" w:rsidP="00F85278">
            <w:pPr>
              <w:pStyle w:val="Default"/>
            </w:pPr>
            <w:r w:rsidRPr="009C764F">
              <w:rPr>
                <w:bCs/>
              </w:rPr>
              <w:t xml:space="preserve">Коммуникативные: </w:t>
            </w:r>
          </w:p>
          <w:p w:rsidR="009C764F" w:rsidRPr="009C764F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строить монологическое высказывание, используя математические термины.</w:t>
            </w:r>
          </w:p>
          <w:p w:rsidR="009C764F" w:rsidRPr="009C764F" w:rsidRDefault="009C764F" w:rsidP="00F85278">
            <w:pPr>
              <w:pStyle w:val="Default"/>
            </w:pPr>
            <w:r w:rsidRPr="009C764F">
              <w:rPr>
                <w:bCs/>
              </w:rPr>
              <w:t xml:space="preserve">Регулятивные: </w:t>
            </w:r>
          </w:p>
          <w:p w:rsidR="009C764F" w:rsidRPr="009C764F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sz w:val="24"/>
                <w:szCs w:val="24"/>
              </w:rPr>
              <w:t>— выполнять задание в соответствии с целью.</w:t>
            </w:r>
          </w:p>
        </w:tc>
      </w:tr>
      <w:tr w:rsidR="009C764F" w:rsidRPr="00A11BF8" w:rsidTr="00C20084">
        <w:trPr>
          <w:trHeight w:val="717"/>
        </w:trPr>
        <w:tc>
          <w:tcPr>
            <w:tcW w:w="848" w:type="dxa"/>
          </w:tcPr>
          <w:p w:rsidR="009C764F" w:rsidRPr="00A11BF8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2" w:type="dxa"/>
          </w:tcPr>
          <w:p w:rsidR="009C764F" w:rsidRPr="00A11BF8" w:rsidRDefault="009C764F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69" w:type="dxa"/>
          </w:tcPr>
          <w:p w:rsidR="009C764F" w:rsidRPr="00A11BF8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9C764F" w:rsidRPr="00A11BF8" w:rsidRDefault="009C764F" w:rsidP="00C200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на 7,8,9 и 10</w:t>
            </w:r>
          </w:p>
        </w:tc>
        <w:tc>
          <w:tcPr>
            <w:tcW w:w="3686" w:type="dxa"/>
          </w:tcPr>
          <w:p w:rsidR="009C764F" w:rsidRPr="00184EA7" w:rsidRDefault="009C764F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решать простые задачи на деление по содержанию и деление на равные части; </w:t>
            </w:r>
          </w:p>
          <w:p w:rsidR="009C764F" w:rsidRPr="00184EA7" w:rsidRDefault="009C764F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использовать порядок действий при вычислении арифметического выражения без скобок, содержащего действия первой и второй ступени; </w:t>
            </w:r>
          </w:p>
          <w:p w:rsidR="009C764F" w:rsidRPr="00184EA7" w:rsidRDefault="009C764F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9C764F" w:rsidRPr="00A11BF8" w:rsidRDefault="009C764F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использовать таблицу деления в пределах 20 при вычислении арифметического выражения.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764F" w:rsidRPr="00A11BF8" w:rsidRDefault="009C764F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C764F" w:rsidRPr="009C764F" w:rsidRDefault="009C764F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EA7" w:rsidRPr="00A11BF8" w:rsidTr="00C20084">
        <w:trPr>
          <w:trHeight w:val="717"/>
        </w:trPr>
        <w:tc>
          <w:tcPr>
            <w:tcW w:w="848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852" w:type="dxa"/>
          </w:tcPr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69" w:type="dxa"/>
          </w:tcPr>
          <w:p w:rsidR="00184EA7" w:rsidRPr="00A11BF8" w:rsidRDefault="00184EA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184EA7" w:rsidRPr="00A11BF8" w:rsidRDefault="00184EA7" w:rsidP="0005441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Уроки повторения и самоконтроля.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84EA7" w:rsidRPr="00A11BF8" w:rsidRDefault="00184EA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4EA7" w:rsidRDefault="00184EA7" w:rsidP="00184EA7">
            <w:pPr>
              <w:pStyle w:val="Default"/>
            </w:pPr>
            <w:r>
              <w:t xml:space="preserve">— решать простые задачи на деление по содержанию и деление на равные части; </w:t>
            </w:r>
          </w:p>
          <w:p w:rsidR="00184EA7" w:rsidRPr="00A11BF8" w:rsidRDefault="00184EA7" w:rsidP="00184EA7">
            <w:pPr>
              <w:pStyle w:val="Default"/>
            </w:pPr>
            <w:r>
              <w:t>— использовать порядок действий при вычислении арифметического выражения без скобок, содержащего действия первой и второй ступени;</w:t>
            </w:r>
          </w:p>
        </w:tc>
        <w:tc>
          <w:tcPr>
            <w:tcW w:w="1701" w:type="dxa"/>
          </w:tcPr>
          <w:p w:rsidR="00184EA7" w:rsidRPr="004B1394" w:rsidRDefault="00184EA7" w:rsidP="00F85278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84EA7" w:rsidRPr="00A11BF8" w:rsidRDefault="00184EA7" w:rsidP="00184EA7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C20084" w:rsidRPr="00A11BF8" w:rsidTr="00C20084">
        <w:trPr>
          <w:trHeight w:val="353"/>
        </w:trPr>
        <w:tc>
          <w:tcPr>
            <w:tcW w:w="14884" w:type="dxa"/>
            <w:gridSpan w:val="7"/>
          </w:tcPr>
          <w:p w:rsidR="00C20084" w:rsidRPr="00A11BF8" w:rsidRDefault="00C20084" w:rsidP="00C266E7">
            <w:pPr>
              <w:pStyle w:val="Default"/>
              <w:jc w:val="center"/>
              <w:rPr>
                <w:b/>
                <w:bCs/>
              </w:rPr>
            </w:pPr>
            <w:r w:rsidRPr="00A11BF8">
              <w:rPr>
                <w:b/>
              </w:rPr>
              <w:t>Числа от 0 до 100. Нумерация (21 ч</w:t>
            </w:r>
            <w:r w:rsidR="00C266E7">
              <w:rPr>
                <w:b/>
              </w:rPr>
              <w:t>.</w:t>
            </w:r>
            <w:r w:rsidRPr="00A11BF8">
              <w:rPr>
                <w:b/>
              </w:rPr>
              <w:t>)</w:t>
            </w:r>
          </w:p>
        </w:tc>
      </w:tr>
      <w:tr w:rsidR="003F50C9" w:rsidRPr="00A11BF8" w:rsidTr="00C20084">
        <w:trPr>
          <w:trHeight w:val="717"/>
        </w:trPr>
        <w:tc>
          <w:tcPr>
            <w:tcW w:w="848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2" w:type="dxa"/>
          </w:tcPr>
          <w:p w:rsidR="003F50C9" w:rsidRPr="00A11BF8" w:rsidRDefault="003F50C9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69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Счёт десятками.</w:t>
            </w:r>
          </w:p>
        </w:tc>
        <w:tc>
          <w:tcPr>
            <w:tcW w:w="3686" w:type="dxa"/>
          </w:tcPr>
          <w:p w:rsidR="003F50C9" w:rsidRPr="00A11BF8" w:rsidRDefault="003F50C9" w:rsidP="00F8527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A11BF8">
              <w:rPr>
                <w:rFonts w:ascii="Times New Roman" w:hAnsi="Times New Roman" w:cs="Times New Roman"/>
                <w:color w:val="000000"/>
              </w:rPr>
              <w:t xml:space="preserve">— выполнять порядковый счёт десятками; </w:t>
            </w:r>
          </w:p>
          <w:p w:rsidR="003F50C9" w:rsidRPr="00A11BF8" w:rsidRDefault="003F50C9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вычисления арифметических выражений с десятками. </w:t>
            </w:r>
          </w:p>
        </w:tc>
        <w:tc>
          <w:tcPr>
            <w:tcW w:w="1701" w:type="dxa"/>
          </w:tcPr>
          <w:p w:rsidR="003F50C9" w:rsidRPr="00A11BF8" w:rsidRDefault="003F50C9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3F50C9" w:rsidRPr="009C764F" w:rsidRDefault="003F50C9" w:rsidP="00F852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3F50C9" w:rsidRPr="009C764F" w:rsidRDefault="003F50C9" w:rsidP="00F852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порядковый счёт десятками; </w:t>
            </w:r>
          </w:p>
          <w:p w:rsidR="003F50C9" w:rsidRPr="009C764F" w:rsidRDefault="003F50C9" w:rsidP="00F85278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9C7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выполнять вычисления арифметических выражений с десятками</w:t>
            </w:r>
          </w:p>
          <w:p w:rsidR="003F50C9" w:rsidRPr="009C764F" w:rsidRDefault="003F50C9" w:rsidP="00F8527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3F50C9" w:rsidRPr="009C764F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различать приёмы вычисления единиц и десятков и обосновывать своё мнение. </w:t>
            </w:r>
          </w:p>
          <w:p w:rsidR="003F50C9" w:rsidRPr="009C764F" w:rsidRDefault="003F50C9" w:rsidP="00F8527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bCs/>
                <w:color w:val="000000"/>
              </w:rPr>
              <w:t xml:space="preserve">Регулятивные: </w:t>
            </w:r>
          </w:p>
          <w:p w:rsidR="003F50C9" w:rsidRPr="009C764F" w:rsidRDefault="003F50C9" w:rsidP="00F8527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правилом. </w:t>
            </w:r>
          </w:p>
          <w:p w:rsidR="003F50C9" w:rsidRPr="009C764F" w:rsidRDefault="003F50C9" w:rsidP="00F8527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3F50C9" w:rsidRPr="009C764F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формулировать понятные высказывания, используя математические термины. </w:t>
            </w:r>
          </w:p>
          <w:p w:rsidR="003F50C9" w:rsidRPr="009C764F" w:rsidRDefault="003F50C9" w:rsidP="00F8527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9C764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C764F">
              <w:rPr>
                <w:rFonts w:ascii="Times New Roman" w:hAnsi="Times New Roman" w:cs="Times New Roman"/>
                <w:color w:val="000000"/>
              </w:rPr>
              <w:t xml:space="preserve">— выполнять вычисления арифметических выражений с круглыми числами; </w:t>
            </w:r>
          </w:p>
          <w:p w:rsidR="003F50C9" w:rsidRPr="009C764F" w:rsidRDefault="003F50C9" w:rsidP="00F8527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6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— сравнивать круглые числа с другими числами, используя соответствующие</w:t>
            </w:r>
          </w:p>
          <w:p w:rsidR="003F50C9" w:rsidRPr="009C764F" w:rsidRDefault="003F50C9" w:rsidP="009C764F">
            <w:pPr>
              <w:pStyle w:val="af1"/>
              <w:rPr>
                <w:rFonts w:ascii="Times New Roman" w:hAnsi="Times New Roman" w:cs="Times New Roman"/>
              </w:rPr>
            </w:pPr>
            <w:r w:rsidRPr="009C764F">
              <w:rPr>
                <w:rFonts w:ascii="Times New Roman" w:hAnsi="Times New Roman" w:cs="Times New Roman"/>
                <w:color w:val="000000"/>
              </w:rPr>
              <w:t xml:space="preserve">знаки. </w:t>
            </w:r>
          </w:p>
        </w:tc>
      </w:tr>
      <w:tr w:rsidR="003F50C9" w:rsidRPr="00A11BF8" w:rsidTr="003F50C9">
        <w:trPr>
          <w:trHeight w:val="278"/>
        </w:trPr>
        <w:tc>
          <w:tcPr>
            <w:tcW w:w="848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2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734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69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Круглые числа.</w:t>
            </w:r>
          </w:p>
        </w:tc>
        <w:tc>
          <w:tcPr>
            <w:tcW w:w="3686" w:type="dxa"/>
          </w:tcPr>
          <w:p w:rsidR="003F50C9" w:rsidRPr="00184EA7" w:rsidRDefault="003F50C9" w:rsidP="00184EA7">
            <w:pPr>
              <w:pStyle w:val="af1"/>
              <w:rPr>
                <w:rFonts w:ascii="Times New Roman" w:hAnsi="Times New Roman"/>
                <w:color w:val="000000"/>
              </w:rPr>
            </w:pPr>
            <w:r w:rsidRPr="00A11B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11BF8">
              <w:rPr>
                <w:rFonts w:ascii="Times New Roman" w:hAnsi="Times New Roman"/>
                <w:color w:val="000000"/>
              </w:rPr>
              <w:t xml:space="preserve"> </w:t>
            </w:r>
            <w:r w:rsidRPr="00184EA7">
              <w:rPr>
                <w:rFonts w:ascii="Times New Roman" w:hAnsi="Times New Roman"/>
                <w:color w:val="000000"/>
              </w:rPr>
              <w:t xml:space="preserve">— выполнять вычисления арифметических выражений с круглыми числами; </w:t>
            </w:r>
          </w:p>
          <w:p w:rsidR="003F50C9" w:rsidRPr="003F50C9" w:rsidRDefault="003F50C9" w:rsidP="00184EA7">
            <w:pPr>
              <w:pStyle w:val="af1"/>
              <w:rPr>
                <w:rFonts w:ascii="Times New Roman" w:hAnsi="Times New Roman"/>
                <w:color w:val="000000"/>
              </w:rPr>
            </w:pPr>
            <w:r w:rsidRPr="00184EA7">
              <w:rPr>
                <w:rFonts w:ascii="Times New Roman" w:hAnsi="Times New Roman"/>
                <w:color w:val="000000"/>
              </w:rPr>
              <w:t>— сравнивать круглые числа с другими числами, используя соответствующие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4EA7">
              <w:rPr>
                <w:rFonts w:ascii="Times New Roman" w:hAnsi="Times New Roman"/>
                <w:color w:val="000000"/>
              </w:rPr>
              <w:t>знаки.</w:t>
            </w:r>
          </w:p>
        </w:tc>
        <w:tc>
          <w:tcPr>
            <w:tcW w:w="1701" w:type="dxa"/>
          </w:tcPr>
          <w:p w:rsidR="003F50C9" w:rsidRPr="00A11BF8" w:rsidRDefault="003F50C9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C9" w:rsidRPr="00A11BF8" w:rsidTr="00C20084">
        <w:trPr>
          <w:trHeight w:val="717"/>
        </w:trPr>
        <w:tc>
          <w:tcPr>
            <w:tcW w:w="848" w:type="dxa"/>
          </w:tcPr>
          <w:p w:rsidR="003F50C9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2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569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3F50C9" w:rsidRPr="00A11BF8" w:rsidRDefault="003F50C9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278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</w:tc>
        <w:tc>
          <w:tcPr>
            <w:tcW w:w="3686" w:type="dxa"/>
          </w:tcPr>
          <w:p w:rsidR="003F50C9" w:rsidRPr="00184EA7" w:rsidRDefault="003F50C9" w:rsidP="00184EA7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184EA7">
              <w:rPr>
                <w:rFonts w:ascii="Times New Roman" w:hAnsi="Times New Roman" w:cs="Times New Roman"/>
                <w:bCs/>
                <w:color w:val="000000"/>
              </w:rPr>
              <w:t xml:space="preserve">— выполнять вычисления арифметических выражений с круглыми числами; </w:t>
            </w:r>
          </w:p>
          <w:p w:rsidR="003F50C9" w:rsidRPr="00184EA7" w:rsidRDefault="003F50C9" w:rsidP="00184EA7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184EA7">
              <w:rPr>
                <w:rFonts w:ascii="Times New Roman" w:hAnsi="Times New Roman" w:cs="Times New Roman"/>
                <w:bCs/>
                <w:color w:val="000000"/>
              </w:rPr>
              <w:t>— сравнивать круглые числа с другими числами, используя соответствующие</w:t>
            </w:r>
          </w:p>
          <w:p w:rsidR="003F50C9" w:rsidRPr="00184EA7" w:rsidRDefault="003F50C9" w:rsidP="00184EA7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184EA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знаки.</w:t>
            </w:r>
          </w:p>
        </w:tc>
        <w:tc>
          <w:tcPr>
            <w:tcW w:w="1701" w:type="dxa"/>
          </w:tcPr>
          <w:p w:rsidR="003F50C9" w:rsidRPr="00A11BF8" w:rsidRDefault="003F50C9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F50C9" w:rsidRPr="00A11BF8" w:rsidRDefault="003F50C9" w:rsidP="00F85278">
            <w:pPr>
              <w:pStyle w:val="af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7BC7" w:rsidRPr="00A11BF8" w:rsidTr="00DE7BC7">
        <w:trPr>
          <w:trHeight w:val="278"/>
        </w:trPr>
        <w:tc>
          <w:tcPr>
            <w:tcW w:w="848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852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734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69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Образование чисел, которые больше 20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читать и записывать числа от 21 до 100;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-раскладывать двузначные числа на десятки и единицы.</w:t>
            </w:r>
          </w:p>
        </w:tc>
        <w:tc>
          <w:tcPr>
            <w:tcW w:w="1701" w:type="dxa"/>
          </w:tcPr>
          <w:p w:rsidR="00DE7BC7" w:rsidRPr="00A11BF8" w:rsidRDefault="00DE7BC7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DE7BC7" w:rsidRPr="00DE7BC7" w:rsidRDefault="00DE7BC7" w:rsidP="00F85278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>-читать и записывать числа от 21 до 100;</w:t>
            </w:r>
          </w:p>
          <w:p w:rsidR="00DE7BC7" w:rsidRPr="00DE7BC7" w:rsidRDefault="00DE7BC7" w:rsidP="00F85278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>-раскладывать двузначные числа на десятки и единицы.</w:t>
            </w:r>
          </w:p>
          <w:p w:rsidR="00DE7BC7" w:rsidRPr="00DE7BC7" w:rsidRDefault="00DE7BC7" w:rsidP="00F85278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7BC7" w:rsidRPr="00DE7BC7" w:rsidRDefault="00DE7BC7" w:rsidP="00F85278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DE7BC7" w:rsidRPr="00DE7BC7" w:rsidRDefault="00DE7BC7" w:rsidP="00F85278">
            <w:pPr>
              <w:pStyle w:val="Default"/>
            </w:pPr>
            <w:r w:rsidRPr="00DE7BC7">
              <w:t>— определять количество десятков и единиц в числах от 21 до 100 и обосновывать своё мнение.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/>
                <w:color w:val="000000"/>
              </w:rPr>
              <w:t xml:space="preserve"> </w:t>
            </w: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Регулятивные: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действие в соответствии с заданием;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проверять результат выполненного задания. 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— </w:t>
            </w:r>
            <w:r w:rsidRPr="00DE7B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формулировать высказывания, используя математические термины;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адекватно использовать речевые средства для представления результата. </w:t>
            </w:r>
          </w:p>
          <w:p w:rsidR="00DE7BC7" w:rsidRPr="00DE7BC7" w:rsidRDefault="00DE7BC7" w:rsidP="003033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  <w:p w:rsidR="00DE7BC7" w:rsidRPr="00DE7BC7" w:rsidRDefault="00DE7BC7" w:rsidP="003033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измерять длину предмета старинными мерами; </w:t>
            </w:r>
          </w:p>
          <w:p w:rsidR="00DE7BC7" w:rsidRPr="00DE7BC7" w:rsidRDefault="00DE7BC7" w:rsidP="0030338D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DE7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решать задачи со старинными мерами длины</w:t>
            </w:r>
          </w:p>
          <w:p w:rsidR="00DE7BC7" w:rsidRPr="00DE7BC7" w:rsidRDefault="00DE7BC7" w:rsidP="0030338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DE7BC7" w:rsidRPr="00DE7BC7" w:rsidRDefault="00DE7BC7" w:rsidP="0030338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color w:val="000000"/>
              </w:rPr>
              <w:lastRenderedPageBreak/>
              <w:t xml:space="preserve">— определять старинные меры длины для измерения предмета и обосновывать своё мнение; </w:t>
            </w:r>
          </w:p>
          <w:p w:rsidR="00DE7BC7" w:rsidRPr="00DE7BC7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соотносить значения разных мер длины и обосновывать своё мнение. </w:t>
            </w:r>
          </w:p>
          <w:p w:rsidR="00DE7BC7" w:rsidRPr="00DE7BC7" w:rsidRDefault="00DE7BC7" w:rsidP="0030338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DE7BC7" w:rsidRPr="00DE7BC7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задания в рамках учебного диалога.  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измерять длину предметов при помощи метра; 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переводить единицу измерения длины «метр» в дециметры и сантиметры; </w:t>
            </w:r>
          </w:p>
          <w:p w:rsidR="00DE7BC7" w:rsidRPr="00DE7BC7" w:rsidRDefault="00DE7BC7" w:rsidP="004D336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выполнять вычисления с 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именованными числами; 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bCs/>
                <w:color w:val="000000"/>
              </w:rPr>
            </w:pPr>
            <w:r w:rsidRPr="00DE7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сравнивать именованные числа.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соотносить значение разных единиц измерения длины и обосновывать своё мнение. 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Регулятивные: 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алгоритмом. </w:t>
            </w:r>
          </w:p>
          <w:p w:rsidR="00DE7BC7" w:rsidRPr="00DE7BC7" w:rsidRDefault="00DE7BC7" w:rsidP="004D336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—понимать информацию, представленную с помощью диаграммы.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Познавательные :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>-отличать диаграмму и объяснять своё суждение.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учебное задание, используя алгоритм.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</w:p>
          <w:p w:rsidR="00DE7BC7" w:rsidRPr="00DE7BC7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>—-вступать в учебный диалог;</w:t>
            </w:r>
          </w:p>
          <w:p w:rsidR="00DE7BC7" w:rsidRPr="00DE7BC7" w:rsidRDefault="00DE7BC7" w:rsidP="004D336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>-формулировать понятные для партнёра высказывания.</w:t>
            </w:r>
          </w:p>
          <w:p w:rsidR="00DE7BC7" w:rsidRPr="00DE7BC7" w:rsidRDefault="00DE7BC7" w:rsidP="004D3364">
            <w:pPr>
              <w:pStyle w:val="af0"/>
              <w:rPr>
                <w:rFonts w:ascii="Times New Roman" w:hAnsi="Times New Roman" w:cs="Times New Roman"/>
                <w:bCs/>
                <w:color w:val="000000"/>
              </w:rPr>
            </w:pPr>
            <w:r w:rsidRPr="00DE7BC7">
              <w:rPr>
                <w:rFonts w:ascii="Times New Roman" w:eastAsia="Times New Roman" w:hAnsi="Times New Roman" w:cs="Times New Roman"/>
                <w:lang w:eastAsia="ru-RU"/>
              </w:rPr>
              <w:t>выполнять умножение круглых чисел двумя способами</w:t>
            </w:r>
          </w:p>
          <w:p w:rsidR="00DE7BC7" w:rsidRPr="00DE7BC7" w:rsidRDefault="00DE7BC7" w:rsidP="004D3364">
            <w:pPr>
              <w:pStyle w:val="af0"/>
              <w:rPr>
                <w:rFonts w:ascii="Times New Roman" w:hAnsi="Times New Roman" w:cs="Times New Roman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t xml:space="preserve">— определять рациональный способ умножения двузначного круглого числа на однозначное и обосновывать своё мнение. 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rPr>
                <w:bCs/>
              </w:rPr>
              <w:t xml:space="preserve">Регулятивные: 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t xml:space="preserve">— выполнять учебное задание в соответствии с целью. 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rPr>
                <w:bCs/>
              </w:rPr>
              <w:t xml:space="preserve">Коммуникативные: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— комментировать разные способы умножения круглых чисел. </w:t>
            </w:r>
          </w:p>
          <w:p w:rsidR="00DE7BC7" w:rsidRPr="00DE7BC7" w:rsidRDefault="00DE7BC7" w:rsidP="004D3364">
            <w:pPr>
              <w:pStyle w:val="Default"/>
              <w:rPr>
                <w:bCs/>
              </w:rPr>
            </w:pPr>
            <w:r w:rsidRPr="00DE7BC7">
              <w:rPr>
                <w:rFonts w:eastAsia="Times New Roman"/>
                <w:color w:val="auto"/>
                <w:lang w:eastAsia="ru-RU"/>
              </w:rPr>
              <w:t>выполнять деление круглых чисел.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rPr>
                <w:bCs/>
              </w:rPr>
              <w:t xml:space="preserve">Познавательные: </w:t>
            </w:r>
          </w:p>
          <w:p w:rsidR="00DE7BC7" w:rsidRPr="00DE7BC7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— определять приём деления двузначного круглого числа на однозначное и обосновывать своё мнение. 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rPr>
                <w:bCs/>
              </w:rPr>
              <w:t xml:space="preserve">Регулятивные: </w:t>
            </w:r>
          </w:p>
          <w:p w:rsidR="00DE7BC7" w:rsidRPr="00DE7BC7" w:rsidRDefault="00DE7BC7" w:rsidP="004D3364">
            <w:pPr>
              <w:pStyle w:val="Default"/>
            </w:pPr>
            <w:r w:rsidRPr="00DE7BC7">
              <w:t xml:space="preserve">— проверять результат выполненного задания и вносить корректировку. </w:t>
            </w:r>
          </w:p>
          <w:p w:rsidR="00DE7BC7" w:rsidRPr="00DE7BC7" w:rsidRDefault="00DE7BC7" w:rsidP="004D3364">
            <w:pPr>
              <w:pStyle w:val="Default"/>
              <w:rPr>
                <w:bCs/>
              </w:rPr>
            </w:pPr>
            <w:r w:rsidRPr="00DE7BC7">
              <w:rPr>
                <w:bCs/>
              </w:rPr>
              <w:t>Коммуникативные :</w:t>
            </w:r>
          </w:p>
          <w:p w:rsidR="00DE7BC7" w:rsidRPr="00DE7BC7" w:rsidRDefault="00DE7BC7" w:rsidP="004D3364">
            <w:pPr>
              <w:pStyle w:val="Default"/>
              <w:spacing w:before="40" w:after="40"/>
              <w:rPr>
                <w:rFonts w:eastAsia="Times New Roman"/>
                <w:color w:val="auto"/>
                <w:lang w:eastAsia="ru-RU"/>
              </w:rPr>
            </w:pPr>
            <w:r w:rsidRPr="00DE7BC7">
              <w:rPr>
                <w:bCs/>
              </w:rPr>
              <w:t xml:space="preserve"> </w:t>
            </w:r>
            <w:r w:rsidRPr="00DE7BC7">
              <w:t xml:space="preserve">— комментировать, работая в паре, деление круглых чисел с использованием математических терминов. </w:t>
            </w:r>
          </w:p>
          <w:p w:rsidR="00DE7BC7" w:rsidRPr="00DE7BC7" w:rsidRDefault="00DE7BC7" w:rsidP="003B7A0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  <w:p w:rsidR="00DE7BC7" w:rsidRPr="00DE7BC7" w:rsidRDefault="00DE7BC7" w:rsidP="003B7A0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действия умножения и деления круглых чисел; </w:t>
            </w:r>
          </w:p>
          <w:p w:rsidR="00DE7BC7" w:rsidRPr="00DE7BC7" w:rsidRDefault="00DE7BC7" w:rsidP="003B7A0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— умножать любые числа в пределах 100 на 0 и на 1; </w:t>
            </w:r>
          </w:p>
          <w:p w:rsidR="00DE7BC7" w:rsidRPr="00DE7BC7" w:rsidRDefault="00DE7BC7" w:rsidP="003B7A0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сравнивать арифметические выражения, используя знаки &gt;, &lt;, =; </w:t>
            </w:r>
          </w:p>
          <w:p w:rsidR="00DE7BC7" w:rsidRPr="00DE7BC7" w:rsidRDefault="00DE7BC7" w:rsidP="003B7A0A">
            <w:pPr>
              <w:pStyle w:val="Default"/>
            </w:pPr>
            <w:r w:rsidRPr="00DE7BC7">
              <w:rPr>
                <w:rFonts w:eastAsia="Times New Roman"/>
                <w:color w:val="auto"/>
                <w:lang w:eastAsia="ru-RU"/>
              </w:rPr>
              <w:t>— использовать переместительное</w:t>
            </w:r>
            <w:r w:rsidR="00695A24">
              <w:rPr>
                <w:rFonts w:eastAsia="Times New Roman"/>
                <w:color w:val="auto"/>
                <w:lang w:eastAsia="ru-RU"/>
              </w:rPr>
              <w:t xml:space="preserve"> свойство</w:t>
            </w: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69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Образование чисел, которые больше 20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читать и записывать числа от 21 до 100;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-раскладывать двузначные числа на десятки и единицы.</w:t>
            </w:r>
          </w:p>
        </w:tc>
        <w:tc>
          <w:tcPr>
            <w:tcW w:w="1701" w:type="dxa"/>
          </w:tcPr>
          <w:p w:rsidR="00DE7BC7" w:rsidRPr="00A11BF8" w:rsidRDefault="00DE7BC7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69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Образование чисел, которые больше 20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читать и записывать числа от 21 до 100;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-раскладывать двузначные числа на десятки и единицы.</w:t>
            </w:r>
          </w:p>
        </w:tc>
        <w:tc>
          <w:tcPr>
            <w:tcW w:w="1701" w:type="dxa"/>
          </w:tcPr>
          <w:p w:rsidR="00DE7BC7" w:rsidRPr="00A11BF8" w:rsidRDefault="00DE7BC7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1E54E7">
        <w:trPr>
          <w:trHeight w:val="717"/>
        </w:trPr>
        <w:tc>
          <w:tcPr>
            <w:tcW w:w="848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69" w:type="dxa"/>
          </w:tcPr>
          <w:p w:rsidR="00DE7BC7" w:rsidRPr="00A11BF8" w:rsidRDefault="00DE7BC7" w:rsidP="00F852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Образование чисел, которые больше 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читать и записывать числа от 21 до 100;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-раскладывать двузначные числа на десятки и единицы.</w:t>
            </w:r>
          </w:p>
        </w:tc>
        <w:tc>
          <w:tcPr>
            <w:tcW w:w="1701" w:type="dxa"/>
          </w:tcPr>
          <w:p w:rsidR="00DE7BC7" w:rsidRPr="00A11BF8" w:rsidRDefault="00DE7BC7" w:rsidP="00F8527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1E54E7">
        <w:trPr>
          <w:trHeight w:val="717"/>
        </w:trPr>
        <w:tc>
          <w:tcPr>
            <w:tcW w:w="848" w:type="dxa"/>
          </w:tcPr>
          <w:p w:rsidR="00DE7BC7" w:rsidRPr="00A11BF8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69" w:type="dxa"/>
          </w:tcPr>
          <w:p w:rsidR="00DE7BC7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Старинные меры длины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—измерять длину предмета старинными мерами; </w:t>
            </w:r>
          </w:p>
          <w:p w:rsidR="00DE7BC7" w:rsidRPr="00A11BF8" w:rsidRDefault="00DE7BC7" w:rsidP="00DE7BC7">
            <w:pPr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—решать задачи со старинными мерами длины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BC7" w:rsidRPr="00A11BF8" w:rsidRDefault="00DE7BC7" w:rsidP="003033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1E54E7">
        <w:trPr>
          <w:trHeight w:val="717"/>
        </w:trPr>
        <w:tc>
          <w:tcPr>
            <w:tcW w:w="848" w:type="dxa"/>
          </w:tcPr>
          <w:p w:rsidR="00DE7BC7" w:rsidRPr="00A11BF8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69" w:type="dxa"/>
          </w:tcPr>
          <w:p w:rsidR="00DE7BC7" w:rsidRPr="00A11BF8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DE7BC7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Старинные меры длины.</w:t>
            </w:r>
          </w:p>
          <w:p w:rsidR="00DE7BC7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E7BC7" w:rsidRPr="00A11BF8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—измерять длину предмета старинными мерами; 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—решать задачи со старинными мерами длины</w:t>
            </w:r>
          </w:p>
        </w:tc>
        <w:tc>
          <w:tcPr>
            <w:tcW w:w="1701" w:type="dxa"/>
          </w:tcPr>
          <w:p w:rsidR="00DE7BC7" w:rsidRPr="00A11BF8" w:rsidRDefault="00DE7BC7" w:rsidP="003033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3405"/>
        </w:trPr>
        <w:tc>
          <w:tcPr>
            <w:tcW w:w="848" w:type="dxa"/>
          </w:tcPr>
          <w:p w:rsidR="00DE7BC7" w:rsidRPr="00A11BF8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69" w:type="dxa"/>
          </w:tcPr>
          <w:p w:rsidR="00DE7BC7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3686" w:type="dxa"/>
          </w:tcPr>
          <w:p w:rsidR="00DE7BC7" w:rsidRPr="00184EA7" w:rsidRDefault="00DE7BC7" w:rsidP="003F50C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знакомиться с единицей измерения -  метр; </w:t>
            </w: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измерять длину предметов при помощи метра; </w:t>
            </w:r>
          </w:p>
          <w:p w:rsidR="00DE7BC7" w:rsidRPr="00A11BF8" w:rsidRDefault="00DE7BC7" w:rsidP="0030338D">
            <w:pPr>
              <w:pStyle w:val="af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E7BC7" w:rsidRPr="00A11BF8" w:rsidRDefault="00DE7BC7" w:rsidP="003033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3033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переводить единицу измерения длины «метр» в дециметры и сантиметры; </w:t>
            </w:r>
          </w:p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вычисления с </w:t>
            </w:r>
          </w:p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именованными числами; 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сравнивать именованные числа. 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7BC7" w:rsidRPr="00A11BF8" w:rsidRDefault="00DE7BC7" w:rsidP="003033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  <w:rPr>
                <w:b/>
                <w:bCs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переводить единицу измерения длины «метр» в дециметры и сантиметры; </w:t>
            </w:r>
          </w:p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выполнять вычисления с </w:t>
            </w:r>
          </w:p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именованными числами; 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сравнивать именованные числа.  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69" w:type="dxa"/>
          </w:tcPr>
          <w:p w:rsidR="00DE7BC7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Знакомство с диаграммами.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4EA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184EA7">
              <w:rPr>
                <w:rFonts w:ascii="Times New Roman" w:hAnsi="Times New Roman" w:cs="Times New Roman"/>
                <w:bCs/>
                <w:color w:val="000000"/>
              </w:rPr>
              <w:t>понимать информацию, представленную с помощью диаграммы.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  <w:rPr>
                <w:b/>
                <w:bCs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2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1AE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Знакомство с диаграммами</w:t>
            </w:r>
          </w:p>
        </w:tc>
        <w:tc>
          <w:tcPr>
            <w:tcW w:w="3686" w:type="dxa"/>
          </w:tcPr>
          <w:p w:rsidR="00DE7BC7" w:rsidRDefault="00DE7BC7" w:rsidP="004D33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-понимать информацию, представленную с помощью диаграммы.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338D">
              <w:rPr>
                <w:rFonts w:ascii="Times New Roman" w:hAnsi="Times New Roman"/>
                <w:sz w:val="24"/>
                <w:szCs w:val="24"/>
              </w:rPr>
              <w:t>Умножение круглых чисел</w:t>
            </w:r>
          </w:p>
        </w:tc>
        <w:tc>
          <w:tcPr>
            <w:tcW w:w="3686" w:type="dxa"/>
          </w:tcPr>
          <w:p w:rsidR="00DE7BC7" w:rsidRPr="00A11BF8" w:rsidRDefault="00DE7BC7" w:rsidP="004D33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выполнять умножение круглых чисел двумя способами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Умножение круглых чисел</w:t>
            </w:r>
          </w:p>
        </w:tc>
        <w:tc>
          <w:tcPr>
            <w:tcW w:w="3686" w:type="dxa"/>
          </w:tcPr>
          <w:p w:rsidR="00DE7BC7" w:rsidRPr="00A11BF8" w:rsidRDefault="00DE7BC7" w:rsidP="004D3364">
            <w:pPr>
              <w:pStyle w:val="Default"/>
              <w:spacing w:before="40" w:after="40"/>
            </w:pPr>
            <w:r w:rsidRPr="00A11BF8">
              <w:rPr>
                <w:b/>
                <w:bCs/>
              </w:rPr>
              <w:t xml:space="preserve"> </w:t>
            </w:r>
            <w:r w:rsidRPr="00A11BF8">
              <w:t xml:space="preserve">— выполнять умножение круглых чисел двумя способами </w:t>
            </w:r>
          </w:p>
          <w:p w:rsidR="00DE7BC7" w:rsidRPr="00A11BF8" w:rsidRDefault="00DE7BC7" w:rsidP="004D3364">
            <w:pPr>
              <w:pStyle w:val="Default"/>
              <w:spacing w:before="40" w:after="40"/>
            </w:pP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DE7BC7" w:rsidRPr="00A11BF8" w:rsidRDefault="00DE7BC7" w:rsidP="003F50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5275">
              <w:rPr>
                <w:rFonts w:ascii="Times New Roman" w:hAnsi="Times New Roman"/>
                <w:sz w:val="24"/>
                <w:szCs w:val="24"/>
              </w:rPr>
              <w:t>Деление круглых чисел</w:t>
            </w:r>
          </w:p>
        </w:tc>
        <w:tc>
          <w:tcPr>
            <w:tcW w:w="3686" w:type="dxa"/>
          </w:tcPr>
          <w:p w:rsidR="00DE7BC7" w:rsidRPr="00AB05F5" w:rsidRDefault="00DE7BC7" w:rsidP="004D3364">
            <w:pPr>
              <w:pStyle w:val="Default"/>
              <w:spacing w:before="40" w:after="40"/>
            </w:pPr>
            <w:r w:rsidRPr="00A11BF8">
              <w:t>— выполнять деление круглых чисел.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2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DE7BC7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Деление круглых чисел</w:t>
            </w:r>
          </w:p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Default"/>
              <w:spacing w:before="40" w:after="40"/>
              <w:jc w:val="both"/>
              <w:rPr>
                <w:bCs/>
              </w:rPr>
            </w:pPr>
            <w:r w:rsidRPr="00184EA7">
              <w:rPr>
                <w:bCs/>
              </w:rPr>
              <w:t xml:space="preserve"> — выполнять деление круглых чисел. выполнять действия умножения и деления круглых чисел; </w:t>
            </w:r>
          </w:p>
          <w:p w:rsidR="00DE7BC7" w:rsidRPr="00184EA7" w:rsidRDefault="00DE7BC7" w:rsidP="00184EA7">
            <w:pPr>
              <w:pStyle w:val="Default"/>
              <w:spacing w:before="40" w:after="40"/>
              <w:rPr>
                <w:bCs/>
              </w:rPr>
            </w:pPr>
            <w:r w:rsidRPr="00184EA7">
              <w:rPr>
                <w:bCs/>
              </w:rPr>
              <w:t xml:space="preserve">— умножать любые числа в пределах 100 на 0 и на 1; </w:t>
            </w:r>
          </w:p>
          <w:p w:rsidR="00DE7BC7" w:rsidRPr="00184EA7" w:rsidRDefault="00DE7BC7" w:rsidP="00184EA7">
            <w:pPr>
              <w:pStyle w:val="Default"/>
              <w:spacing w:before="40" w:after="40"/>
              <w:rPr>
                <w:bCs/>
              </w:rPr>
            </w:pPr>
            <w:r w:rsidRPr="00184EA7">
              <w:rPr>
                <w:bCs/>
              </w:rPr>
              <w:t xml:space="preserve">— сравнивать арифметические выражения, используя знаки &gt;, &lt;, =; </w:t>
            </w:r>
          </w:p>
          <w:p w:rsidR="00DE7BC7" w:rsidRPr="00184EA7" w:rsidRDefault="00DE7BC7" w:rsidP="00184EA7">
            <w:pPr>
              <w:pStyle w:val="Default"/>
              <w:spacing w:before="40" w:after="40"/>
              <w:rPr>
                <w:bCs/>
              </w:rPr>
            </w:pPr>
            <w:r>
              <w:rPr>
                <w:bCs/>
              </w:rPr>
              <w:t>—</w:t>
            </w:r>
            <w:r w:rsidRPr="00184EA7">
              <w:rPr>
                <w:bCs/>
              </w:rPr>
              <w:t>использовать переместительное свойство умножения при реш</w:t>
            </w:r>
            <w:r>
              <w:rPr>
                <w:bCs/>
              </w:rPr>
              <w:t>е</w:t>
            </w:r>
            <w:r w:rsidRPr="00184EA7">
              <w:rPr>
                <w:bCs/>
              </w:rPr>
              <w:t>нии арифметических выражений.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569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Уроки повторения и самоконтроля.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BC7" w:rsidRPr="00184EA7" w:rsidRDefault="00DE7BC7" w:rsidP="00DE7BC7">
            <w:pPr>
              <w:pStyle w:val="Default"/>
              <w:spacing w:before="40" w:after="40"/>
            </w:pPr>
            <w:r>
              <w:t>— выполнять деление круглых чисел, выполнять действия умножения и деления круглых чисел;  умножать любые числа в пределах 100 на 0 и на 1; сравнивать арифметические выражения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5F5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Действия с круглыми числами</w:t>
            </w:r>
          </w:p>
        </w:tc>
        <w:tc>
          <w:tcPr>
            <w:tcW w:w="3686" w:type="dxa"/>
          </w:tcPr>
          <w:p w:rsidR="00DE7BC7" w:rsidRPr="00E16893" w:rsidRDefault="00DE7BC7" w:rsidP="00E16893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 w:rsidRPr="00E1689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применять изученные способы действий для решения задач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1689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-контролировать правильность и полноту выполнения способов 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DF0E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 3</w:t>
            </w: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DE7BC7" w:rsidRDefault="00DE7BC7" w:rsidP="0060016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</w:p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Уроки повторения и самоконтроля.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BC7" w:rsidRPr="00A11BF8" w:rsidRDefault="00DE7BC7" w:rsidP="00E16893">
            <w:pPr>
              <w:pStyle w:val="Default"/>
              <w:spacing w:before="40" w:after="40"/>
            </w:pPr>
            <w:r w:rsidRPr="00A11BF8">
              <w:t>— выполнять деление круглых чисел</w:t>
            </w:r>
            <w:r>
              <w:t>,</w:t>
            </w:r>
            <w:r w:rsidRPr="00A11BF8">
              <w:t xml:space="preserve"> выполнять действия умножения и деления круглых чисел; </w:t>
            </w:r>
            <w:r>
              <w:t xml:space="preserve"> </w:t>
            </w:r>
            <w:r w:rsidRPr="00A11BF8">
              <w:t xml:space="preserve"> умножать любые числа в пределах 100 на 0 и на 1; </w:t>
            </w:r>
          </w:p>
          <w:p w:rsidR="00DE7BC7" w:rsidRPr="00A11BF8" w:rsidRDefault="00DE7BC7" w:rsidP="00600163">
            <w:pPr>
              <w:pStyle w:val="Default"/>
              <w:spacing w:before="40" w:after="40"/>
            </w:pPr>
            <w:r w:rsidRPr="00E16893">
              <w:rPr>
                <w:bCs/>
              </w:rPr>
              <w:t>выявлять причину ошибки и корректировать её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B7A0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1E54E7">
        <w:trPr>
          <w:trHeight w:val="245"/>
        </w:trPr>
        <w:tc>
          <w:tcPr>
            <w:tcW w:w="14884" w:type="dxa"/>
            <w:gridSpan w:val="7"/>
          </w:tcPr>
          <w:p w:rsidR="00DE7BC7" w:rsidRPr="00A11BF8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(38 ч)</w:t>
            </w: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DE7BC7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Сложение и вычита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без перехода через десяток.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Вычисления вида 35+2, 60+24,</w:t>
            </w:r>
          </w:p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56-20, 56-2, 23+15, 69-24.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/>
              </w:rPr>
            </w:pPr>
            <w:r w:rsidRPr="00184EA7">
              <w:rPr>
                <w:rFonts w:ascii="Times New Roman" w:hAnsi="Times New Roman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/>
              </w:rPr>
            </w:pPr>
            <w:r w:rsidRPr="00184EA7">
              <w:rPr>
                <w:rFonts w:ascii="Times New Roman" w:hAnsi="Times New Roman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DE7BC7" w:rsidRPr="00DE7BC7" w:rsidRDefault="00DE7BC7" w:rsidP="00DE7BC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bCs/>
                <w:color w:val="000000"/>
              </w:rPr>
            </w:pPr>
            <w:r w:rsidRPr="00DE7BC7">
              <w:rPr>
                <w:rFonts w:ascii="Times New Roman" w:eastAsia="Times New Roman" w:hAnsi="Times New Roman" w:cs="Times New Roman"/>
                <w:lang w:eastAsia="ru-RU"/>
              </w:rPr>
              <w:t>составлять и решать взаимно обратные задачи.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color w:val="000000"/>
              </w:rPr>
              <w:t xml:space="preserve">— определять взаимно обратные задачи и обосновывать своё мнение. </w:t>
            </w: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Регулятивные: 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целью. </w:t>
            </w: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DE7BC7" w:rsidRPr="00DE7BC7" w:rsidRDefault="00DE7BC7" w:rsidP="00DE7BC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формулировать понятные высказывания в рамках учебного диалога, используя термины. 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использовать нужную информацию, пользуясь данными диаграммы.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— использовать кодирование условий текстовой задачи с помощью диаграмм.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>— выполнять учебное задание, используя алгоритм.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C7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>— вступать в учебный диалог;</w:t>
            </w:r>
          </w:p>
          <w:p w:rsidR="00DE7BC7" w:rsidRPr="00DE7BC7" w:rsidRDefault="00DE7BC7" w:rsidP="00DE7BC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>— формулировать понятные для партнёра высказывания.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чертить прямой угол, давать ему имя. 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Познавательные: 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color w:val="000000"/>
              </w:rPr>
              <w:t xml:space="preserve">— определять в интерьере класса, в окружающих предметах прямые углы и объяснять своё суждение. </w:t>
            </w: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Регулятивные: 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по алгоритму. </w:t>
            </w:r>
          </w:p>
          <w:p w:rsidR="00DE7BC7" w:rsidRPr="00DE7BC7" w:rsidRDefault="00DE7BC7" w:rsidP="00DE7BC7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DE7BC7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 : </w:t>
            </w:r>
            <w:r w:rsidRPr="00DE7BC7">
              <w:rPr>
                <w:rFonts w:ascii="Times New Roman" w:hAnsi="Times New Roman" w:cs="Times New Roman"/>
                <w:color w:val="000000"/>
              </w:rPr>
              <w:t xml:space="preserve">— адекватно взаимодействовать в учебном диалоге. 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измерять стороны геометрической фигуры (прямоугольник и квадрат); </w:t>
            </w:r>
          </w:p>
          <w:p w:rsidR="00DE7BC7" w:rsidRPr="00DE7BC7" w:rsidRDefault="00DE7BC7" w:rsidP="00DE7BC7">
            <w:pPr>
              <w:pStyle w:val="Default"/>
              <w:rPr>
                <w:bCs/>
              </w:rPr>
            </w:pPr>
            <w:r w:rsidRPr="00DE7BC7">
              <w:rPr>
                <w:rFonts w:eastAsia="Times New Roman"/>
                <w:color w:val="auto"/>
                <w:lang w:eastAsia="ru-RU"/>
              </w:rPr>
              <w:t>— строить геометрические фигуры по заданному размеру.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Познавательные: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t xml:space="preserve">— определять геометрическую фигуру (квадрат, прямоугольник) и обосновывать своё мнение;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t xml:space="preserve">— определять различие прямоугольника и квадрата и обосновывать своё мнение.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Регулятивные: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t xml:space="preserve">— выполнять учебное задание, используя алгоритм.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Коммуникативные : </w:t>
            </w:r>
          </w:p>
          <w:p w:rsidR="00DE7BC7" w:rsidRPr="00DE7BC7" w:rsidRDefault="00DE7BC7" w:rsidP="00DE7BC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— выполнять взаимопроверку и оказывать в сотрудничестве необходимую взаимопомощь. 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измерять стороны многоугольника и вычислять его периметр.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Познавательные :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t xml:space="preserve">— определять значение и смысл термина «периметр многоугольника».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Регулятивные  :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t xml:space="preserve">— выполнять учебное задание в </w:t>
            </w:r>
            <w:r w:rsidRPr="00DE7BC7">
              <w:lastRenderedPageBreak/>
              <w:t xml:space="preserve">соответствии с правилом.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Коммуникативные: </w:t>
            </w:r>
          </w:p>
          <w:p w:rsidR="00DE7BC7" w:rsidRPr="00DE7BC7" w:rsidRDefault="00DE7BC7" w:rsidP="00DE7BC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определять длину ломаной; </w:t>
            </w:r>
          </w:p>
          <w:p w:rsidR="00DE7BC7" w:rsidRPr="00DE7BC7" w:rsidRDefault="00DE7BC7" w:rsidP="00DE7BC7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чертить и определять геометрические фигуры: прямой угол, прямоугольник, квадрат;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rFonts w:eastAsia="Times New Roman"/>
                <w:color w:val="auto"/>
                <w:lang w:eastAsia="ru-RU"/>
              </w:rPr>
              <w:t>— вычислять периметр прямоугольника и квадрата.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rPr>
                <w:bCs/>
              </w:rPr>
              <w:t xml:space="preserve">Регулятивные умения: </w:t>
            </w:r>
          </w:p>
          <w:p w:rsidR="00DE7BC7" w:rsidRPr="00DE7BC7" w:rsidRDefault="00DE7BC7" w:rsidP="00DE7BC7">
            <w:pPr>
              <w:pStyle w:val="Default"/>
            </w:pPr>
            <w:r w:rsidRPr="00DE7BC7">
              <w:t xml:space="preserve">— выполнять задание в соответствии с целью. </w:t>
            </w:r>
          </w:p>
          <w:p w:rsidR="00DE7BC7" w:rsidRPr="00DE7BC7" w:rsidRDefault="00DE7BC7" w:rsidP="00DE7BC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4D3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4D3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4D336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3854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852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3854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28.02</w:t>
            </w:r>
          </w:p>
        </w:tc>
        <w:tc>
          <w:tcPr>
            <w:tcW w:w="852" w:type="dxa"/>
          </w:tcPr>
          <w:p w:rsidR="00DE7BC7" w:rsidRPr="00A11BF8" w:rsidRDefault="00DE7BC7" w:rsidP="003854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429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t xml:space="preserve">выполнять письменное сложение и вычитание двузначных чисел в пределах 100 без перехода через разряд; </w:t>
            </w:r>
          </w:p>
          <w:p w:rsidR="00DE7BC7" w:rsidRPr="00A11BF8" w:rsidRDefault="00DE7BC7" w:rsidP="00184EA7">
            <w:pPr>
              <w:pStyle w:val="af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4EA7">
              <w:rPr>
                <w:rFonts w:ascii="Times New Roman" w:hAnsi="Times New Roman" w:cs="Times New Roman"/>
                <w:color w:val="000000"/>
              </w:rPr>
              <w:lastRenderedPageBreak/>
              <w:t>— решать задачи и записывать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686" w:type="dxa"/>
          </w:tcPr>
          <w:p w:rsidR="00DE7BC7" w:rsidRPr="00A11BF8" w:rsidRDefault="00DE7BC7" w:rsidP="0038542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письменное сложение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двузначных чисел в пределах 100 с переходом через разряд; </w:t>
            </w:r>
          </w:p>
          <w:p w:rsidR="00DE7BC7" w:rsidRPr="00A11BF8" w:rsidRDefault="00DE7BC7" w:rsidP="0038542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38542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3854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2" w:type="dxa"/>
          </w:tcPr>
          <w:p w:rsidR="00DE7BC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686" w:type="dxa"/>
          </w:tcPr>
          <w:p w:rsidR="00DE7BC7" w:rsidRPr="00A11BF8" w:rsidRDefault="00DE7BC7" w:rsidP="0060016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письменное сложение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двузначных чисел в пределах 100 с переходом через разряд; </w:t>
            </w:r>
          </w:p>
          <w:p w:rsidR="00DE7BC7" w:rsidRPr="00A11BF8" w:rsidRDefault="00DE7BC7" w:rsidP="00600163">
            <w:pPr>
              <w:pStyle w:val="Default"/>
              <w:spacing w:before="40" w:after="40"/>
              <w:rPr>
                <w:b/>
                <w:bCs/>
              </w:rPr>
            </w:pPr>
            <w:r w:rsidRPr="00A11BF8"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600163">
            <w:pPr>
              <w:pStyle w:val="Default"/>
              <w:spacing w:before="40" w:after="40"/>
            </w:pPr>
          </w:p>
        </w:tc>
      </w:tr>
      <w:tr w:rsidR="00DE7BC7" w:rsidRPr="00A11BF8" w:rsidTr="001E54E7">
        <w:trPr>
          <w:trHeight w:val="717"/>
        </w:trPr>
        <w:tc>
          <w:tcPr>
            <w:tcW w:w="848" w:type="dxa"/>
          </w:tcPr>
          <w:p w:rsidR="00DE7BC7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2" w:type="dxa"/>
          </w:tcPr>
          <w:p w:rsidR="00DE7BC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DE7BC7" w:rsidRPr="00A11BF8" w:rsidRDefault="00DE7BC7" w:rsidP="00DE7B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Скобки</w:t>
            </w:r>
          </w:p>
        </w:tc>
        <w:tc>
          <w:tcPr>
            <w:tcW w:w="3686" w:type="dxa"/>
          </w:tcPr>
          <w:p w:rsidR="00DE7BC7" w:rsidRPr="00A11BF8" w:rsidRDefault="00DE7BC7" w:rsidP="00600163">
            <w:pPr>
              <w:pStyle w:val="Default"/>
              <w:spacing w:before="40" w:after="40"/>
            </w:pPr>
            <w:r w:rsidRPr="00A11BF8">
              <w:rPr>
                <w:b/>
                <w:bCs/>
              </w:rPr>
              <w:t xml:space="preserve"> </w:t>
            </w:r>
            <w:r w:rsidRPr="00A11BF8">
              <w:t xml:space="preserve">— читать арифметические выражения со скобками;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— выполнять порядок действий в числовых выражениях со скобками. 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1E54E7">
        <w:trPr>
          <w:trHeight w:val="717"/>
        </w:trPr>
        <w:tc>
          <w:tcPr>
            <w:tcW w:w="848" w:type="dxa"/>
          </w:tcPr>
          <w:p w:rsidR="00DE7BC7" w:rsidRDefault="00DE7BC7" w:rsidP="0038542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406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2" w:type="dxa"/>
          </w:tcPr>
          <w:p w:rsidR="00DE7BC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406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DE7BC7" w:rsidRPr="00A11BF8" w:rsidRDefault="00DE7BC7" w:rsidP="00DE7B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350F">
              <w:rPr>
                <w:rFonts w:ascii="Times New Roman" w:hAnsi="Times New Roman"/>
                <w:sz w:val="24"/>
                <w:szCs w:val="24"/>
              </w:rPr>
              <w:t>Скобки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читать арифметические выражения со скобками;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выполнять порядок действий в числовых выражениях со скобками.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2" w:type="dxa"/>
          </w:tcPr>
          <w:p w:rsidR="00DE7BC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DE7BC7" w:rsidRPr="00A11BF8" w:rsidRDefault="00DE7BC7" w:rsidP="00DE7B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35-15, 30-4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60016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DE7BC7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DE7BC7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3 </w:t>
            </w:r>
            <w:r w:rsidRPr="001A0381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сложение  двузначных чисел в пределах 100 с переходом через разряд; </w:t>
            </w:r>
          </w:p>
          <w:p w:rsidR="00DE7BC7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— решать задачи, записывая вычисления в столбик.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порядок действий при вычислении выражения со скобками и обосновывать своё мнение.</w:t>
            </w:r>
          </w:p>
        </w:tc>
        <w:tc>
          <w:tcPr>
            <w:tcW w:w="1701" w:type="dxa"/>
          </w:tcPr>
          <w:p w:rsidR="00DE7BC7" w:rsidRPr="00FC7C92" w:rsidRDefault="00DE7BC7" w:rsidP="001A0381">
            <w:pPr>
              <w:ind w:firstLine="34"/>
              <w:rPr>
                <w:rFonts w:ascii="Times New Roman" w:hAnsi="Times New Roman"/>
                <w:b/>
              </w:rPr>
            </w:pPr>
            <w:r w:rsidRPr="00FC7C92">
              <w:rPr>
                <w:rFonts w:ascii="Times New Roman" w:hAnsi="Times New Roman"/>
                <w:b/>
              </w:rPr>
              <w:lastRenderedPageBreak/>
              <w:t>Контрольная работа №4</w:t>
            </w: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69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DE7BC7" w:rsidRPr="001A0381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0381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35-15, 30-4</w:t>
            </w:r>
          </w:p>
        </w:tc>
        <w:tc>
          <w:tcPr>
            <w:tcW w:w="3686" w:type="dxa"/>
          </w:tcPr>
          <w:p w:rsidR="00DE7BC7" w:rsidRPr="00184EA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читать арифметические выражения со скобками; </w:t>
            </w:r>
          </w:p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выполнять порядок действий в числовых выражениях со скобками.</w:t>
            </w:r>
          </w:p>
        </w:tc>
        <w:tc>
          <w:tcPr>
            <w:tcW w:w="1701" w:type="dxa"/>
          </w:tcPr>
          <w:p w:rsidR="00DE7BC7" w:rsidRPr="00A11BF8" w:rsidRDefault="00DE7BC7" w:rsidP="001A038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1A03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69" w:type="dxa"/>
          </w:tcPr>
          <w:p w:rsidR="00DE7BC7" w:rsidRPr="00A11BF8" w:rsidRDefault="00DE7BC7" w:rsidP="003F50C9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3686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</w:t>
            </w: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1A038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1A03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406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2" w:type="dxa"/>
          </w:tcPr>
          <w:p w:rsidR="00DE7BC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406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569" w:type="dxa"/>
          </w:tcPr>
          <w:p w:rsidR="00DE7BC7" w:rsidRPr="00A11BF8" w:rsidRDefault="00DE7BC7" w:rsidP="003F50C9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DE7BC7" w:rsidRPr="00A11BF8" w:rsidRDefault="00DE7BC7" w:rsidP="0060016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  <w:p w:rsidR="00DE7BC7" w:rsidRPr="00A11BF8" w:rsidRDefault="00DE7BC7" w:rsidP="00600163">
            <w:pPr>
              <w:pStyle w:val="Default"/>
              <w:spacing w:before="40" w:after="40"/>
            </w:pPr>
          </w:p>
        </w:tc>
        <w:tc>
          <w:tcPr>
            <w:tcW w:w="1701" w:type="dxa"/>
          </w:tcPr>
          <w:p w:rsidR="00DE7BC7" w:rsidRPr="00A11BF8" w:rsidRDefault="00DE7BC7" w:rsidP="001A038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2" w:type="dxa"/>
          </w:tcPr>
          <w:p w:rsidR="00DE7BC7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569" w:type="dxa"/>
          </w:tcPr>
          <w:p w:rsidR="00DE7BC7" w:rsidRDefault="00DE7BC7" w:rsidP="001A03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60-17, 38+14.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5140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1A038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2" w:type="dxa"/>
          </w:tcPr>
          <w:p w:rsidR="00DE7BC7" w:rsidRPr="00A11BF8" w:rsidRDefault="00DE7BC7" w:rsidP="001A03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7C92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69" w:type="dxa"/>
          </w:tcPr>
          <w:p w:rsidR="00DE7BC7" w:rsidRDefault="00DE7BC7" w:rsidP="001A03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60-17, 38+14.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</w:t>
            </w: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разряд;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1A038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0BA">
              <w:rPr>
                <w:rFonts w:ascii="Times New Roman" w:hAnsi="Times New Roman"/>
                <w:bCs/>
                <w:sz w:val="24"/>
                <w:szCs w:val="24"/>
              </w:rPr>
              <w:t>Устные и письменные приёмы вычислений вида 60-17, 38+14.</w:t>
            </w:r>
          </w:p>
        </w:tc>
        <w:tc>
          <w:tcPr>
            <w:tcW w:w="3686" w:type="dxa"/>
          </w:tcPr>
          <w:p w:rsidR="00DE7BC7" w:rsidRPr="00A11BF8" w:rsidRDefault="00DE7BC7" w:rsidP="00AB05F5">
            <w:pPr>
              <w:pStyle w:val="Default"/>
              <w:spacing w:before="40" w:after="40"/>
            </w:pPr>
            <w:r w:rsidRPr="00A11BF8">
              <w:t xml:space="preserve">— вычислять значения числовых выражений со скобками и без скобок; </w:t>
            </w:r>
          </w:p>
          <w:p w:rsidR="00DE7BC7" w:rsidRPr="00A11BF8" w:rsidRDefault="00DE7BC7" w:rsidP="00AB05F5">
            <w:pPr>
              <w:pStyle w:val="Default"/>
              <w:spacing w:before="40" w:after="40"/>
            </w:pPr>
            <w:r w:rsidRPr="00A11BF8">
              <w:t xml:space="preserve">— решать составные задачи в два действия и записывать решение в виде числового выражения; </w:t>
            </w:r>
          </w:p>
          <w:p w:rsidR="00DE7BC7" w:rsidRPr="00A11BF8" w:rsidRDefault="00DE7BC7" w:rsidP="00AB05F5">
            <w:pPr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— составлять и записывать числовые выражения. </w:t>
            </w: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2" w:type="dxa"/>
            <w:shd w:val="clear" w:color="auto" w:fill="FFFFFF" w:themeFill="background1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shd w:val="clear" w:color="auto" w:fill="FFFFFF" w:themeFill="background1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3686" w:type="dxa"/>
            <w:shd w:val="clear" w:color="auto" w:fill="FFFFFF" w:themeFill="background1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измерять длину ломаной; 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чертить ломаную линию заданной длины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 вида </w:t>
            </w:r>
          </w:p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32-5,  51-27.</w:t>
            </w:r>
          </w:p>
        </w:tc>
        <w:tc>
          <w:tcPr>
            <w:tcW w:w="3686" w:type="dxa"/>
          </w:tcPr>
          <w:p w:rsidR="00DE7BC7" w:rsidRPr="00A11BF8" w:rsidRDefault="00DE7BC7" w:rsidP="00AB0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AB05F5">
            <w:pPr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DE7BC7" w:rsidRPr="005400C7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 вида </w:t>
            </w:r>
          </w:p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32-5,  51-27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184EA7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DE7BC7" w:rsidRPr="00A11BF8" w:rsidRDefault="00DE7BC7" w:rsidP="00AB05F5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DE7BC7" w:rsidRPr="005400C7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 вида </w:t>
            </w:r>
          </w:p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32-5,  51-27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DE7BC7" w:rsidRPr="005400C7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 вида </w:t>
            </w:r>
          </w:p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32-5,  51-27</w:t>
            </w:r>
          </w:p>
        </w:tc>
        <w:tc>
          <w:tcPr>
            <w:tcW w:w="3686" w:type="dxa"/>
          </w:tcPr>
          <w:p w:rsidR="00DE7BC7" w:rsidRPr="00184EA7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письменное сложение  двузначных чисел в пределах 100 с переходом через разряд; </w:t>
            </w:r>
          </w:p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задачи, записывая вычисления в столбик.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Взаимно-обратные задачи.</w:t>
            </w:r>
          </w:p>
        </w:tc>
        <w:tc>
          <w:tcPr>
            <w:tcW w:w="3686" w:type="dxa"/>
          </w:tcPr>
          <w:p w:rsidR="00DE7BC7" w:rsidRPr="00A11BF8" w:rsidRDefault="00DE7BC7" w:rsidP="00AB05F5">
            <w:pPr>
              <w:pStyle w:val="Default"/>
              <w:spacing w:before="40" w:after="40"/>
            </w:pPr>
            <w:r w:rsidRPr="00A11BF8">
              <w:t xml:space="preserve">— составлять и решать взаимно обратные задачи. </w:t>
            </w:r>
          </w:p>
          <w:p w:rsidR="00DE7BC7" w:rsidRPr="00A11BF8" w:rsidRDefault="00DE7BC7" w:rsidP="00AB05F5">
            <w:pPr>
              <w:pStyle w:val="Default"/>
              <w:spacing w:before="40" w:after="40"/>
            </w:pPr>
          </w:p>
          <w:p w:rsidR="00DE7BC7" w:rsidRPr="00A11BF8" w:rsidRDefault="00DE7BC7" w:rsidP="002970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406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Рисуем диаграммы.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— находить и использовать нужную информацию, пользуясь данными диаграммы.</w:t>
            </w: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Прямой угол.</w:t>
            </w:r>
          </w:p>
        </w:tc>
        <w:tc>
          <w:tcPr>
            <w:tcW w:w="3686" w:type="dxa"/>
          </w:tcPr>
          <w:p w:rsidR="00DE7BC7" w:rsidRPr="00A11BF8" w:rsidRDefault="00DE7BC7" w:rsidP="00AB05F5">
            <w:pPr>
              <w:pStyle w:val="Default"/>
              <w:spacing w:before="40" w:after="40"/>
            </w:pPr>
            <w:r w:rsidRPr="00A11BF8">
              <w:t xml:space="preserve">— чертить прямой угол, давать ему имя. </w:t>
            </w:r>
          </w:p>
          <w:p w:rsidR="00DE7BC7" w:rsidRPr="00A11BF8" w:rsidRDefault="00DE7BC7" w:rsidP="00AB0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3686" w:type="dxa"/>
          </w:tcPr>
          <w:p w:rsidR="00DE7BC7" w:rsidRPr="00A11BF8" w:rsidRDefault="00DE7BC7" w:rsidP="00AB05F5">
            <w:pPr>
              <w:pStyle w:val="Default"/>
              <w:spacing w:before="40" w:after="40"/>
            </w:pPr>
            <w:r w:rsidRPr="00A11BF8">
              <w:t xml:space="preserve">— измерять стороны геометрической фигуры (прямоугольник и квадрат); </w:t>
            </w:r>
          </w:p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 xml:space="preserve">строить геометрические фигуры по заданному размеру. </w:t>
            </w: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BC1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измерять стороны многоугольника и вычислять его периметр.</w:t>
            </w:r>
          </w:p>
          <w:p w:rsidR="00DE7BC7" w:rsidRPr="00A11BF8" w:rsidRDefault="00DE7BC7" w:rsidP="00184EA7">
            <w:pPr>
              <w:pStyle w:val="Default"/>
              <w:spacing w:before="40" w:after="40"/>
            </w:pP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измерять стороны многоугольника и вычислять его периметр.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BC1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pStyle w:val="Default"/>
              <w:spacing w:before="40" w:after="40"/>
            </w:pPr>
            <w:r w:rsidRPr="00184EA7">
              <w:t>измерять стороны многоугольника и вычислять его периметр</w:t>
            </w:r>
          </w:p>
        </w:tc>
        <w:tc>
          <w:tcPr>
            <w:tcW w:w="1701" w:type="dxa"/>
          </w:tcPr>
          <w:p w:rsidR="00DE7BC7" w:rsidRPr="00A11BF8" w:rsidRDefault="00DE7BC7" w:rsidP="00AB05F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689"/>
        </w:trPr>
        <w:tc>
          <w:tcPr>
            <w:tcW w:w="848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BC1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6" w:type="dxa"/>
          </w:tcPr>
          <w:p w:rsidR="00DE7BC7" w:rsidRPr="00A11BF8" w:rsidRDefault="00DE7BC7" w:rsidP="002970BA">
            <w:pPr>
              <w:pStyle w:val="Default"/>
              <w:spacing w:before="40" w:after="40"/>
            </w:pPr>
            <w:r w:rsidRPr="00184EA7">
              <w:t>измерять стороны многоугольника и вычислять его периметр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</w:pPr>
          </w:p>
        </w:tc>
      </w:tr>
      <w:tr w:rsidR="00DE7BC7" w:rsidRPr="00A11BF8" w:rsidTr="00C20084">
        <w:trPr>
          <w:trHeight w:val="3"/>
        </w:trPr>
        <w:tc>
          <w:tcPr>
            <w:tcW w:w="848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2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</w:tcPr>
          <w:p w:rsidR="00DE7BC7" w:rsidRPr="00A11BF8" w:rsidRDefault="00DE7BC7" w:rsidP="00C266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BC1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6" w:type="dxa"/>
          </w:tcPr>
          <w:p w:rsidR="00DE7BC7" w:rsidRPr="00A11BF8" w:rsidRDefault="00DE7BC7" w:rsidP="002970BA">
            <w:pPr>
              <w:pStyle w:val="Default"/>
              <w:spacing w:before="40" w:after="40"/>
            </w:pPr>
            <w:r w:rsidRPr="00184EA7">
              <w:t>измерять стороны многоугольника и вычислять его периметр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70BA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6" w:type="dxa"/>
          </w:tcPr>
          <w:p w:rsidR="00DE7BC7" w:rsidRPr="00A11BF8" w:rsidRDefault="00DE7BC7" w:rsidP="002970BA">
            <w:pPr>
              <w:pStyle w:val="Default"/>
              <w:spacing w:before="40" w:after="40"/>
            </w:pPr>
            <w:r w:rsidRPr="00184EA7">
              <w:t>- составлять и решать взаимно обратные задачи и задачи на увеличение (уменьшение) числа в несколько раз.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E7BC7" w:rsidRPr="00A11BF8" w:rsidRDefault="00DE7BC7" w:rsidP="002970B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:rsidR="00DE7BC7" w:rsidRPr="00A11BF8" w:rsidRDefault="00DE7BC7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Урок повторения и самоконтроля.</w:t>
            </w:r>
          </w:p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К.р. № 5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E7BC7" w:rsidRPr="00A11BF8" w:rsidRDefault="00DE7BC7" w:rsidP="00184EA7">
            <w:pPr>
              <w:pStyle w:val="Default"/>
              <w:spacing w:before="40" w:after="40"/>
              <w:jc w:val="both"/>
            </w:pPr>
            <w:r w:rsidRPr="00184EA7">
              <w:t>— выполнять письменное сложение  двузначных чисел в пределах 100 с переходом через разряд; измерять стороны многоугольника и вычислять его периметр- составлять и решать взаимно обратные задачи и задачи на увеличение (уменьшение) числа в несколько раз.</w:t>
            </w: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К. р. № 5</w:t>
            </w:r>
            <w:r w:rsidRPr="00A11BF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DE7BC7" w:rsidRPr="00A11BF8" w:rsidRDefault="00DE7BC7" w:rsidP="002970BA">
            <w:pPr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BC7" w:rsidRPr="00A11BF8" w:rsidTr="001E54E7">
        <w:trPr>
          <w:trHeight w:val="253"/>
        </w:trPr>
        <w:tc>
          <w:tcPr>
            <w:tcW w:w="14884" w:type="dxa"/>
            <w:gridSpan w:val="7"/>
          </w:tcPr>
          <w:p w:rsidR="00DE7BC7" w:rsidRPr="00A11BF8" w:rsidRDefault="00DE7BC7" w:rsidP="00DE7BC7">
            <w:pPr>
              <w:pStyle w:val="Default"/>
              <w:jc w:val="center"/>
              <w:rPr>
                <w:b/>
                <w:bCs/>
              </w:rPr>
            </w:pPr>
            <w:r w:rsidRPr="00A11BF8">
              <w:rPr>
                <w:b/>
              </w:rPr>
              <w:t>Умножение и деление (16 ч)</w:t>
            </w:r>
          </w:p>
        </w:tc>
      </w:tr>
      <w:tr w:rsidR="00DE7BC7" w:rsidRPr="00A11BF8" w:rsidTr="00C20084">
        <w:trPr>
          <w:trHeight w:val="717"/>
        </w:trPr>
        <w:tc>
          <w:tcPr>
            <w:tcW w:w="848" w:type="dxa"/>
          </w:tcPr>
          <w:p w:rsidR="00DE7BC7" w:rsidRPr="00A11BF8" w:rsidRDefault="00DE7BC7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2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:rsidR="00DE7BC7" w:rsidRPr="00A11BF8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BC1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A11BF8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3686" w:type="dxa"/>
          </w:tcPr>
          <w:p w:rsidR="00DE7BC7" w:rsidRPr="00A11BF8" w:rsidRDefault="00DE7BC7" w:rsidP="002970BA">
            <w:pPr>
              <w:pStyle w:val="Default"/>
              <w:spacing w:before="40" w:after="40"/>
            </w:pPr>
            <w:r w:rsidRPr="00A11BF8">
              <w:t xml:space="preserve">— применять переместительное свойство умножения при вычислении арифметического выражения. </w:t>
            </w:r>
          </w:p>
          <w:p w:rsidR="00DE7BC7" w:rsidRPr="00A11BF8" w:rsidRDefault="00DE7BC7" w:rsidP="00297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7BC7" w:rsidRPr="00A11BF8" w:rsidRDefault="00DE7BC7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7BC7" w:rsidRPr="00DE7BC7" w:rsidRDefault="00DE7BC7" w:rsidP="002970BA">
            <w:pPr>
              <w:pStyle w:val="Default"/>
            </w:pPr>
            <w:r w:rsidRPr="00DE7BC7">
              <w:rPr>
                <w:bCs/>
              </w:rPr>
              <w:t xml:space="preserve">Познавательные: </w:t>
            </w:r>
          </w:p>
          <w:p w:rsidR="00DE7BC7" w:rsidRPr="00DE7BC7" w:rsidRDefault="00DE7BC7" w:rsidP="002970BA">
            <w:pPr>
              <w:pStyle w:val="Default"/>
            </w:pPr>
            <w:r w:rsidRPr="00DE7BC7">
              <w:t xml:space="preserve">— определять арифметическое выражение, для которого используется переместительное свойство умножения, и обосновывать своё суждение. </w:t>
            </w:r>
          </w:p>
          <w:p w:rsidR="00DE7BC7" w:rsidRPr="00DE7BC7" w:rsidRDefault="00DE7BC7" w:rsidP="002970BA">
            <w:pPr>
              <w:pStyle w:val="Default"/>
            </w:pPr>
            <w:r w:rsidRPr="00DE7BC7">
              <w:rPr>
                <w:bCs/>
              </w:rPr>
              <w:t xml:space="preserve">Регулятивные: </w:t>
            </w:r>
          </w:p>
          <w:p w:rsidR="00DE7BC7" w:rsidRPr="00DE7BC7" w:rsidRDefault="00DE7BC7" w:rsidP="002970BA">
            <w:pPr>
              <w:pStyle w:val="Default"/>
            </w:pPr>
            <w:r w:rsidRPr="00DE7BC7">
              <w:t xml:space="preserve">— выполнять учебное задание в соответствии с правилом. </w:t>
            </w:r>
          </w:p>
          <w:p w:rsidR="00DE7BC7" w:rsidRPr="00DE7BC7" w:rsidRDefault="00DE7BC7" w:rsidP="002970BA">
            <w:pPr>
              <w:pStyle w:val="Default"/>
            </w:pPr>
            <w:r w:rsidRPr="00DE7BC7">
              <w:rPr>
                <w:bCs/>
              </w:rPr>
              <w:t xml:space="preserve">Коммуникативные: </w:t>
            </w:r>
          </w:p>
          <w:p w:rsidR="00DE7BC7" w:rsidRPr="00DE7BC7" w:rsidRDefault="00DE7BC7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— формулировать корректные высказывания в рамках учебного диалога. </w:t>
            </w: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Умножение чисел на 0 и на 1.</w:t>
            </w:r>
          </w:p>
        </w:tc>
        <w:tc>
          <w:tcPr>
            <w:tcW w:w="3686" w:type="dxa"/>
          </w:tcPr>
          <w:p w:rsidR="009752B4" w:rsidRPr="00A11BF8" w:rsidRDefault="009752B4" w:rsidP="002970BA">
            <w:pPr>
              <w:pStyle w:val="Default"/>
              <w:spacing w:before="40" w:after="40"/>
            </w:pPr>
            <w:r w:rsidRPr="00A11BF8">
              <w:t xml:space="preserve">— сравнивать арифметические выражения с умножением на 0 и на 1; </w:t>
            </w:r>
          </w:p>
          <w:p w:rsidR="009752B4" w:rsidRPr="00A11BF8" w:rsidRDefault="009752B4" w:rsidP="002970BA">
            <w:pPr>
              <w:pStyle w:val="Default"/>
              <w:spacing w:before="40" w:after="40"/>
            </w:pPr>
            <w:r w:rsidRPr="00A11BF8">
              <w:t xml:space="preserve">-умножать число на 0 и на 1, используя правило. </w:t>
            </w:r>
          </w:p>
          <w:p w:rsidR="009752B4" w:rsidRPr="00A11BF8" w:rsidRDefault="009752B4" w:rsidP="00297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9752B4" w:rsidRPr="00DE7BC7" w:rsidRDefault="009752B4" w:rsidP="002970BA">
            <w:pPr>
              <w:pStyle w:val="Default"/>
              <w:spacing w:before="40" w:after="40"/>
            </w:pPr>
            <w:r w:rsidRPr="00DE7BC7">
              <w:rPr>
                <w:bCs/>
              </w:rPr>
              <w:t xml:space="preserve">Познавательные: </w:t>
            </w:r>
          </w:p>
          <w:p w:rsidR="009752B4" w:rsidRPr="00DE7BC7" w:rsidRDefault="009752B4" w:rsidP="002970BA">
            <w:pPr>
              <w:pStyle w:val="Default"/>
              <w:spacing w:before="40" w:after="40"/>
            </w:pPr>
            <w:r w:rsidRPr="00DE7BC7">
              <w:t xml:space="preserve">— определять значение выражения с множителем 1 или 0 и обосновывать своё мнение. </w:t>
            </w:r>
          </w:p>
          <w:p w:rsidR="009752B4" w:rsidRPr="00DE7BC7" w:rsidRDefault="009752B4" w:rsidP="002970BA">
            <w:pPr>
              <w:pStyle w:val="Default"/>
              <w:spacing w:before="40" w:after="40"/>
            </w:pPr>
            <w:r w:rsidRPr="00DE7BC7">
              <w:rPr>
                <w:bCs/>
              </w:rPr>
              <w:t xml:space="preserve">Регулятивные: </w:t>
            </w:r>
          </w:p>
          <w:p w:rsidR="009752B4" w:rsidRPr="00DE7BC7" w:rsidRDefault="009752B4" w:rsidP="002970BA">
            <w:pPr>
              <w:pStyle w:val="Default"/>
              <w:spacing w:before="40" w:after="40"/>
            </w:pPr>
            <w:r w:rsidRPr="00DE7BC7">
              <w:t xml:space="preserve">— выполнять учебное задание в соответствии с правилом умножения числа на 0 и на 1. </w:t>
            </w:r>
          </w:p>
          <w:p w:rsidR="009752B4" w:rsidRPr="00DE7BC7" w:rsidRDefault="009752B4" w:rsidP="002970BA">
            <w:pPr>
              <w:pStyle w:val="Default"/>
              <w:spacing w:before="40" w:after="40"/>
            </w:pPr>
            <w:r w:rsidRPr="00DE7BC7">
              <w:rPr>
                <w:bCs/>
              </w:rPr>
              <w:t xml:space="preserve">Коммуникативные: </w:t>
            </w:r>
          </w:p>
          <w:p w:rsidR="009752B4" w:rsidRPr="00DE7BC7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7BC7">
              <w:rPr>
                <w:rFonts w:ascii="Times New Roman" w:hAnsi="Times New Roman"/>
                <w:sz w:val="24"/>
                <w:szCs w:val="24"/>
              </w:rPr>
              <w:t xml:space="preserve">— комментировать, работая в паре, учебное задание с использованием математических терминов. </w:t>
            </w:r>
          </w:p>
          <w:p w:rsidR="009752B4" w:rsidRPr="00A57E96" w:rsidRDefault="009752B4" w:rsidP="002970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9752B4" w:rsidRPr="00A57E96" w:rsidRDefault="009752B4" w:rsidP="002970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соотносить значение разных единиц времени и обосновывать своё мнение; </w:t>
            </w:r>
          </w:p>
          <w:p w:rsidR="009752B4" w:rsidRPr="00A57E96" w:rsidRDefault="009752B4" w:rsidP="002970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оценивать длительность временного интервала и обосновывать своё мнение; </w:t>
            </w:r>
          </w:p>
          <w:p w:rsidR="009752B4" w:rsidRPr="00A57E96" w:rsidRDefault="009752B4" w:rsidP="002970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A57E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использовать приобретённые знания для определения времени на слух и по часам. </w:t>
            </w:r>
          </w:p>
          <w:p w:rsidR="009752B4" w:rsidRPr="00A57E96" w:rsidRDefault="009752B4" w:rsidP="002970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9752B4" w:rsidRPr="00A57E96" w:rsidRDefault="009752B4" w:rsidP="002970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задание в соответствии с целью; </w:t>
            </w:r>
          </w:p>
          <w:p w:rsidR="009752B4" w:rsidRPr="00A57E96" w:rsidRDefault="009752B4" w:rsidP="002970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A57E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выполнять учебное задание в соответствии с алгоритмом; </w:t>
            </w:r>
          </w:p>
          <w:p w:rsidR="009752B4" w:rsidRPr="00A57E96" w:rsidRDefault="009752B4" w:rsidP="002970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взаимопроверку учебного задания. </w:t>
            </w:r>
          </w:p>
          <w:p w:rsidR="009752B4" w:rsidRPr="00A57E96" w:rsidRDefault="009752B4" w:rsidP="002970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9752B4" w:rsidRPr="00A57E96" w:rsidRDefault="009752B4" w:rsidP="002970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A57E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9752B4" w:rsidRPr="00A57E96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адекватно использовать речевые </w:t>
            </w:r>
            <w:r w:rsidRPr="00A57E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для представления результата.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rPr>
                <w:bCs/>
              </w:rPr>
              <w:t xml:space="preserve">Познавательные: 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t xml:space="preserve">— определять различие между задачами на увеличение (уменьшение) числа на несколько единиц и обосновывать своё мнение; </w:t>
            </w:r>
          </w:p>
          <w:p w:rsidR="009752B4" w:rsidRPr="00A57E96" w:rsidRDefault="009752B4" w:rsidP="002970BA">
            <w:pPr>
              <w:pStyle w:val="Default"/>
              <w:spacing w:before="40" w:after="40"/>
            </w:pPr>
            <w:r w:rsidRPr="00A57E96">
              <w:t xml:space="preserve">— определять различие между задачами на увеличение (уменьшение) числа в несколько раз и обосновывать своё мнение; 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t xml:space="preserve">— определять удобный приём вычисления и обосновывать своё мнение. 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rPr>
                <w:bCs/>
              </w:rPr>
              <w:t xml:space="preserve">Регулятивные: 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t xml:space="preserve">— выполнять учебное задание в соответствии с правилом; 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t xml:space="preserve">— выполнять взаимопроверку учебного задания. </w:t>
            </w:r>
          </w:p>
          <w:p w:rsidR="009752B4" w:rsidRPr="00A57E96" w:rsidRDefault="009752B4" w:rsidP="002970BA">
            <w:pPr>
              <w:pStyle w:val="Default"/>
            </w:pPr>
            <w:r w:rsidRPr="00A57E96">
              <w:rPr>
                <w:bCs/>
              </w:rPr>
              <w:t xml:space="preserve">Коммуникативные: </w:t>
            </w:r>
          </w:p>
          <w:p w:rsidR="009752B4" w:rsidRPr="00DE7BC7" w:rsidRDefault="009752B4" w:rsidP="009752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E9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диалога, используя термины. </w:t>
            </w: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Час. Минута.</w:t>
            </w:r>
          </w:p>
        </w:tc>
        <w:tc>
          <w:tcPr>
            <w:tcW w:w="3686" w:type="dxa"/>
          </w:tcPr>
          <w:p w:rsidR="009752B4" w:rsidRPr="00A11BF8" w:rsidRDefault="009752B4" w:rsidP="00A57E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Переводить единицы измерения времени: часы в минуты, в сутки и наоборот. 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57E96" w:rsidRDefault="009752B4" w:rsidP="002970BA">
            <w:pPr>
              <w:pStyle w:val="Default"/>
              <w:spacing w:before="40" w:after="40"/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Час. Минута</w:t>
            </w:r>
          </w:p>
        </w:tc>
        <w:tc>
          <w:tcPr>
            <w:tcW w:w="3686" w:type="dxa"/>
          </w:tcPr>
          <w:p w:rsidR="009752B4" w:rsidRPr="00A11BF8" w:rsidRDefault="009752B4" w:rsidP="00A57E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вычисление именованных чисел столбиком без перехода через разряд. 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Час. Минута</w:t>
            </w:r>
          </w:p>
        </w:tc>
        <w:tc>
          <w:tcPr>
            <w:tcW w:w="3686" w:type="dxa"/>
          </w:tcPr>
          <w:p w:rsidR="009752B4" w:rsidRPr="00184EA7" w:rsidRDefault="009752B4" w:rsidP="00A57E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с единицами измерения времени. </w:t>
            </w:r>
          </w:p>
          <w:p w:rsidR="009752B4" w:rsidRPr="00A11BF8" w:rsidRDefault="009752B4" w:rsidP="00A57E96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сравнение именованных чисел, используя знаки: &gt;, &lt;, =.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3686" w:type="dxa"/>
          </w:tcPr>
          <w:p w:rsidR="009752B4" w:rsidRPr="00184EA7" w:rsidRDefault="009752B4" w:rsidP="00184E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решать задачи на увеличение (уменьшение) числа на несколько единиц; </w:t>
            </w:r>
          </w:p>
          <w:p w:rsidR="009752B4" w:rsidRPr="00A11BF8" w:rsidRDefault="009752B4" w:rsidP="00184EA7">
            <w:pP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решать задачи на увеличение (уменьшение) числа в несколько раз.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B05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</w:tcPr>
          <w:p w:rsidR="009752B4" w:rsidRPr="005400C7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3686" w:type="dxa"/>
          </w:tcPr>
          <w:p w:rsidR="009752B4" w:rsidRPr="00184EA7" w:rsidRDefault="009752B4" w:rsidP="00184EA7">
            <w:pPr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— решать задачи на увеличение (уменьшение) числа на несколько единиц; </w:t>
            </w:r>
          </w:p>
          <w:p w:rsidR="009752B4" w:rsidRPr="00184EA7" w:rsidRDefault="009752B4" w:rsidP="00184EA7">
            <w:pPr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— решать задачи на увеличение (уменьшение) числа в несколько раз.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</w:tcPr>
          <w:p w:rsidR="009752B4" w:rsidRPr="005400C7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0C7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3686" w:type="dxa"/>
          </w:tcPr>
          <w:p w:rsidR="009752B4" w:rsidRPr="00184EA7" w:rsidRDefault="009752B4" w:rsidP="00184EA7">
            <w:pPr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— решать задачи на увеличение (уменьшение) числа на несколько единиц; </w:t>
            </w:r>
          </w:p>
          <w:p w:rsidR="009752B4" w:rsidRPr="00184EA7" w:rsidRDefault="009752B4" w:rsidP="00184EA7">
            <w:pPr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— решать задачи на увеличение </w:t>
            </w:r>
            <w:r w:rsidRPr="00184EA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(уменьшение) числа в несколько раз.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BF8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3686" w:type="dxa"/>
          </w:tcPr>
          <w:p w:rsidR="009752B4" w:rsidRPr="00184EA7" w:rsidRDefault="009752B4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 xml:space="preserve">— решать задачи на увеличение (уменьшение) числа на несколько единиц; </w:t>
            </w:r>
          </w:p>
          <w:p w:rsidR="009752B4" w:rsidRPr="00184EA7" w:rsidRDefault="009752B4" w:rsidP="00184EA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— решать задачи на увеличение (уменьшение) числа в несколько раз.</w:t>
            </w: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5400C7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381">
              <w:rPr>
                <w:rFonts w:ascii="Times New Roman" w:hAnsi="Times New Roman"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3686" w:type="dxa"/>
          </w:tcPr>
          <w:p w:rsidR="009752B4" w:rsidRPr="00A11BF8" w:rsidRDefault="009752B4" w:rsidP="00297924">
            <w:pPr>
              <w:pStyle w:val="Default"/>
              <w:spacing w:before="40" w:after="40"/>
            </w:pPr>
          </w:p>
        </w:tc>
        <w:tc>
          <w:tcPr>
            <w:tcW w:w="1701" w:type="dxa"/>
          </w:tcPr>
          <w:p w:rsidR="009752B4" w:rsidRPr="00297924" w:rsidRDefault="009752B4" w:rsidP="002970B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0381">
              <w:rPr>
                <w:rFonts w:ascii="Times New Roman" w:hAnsi="Times New Roman"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3686" w:type="dxa"/>
          </w:tcPr>
          <w:p w:rsidR="009752B4" w:rsidRPr="00A11BF8" w:rsidRDefault="009752B4" w:rsidP="00184EA7">
            <w:pPr>
              <w:pStyle w:val="Default"/>
              <w:spacing w:before="40" w:after="40"/>
              <w:jc w:val="both"/>
              <w:rPr>
                <w:bCs/>
                <w:iCs/>
              </w:rPr>
            </w:pP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A11BF8" w:rsidTr="00C20084">
        <w:trPr>
          <w:trHeight w:val="717"/>
        </w:trPr>
        <w:tc>
          <w:tcPr>
            <w:tcW w:w="848" w:type="dxa"/>
          </w:tcPr>
          <w:p w:rsidR="009752B4" w:rsidRPr="00A11BF8" w:rsidRDefault="009752B4" w:rsidP="00A514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2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A11BF8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</w:tcPr>
          <w:p w:rsidR="009752B4" w:rsidRPr="00A11BF8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3686" w:type="dxa"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Cs/>
                <w:iCs/>
              </w:rPr>
            </w:pPr>
          </w:p>
        </w:tc>
        <w:tc>
          <w:tcPr>
            <w:tcW w:w="1701" w:type="dxa"/>
          </w:tcPr>
          <w:p w:rsidR="009752B4" w:rsidRPr="00A11BF8" w:rsidRDefault="009752B4" w:rsidP="002970BA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A11BF8" w:rsidRDefault="009752B4" w:rsidP="002970BA">
            <w:pPr>
              <w:pStyle w:val="Default"/>
              <w:spacing w:before="40" w:after="40"/>
              <w:rPr>
                <w:b/>
                <w:bCs/>
              </w:rPr>
            </w:pPr>
          </w:p>
        </w:tc>
      </w:tr>
      <w:tr w:rsidR="009752B4" w:rsidRPr="00BD76F3" w:rsidTr="00C20084">
        <w:trPr>
          <w:trHeight w:val="717"/>
        </w:trPr>
        <w:tc>
          <w:tcPr>
            <w:tcW w:w="848" w:type="dxa"/>
          </w:tcPr>
          <w:p w:rsidR="009752B4" w:rsidRPr="00BD76F3" w:rsidRDefault="009752B4" w:rsidP="00A5140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9752B4" w:rsidRPr="00BD76F3" w:rsidRDefault="009752B4" w:rsidP="002970B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9752B4" w:rsidRPr="00184EA7" w:rsidRDefault="009752B4" w:rsidP="00184874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133-136</w:t>
            </w:r>
          </w:p>
        </w:tc>
        <w:tc>
          <w:tcPr>
            <w:tcW w:w="2551" w:type="dxa"/>
          </w:tcPr>
          <w:p w:rsidR="009752B4" w:rsidRPr="00184EA7" w:rsidRDefault="009752B4" w:rsidP="002970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EA7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686" w:type="dxa"/>
          </w:tcPr>
          <w:p w:rsidR="009752B4" w:rsidRPr="00BD76F3" w:rsidRDefault="009752B4" w:rsidP="002970B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2B4" w:rsidRPr="00BD76F3" w:rsidRDefault="009752B4" w:rsidP="002970B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752B4" w:rsidRPr="00BD76F3" w:rsidRDefault="009752B4" w:rsidP="002970BA">
            <w:pPr>
              <w:pStyle w:val="Default"/>
              <w:spacing w:before="40" w:after="40"/>
              <w:rPr>
                <w:b/>
                <w:bCs/>
                <w:color w:val="FF0000"/>
              </w:rPr>
            </w:pPr>
          </w:p>
        </w:tc>
      </w:tr>
    </w:tbl>
    <w:p w:rsidR="00F01812" w:rsidRPr="00A11BF8" w:rsidRDefault="00F01812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281DE1" w:rsidRPr="00A11BF8" w:rsidRDefault="00281DE1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9E0729" w:rsidRPr="00A11BF8" w:rsidRDefault="009E0729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9E0729" w:rsidRPr="00A11BF8" w:rsidRDefault="009E0729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F01812" w:rsidRPr="00A11BF8" w:rsidRDefault="00F01812" w:rsidP="002B2685">
      <w:pPr>
        <w:ind w:firstLine="0"/>
        <w:rPr>
          <w:rFonts w:ascii="Times New Roman" w:hAnsi="Times New Roman"/>
          <w:sz w:val="24"/>
          <w:szCs w:val="24"/>
        </w:rPr>
      </w:pPr>
    </w:p>
    <w:p w:rsidR="000C6433" w:rsidRPr="003154B2" w:rsidRDefault="000C6433" w:rsidP="002B268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A3725" w:rsidRPr="003154B2" w:rsidRDefault="005A3725" w:rsidP="002B2685">
      <w:pPr>
        <w:rPr>
          <w:rFonts w:ascii="Times New Roman" w:hAnsi="Times New Roman"/>
          <w:sz w:val="24"/>
          <w:szCs w:val="24"/>
        </w:rPr>
      </w:pPr>
    </w:p>
    <w:p w:rsidR="005A3725" w:rsidRPr="003154B2" w:rsidRDefault="005A3725" w:rsidP="002B2685">
      <w:pPr>
        <w:shd w:val="clear" w:color="auto" w:fill="FFFFFF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3C482B" w:rsidRPr="003154B2" w:rsidRDefault="003C482B" w:rsidP="00ED6E36">
      <w:pPr>
        <w:pStyle w:val="c6"/>
        <w:spacing w:before="0" w:beforeAutospacing="0" w:after="0" w:afterAutospacing="0" w:line="270" w:lineRule="atLeast"/>
        <w:ind w:firstLine="0"/>
        <w:rPr>
          <w:rStyle w:val="c34"/>
          <w:b/>
          <w:bCs/>
          <w:u w:val="single"/>
        </w:rPr>
      </w:pPr>
    </w:p>
    <w:p w:rsidR="003C07E1" w:rsidRPr="003154B2" w:rsidRDefault="003C482B" w:rsidP="00ED6E36">
      <w:pPr>
        <w:pStyle w:val="c6"/>
        <w:spacing w:before="0" w:beforeAutospacing="0" w:after="0" w:afterAutospacing="0" w:line="270" w:lineRule="atLeast"/>
        <w:jc w:val="left"/>
        <w:sectPr w:rsidR="003C07E1" w:rsidRPr="003154B2" w:rsidSect="00756EEE">
          <w:pgSz w:w="16838" w:h="11906" w:orient="landscape" w:code="9"/>
          <w:pgMar w:top="709" w:right="1134" w:bottom="1701" w:left="1134" w:header="0" w:footer="0" w:gutter="0"/>
          <w:cols w:space="708"/>
          <w:docGrid w:linePitch="360"/>
        </w:sectPr>
      </w:pPr>
      <w:r w:rsidRPr="003154B2">
        <w:br/>
      </w:r>
    </w:p>
    <w:p w:rsidR="00906B2C" w:rsidRPr="00F2323C" w:rsidRDefault="00906B2C" w:rsidP="00184874">
      <w:pPr>
        <w:ind w:firstLine="0"/>
        <w:rPr>
          <w:rFonts w:ascii="Times New Roman" w:hAnsi="Times New Roman"/>
          <w:sz w:val="24"/>
          <w:szCs w:val="24"/>
        </w:rPr>
      </w:pPr>
    </w:p>
    <w:sectPr w:rsidR="00906B2C" w:rsidRPr="00F2323C" w:rsidSect="003C07E1">
      <w:footerReference w:type="default" r:id="rId10"/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99" w:rsidRDefault="004F4499" w:rsidP="002E4981">
      <w:r>
        <w:separator/>
      </w:r>
    </w:p>
  </w:endnote>
  <w:endnote w:type="continuationSeparator" w:id="0">
    <w:p w:rsidR="004F4499" w:rsidRDefault="004F4499" w:rsidP="002E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FHHH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748408"/>
      <w:docPartObj>
        <w:docPartGallery w:val="Page Numbers (Bottom of Page)"/>
        <w:docPartUnique/>
      </w:docPartObj>
    </w:sdtPr>
    <w:sdtEndPr/>
    <w:sdtContent>
      <w:p w:rsidR="001E54E7" w:rsidRDefault="001E54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4E7" w:rsidRDefault="001E54E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342439"/>
      <w:docPartObj>
        <w:docPartGallery w:val="Page Numbers (Bottom of Page)"/>
        <w:docPartUnique/>
      </w:docPartObj>
    </w:sdtPr>
    <w:sdtEndPr/>
    <w:sdtContent>
      <w:p w:rsidR="001E54E7" w:rsidRDefault="001E54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0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1E54E7" w:rsidRDefault="001E5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99" w:rsidRDefault="004F4499" w:rsidP="002E4981">
      <w:r>
        <w:separator/>
      </w:r>
    </w:p>
  </w:footnote>
  <w:footnote w:type="continuationSeparator" w:id="0">
    <w:p w:rsidR="004F4499" w:rsidRDefault="004F4499" w:rsidP="002E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4EF0"/>
    <w:multiLevelType w:val="hybridMultilevel"/>
    <w:tmpl w:val="4AF89C88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59D9"/>
    <w:multiLevelType w:val="hybridMultilevel"/>
    <w:tmpl w:val="40EA9FF4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4F8A"/>
    <w:multiLevelType w:val="hybridMultilevel"/>
    <w:tmpl w:val="45BA825C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1493"/>
    <w:multiLevelType w:val="hybridMultilevel"/>
    <w:tmpl w:val="FC5AC644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684"/>
    <w:multiLevelType w:val="hybridMultilevel"/>
    <w:tmpl w:val="34F88B7A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126"/>
    <w:multiLevelType w:val="hybridMultilevel"/>
    <w:tmpl w:val="27B6CD78"/>
    <w:lvl w:ilvl="0" w:tplc="F92EF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231F5"/>
    <w:multiLevelType w:val="hybridMultilevel"/>
    <w:tmpl w:val="F2CAE4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5626"/>
    <w:multiLevelType w:val="hybridMultilevel"/>
    <w:tmpl w:val="83665546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575CB"/>
    <w:multiLevelType w:val="hybridMultilevel"/>
    <w:tmpl w:val="5D7235AA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825B0"/>
    <w:multiLevelType w:val="hybridMultilevel"/>
    <w:tmpl w:val="1BA28CDC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51160"/>
    <w:multiLevelType w:val="multilevel"/>
    <w:tmpl w:val="2132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357749"/>
    <w:multiLevelType w:val="hybridMultilevel"/>
    <w:tmpl w:val="9CD8B2C0"/>
    <w:lvl w:ilvl="0" w:tplc="27EE46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AC2B13"/>
    <w:multiLevelType w:val="hybridMultilevel"/>
    <w:tmpl w:val="6252681A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77B15"/>
    <w:multiLevelType w:val="hybridMultilevel"/>
    <w:tmpl w:val="49FA58EC"/>
    <w:lvl w:ilvl="0" w:tplc="3D0A30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207E8"/>
    <w:multiLevelType w:val="hybridMultilevel"/>
    <w:tmpl w:val="D38AF4E8"/>
    <w:lvl w:ilvl="0" w:tplc="589E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2F592F"/>
    <w:multiLevelType w:val="hybridMultilevel"/>
    <w:tmpl w:val="63E604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BAC1DC4"/>
    <w:multiLevelType w:val="hybridMultilevel"/>
    <w:tmpl w:val="444A256E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8161D"/>
    <w:multiLevelType w:val="hybridMultilevel"/>
    <w:tmpl w:val="FB6E6C46"/>
    <w:lvl w:ilvl="0" w:tplc="05DC418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F5E60"/>
    <w:multiLevelType w:val="hybridMultilevel"/>
    <w:tmpl w:val="890AB92A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A1FF8"/>
    <w:multiLevelType w:val="hybridMultilevel"/>
    <w:tmpl w:val="3C52A5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40A23C9"/>
    <w:multiLevelType w:val="hybridMultilevel"/>
    <w:tmpl w:val="04324298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02344"/>
    <w:multiLevelType w:val="hybridMultilevel"/>
    <w:tmpl w:val="48041986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B61E5"/>
    <w:multiLevelType w:val="hybridMultilevel"/>
    <w:tmpl w:val="071400AE"/>
    <w:lvl w:ilvl="0" w:tplc="FF0AECDA">
      <w:start w:val="1"/>
      <w:numFmt w:val="decimal"/>
      <w:lvlText w:val="%1."/>
      <w:lvlJc w:val="left"/>
      <w:pPr>
        <w:ind w:left="11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>
    <w:nsid w:val="3636798C"/>
    <w:multiLevelType w:val="hybridMultilevel"/>
    <w:tmpl w:val="68DC3F32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73DB2"/>
    <w:multiLevelType w:val="multilevel"/>
    <w:tmpl w:val="2132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BBC48AF"/>
    <w:multiLevelType w:val="hybridMultilevel"/>
    <w:tmpl w:val="49AEE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7838B9"/>
    <w:multiLevelType w:val="hybridMultilevel"/>
    <w:tmpl w:val="C1124C84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E1687"/>
    <w:multiLevelType w:val="hybridMultilevel"/>
    <w:tmpl w:val="BCC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06DB2"/>
    <w:multiLevelType w:val="multilevel"/>
    <w:tmpl w:val="EE70E2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6" w:hanging="36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734693A"/>
    <w:multiLevelType w:val="hybridMultilevel"/>
    <w:tmpl w:val="33C228C4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16047"/>
    <w:multiLevelType w:val="multilevel"/>
    <w:tmpl w:val="BACA5B2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FD268F3"/>
    <w:multiLevelType w:val="hybridMultilevel"/>
    <w:tmpl w:val="8160C0A4"/>
    <w:lvl w:ilvl="0" w:tplc="4234448E">
      <w:start w:val="1"/>
      <w:numFmt w:val="decimal"/>
      <w:lvlText w:val="%1."/>
      <w:lvlJc w:val="left"/>
      <w:pPr>
        <w:ind w:left="32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963" w:hanging="360"/>
      </w:p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</w:lvl>
    <w:lvl w:ilvl="3" w:tplc="0419000F" w:tentative="1">
      <w:start w:val="1"/>
      <w:numFmt w:val="decimal"/>
      <w:lvlText w:val="%4."/>
      <w:lvlJc w:val="left"/>
      <w:pPr>
        <w:ind w:left="5403" w:hanging="360"/>
      </w:p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</w:lvl>
    <w:lvl w:ilvl="6" w:tplc="0419000F" w:tentative="1">
      <w:start w:val="1"/>
      <w:numFmt w:val="decimal"/>
      <w:lvlText w:val="%7."/>
      <w:lvlJc w:val="left"/>
      <w:pPr>
        <w:ind w:left="7563" w:hanging="360"/>
      </w:p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2">
    <w:nsid w:val="52F7157E"/>
    <w:multiLevelType w:val="hybridMultilevel"/>
    <w:tmpl w:val="63DE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D50D7"/>
    <w:multiLevelType w:val="hybridMultilevel"/>
    <w:tmpl w:val="36B654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5B017962"/>
    <w:multiLevelType w:val="hybridMultilevel"/>
    <w:tmpl w:val="FBA47B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B2C7633"/>
    <w:multiLevelType w:val="hybridMultilevel"/>
    <w:tmpl w:val="8AD200AA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E30E2"/>
    <w:multiLevelType w:val="hybridMultilevel"/>
    <w:tmpl w:val="DE94786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>
    <w:nsid w:val="608F21A0"/>
    <w:multiLevelType w:val="hybridMultilevel"/>
    <w:tmpl w:val="77AEE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940234"/>
    <w:multiLevelType w:val="hybridMultilevel"/>
    <w:tmpl w:val="071400AE"/>
    <w:lvl w:ilvl="0" w:tplc="FF0AECDA">
      <w:start w:val="1"/>
      <w:numFmt w:val="decimal"/>
      <w:lvlText w:val="%1."/>
      <w:lvlJc w:val="left"/>
      <w:pPr>
        <w:ind w:left="11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9">
    <w:nsid w:val="64F96333"/>
    <w:multiLevelType w:val="hybridMultilevel"/>
    <w:tmpl w:val="5E08E82E"/>
    <w:lvl w:ilvl="0" w:tplc="AB0EB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0B0586"/>
    <w:multiLevelType w:val="hybridMultilevel"/>
    <w:tmpl w:val="187A4834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74B68"/>
    <w:multiLevelType w:val="hybridMultilevel"/>
    <w:tmpl w:val="36860780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D1451D"/>
    <w:multiLevelType w:val="hybridMultilevel"/>
    <w:tmpl w:val="7DD00C0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>
    <w:nsid w:val="7FB63770"/>
    <w:multiLevelType w:val="hybridMultilevel"/>
    <w:tmpl w:val="28BAE1B0"/>
    <w:lvl w:ilvl="0" w:tplc="04323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0"/>
  </w:num>
  <w:num w:numId="5">
    <w:abstractNumId w:val="32"/>
  </w:num>
  <w:num w:numId="6">
    <w:abstractNumId w:val="17"/>
  </w:num>
  <w:num w:numId="7">
    <w:abstractNumId w:val="36"/>
  </w:num>
  <w:num w:numId="8">
    <w:abstractNumId w:val="37"/>
  </w:num>
  <w:num w:numId="9">
    <w:abstractNumId w:val="25"/>
  </w:num>
  <w:num w:numId="10">
    <w:abstractNumId w:val="34"/>
  </w:num>
  <w:num w:numId="11">
    <w:abstractNumId w:val="19"/>
  </w:num>
  <w:num w:numId="12">
    <w:abstractNumId w:val="15"/>
  </w:num>
  <w:num w:numId="13">
    <w:abstractNumId w:val="42"/>
  </w:num>
  <w:num w:numId="14">
    <w:abstractNumId w:val="33"/>
  </w:num>
  <w:num w:numId="15">
    <w:abstractNumId w:val="13"/>
  </w:num>
  <w:num w:numId="16">
    <w:abstractNumId w:val="17"/>
  </w:num>
  <w:num w:numId="17">
    <w:abstractNumId w:val="30"/>
  </w:num>
  <w:num w:numId="18">
    <w:abstractNumId w:val="39"/>
  </w:num>
  <w:num w:numId="19">
    <w:abstractNumId w:val="38"/>
  </w:num>
  <w:num w:numId="20">
    <w:abstractNumId w:val="22"/>
  </w:num>
  <w:num w:numId="21">
    <w:abstractNumId w:val="27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31"/>
  </w:num>
  <w:num w:numId="27">
    <w:abstractNumId w:val="0"/>
  </w:num>
  <w:num w:numId="28">
    <w:abstractNumId w:val="43"/>
  </w:num>
  <w:num w:numId="29">
    <w:abstractNumId w:val="4"/>
  </w:num>
  <w:num w:numId="30">
    <w:abstractNumId w:val="21"/>
  </w:num>
  <w:num w:numId="31">
    <w:abstractNumId w:val="35"/>
  </w:num>
  <w:num w:numId="32">
    <w:abstractNumId w:val="2"/>
  </w:num>
  <w:num w:numId="33">
    <w:abstractNumId w:val="29"/>
  </w:num>
  <w:num w:numId="34">
    <w:abstractNumId w:val="9"/>
  </w:num>
  <w:num w:numId="35">
    <w:abstractNumId w:val="23"/>
  </w:num>
  <w:num w:numId="36">
    <w:abstractNumId w:val="7"/>
  </w:num>
  <w:num w:numId="37">
    <w:abstractNumId w:val="18"/>
  </w:num>
  <w:num w:numId="38">
    <w:abstractNumId w:val="3"/>
  </w:num>
  <w:num w:numId="39">
    <w:abstractNumId w:val="16"/>
  </w:num>
  <w:num w:numId="40">
    <w:abstractNumId w:val="40"/>
  </w:num>
  <w:num w:numId="41">
    <w:abstractNumId w:val="8"/>
  </w:num>
  <w:num w:numId="42">
    <w:abstractNumId w:val="26"/>
  </w:num>
  <w:num w:numId="43">
    <w:abstractNumId w:val="12"/>
  </w:num>
  <w:num w:numId="44">
    <w:abstractNumId w:val="41"/>
  </w:num>
  <w:num w:numId="45">
    <w:abstractNumId w:val="2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AB2"/>
    <w:rsid w:val="000001CF"/>
    <w:rsid w:val="000007E0"/>
    <w:rsid w:val="00002146"/>
    <w:rsid w:val="000111E0"/>
    <w:rsid w:val="00012FA5"/>
    <w:rsid w:val="00014D1B"/>
    <w:rsid w:val="00044F91"/>
    <w:rsid w:val="00054416"/>
    <w:rsid w:val="00072D4B"/>
    <w:rsid w:val="000A79AC"/>
    <w:rsid w:val="000B6718"/>
    <w:rsid w:val="000C449F"/>
    <w:rsid w:val="000C45A2"/>
    <w:rsid w:val="000C6433"/>
    <w:rsid w:val="000C6783"/>
    <w:rsid w:val="000E0993"/>
    <w:rsid w:val="000F6C6B"/>
    <w:rsid w:val="00105E93"/>
    <w:rsid w:val="001205BA"/>
    <w:rsid w:val="00122CB9"/>
    <w:rsid w:val="0012457D"/>
    <w:rsid w:val="001418DE"/>
    <w:rsid w:val="00162488"/>
    <w:rsid w:val="0017249B"/>
    <w:rsid w:val="001755AD"/>
    <w:rsid w:val="00180EF1"/>
    <w:rsid w:val="00184874"/>
    <w:rsid w:val="00184EA7"/>
    <w:rsid w:val="001A0381"/>
    <w:rsid w:val="001A4B40"/>
    <w:rsid w:val="001C258D"/>
    <w:rsid w:val="001D7F95"/>
    <w:rsid w:val="001E54E7"/>
    <w:rsid w:val="00202692"/>
    <w:rsid w:val="00214077"/>
    <w:rsid w:val="00217D79"/>
    <w:rsid w:val="00222D79"/>
    <w:rsid w:val="0022477D"/>
    <w:rsid w:val="00230CC7"/>
    <w:rsid w:val="00237097"/>
    <w:rsid w:val="00237AB2"/>
    <w:rsid w:val="002406EC"/>
    <w:rsid w:val="002547A5"/>
    <w:rsid w:val="002574A2"/>
    <w:rsid w:val="00260B3B"/>
    <w:rsid w:val="00273256"/>
    <w:rsid w:val="00281DE1"/>
    <w:rsid w:val="00286A28"/>
    <w:rsid w:val="002970BA"/>
    <w:rsid w:val="00297924"/>
    <w:rsid w:val="002A2C9B"/>
    <w:rsid w:val="002B175D"/>
    <w:rsid w:val="002B2685"/>
    <w:rsid w:val="002B468F"/>
    <w:rsid w:val="002E074B"/>
    <w:rsid w:val="002E4981"/>
    <w:rsid w:val="002F7258"/>
    <w:rsid w:val="0030338D"/>
    <w:rsid w:val="003151A8"/>
    <w:rsid w:val="003154B2"/>
    <w:rsid w:val="00336BC1"/>
    <w:rsid w:val="003376E0"/>
    <w:rsid w:val="00340C11"/>
    <w:rsid w:val="00342205"/>
    <w:rsid w:val="00346697"/>
    <w:rsid w:val="00346919"/>
    <w:rsid w:val="00352284"/>
    <w:rsid w:val="00363FCB"/>
    <w:rsid w:val="0036591C"/>
    <w:rsid w:val="00367B0C"/>
    <w:rsid w:val="00373F28"/>
    <w:rsid w:val="0037405A"/>
    <w:rsid w:val="00375E12"/>
    <w:rsid w:val="003779E5"/>
    <w:rsid w:val="00385429"/>
    <w:rsid w:val="0039002F"/>
    <w:rsid w:val="003A2D6F"/>
    <w:rsid w:val="003A3C3A"/>
    <w:rsid w:val="003B60FD"/>
    <w:rsid w:val="003B7A0A"/>
    <w:rsid w:val="003C07E1"/>
    <w:rsid w:val="003C3317"/>
    <w:rsid w:val="003C482B"/>
    <w:rsid w:val="003D4787"/>
    <w:rsid w:val="003D65E3"/>
    <w:rsid w:val="003D735F"/>
    <w:rsid w:val="003E28B9"/>
    <w:rsid w:val="003F1BE0"/>
    <w:rsid w:val="003F50C9"/>
    <w:rsid w:val="0045638D"/>
    <w:rsid w:val="00457C6B"/>
    <w:rsid w:val="00466432"/>
    <w:rsid w:val="00467094"/>
    <w:rsid w:val="004711BA"/>
    <w:rsid w:val="00473206"/>
    <w:rsid w:val="00482C7D"/>
    <w:rsid w:val="00491AE3"/>
    <w:rsid w:val="004B1394"/>
    <w:rsid w:val="004B1B7D"/>
    <w:rsid w:val="004B5637"/>
    <w:rsid w:val="004C6118"/>
    <w:rsid w:val="004D3364"/>
    <w:rsid w:val="004E61C4"/>
    <w:rsid w:val="004F4499"/>
    <w:rsid w:val="004F6944"/>
    <w:rsid w:val="00504224"/>
    <w:rsid w:val="00506939"/>
    <w:rsid w:val="005140C0"/>
    <w:rsid w:val="005332FD"/>
    <w:rsid w:val="005400C7"/>
    <w:rsid w:val="00541A63"/>
    <w:rsid w:val="00544192"/>
    <w:rsid w:val="005501BA"/>
    <w:rsid w:val="005525FA"/>
    <w:rsid w:val="00562A64"/>
    <w:rsid w:val="00565A25"/>
    <w:rsid w:val="00566E37"/>
    <w:rsid w:val="00584401"/>
    <w:rsid w:val="00590C0B"/>
    <w:rsid w:val="005A11D1"/>
    <w:rsid w:val="005A3725"/>
    <w:rsid w:val="005A53CD"/>
    <w:rsid w:val="005A7836"/>
    <w:rsid w:val="005B067C"/>
    <w:rsid w:val="005C5DB2"/>
    <w:rsid w:val="005C76A4"/>
    <w:rsid w:val="005F227E"/>
    <w:rsid w:val="00600163"/>
    <w:rsid w:val="00623D47"/>
    <w:rsid w:val="00635215"/>
    <w:rsid w:val="00641F50"/>
    <w:rsid w:val="00657A08"/>
    <w:rsid w:val="006617AE"/>
    <w:rsid w:val="00667A15"/>
    <w:rsid w:val="00670103"/>
    <w:rsid w:val="006817C7"/>
    <w:rsid w:val="0069580E"/>
    <w:rsid w:val="00695A24"/>
    <w:rsid w:val="006B6E19"/>
    <w:rsid w:val="006E3C80"/>
    <w:rsid w:val="006E7348"/>
    <w:rsid w:val="00742218"/>
    <w:rsid w:val="00756EEE"/>
    <w:rsid w:val="0076439A"/>
    <w:rsid w:val="00772522"/>
    <w:rsid w:val="00774A86"/>
    <w:rsid w:val="00792DA0"/>
    <w:rsid w:val="00794CBB"/>
    <w:rsid w:val="007A2BF2"/>
    <w:rsid w:val="007C47E8"/>
    <w:rsid w:val="007D1A38"/>
    <w:rsid w:val="007D2710"/>
    <w:rsid w:val="007D65D2"/>
    <w:rsid w:val="007E0B73"/>
    <w:rsid w:val="00802DFB"/>
    <w:rsid w:val="00824602"/>
    <w:rsid w:val="0082542A"/>
    <w:rsid w:val="00826C01"/>
    <w:rsid w:val="00832318"/>
    <w:rsid w:val="0084746B"/>
    <w:rsid w:val="0085030E"/>
    <w:rsid w:val="008671E1"/>
    <w:rsid w:val="00875D27"/>
    <w:rsid w:val="00877E29"/>
    <w:rsid w:val="00886500"/>
    <w:rsid w:val="008B1065"/>
    <w:rsid w:val="008B41A1"/>
    <w:rsid w:val="008C1905"/>
    <w:rsid w:val="008C7A23"/>
    <w:rsid w:val="008D248D"/>
    <w:rsid w:val="008E4894"/>
    <w:rsid w:val="00906B2C"/>
    <w:rsid w:val="00925006"/>
    <w:rsid w:val="009403A8"/>
    <w:rsid w:val="00940CB0"/>
    <w:rsid w:val="00943F9C"/>
    <w:rsid w:val="00945DC1"/>
    <w:rsid w:val="0096291E"/>
    <w:rsid w:val="0096419D"/>
    <w:rsid w:val="00965AD6"/>
    <w:rsid w:val="009752B4"/>
    <w:rsid w:val="00995C28"/>
    <w:rsid w:val="009A0099"/>
    <w:rsid w:val="009A076F"/>
    <w:rsid w:val="009B3495"/>
    <w:rsid w:val="009B734C"/>
    <w:rsid w:val="009C472E"/>
    <w:rsid w:val="009C6208"/>
    <w:rsid w:val="009C764F"/>
    <w:rsid w:val="009C7C02"/>
    <w:rsid w:val="009E06E8"/>
    <w:rsid w:val="009E0729"/>
    <w:rsid w:val="009E3632"/>
    <w:rsid w:val="009F3223"/>
    <w:rsid w:val="009F50C4"/>
    <w:rsid w:val="00A11BF8"/>
    <w:rsid w:val="00A21D8F"/>
    <w:rsid w:val="00A40AB1"/>
    <w:rsid w:val="00A51406"/>
    <w:rsid w:val="00A55D4D"/>
    <w:rsid w:val="00A57E96"/>
    <w:rsid w:val="00AA2AA6"/>
    <w:rsid w:val="00AA5131"/>
    <w:rsid w:val="00AB05F5"/>
    <w:rsid w:val="00AB31A3"/>
    <w:rsid w:val="00AB4D91"/>
    <w:rsid w:val="00AD5892"/>
    <w:rsid w:val="00AE7BF1"/>
    <w:rsid w:val="00AF055B"/>
    <w:rsid w:val="00AF06D8"/>
    <w:rsid w:val="00AF434B"/>
    <w:rsid w:val="00B03C51"/>
    <w:rsid w:val="00B114C9"/>
    <w:rsid w:val="00B15348"/>
    <w:rsid w:val="00B6503E"/>
    <w:rsid w:val="00B672DF"/>
    <w:rsid w:val="00B71CC7"/>
    <w:rsid w:val="00BA3FDE"/>
    <w:rsid w:val="00BC407F"/>
    <w:rsid w:val="00BC79F0"/>
    <w:rsid w:val="00BD2176"/>
    <w:rsid w:val="00BD76F3"/>
    <w:rsid w:val="00BF2740"/>
    <w:rsid w:val="00C14F40"/>
    <w:rsid w:val="00C20084"/>
    <w:rsid w:val="00C24F9C"/>
    <w:rsid w:val="00C2503C"/>
    <w:rsid w:val="00C266E7"/>
    <w:rsid w:val="00C70719"/>
    <w:rsid w:val="00C70884"/>
    <w:rsid w:val="00C74B59"/>
    <w:rsid w:val="00C755B2"/>
    <w:rsid w:val="00C82591"/>
    <w:rsid w:val="00CB5DA5"/>
    <w:rsid w:val="00CC1E5D"/>
    <w:rsid w:val="00CE2BAD"/>
    <w:rsid w:val="00CF0471"/>
    <w:rsid w:val="00CF7AC8"/>
    <w:rsid w:val="00D05799"/>
    <w:rsid w:val="00D24DC4"/>
    <w:rsid w:val="00D35DDC"/>
    <w:rsid w:val="00D5187B"/>
    <w:rsid w:val="00D71A32"/>
    <w:rsid w:val="00D93825"/>
    <w:rsid w:val="00D94D13"/>
    <w:rsid w:val="00D9535E"/>
    <w:rsid w:val="00DC4360"/>
    <w:rsid w:val="00DD2E79"/>
    <w:rsid w:val="00DE3A98"/>
    <w:rsid w:val="00DE7BC7"/>
    <w:rsid w:val="00DF0EAE"/>
    <w:rsid w:val="00E12694"/>
    <w:rsid w:val="00E16893"/>
    <w:rsid w:val="00E31C0B"/>
    <w:rsid w:val="00E32FE6"/>
    <w:rsid w:val="00E571EF"/>
    <w:rsid w:val="00E60980"/>
    <w:rsid w:val="00E83628"/>
    <w:rsid w:val="00E85720"/>
    <w:rsid w:val="00EA0F35"/>
    <w:rsid w:val="00EC0A6A"/>
    <w:rsid w:val="00ED6E36"/>
    <w:rsid w:val="00EE770A"/>
    <w:rsid w:val="00EF7030"/>
    <w:rsid w:val="00F01812"/>
    <w:rsid w:val="00F04E5C"/>
    <w:rsid w:val="00F11637"/>
    <w:rsid w:val="00F21DC1"/>
    <w:rsid w:val="00F2323C"/>
    <w:rsid w:val="00F5386D"/>
    <w:rsid w:val="00F57310"/>
    <w:rsid w:val="00F60A29"/>
    <w:rsid w:val="00F63165"/>
    <w:rsid w:val="00F631C8"/>
    <w:rsid w:val="00F702AF"/>
    <w:rsid w:val="00F830B0"/>
    <w:rsid w:val="00F85278"/>
    <w:rsid w:val="00F971ED"/>
    <w:rsid w:val="00FB10B9"/>
    <w:rsid w:val="00FB3AA6"/>
    <w:rsid w:val="00FB51A1"/>
    <w:rsid w:val="00FC5275"/>
    <w:rsid w:val="00FC74F7"/>
    <w:rsid w:val="00FC7C92"/>
    <w:rsid w:val="00FD350F"/>
    <w:rsid w:val="00FE252A"/>
    <w:rsid w:val="00FE697F"/>
    <w:rsid w:val="00FF3D67"/>
    <w:rsid w:val="00FF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49196-F400-4ACF-AEF2-011C4031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7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B41A1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91C"/>
    <w:pPr>
      <w:ind w:left="720"/>
    </w:pPr>
    <w:rPr>
      <w:rFonts w:eastAsia="Times New Roman" w:cs="Calibri"/>
    </w:rPr>
  </w:style>
  <w:style w:type="character" w:customStyle="1" w:styleId="c0">
    <w:name w:val="c0"/>
    <w:basedOn w:val="a0"/>
    <w:rsid w:val="0036591C"/>
  </w:style>
  <w:style w:type="paragraph" w:customStyle="1" w:styleId="c7">
    <w:name w:val="c7"/>
    <w:basedOn w:val="a"/>
    <w:rsid w:val="003659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1A1"/>
  </w:style>
  <w:style w:type="character" w:customStyle="1" w:styleId="submenu-table">
    <w:name w:val="submenu-table"/>
    <w:basedOn w:val="a0"/>
    <w:rsid w:val="008B41A1"/>
  </w:style>
  <w:style w:type="character" w:customStyle="1" w:styleId="butback">
    <w:name w:val="butback"/>
    <w:basedOn w:val="a0"/>
    <w:rsid w:val="008B41A1"/>
  </w:style>
  <w:style w:type="paragraph" w:styleId="a4">
    <w:name w:val="Body Text"/>
    <w:basedOn w:val="a"/>
    <w:link w:val="a5"/>
    <w:rsid w:val="008B41A1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B41A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8B41A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8B41A1"/>
    <w:rPr>
      <w:b/>
      <w:bCs/>
    </w:rPr>
  </w:style>
  <w:style w:type="character" w:styleId="a7">
    <w:name w:val="Emphasis"/>
    <w:basedOn w:val="a0"/>
    <w:uiPriority w:val="20"/>
    <w:qFormat/>
    <w:rsid w:val="008B41A1"/>
    <w:rPr>
      <w:i/>
      <w:iCs/>
    </w:rPr>
  </w:style>
  <w:style w:type="table" w:styleId="a8">
    <w:name w:val="Table Grid"/>
    <w:basedOn w:val="a1"/>
    <w:uiPriority w:val="59"/>
    <w:rsid w:val="0096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+ 7"/>
    <w:aliases w:val="5 pt,Полужирный"/>
    <w:rsid w:val="00965AD6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Verdana">
    <w:name w:val="Основной текст + Verdana"/>
    <w:aliases w:val="6 pt,Курсив3"/>
    <w:rsid w:val="00965AD6"/>
    <w:rPr>
      <w:rFonts w:ascii="Verdana" w:hAnsi="Verdana" w:cs="Verdana"/>
      <w:i/>
      <w:iCs/>
      <w:spacing w:val="0"/>
      <w:sz w:val="12"/>
      <w:szCs w:val="12"/>
    </w:rPr>
  </w:style>
  <w:style w:type="character" w:customStyle="1" w:styleId="77">
    <w:name w:val="Основной текст + 77"/>
    <w:aliases w:val="5 pt9,Полужирный8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76">
    <w:name w:val="Основной текст + 76"/>
    <w:aliases w:val="5 pt8,Полужирный7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75">
    <w:name w:val="Основной текст + 75"/>
    <w:aliases w:val="5 pt7,Полужирный6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74">
    <w:name w:val="Основной текст + 74"/>
    <w:aliases w:val="5 pt6,Полужирный5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73">
    <w:name w:val="Основной текст + 73"/>
    <w:aliases w:val="5 pt5,Полужирный4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72">
    <w:name w:val="Основной текст + 72"/>
    <w:aliases w:val="5 pt2,Полужирный2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71">
    <w:name w:val="Основной текст + 71"/>
    <w:aliases w:val="5 pt1,Полужирный1"/>
    <w:rsid w:val="00965AD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c13">
    <w:name w:val="c13"/>
    <w:basedOn w:val="a0"/>
    <w:rsid w:val="00544192"/>
  </w:style>
  <w:style w:type="paragraph" w:customStyle="1" w:styleId="c9">
    <w:name w:val="c9"/>
    <w:basedOn w:val="a"/>
    <w:rsid w:val="005441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5441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44192"/>
  </w:style>
  <w:style w:type="character" w:customStyle="1" w:styleId="c30">
    <w:name w:val="c30"/>
    <w:basedOn w:val="a0"/>
    <w:rsid w:val="00544192"/>
  </w:style>
  <w:style w:type="character" w:customStyle="1" w:styleId="c34">
    <w:name w:val="c34"/>
    <w:basedOn w:val="a0"/>
    <w:rsid w:val="00544192"/>
  </w:style>
  <w:style w:type="character" w:customStyle="1" w:styleId="c8">
    <w:name w:val="c8"/>
    <w:basedOn w:val="a0"/>
    <w:rsid w:val="00544192"/>
  </w:style>
  <w:style w:type="paragraph" w:styleId="a9">
    <w:name w:val="header"/>
    <w:basedOn w:val="a"/>
    <w:link w:val="aa"/>
    <w:semiHidden/>
    <w:rsid w:val="009A009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9A00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D2E79"/>
    <w:rPr>
      <w:rFonts w:ascii="Verdana" w:eastAsia="Times New Roman" w:hAnsi="Verdana" w:cs="Times New Roman"/>
      <w:lang w:eastAsia="ru-RU"/>
    </w:rPr>
  </w:style>
  <w:style w:type="character" w:styleId="ac">
    <w:name w:val="Hyperlink"/>
    <w:basedOn w:val="a0"/>
    <w:uiPriority w:val="99"/>
    <w:unhideWhenUsed/>
    <w:rsid w:val="00641F50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2E49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4981"/>
    <w:rPr>
      <w:rFonts w:ascii="Calibri" w:eastAsia="Calibri" w:hAnsi="Calibri" w:cs="Times New Roman"/>
    </w:rPr>
  </w:style>
  <w:style w:type="paragraph" w:customStyle="1" w:styleId="Default">
    <w:name w:val="Default"/>
    <w:rsid w:val="002B268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A21D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аблица"/>
    <w:basedOn w:val="Default"/>
    <w:next w:val="Default"/>
    <w:uiPriority w:val="99"/>
    <w:rsid w:val="00B114C9"/>
    <w:rPr>
      <w:rFonts w:ascii="PFMIC N+ Newton C San Pin" w:hAnsi="PFMIC N+ Newton C San Pin" w:cstheme="minorBidi"/>
      <w:color w:val="auto"/>
    </w:rPr>
  </w:style>
  <w:style w:type="paragraph" w:customStyle="1" w:styleId="af1">
    <w:name w:val="......."/>
    <w:basedOn w:val="Default"/>
    <w:next w:val="Default"/>
    <w:uiPriority w:val="99"/>
    <w:rsid w:val="00A11BF8"/>
    <w:rPr>
      <w:rFonts w:ascii="CFHHH F+ Newton C San Pin" w:hAnsi="CFHHH F+ Newton C San Pin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FC74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4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74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стиль2"/>
    <w:basedOn w:val="a"/>
    <w:rsid w:val="0096291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84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07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/info.aspx?ob_no=425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5205-0695-4991-A9D1-8BA262B2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1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artbl0nd</dc:creator>
  <cp:lastModifiedBy>Елизавета Миронова</cp:lastModifiedBy>
  <cp:revision>67</cp:revision>
  <dcterms:created xsi:type="dcterms:W3CDTF">2016-06-28T01:14:00Z</dcterms:created>
  <dcterms:modified xsi:type="dcterms:W3CDTF">2017-06-20T20:12:00Z</dcterms:modified>
</cp:coreProperties>
</file>