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6" w:rsidRPr="004F63AA" w:rsidRDefault="00A80906" w:rsidP="00B62E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63A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общеобразовательное автономное учреждение </w:t>
      </w:r>
    </w:p>
    <w:p w:rsidR="00A80906" w:rsidRPr="004F63AA" w:rsidRDefault="00A80906" w:rsidP="00B62E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63AA">
        <w:rPr>
          <w:rFonts w:ascii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5 г"/>
        </w:smartTagPr>
        <w:r w:rsidRPr="004F63AA">
          <w:rPr>
            <w:rFonts w:ascii="Times New Roman" w:hAnsi="Times New Roman"/>
            <w:b/>
            <w:sz w:val="24"/>
            <w:szCs w:val="24"/>
            <w:lang w:eastAsia="ru-RU"/>
          </w:rPr>
          <w:t>35 г</w:t>
        </w:r>
      </w:smartTag>
      <w:r w:rsidRPr="004F63AA">
        <w:rPr>
          <w:rFonts w:ascii="Times New Roman" w:hAnsi="Times New Roman"/>
          <w:b/>
          <w:sz w:val="24"/>
          <w:szCs w:val="24"/>
          <w:lang w:eastAsia="ru-RU"/>
        </w:rPr>
        <w:t>. Орска»</w:t>
      </w:r>
    </w:p>
    <w:tbl>
      <w:tblPr>
        <w:tblpPr w:leftFromText="180" w:rightFromText="180" w:vertAnchor="page" w:horzAnchor="margin" w:tblpXSpec="center" w:tblpY="1906"/>
        <w:tblW w:w="14142" w:type="dxa"/>
        <w:tblLayout w:type="fixed"/>
        <w:tblLook w:val="0000"/>
      </w:tblPr>
      <w:tblGrid>
        <w:gridCol w:w="4503"/>
        <w:gridCol w:w="5103"/>
        <w:gridCol w:w="4536"/>
      </w:tblGrid>
      <w:tr w:rsidR="00A80906" w:rsidRPr="00D7613F" w:rsidTr="00C03FD6">
        <w:tc>
          <w:tcPr>
            <w:tcW w:w="4503" w:type="dxa"/>
          </w:tcPr>
          <w:p w:rsidR="00A80906" w:rsidRPr="004F63AA" w:rsidRDefault="00A80906" w:rsidP="00C03FD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F63AA">
              <w:rPr>
                <w:rFonts w:ascii="Times New Roman" w:hAnsi="Times New Roman"/>
                <w:b/>
                <w:lang w:eastAsia="ru-RU"/>
              </w:rPr>
              <w:t>РАССМОТРЕНО</w:t>
            </w:r>
          </w:p>
        </w:tc>
        <w:tc>
          <w:tcPr>
            <w:tcW w:w="5103" w:type="dxa"/>
          </w:tcPr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lang w:eastAsia="ru-RU"/>
              </w:rPr>
            </w:pPr>
            <w:r w:rsidRPr="004F63AA">
              <w:rPr>
                <w:rFonts w:ascii="Times New Roman" w:hAnsi="Times New Roman"/>
                <w:b/>
                <w:lang w:eastAsia="ru-RU"/>
              </w:rPr>
              <w:t>СОГЛАСОВАНО</w:t>
            </w:r>
          </w:p>
        </w:tc>
        <w:tc>
          <w:tcPr>
            <w:tcW w:w="4536" w:type="dxa"/>
          </w:tcPr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3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A80906" w:rsidRPr="00D7613F" w:rsidTr="00C03FD6">
        <w:tc>
          <w:tcPr>
            <w:tcW w:w="4503" w:type="dxa"/>
          </w:tcPr>
          <w:p w:rsidR="00E320EA" w:rsidRDefault="00A80906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63AA">
              <w:rPr>
                <w:rFonts w:ascii="Times New Roman" w:hAnsi="Times New Roman"/>
                <w:lang w:eastAsia="ru-RU"/>
              </w:rPr>
              <w:t xml:space="preserve">на заседании </w:t>
            </w:r>
            <w:r w:rsidR="00E320EA">
              <w:rPr>
                <w:rFonts w:ascii="Times New Roman" w:hAnsi="Times New Roman"/>
                <w:lang w:eastAsia="ru-RU"/>
              </w:rPr>
              <w:t xml:space="preserve">кафедры учителей </w:t>
            </w:r>
          </w:p>
          <w:p w:rsidR="00E320EA" w:rsidRDefault="00E320EA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русского языка и литературы</w:t>
            </w:r>
          </w:p>
          <w:p w:rsidR="00E320EA" w:rsidRDefault="00E320EA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«ЯМГ им.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Хаглышевой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Е.К.»</w:t>
            </w:r>
          </w:p>
          <w:p w:rsidR="00E320EA" w:rsidRDefault="002B1B1F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Хусеева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Ц.Н.</w:t>
            </w:r>
            <w:r w:rsidR="00E320EA">
              <w:rPr>
                <w:rFonts w:ascii="Times New Roman" w:hAnsi="Times New Roman"/>
                <w:lang w:eastAsia="ru-RU"/>
              </w:rPr>
              <w:t xml:space="preserve">                 </w:t>
            </w:r>
          </w:p>
          <w:p w:rsidR="00E320EA" w:rsidRPr="004F63AA" w:rsidRDefault="00E320EA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«___»________________2018г.</w:t>
            </w:r>
          </w:p>
          <w:p w:rsidR="00A80906" w:rsidRPr="004F63AA" w:rsidRDefault="00A80906" w:rsidP="00C03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 w:rsidRPr="004F63AA">
              <w:rPr>
                <w:rFonts w:ascii="Times New Roman" w:hAnsi="Times New Roman"/>
                <w:lang w:eastAsia="ru-RU"/>
              </w:rPr>
              <w:t>Зам директора по УВР</w:t>
            </w:r>
          </w:p>
          <w:p w:rsidR="00A80906" w:rsidRPr="004F63AA" w:rsidRDefault="00E320EA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«ЯМГ им.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Хаглышевой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Е.К.» </w:t>
            </w:r>
          </w:p>
          <w:p w:rsidR="00A80906" w:rsidRPr="004F63AA" w:rsidRDefault="002B1B1F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Кенжебаева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Н.В.</w:t>
            </w:r>
          </w:p>
          <w:p w:rsidR="00A80906" w:rsidRPr="004F63AA" w:rsidRDefault="00E320EA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«___»______________2018</w:t>
            </w:r>
            <w:r w:rsidR="00A80906">
              <w:rPr>
                <w:rFonts w:ascii="Times New Roman" w:hAnsi="Times New Roman"/>
                <w:lang w:eastAsia="ru-RU"/>
              </w:rPr>
              <w:t xml:space="preserve"> </w:t>
            </w:r>
            <w:r w:rsidR="00A80906" w:rsidRPr="004F63AA">
              <w:rPr>
                <w:rFonts w:ascii="Times New Roman" w:hAnsi="Times New Roman"/>
                <w:lang w:eastAsia="ru-RU"/>
              </w:rPr>
              <w:t>г.</w:t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63AA">
              <w:rPr>
                <w:rFonts w:ascii="Times New Roman" w:hAnsi="Times New Roman"/>
                <w:b/>
                <w:lang w:eastAsia="ru-RU"/>
              </w:rPr>
              <w:t>РАБОЧАЯ ПРОГРАММА</w:t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по литературе</w:t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63AA">
              <w:rPr>
                <w:rFonts w:ascii="Times New Roman" w:hAnsi="Times New Roman"/>
                <w:b/>
                <w:bCs/>
                <w:lang w:eastAsia="ru-RU"/>
              </w:rPr>
              <w:t xml:space="preserve">для </w:t>
            </w:r>
            <w:r w:rsidR="00E320EA">
              <w:rPr>
                <w:rFonts w:ascii="Times New Roman" w:hAnsi="Times New Roman"/>
                <w:b/>
                <w:bCs/>
                <w:lang w:eastAsia="ru-RU"/>
              </w:rPr>
              <w:t>10-го класса</w:t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63AA">
              <w:rPr>
                <w:rFonts w:ascii="Times New Roman" w:hAnsi="Times New Roman"/>
                <w:b/>
                <w:bCs/>
                <w:lang w:eastAsia="ru-RU"/>
              </w:rPr>
              <w:t xml:space="preserve">УМК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В.Я. Коровина</w:t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line="240" w:lineRule="auto"/>
              <w:ind w:left="884"/>
              <w:rPr>
                <w:rFonts w:ascii="Times New Roman" w:hAnsi="Times New Roman"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line="240" w:lineRule="auto"/>
              <w:ind w:left="884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jc w:val="center"/>
              <w:rPr>
                <w:rFonts w:ascii="Times New Roman" w:hAnsi="Times New Roman"/>
                <w:lang w:eastAsia="ru-RU"/>
              </w:rPr>
            </w:pPr>
            <w:r w:rsidRPr="004F63AA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E320EA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4536" w:type="dxa"/>
          </w:tcPr>
          <w:p w:rsidR="00E320EA" w:rsidRDefault="00A80906" w:rsidP="00E320EA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 w:rsidRPr="004F63AA">
              <w:rPr>
                <w:rFonts w:ascii="Times New Roman" w:hAnsi="Times New Roman"/>
                <w:lang w:eastAsia="ru-RU"/>
              </w:rPr>
              <w:t xml:space="preserve">Директор   </w:t>
            </w:r>
            <w:r w:rsidR="00E320EA">
              <w:rPr>
                <w:rFonts w:ascii="Times New Roman" w:hAnsi="Times New Roman"/>
                <w:lang w:eastAsia="ru-RU"/>
              </w:rPr>
              <w:t xml:space="preserve">МКОУ «ЯМГ им. </w:t>
            </w:r>
            <w:proofErr w:type="spellStart"/>
            <w:r w:rsidR="00E320EA">
              <w:rPr>
                <w:rFonts w:ascii="Times New Roman" w:hAnsi="Times New Roman"/>
                <w:lang w:eastAsia="ru-RU"/>
              </w:rPr>
              <w:t>Хаглышевой</w:t>
            </w:r>
            <w:proofErr w:type="spellEnd"/>
            <w:r w:rsidR="00E320EA">
              <w:rPr>
                <w:rFonts w:ascii="Times New Roman" w:hAnsi="Times New Roman"/>
                <w:lang w:eastAsia="ru-RU"/>
              </w:rPr>
              <w:t xml:space="preserve"> Е.К.»</w:t>
            </w:r>
          </w:p>
          <w:p w:rsidR="00E320EA" w:rsidRDefault="00E320EA" w:rsidP="00E320EA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320EA" w:rsidRPr="004F63AA" w:rsidRDefault="002B1B1F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Делеева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С.К.</w:t>
            </w:r>
            <w:r w:rsidR="00E320EA">
              <w:rPr>
                <w:rFonts w:ascii="Times New Roman" w:hAnsi="Times New Roman"/>
                <w:lang w:eastAsia="ru-RU"/>
              </w:rPr>
              <w:t xml:space="preserve">              </w:t>
            </w:r>
          </w:p>
          <w:p w:rsidR="00A80906" w:rsidRPr="004F63AA" w:rsidRDefault="00E320EA" w:rsidP="00E320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«___»______________2018</w:t>
            </w:r>
            <w:r w:rsidR="00A80906">
              <w:rPr>
                <w:rFonts w:ascii="Times New Roman" w:hAnsi="Times New Roman"/>
                <w:lang w:eastAsia="ru-RU"/>
              </w:rPr>
              <w:t xml:space="preserve"> </w:t>
            </w:r>
            <w:r w:rsidR="00A80906" w:rsidRPr="004F63AA">
              <w:rPr>
                <w:rFonts w:ascii="Times New Roman" w:hAnsi="Times New Roman"/>
                <w:lang w:eastAsia="ru-RU"/>
              </w:rPr>
              <w:t>г.</w:t>
            </w:r>
          </w:p>
          <w:p w:rsidR="00A80906" w:rsidRPr="004F63AA" w:rsidRDefault="00A80906" w:rsidP="00C03FD6">
            <w:pPr>
              <w:tabs>
                <w:tab w:val="left" w:pos="1980"/>
              </w:tabs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  <w:r w:rsidRPr="004F63AA">
              <w:rPr>
                <w:rFonts w:ascii="Times New Roman" w:hAnsi="Times New Roman"/>
                <w:lang w:eastAsia="ru-RU"/>
              </w:rPr>
              <w:tab/>
            </w: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80906" w:rsidRPr="004F63AA" w:rsidRDefault="00A80906" w:rsidP="00C03FD6">
            <w:pPr>
              <w:spacing w:after="0" w:line="240" w:lineRule="auto"/>
              <w:ind w:left="884"/>
              <w:rPr>
                <w:rFonts w:ascii="Times New Roman" w:hAnsi="Times New Roman"/>
                <w:b/>
                <w:bCs/>
                <w:lang w:eastAsia="ru-RU"/>
              </w:rPr>
            </w:pPr>
            <w:r w:rsidRPr="004F63AA">
              <w:rPr>
                <w:rFonts w:ascii="Times New Roman" w:hAnsi="Times New Roman"/>
                <w:b/>
                <w:bCs/>
                <w:lang w:eastAsia="ru-RU"/>
              </w:rPr>
              <w:t>Составитель:</w:t>
            </w:r>
          </w:p>
          <w:p w:rsidR="00A80906" w:rsidRPr="004F63AA" w:rsidRDefault="00E320EA" w:rsidP="00E320EA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Баирова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Р.Б.</w:t>
            </w:r>
            <w:r w:rsidR="00A80906" w:rsidRPr="004F63AA">
              <w:rPr>
                <w:rFonts w:ascii="Times New Roman" w:hAnsi="Times New Roman"/>
                <w:bCs/>
                <w:lang w:eastAsia="ru-RU"/>
              </w:rPr>
              <w:t>, учитель русского языка   и литературы</w:t>
            </w:r>
            <w:proofErr w:type="gramStart"/>
            <w:r w:rsidR="00A80906" w:rsidRPr="004F63A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  <w:proofErr w:type="gramEnd"/>
          </w:p>
        </w:tc>
      </w:tr>
    </w:tbl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Pr="00BD24E9" w:rsidRDefault="00A80906" w:rsidP="00B62E9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A1E42" w:rsidRDefault="003A1E42" w:rsidP="003A1E42">
      <w:pPr>
        <w:pStyle w:val="maintext"/>
      </w:pPr>
      <w:r>
        <w:t xml:space="preserve"> </w:t>
      </w:r>
    </w:p>
    <w:p w:rsidR="00A80906" w:rsidRPr="00BD24E9" w:rsidRDefault="003A1E42" w:rsidP="003A1E42">
      <w:pPr>
        <w:pStyle w:val="maintext"/>
      </w:pPr>
      <w:r>
        <w:t xml:space="preserve"> </w:t>
      </w:r>
      <w:r w:rsidR="00A80906" w:rsidRPr="00BD24E9">
        <w:rPr>
          <w:b/>
          <w:bCs/>
        </w:rPr>
        <w:t>Вклад предмета «Литература» в достижение целей основного общего образования</w:t>
      </w:r>
    </w:p>
    <w:p w:rsidR="00A80906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относиться к себе и к окружающему миру.</w:t>
      </w:r>
    </w:p>
    <w:p w:rsidR="00A80906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BD24E9">
        <w:rPr>
          <w:rFonts w:ascii="Times New Roman" w:hAnsi="Times New Roman"/>
          <w:sz w:val="24"/>
          <w:szCs w:val="24"/>
          <w:lang w:eastAsia="ru-RU"/>
        </w:rPr>
        <w:t>человековедением</w:t>
      </w:r>
      <w:proofErr w:type="spellEnd"/>
      <w:r w:rsidRPr="00BD24E9">
        <w:rPr>
          <w:rFonts w:ascii="Times New Roman" w:hAnsi="Times New Roman"/>
          <w:sz w:val="24"/>
          <w:szCs w:val="24"/>
          <w:lang w:eastAsia="ru-RU"/>
        </w:rPr>
        <w:t xml:space="preserve">», «учебником жизни».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br/>
        <w:t>Главными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целями изучения предмета «Литература» являются:</w:t>
      </w:r>
    </w:p>
    <w:p w:rsidR="00A80906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сознанием, чувством патриотизма;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овладение важнейшими </w:t>
      </w:r>
      <w:proofErr w:type="spellStart"/>
      <w:r w:rsidRPr="00BD24E9">
        <w:rPr>
          <w:rFonts w:ascii="Times New Roman" w:hAnsi="Times New Roman"/>
          <w:sz w:val="24"/>
          <w:szCs w:val="24"/>
          <w:lang w:eastAsia="ru-RU"/>
        </w:rPr>
        <w:t>общеучебными</w:t>
      </w:r>
      <w:proofErr w:type="spellEnd"/>
      <w:r w:rsidRPr="00BD24E9">
        <w:rPr>
          <w:rFonts w:ascii="Times New Roman" w:hAnsi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метапредметном</w:t>
      </w:r>
      <w:proofErr w:type="spellEnd"/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предметном.</w:t>
      </w:r>
    </w:p>
    <w:p w:rsidR="00A80906" w:rsidRPr="00BD24E9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результаты: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A80906" w:rsidRPr="00BD24E9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lastRenderedPageBreak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80906" w:rsidRDefault="00A80906" w:rsidP="00B62E9E">
      <w:pPr>
        <w:numPr>
          <w:ilvl w:val="0"/>
          <w:numId w:val="3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России-и мира, творческой деятельности эстетического характера. </w:t>
      </w:r>
    </w:p>
    <w:p w:rsidR="00A80906" w:rsidRPr="00BD24E9" w:rsidRDefault="00A80906" w:rsidP="00B62E9E">
      <w:pPr>
        <w:spacing w:before="100" w:before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80906" w:rsidRPr="00BD24E9" w:rsidRDefault="00A80906" w:rsidP="00B62E9E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24E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D24E9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80906" w:rsidRPr="00BD24E9" w:rsidRDefault="00A80906" w:rsidP="00B62E9E">
      <w:pPr>
        <w:numPr>
          <w:ilvl w:val="0"/>
          <w:numId w:val="2"/>
        </w:num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4E9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формулирование собственного отношения к произведениям литературы, их оценка;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понимание авторской позиции и своё отношение к ней;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A80906" w:rsidRPr="00BD24E9" w:rsidRDefault="00A80906" w:rsidP="00B62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</w:t>
      </w: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t>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           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           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D24E9">
        <w:rPr>
          <w:rFonts w:ascii="Times New Roman" w:hAnsi="Times New Roman"/>
          <w:sz w:val="24"/>
          <w:szCs w:val="24"/>
          <w:lang w:eastAsia="ru-RU"/>
        </w:rPr>
        <w:t>общегуманистические</w:t>
      </w:r>
      <w:proofErr w:type="spellEnd"/>
      <w:r w:rsidRPr="00BD24E9">
        <w:rPr>
          <w:rFonts w:ascii="Times New Roman" w:hAnsi="Times New Roman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           Главнейшая цель школы — подготовка каждого ученика к жизни в обществе, к практической деятельности, которая может быть плодотворной лишь тогда, когда ее реализует человек, осознающий свою роль в окружающем мире. 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t>Изучение литературы в старшей школе на базовом уровне направлено на достижение следующих целей:</w:t>
      </w:r>
    </w:p>
    <w:p w:rsidR="00A80906" w:rsidRPr="00BD24E9" w:rsidRDefault="00A80906" w:rsidP="00B62E9E">
      <w:pPr>
        <w:numPr>
          <w:ilvl w:val="0"/>
          <w:numId w:val="6"/>
        </w:numPr>
        <w:tabs>
          <w:tab w:val="clear" w:pos="1277"/>
          <w:tab w:val="left" w:pos="127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t xml:space="preserve">воспитание </w:t>
      </w:r>
      <w:r w:rsidRPr="00BD24E9">
        <w:rPr>
          <w:rFonts w:ascii="Times New Roman" w:hAnsi="Times New Roman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80906" w:rsidRPr="00BD24E9" w:rsidRDefault="00A80906" w:rsidP="00B62E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t>развитие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80906" w:rsidRPr="00BD24E9" w:rsidRDefault="00A80906" w:rsidP="00B62E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D24E9">
        <w:rPr>
          <w:rFonts w:ascii="Times New Roman" w:hAnsi="Times New Roman"/>
          <w:b/>
          <w:sz w:val="24"/>
          <w:szCs w:val="24"/>
          <w:lang w:eastAsia="ru-RU"/>
        </w:rPr>
        <w:t>освоение</w:t>
      </w:r>
      <w:r w:rsidRPr="00BD24E9">
        <w:rPr>
          <w:rFonts w:ascii="Times New Roman" w:hAnsi="Times New Roman"/>
          <w:sz w:val="24"/>
          <w:szCs w:val="24"/>
          <w:lang w:eastAsia="ru-RU"/>
        </w:rPr>
        <w:t>текстовхудожественных</w:t>
      </w:r>
      <w:proofErr w:type="spellEnd"/>
      <w:r w:rsidRPr="00BD24E9">
        <w:rPr>
          <w:rFonts w:ascii="Times New Roman" w:hAnsi="Times New Roman"/>
          <w:sz w:val="24"/>
          <w:szCs w:val="24"/>
          <w:lang w:eastAsia="ru-RU"/>
        </w:rPr>
        <w:t xml:space="preserve">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80906" w:rsidRPr="00BD24E9" w:rsidRDefault="00A80906" w:rsidP="00B62E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t>совершенствование умений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80906" w:rsidRPr="008431EF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431EF">
        <w:rPr>
          <w:rFonts w:ascii="Times New Roman" w:hAnsi="Times New Roman"/>
          <w:b/>
          <w:sz w:val="24"/>
          <w:szCs w:val="24"/>
          <w:lang w:eastAsia="ru-RU"/>
        </w:rPr>
        <w:t>Изучение литературы в 10</w:t>
      </w:r>
      <w:r w:rsidR="00DA4CB0">
        <w:rPr>
          <w:rFonts w:ascii="Times New Roman" w:hAnsi="Times New Roman"/>
          <w:b/>
          <w:sz w:val="24"/>
          <w:szCs w:val="24"/>
          <w:lang w:eastAsia="ru-RU"/>
        </w:rPr>
        <w:t>классе</w:t>
      </w:r>
      <w:r w:rsidRPr="008431EF">
        <w:rPr>
          <w:rFonts w:ascii="Times New Roman" w:hAnsi="Times New Roman"/>
          <w:b/>
          <w:sz w:val="24"/>
          <w:szCs w:val="24"/>
          <w:lang w:eastAsia="ru-RU"/>
        </w:rPr>
        <w:t xml:space="preserve"> строится на историко-литературной основе.</w:t>
      </w:r>
    </w:p>
    <w:p w:rsidR="00A80906" w:rsidRPr="00BD24E9" w:rsidRDefault="002B1B1F" w:rsidP="00B62E9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10</w:t>
      </w:r>
      <w:r w:rsidR="00A80906" w:rsidRPr="00BD24E9">
        <w:rPr>
          <w:rFonts w:ascii="Times New Roman" w:hAnsi="Times New Roman"/>
          <w:sz w:val="24"/>
          <w:szCs w:val="24"/>
          <w:lang w:eastAsia="ru-RU"/>
        </w:rPr>
        <w:t xml:space="preserve">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>Место курса «Литература» в базисном учебном (образовательном) плане</w:t>
      </w:r>
    </w:p>
    <w:p w:rsidR="00A80906" w:rsidRPr="00BD24E9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bCs/>
          <w:sz w:val="24"/>
          <w:szCs w:val="24"/>
          <w:lang w:eastAsia="ru-RU"/>
        </w:rPr>
        <w:t>Программа по литературе создана на основе</w:t>
      </w:r>
      <w:r w:rsidRPr="00BD24E9">
        <w:rPr>
          <w:rFonts w:ascii="Times New Roman" w:hAnsi="Times New Roman"/>
          <w:sz w:val="24"/>
          <w:szCs w:val="24"/>
          <w:lang w:eastAsia="ru-RU"/>
        </w:rPr>
        <w:t>:</w:t>
      </w:r>
    </w:p>
    <w:p w:rsidR="00A80906" w:rsidRPr="00BD24E9" w:rsidRDefault="00A80906" w:rsidP="00B62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Закона Российской</w:t>
      </w:r>
      <w:r w:rsidR="00DF70B9">
        <w:rPr>
          <w:rFonts w:ascii="Times New Roman" w:hAnsi="Times New Roman"/>
          <w:sz w:val="24"/>
          <w:szCs w:val="24"/>
          <w:lang w:eastAsia="ru-RU"/>
        </w:rPr>
        <w:t xml:space="preserve"> Федерации 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«Об образовании»</w:t>
      </w:r>
    </w:p>
    <w:p w:rsidR="00A80906" w:rsidRPr="00BD24E9" w:rsidRDefault="00A80906" w:rsidP="00B62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Федерального компонента Государственного стандарта о</w:t>
      </w:r>
      <w:r w:rsidR="00DF70B9">
        <w:rPr>
          <w:rFonts w:ascii="Times New Roman" w:hAnsi="Times New Roman"/>
          <w:sz w:val="24"/>
          <w:szCs w:val="24"/>
          <w:lang w:eastAsia="ru-RU"/>
        </w:rPr>
        <w:t>сновного общего образования 2012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A80906" w:rsidRPr="00BD24E9" w:rsidRDefault="00A80906" w:rsidP="00B62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Примерной программы основного общего образования</w:t>
      </w:r>
    </w:p>
    <w:p w:rsidR="00A80906" w:rsidRPr="00BD24E9" w:rsidRDefault="00A80906" w:rsidP="00B62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Программы по </w:t>
      </w:r>
      <w:r>
        <w:rPr>
          <w:rFonts w:ascii="Times New Roman" w:hAnsi="Times New Roman"/>
          <w:sz w:val="24"/>
          <w:szCs w:val="24"/>
          <w:lang w:eastAsia="ru-RU"/>
        </w:rPr>
        <w:t>литературе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для общеобразовательных учреждений. 5-9 классы.</w:t>
      </w:r>
    </w:p>
    <w:p w:rsidR="00A80906" w:rsidRPr="00E320EA" w:rsidRDefault="00A80906" w:rsidP="00B62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E320EA">
        <w:rPr>
          <w:rFonts w:ascii="Times New Roman" w:hAnsi="Times New Roman"/>
          <w:sz w:val="24"/>
          <w:szCs w:val="24"/>
          <w:lang w:eastAsia="ru-RU"/>
        </w:rPr>
        <w:t xml:space="preserve">Программы по литературе для обучающихся 5 – 11 классов под редакцией профессора В.Я.Коровиной (редакторский </w:t>
      </w:r>
      <w:proofErr w:type="spellStart"/>
      <w:r w:rsidRPr="00E320EA">
        <w:rPr>
          <w:rFonts w:ascii="Times New Roman" w:hAnsi="Times New Roman"/>
          <w:sz w:val="24"/>
          <w:szCs w:val="24"/>
          <w:lang w:eastAsia="ru-RU"/>
        </w:rPr>
        <w:t>коллектив:В.П.Журавлёв</w:t>
      </w:r>
      <w:proofErr w:type="spellEnd"/>
      <w:r w:rsidRPr="00E320E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320EA">
        <w:rPr>
          <w:rFonts w:ascii="Times New Roman" w:hAnsi="Times New Roman"/>
          <w:sz w:val="24"/>
          <w:szCs w:val="24"/>
          <w:lang w:eastAsia="ru-RU"/>
        </w:rPr>
        <w:t>В.И.КоровинИ.С.Збарский</w:t>
      </w:r>
      <w:proofErr w:type="spellEnd"/>
      <w:r w:rsidRPr="00E320E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320EA">
        <w:rPr>
          <w:rFonts w:ascii="Times New Roman" w:hAnsi="Times New Roman"/>
          <w:sz w:val="24"/>
          <w:szCs w:val="24"/>
          <w:lang w:eastAsia="ru-RU"/>
        </w:rPr>
        <w:t>В.П.Полухина</w:t>
      </w:r>
      <w:proofErr w:type="spellEnd"/>
      <w:r w:rsidRPr="00E320EA">
        <w:rPr>
          <w:rFonts w:ascii="Times New Roman" w:hAnsi="Times New Roman"/>
          <w:sz w:val="24"/>
          <w:szCs w:val="24"/>
          <w:lang w:eastAsia="ru-RU"/>
        </w:rPr>
        <w:t xml:space="preserve">), опубликованной в сборнике «Программы общеобразовательных  учреждений. Литература 5 – 11 классы» </w:t>
      </w:r>
    </w:p>
    <w:p w:rsidR="00A80906" w:rsidRPr="00BD24E9" w:rsidRDefault="00A80906" w:rsidP="00B62E9E">
      <w:pPr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t>УМК, на основе которого ведётся преподавание русского языка. Обоснование выбора УМК</w:t>
      </w:r>
    </w:p>
    <w:p w:rsidR="00A80906" w:rsidRPr="00595C2B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Программно-методический комплекс по литературе для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общеобразовательных школ под редакцией В.Я.Коровиной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соответствует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требованиям государственного стандарта общего образования. Данный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учебный комплекс рекомендован Министерством образования и науки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Российской Федерации и входит в федеральный перечень учебников. УМК, в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целом, позволяет реализовать цели литературного образования,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сформировать ведущие компетенции литературного образования,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обеспечивает уровень подготовки учащихся в соответствии с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95C2B">
        <w:rPr>
          <w:rFonts w:ascii="Times New Roman" w:hAnsi="Times New Roman"/>
          <w:kern w:val="2"/>
          <w:sz w:val="24"/>
          <w:szCs w:val="24"/>
          <w:lang w:eastAsia="ru-RU"/>
        </w:rPr>
        <w:t>предъявляемыми требованиями.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В УМК соблюдена системная направленность: от освоения различных жанров фольклора в средних классах к проблеме 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 </w:t>
      </w:r>
      <w:r w:rsidRPr="00BD24E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(вертикаль).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Существует система ознакомления с литературой разных веков и в каждом из классов </w:t>
      </w:r>
      <w:r w:rsidRPr="00BD24E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(горизонталь). 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В содержании самой литературы именно эта идея и </w:t>
      </w:r>
      <w:r w:rsidRPr="008431EF">
        <w:rPr>
          <w:rFonts w:ascii="Times New Roman" w:hAnsi="Times New Roman"/>
          <w:b/>
          <w:i/>
          <w:kern w:val="2"/>
          <w:sz w:val="24"/>
          <w:szCs w:val="24"/>
          <w:lang w:eastAsia="ru-RU"/>
        </w:rPr>
        <w:t>концентрический подход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 помогают учителю подвести школьников к пониманию творчества отдельного писателя и литературного процесса в целом, поэтики, литературных направлений, течений и т. д.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УМК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В каждом из курсов (классов) затронута одна из ведущих проблем (например, 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литературы; в 8 классе — взаимосвязь литературы и истории; в 9 классе — литература в духовной жизни человека, шедевры родной литературы. В 10 и 11 классах — линейный курс на историко-литературной основе (русская литература XIX и XX веков).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31EF">
        <w:rPr>
          <w:rFonts w:ascii="Times New Roman" w:hAnsi="Times New Roman"/>
          <w:kern w:val="2"/>
          <w:sz w:val="24"/>
          <w:szCs w:val="24"/>
          <w:lang w:eastAsia="ru-RU"/>
        </w:rPr>
        <w:t>Произведения литературы народов России и зарубежной литературы изучаются в связи с русской литературой.</w:t>
      </w:r>
      <w:r w:rsidR="00C961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Чтение и изучение произведений зарубежной литературы желательно в конце курса в каждом классе, но возможна и некоторая перестановка в изучении того или иного.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собую роль играют </w:t>
      </w:r>
      <w:proofErr w:type="spellStart"/>
      <w:r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t>межпредметные</w:t>
      </w:r>
      <w:proofErr w:type="spellEnd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t>внутрипредметные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связи курса литературы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, обращение к другим видам искусства, к традициям внутри определенной литературной школы, направления, выявление литературных и общекультурных ассоциаций и аллюзий.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31EF">
        <w:rPr>
          <w:rFonts w:ascii="Times New Roman" w:hAnsi="Times New Roman"/>
          <w:b/>
          <w:i/>
          <w:kern w:val="2"/>
          <w:sz w:val="24"/>
          <w:szCs w:val="24"/>
          <w:lang w:eastAsia="ru-RU"/>
        </w:rPr>
        <w:t xml:space="preserve">Принцип  </w:t>
      </w:r>
      <w:proofErr w:type="spellStart"/>
      <w:r w:rsidRPr="008431EF">
        <w:rPr>
          <w:rFonts w:ascii="Times New Roman" w:hAnsi="Times New Roman"/>
          <w:b/>
          <w:i/>
          <w:kern w:val="2"/>
          <w:sz w:val="24"/>
          <w:szCs w:val="24"/>
          <w:lang w:eastAsia="ru-RU"/>
        </w:rPr>
        <w:t>концентризма</w:t>
      </w:r>
      <w:proofErr w:type="spellEnd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, осуществляемый данным УМК, предполагает последовательное возвращение к определенным авторам и даже иногда к одному и тому же произведению. Однако естественно, что на каждом этапе перед школьниками ставятся различные задачи изучения текста: познакомить с писателем и его лучшими произведениями или углубить первоначальное впечатление от прочитанного, раскрыть подтекст, усложнить анализ, раскрыть образ автора (например, познакомиться с отрывком из «Оды на день восшествия на Всероссийский престол </w:t>
      </w:r>
      <w:proofErr w:type="spellStart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ея</w:t>
      </w:r>
      <w:proofErr w:type="spellEnd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Елисаветы</w:t>
      </w:r>
      <w:proofErr w:type="spellEnd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 Петровны 1747 года» Ломоносова в 7 классе и изучить оду в 9; обозначить штрихи к портретам на основе рассказа учителя, подготовленных сообщений учащихся и их выразительного чтения стихотворений Ахматовой, Цветаевой, Твардовского, Заболоцкого и других поэтов в 9 классе, пробудить интерес к личности поэта, а затем изучить их творчество в 11 классе).</w:t>
      </w:r>
    </w:p>
    <w:p w:rsidR="00A80906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Сохраняя преемственность с программой начальной школы, данное УМК концентра 5—9 классов, решая свои специфические задачи, готовит школьников к восприятию линейного историко-литературного курса 10—11 классов, формирует грамотного читателя. Подобный подход поможет учащимся осмыслить сложные произведения художественной литературы каждого периода и осознать, что развитие литературы — это живое поступательное движение. Решению этих задач будет способствовать и внимание к вопросам традиций и новаторства в русской литературе (особенно в программе курсов 10—11 классов), к истории создания отдельных произведений, к литературным и фольклорным истокам художественных образов, к вопросам теории литературы (от усвоения отдельных теоретико-литературных понятий к осмыслению литературных направлений, художественных систем).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bookmarkStart w:id="0" w:name="3"/>
      <w:bookmarkEnd w:id="0"/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A80906" w:rsidRPr="00815F48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15F48">
        <w:rPr>
          <w:rFonts w:ascii="Times New Roman" w:hAnsi="Times New Roman"/>
          <w:kern w:val="2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Одним из признаков правильного понимания текста является в ы р а з и т е л ь н о с т ь чтения учащимися. Именно поэтому формирование навыков выразительного чтения должно проводиться учителем в продуманной системе: от осмысления содержания и прочтения строфы к выразительному чтению стихотворения в целом, от упражнений на уроках к конкурсному чтению (в классе, школе, районе, городе). Именно поэтому в учебники-хрестоматии включены рубрики о художественном чтении, содержащие рекомендации известных актеров (Яков Смоленский, Всеволод Аксенов, Василий </w:t>
      </w:r>
      <w:proofErr w:type="spellStart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>Лановой</w:t>
      </w:r>
      <w:proofErr w:type="spellEnd"/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) и воспоминания о чтении произведений русскими писателями-классиками XIX—XX веков (А. С. Пушкин, Н. В. Гоголь, М. Горький, В. В. Маяковский, С. А. Есенин, А. Т. Твардовский и др.). </w:t>
      </w:r>
    </w:p>
    <w:p w:rsidR="00A80906" w:rsidRPr="00BD24E9" w:rsidRDefault="00A80906" w:rsidP="00B62E9E">
      <w:pPr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t xml:space="preserve">Серьезным результатом плодотворной работы учителя на уроках литературы является умение учащихся верно понять, интерпретировать произведение и высказать свои суждения в процессе анализа. Обобщение результатов этой работы может быть выражено в форме устной или письменной рецензии, сочинения (очерка, доклада, статьи, ученической исследовательской работы в профильном классе и пр.), особое внимание важно обратить на совершенствование речи учащихся, систематически проводя подобную работу со школьниками на уроках литературы и связанных с ними специальных уроках развития речи в средних классах первого концентра и на уроках риторики в старших классах. В учебниках и учебниках-хрестоматиях даны специальные рубрики, обращающие внимание учащихся на работу со словом («Совершенствуем устную речь», «Будьте внимательны к слову» и т. п.). В программу включен перечень необходимых видов работы по развитию речи: словарная работа, различные виды пересказа, устные и письменные сочинения, отзывы, доклады, диалоги, творческие работы (создание сказок, былин, стихотворений, очерков, рассказов и пр.). Слово учителя, которое </w:t>
      </w:r>
      <w:r w:rsidRPr="00BD24E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звучит на любом уроке литературы, является не только информативным, направляющим, вдохновляющим на новую работу, но и образцом для будущего устного высказывания школьника.</w:t>
      </w:r>
    </w:p>
    <w:p w:rsidR="00A80906" w:rsidRPr="00BD24E9" w:rsidRDefault="00A80906" w:rsidP="00B62E9E">
      <w:pPr>
        <w:rPr>
          <w:rFonts w:ascii="Times New Roman" w:hAnsi="Times New Roman"/>
          <w:kern w:val="2"/>
          <w:sz w:val="24"/>
          <w:szCs w:val="24"/>
          <w:lang w:eastAsia="ru-RU"/>
        </w:rPr>
      </w:pPr>
      <w:bookmarkStart w:id="1" w:name="4"/>
      <w:bookmarkEnd w:id="1"/>
    </w:p>
    <w:p w:rsidR="00A80906" w:rsidRPr="00BD24E9" w:rsidRDefault="00DA4CB0" w:rsidP="00DA4CB0">
      <w:pPr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80906"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t>Результаты обучения</w:t>
      </w:r>
    </w:p>
    <w:p w:rsidR="003A1E42" w:rsidRDefault="00A80906" w:rsidP="003A1E42">
      <w:pPr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t>ТРЕБОВАНИЯ К УРОВНЮ  ПОДГОТОВКИ УЧАЩИХСЯ</w:t>
      </w:r>
    </w:p>
    <w:p w:rsidR="003A1E42" w:rsidRDefault="003A1E42" w:rsidP="003A1E42">
      <w:pPr>
        <w:pStyle w:val="maintext"/>
      </w:pPr>
      <w:r>
        <w:t xml:space="preserve">  Стандарт  устанавливает  требования  к  результатам  освоения  </w:t>
      </w:r>
      <w:proofErr w:type="gramStart"/>
      <w:r>
        <w:t>обучающимися</w:t>
      </w:r>
      <w:proofErr w:type="gramEnd"/>
      <w:r>
        <w:t xml:space="preserve">  основной образовательной программы</w:t>
      </w:r>
    </w:p>
    <w:p w:rsidR="003A1E42" w:rsidRDefault="003A1E42" w:rsidP="003A1E42">
      <w:pPr>
        <w:pStyle w:val="maintext"/>
      </w:pPr>
      <w:r>
        <w:t>-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произведений. </w:t>
      </w:r>
    </w:p>
    <w:p w:rsidR="003A1E42" w:rsidRDefault="003A1E42" w:rsidP="003A1E42">
      <w:pPr>
        <w:pStyle w:val="maintext"/>
      </w:pPr>
      <w:r>
        <w:t xml:space="preserve">9.1.1.  Предметные  результаты  изучения  предметной  области  "Филология"  включают  предметные результаты изучения учебных предметов: </w:t>
      </w:r>
    </w:p>
    <w:p w:rsidR="003A1E42" w:rsidRDefault="003A1E42" w:rsidP="003A1E42">
      <w:pPr>
        <w:pStyle w:val="maintext"/>
      </w:pPr>
      <w:r>
        <w:t xml:space="preserve">"Русский язык и литература". "Родной (нерусский) язык и литература" (базовый уровень) - требования к  предметным  результатам  освоения  базового  курса  русского  языка  и  литературы  (родного  (нерусского) языка и литературы) должны отражать: </w:t>
      </w:r>
    </w:p>
    <w:p w:rsidR="003A1E42" w:rsidRDefault="003A1E42" w:rsidP="003A1E42">
      <w:pPr>
        <w:pStyle w:val="maintext"/>
      </w:pPr>
      <w:r>
        <w:t xml:space="preserve">1)  </w:t>
      </w:r>
      <w:proofErr w:type="spellStart"/>
      <w:r>
        <w:t>сформированность</w:t>
      </w:r>
      <w:proofErr w:type="spellEnd"/>
      <w:r>
        <w:t xml:space="preserve">  понятий  о  нормах  русского,  родного  (нерусского)  литературного  языка  и применение знаний о них в речевой практике; </w:t>
      </w:r>
    </w:p>
    <w:p w:rsidR="003A1E42" w:rsidRDefault="003A1E42" w:rsidP="003A1E42">
      <w:pPr>
        <w:pStyle w:val="maintext"/>
      </w:pPr>
      <w:r>
        <w:t xml:space="preserve">2) владение навыками самоанализа и самооценки на основе наблюдений за собственной речью; </w:t>
      </w:r>
    </w:p>
    <w:p w:rsidR="003A1E42" w:rsidRDefault="003A1E42" w:rsidP="003A1E42">
      <w:pPr>
        <w:pStyle w:val="maintext"/>
      </w:pPr>
      <w:r>
        <w:t xml:space="preserve">3) владение умением анализировать текст с точки зрения наличия в нем явной и скрытой, основной и второстепенной информации; </w:t>
      </w:r>
    </w:p>
    <w:p w:rsidR="003A1E42" w:rsidRDefault="003A1E42" w:rsidP="003A1E42">
      <w:pPr>
        <w:pStyle w:val="maintext"/>
      </w:pPr>
      <w:r>
        <w:t xml:space="preserve">4)  владение  умением  представлять  тексты  в  виде  тезисов,  конспектов,  аннотаций,  рефератов, сочинений различных жанров; </w:t>
      </w:r>
    </w:p>
    <w:p w:rsidR="003A1E42" w:rsidRDefault="003A1E42" w:rsidP="003A1E42">
      <w:pPr>
        <w:pStyle w:val="maintext"/>
      </w:pPr>
      <w:r>
        <w:t xml:space="preserve">5)  знание  содержания  произведений  русской,  родной  и  мировой  классической  литературы,  их историко-культурного и нравственно-ценностного влияния на формирование национальной и мировой; </w:t>
      </w:r>
    </w:p>
    <w:p w:rsidR="003A1E42" w:rsidRDefault="003A1E42" w:rsidP="003A1E42">
      <w:pPr>
        <w:pStyle w:val="maintext"/>
      </w:pPr>
      <w:r>
        <w:t xml:space="preserve">6)  </w:t>
      </w:r>
      <w:proofErr w:type="spellStart"/>
      <w:r>
        <w:t>сформированность</w:t>
      </w:r>
      <w:proofErr w:type="spellEnd"/>
      <w:r>
        <w:t xml:space="preserve">  представлений  об  изобразительно-выразительных  возможностях  русского, родного (нерусского) языка; </w:t>
      </w:r>
    </w:p>
    <w:p w:rsidR="003A1E42" w:rsidRDefault="003A1E42" w:rsidP="003A1E42">
      <w:pPr>
        <w:pStyle w:val="maintext"/>
      </w:pPr>
      <w:r>
        <w:t xml:space="preserve">7)  </w:t>
      </w:r>
      <w:proofErr w:type="spellStart"/>
      <w:r>
        <w:t>сформированность</w:t>
      </w:r>
      <w:proofErr w:type="spellEnd"/>
      <w:r>
        <w:t xml:space="preserve">  умений  учитывать  исторический,  историко-культурный  контекст  и  конте</w:t>
      </w:r>
      <w:proofErr w:type="gramStart"/>
      <w:r>
        <w:t>кст тв</w:t>
      </w:r>
      <w:proofErr w:type="gramEnd"/>
      <w:r>
        <w:t xml:space="preserve">орчества писателя в процессе анализа художественного произведения; </w:t>
      </w:r>
    </w:p>
    <w:p w:rsidR="003A1E42" w:rsidRDefault="003A1E42" w:rsidP="003A1E42">
      <w:pPr>
        <w:pStyle w:val="maintext"/>
      </w:pPr>
      <w:r>
        <w:t xml:space="preserve">8)  способность  выявлять  в  художественных  текстах  образы,  темы  и  проблемы  и  выражать  свое отношение к ним в развернутых аргументированных устных и письменных высказываниях; </w:t>
      </w:r>
    </w:p>
    <w:p w:rsidR="003A1E42" w:rsidRPr="00C470EE" w:rsidRDefault="003A1E42" w:rsidP="003A1E42">
      <w:pPr>
        <w:pStyle w:val="maintext"/>
      </w:pPr>
      <w:r>
        <w:lastRenderedPageBreak/>
        <w:t>9)  владение  навыками  анализа  художественных  произведений  с  учетом  их  жанрово-родовой специфики;  осознание  художественной  картины  жизни,  созданной  в  литературном  произведении.</w:t>
      </w:r>
    </w:p>
    <w:p w:rsidR="00A80906" w:rsidRPr="00BD24E9" w:rsidRDefault="00A80906" w:rsidP="003A1E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24E9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Pr="00BD24E9">
        <w:rPr>
          <w:rFonts w:ascii="Times New Roman" w:hAnsi="Times New Roman"/>
          <w:sz w:val="24"/>
          <w:szCs w:val="24"/>
          <w:lang w:eastAsia="ru-RU"/>
        </w:rPr>
        <w:t xml:space="preserve"> выпускников основной школы состоят в следующем: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1) 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t>в познавательной сфере: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BD24E9">
        <w:rPr>
          <w:rFonts w:ascii="Times New Roman" w:hAnsi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C96120">
        <w:rPr>
          <w:rFonts w:ascii="Times New Roman" w:hAnsi="Times New Roman"/>
          <w:sz w:val="24"/>
          <w:szCs w:val="24"/>
          <w:lang w:eastAsia="ru-RU"/>
        </w:rPr>
        <w:t>-</w:t>
      </w:r>
      <w:r w:rsidRPr="00BD24E9">
        <w:rPr>
          <w:rFonts w:ascii="Times New Roman" w:hAnsi="Times New Roman"/>
          <w:sz w:val="24"/>
          <w:szCs w:val="24"/>
          <w:lang w:eastAsia="ru-RU"/>
        </w:rPr>
        <w:t>художественного содержания произведения (элементы филологического анализа);</w:t>
      </w:r>
      <w:proofErr w:type="gramEnd"/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BD24E9">
        <w:rPr>
          <w:rFonts w:ascii="Times New Roman" w:hAnsi="Times New Roman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2) 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t>в ценностно-ориентационной сфере: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формулирование собственного отношения к произведениям русской литературы, их оценка;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собственная интерпретация (в отдельных случаях) изученных литературных произведений;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понимание авторской позиции и свое отношение к ней;</w:t>
      </w:r>
      <w:proofErr w:type="gramEnd"/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3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t>) в коммуникативной сфере: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BD24E9">
        <w:rPr>
          <w:rFonts w:ascii="Times New Roman" w:hAnsi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 xml:space="preserve">4) 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t>в эстетической сфере:</w:t>
      </w:r>
      <w:r w:rsidRPr="00BD24E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BD24E9">
        <w:rPr>
          <w:rFonts w:ascii="Times New Roman" w:hAnsi="Times New Roman"/>
          <w:sz w:val="24"/>
          <w:szCs w:val="24"/>
          <w:lang w:eastAsia="ru-RU"/>
        </w:rPr>
        <w:br/>
      </w:r>
      <w:r w:rsidRPr="00BD24E9">
        <w:rPr>
          <w:rFonts w:ascii="Times New Roman" w:hAnsi="Times New Roman"/>
          <w:sz w:val="24"/>
          <w:szCs w:val="24"/>
          <w:lang w:eastAsia="ru-RU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Учащиеся должны </w:t>
      </w:r>
      <w:r w:rsidRPr="00BD24E9">
        <w:rPr>
          <w:rFonts w:ascii="Times New Roman" w:hAnsi="Times New Roman"/>
          <w:b/>
          <w:sz w:val="24"/>
          <w:szCs w:val="24"/>
          <w:u w:val="single"/>
          <w:lang w:eastAsia="ru-RU"/>
        </w:rPr>
        <w:t>знать: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*авторов и содержание изученных художественных произведений;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24E9">
        <w:rPr>
          <w:rFonts w:ascii="Times New Roman" w:hAnsi="Times New Roman"/>
          <w:sz w:val="24"/>
          <w:szCs w:val="24"/>
          <w:lang w:eastAsia="ru-RU"/>
        </w:rPr>
        <w:t>*основные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бродячие сюжеты сказок;</w:t>
      </w:r>
      <w:proofErr w:type="gramEnd"/>
      <w:r w:rsidR="00C961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24E9">
        <w:rPr>
          <w:rFonts w:ascii="Times New Roman" w:hAnsi="Times New Roman"/>
          <w:sz w:val="24"/>
          <w:szCs w:val="24"/>
          <w:lang w:eastAsia="ru-RU"/>
        </w:rPr>
        <w:t>метафора, звукопись и аллитерация; фантастика в литературном произведении,  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</w:t>
      </w:r>
      <w:proofErr w:type="gramEnd"/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 xml:space="preserve">Учащиеся должны </w:t>
      </w:r>
      <w:r w:rsidRPr="00BD24E9">
        <w:rPr>
          <w:rFonts w:ascii="Times New Roman" w:hAnsi="Times New Roman"/>
          <w:b/>
          <w:sz w:val="24"/>
          <w:szCs w:val="24"/>
          <w:u w:val="single"/>
          <w:lang w:eastAsia="ru-RU"/>
        </w:rPr>
        <w:t>уметь: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*воспроизводить сюжет изученного произведения и объяснять внутренние связи его эле ментов;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*отличать стихотворение от прозы, используя сведения о стихосложении (ритм, рифма, строфа);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lastRenderedPageBreak/>
        <w:t>*видеть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*выявлять основную нравственную проблема тику произведения;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*определять главные эпизоды в эпическом произведении, устанавливать причинно- следственные связи между ними;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*прослеживать изменение настроения (интонации) в стихотворении;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*различать особенности построения и языка произведений простейших жанров (народная и литературная сказка, загадка, басня, рас сказ);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*пользоваться алфавитным каталогом школьной библиотеки;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*ориентироваться в незнакомой книге (автор произведения, аннотация, оглавление, предисловие, послесловие и др.);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*выразительно читать текст-описание, текст-повествование,  монологи,  диалоги, учитывая жанровое своеобразие произведения (сказка, загадка, басня, рассказ);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*готовить (устно и письменно) краткий, сжатый, выборочный и подробный пересказы;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*словесно воспроизводить картины, созданные писателем (пейзаж, портрет);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*видеть общность и различия писателей в пре делах тематически близких произведений;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*писать творческие сочинения типа описания и повествования на материале жизненных и литературных впечатлений;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*сочинять небольшие произведения фольклорного жанра (сказки, загадки, басни и др.);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24E9">
        <w:rPr>
          <w:rFonts w:ascii="Times New Roman" w:hAnsi="Times New Roman"/>
          <w:sz w:val="24"/>
          <w:szCs w:val="24"/>
          <w:lang w:eastAsia="ru-RU"/>
        </w:rPr>
        <w:t>*создавать сочинения-миниатюры по картине или небольшому музыкальному произведению.</w:t>
      </w: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10064"/>
      </w:tblGrid>
      <w:tr w:rsidR="00A80906" w:rsidRPr="00D7613F" w:rsidTr="00C03FD6">
        <w:trPr>
          <w:trHeight w:val="670"/>
        </w:trPr>
        <w:tc>
          <w:tcPr>
            <w:tcW w:w="5920" w:type="dxa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0064" w:type="dxa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A80906" w:rsidRPr="00D7613F" w:rsidTr="00C03FD6">
        <w:trPr>
          <w:trHeight w:val="670"/>
        </w:trPr>
        <w:tc>
          <w:tcPr>
            <w:tcW w:w="5920" w:type="dxa"/>
          </w:tcPr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ИСТОРИКО-ЛИТЕРАТУРНЫЕ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Художественная литература как одна из форм освоения мира, отражения богатства и многообразия духовной жизни человека. 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и другие виды искусства. Литература как живое, развивающееся явление. Влияние литературы на формирование нравственного и эстетического чувства. 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гражданский и патриотический пафос, её гуманизм. Национальная самобытность русской литературы. Обращение писателей к универсальным категориям и ценностям бытия: добро и зло, справедливость, совесть, дружба и любовь, дом и семья, свобода и ответственность.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Выпускник </w:t>
            </w:r>
            <w:r w:rsidR="002B1B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научит</w:t>
            </w:r>
            <w:r w:rsidR="002B1B1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ся: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понимать, что художественная литература –  одна из форм освоения мира, отражения богатства и многообразия духовной жизни человека;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видеть главные отличия литературы от других видов искусства;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осознанно воспринимать литературу как живое, развивающееся явление;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понимать влияние литературы на формирование нравственного и эстетического чувства;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понимать место художественной литературы в общественной жизни и культуре России;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осознанно воспринимать национальные ценности и традиции, формирующие проблематику и образный мир русской литературы, её гражданский и патриотический пафос, её гуманизм; 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осознанно воспринимать национальную самобытность русской литературы;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 осознанно воспринимать обращение писателей к универсальным категориям и ценностям бытия: добро и зло, справедливость, совесть, дружба и любовь, дом и семья, свобода и ответственность.</w:t>
            </w:r>
          </w:p>
        </w:tc>
      </w:tr>
      <w:tr w:rsidR="00A80906" w:rsidRPr="00D7613F" w:rsidTr="00C03FD6">
        <w:trPr>
          <w:trHeight w:val="8779"/>
        </w:trPr>
        <w:tc>
          <w:tcPr>
            <w:tcW w:w="5920" w:type="dxa"/>
          </w:tcPr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D83FA4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  <w:lang w:eastAsia="ru-RU"/>
              </w:rPr>
              <w:lastRenderedPageBreak/>
              <w:t>РУССКАЯ ЛИТЕРАТУРА XIX ВЕКА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Поворотные события русской истории (Отечественная война 1812 г., восстание декабристов, отмена крепостного права) и их определяющее влияние на характер русской литературы.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 </w:t>
            </w:r>
            <w:r w:rsidRPr="00D83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других литературах народов России</w:t>
            </w:r>
            <w:r w:rsidRPr="00D83FA4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Новое понимание человека в его связях с национальной историей. Вопрос о </w:t>
            </w:r>
            <w:proofErr w:type="spellStart"/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личности у романтиков.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 С. Пушкин как родоначальник новой русской литературы. Роль литературы в формировании русского языка. 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личности и общества. Тема «маленького человека» и ее развитие. Герой-индивидуалист. Образ «героя времени». Образ человека-праведника, образ русской женщины. Человек в ситуации нравственного выбора. Особый интерес русских писателей к проблеме народа.</w:t>
            </w:r>
            <w:r w:rsidR="00C96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Реализм в русской литературе и </w:t>
            </w:r>
            <w:r w:rsidRPr="00D83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других литературах народов России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, многообразие реалистических тенденций. Историзм и психологизм в литературе. Нравственные и философские искания русских писателей.</w:t>
            </w:r>
            <w:r w:rsidR="00C96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о глубокой, таинственной связи человека и природы.</w:t>
            </w:r>
          </w:p>
        </w:tc>
        <w:tc>
          <w:tcPr>
            <w:tcW w:w="10064" w:type="dxa"/>
            <w:vMerge w:val="restart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определять актуальность произведе</w:t>
            </w:r>
            <w:r w:rsidR="00C96120">
              <w:rPr>
                <w:rFonts w:ascii="Times New Roman" w:hAnsi="Times New Roman"/>
                <w:sz w:val="24"/>
                <w:szCs w:val="24"/>
                <w:lang w:eastAsia="ru-RU"/>
              </w:rPr>
              <w:t>ний для читателей разных поколе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ний и вступать в диалог с другими читателями;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сопоставлять произведение словесного искусства и его воплощение в других искусствах;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выбирать путь анализа произведения, адекватный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жанрово-родовой природе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художественного текста;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сопоставлять «чужие» тексты интерпретирующего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характера, </w:t>
            </w:r>
            <w:proofErr w:type="spellStart"/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оценивать их;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оценивать интерпретацию художественного текста,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созданную средствами других искусств;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создавать собственную интерпретацию изученного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текста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средст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вами других искусств;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вести самостоятельную проектно-исследовательскую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деятельность и оформлять её результаты в разных форматах (работа исследовательского характера, реферат,</w:t>
            </w:r>
            <w:r w:rsidR="00C961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83F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проект).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906" w:rsidRPr="00D7613F" w:rsidTr="00C03FD6">
        <w:trPr>
          <w:trHeight w:val="670"/>
        </w:trPr>
        <w:tc>
          <w:tcPr>
            <w:tcW w:w="5920" w:type="dxa"/>
          </w:tcPr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D83FA4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  <w:lang w:eastAsia="ru-RU"/>
              </w:rPr>
              <w:t>РУССКАЯ ЛИТЕРАТУРА ХХ ВЕКА.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течения в русской литературе конца XIX–начала ХХ вв.Эпоха революционных потрясений и её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отражение в русской и других литературах народов России. Традиции и новаторство. Русская литература советского времени. Проблема героя. Личность и государство. Годы военных испытаний и их отражение в литературе. Тема родины и ее судьбы. Судьба человека в годы военных испытаний, ее отражение в русской и других литературах народов России, раскрытие лучших черт национального характера</w:t>
            </w:r>
            <w:r w:rsidRPr="00D83FA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Утверждение нерушимости нравственных устоев и ценностей человека в сложных жизненных обстоятельствах (революции, репрессии, коллективизация, Великая Отечественная война).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народных характеров. Тема детства в русской и других литературах народов России.</w:t>
            </w:r>
          </w:p>
          <w:p w:rsidR="00A80906" w:rsidRPr="00D83FA4" w:rsidRDefault="00A80906" w:rsidP="00C0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Тема утраченной родины в произведениях писателей-эмигрантов.</w:t>
            </w:r>
          </w:p>
        </w:tc>
        <w:tc>
          <w:tcPr>
            <w:tcW w:w="10064" w:type="dxa"/>
            <w:vMerge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906" w:rsidRPr="00D7613F" w:rsidTr="00C03FD6">
        <w:trPr>
          <w:trHeight w:val="670"/>
        </w:trPr>
        <w:tc>
          <w:tcPr>
            <w:tcW w:w="5920" w:type="dxa"/>
          </w:tcPr>
          <w:p w:rsidR="00A80906" w:rsidRPr="00D83FA4" w:rsidRDefault="00A80906" w:rsidP="00C03FD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ЗАРУБЕЖНАЯ ЛИТЕРАТУРА</w:t>
            </w:r>
          </w:p>
          <w:p w:rsidR="00A80906" w:rsidRPr="00D83FA4" w:rsidRDefault="00A80906" w:rsidP="00C03FD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Единство и многообразие мирового литературного процесса. Взаимодействие зарубежной, русской и других литератур народов России, отражение в них «вечных» проблем бытия. Античная литература. Гуманистический пафос литературы Возрождения. Европейский классицизм. Представление о героическом, высокое назначение человека, его способность противостоять превратностям судьбы. Сложность и противоречивость человеческой личности. Проблема истинных и ложных ценностей. Бунтарские порывы людей и их воплощение в литературе. Проблема выбора жизненного идеала и жизненного пути. Высокое звучание темы любви как одной из высших ценностей человеческого бытия в европейской, американской и восточной литературе.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Идеал и действительность. Романтизм и реализм в зарубежной литературе. Человек, природа и общество. Тема детства в зарубежной литературе. 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проблематики и художественных исканий в литературе ХХ в., сатира и юмор, фантастика, сказка. Постановка острых проблем современной действительности в литературных произведениях.</w:t>
            </w:r>
          </w:p>
        </w:tc>
        <w:tc>
          <w:tcPr>
            <w:tcW w:w="10064" w:type="dxa"/>
            <w:vMerge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12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906" w:rsidRPr="00D7613F" w:rsidTr="00C03FD6">
        <w:trPr>
          <w:trHeight w:val="670"/>
        </w:trPr>
        <w:tc>
          <w:tcPr>
            <w:tcW w:w="5920" w:type="dxa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ТЕОРИЯ ЛИТЕРАТУРЫ</w:t>
            </w:r>
          </w:p>
        </w:tc>
        <w:tc>
          <w:tcPr>
            <w:tcW w:w="10064" w:type="dxa"/>
          </w:tcPr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34" w:firstLine="3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образ. Персонаж. Литературный герой. Героический характер. Главные и второстепенные персонажи. Лирический герой. Образы времени и пространства, природные образы, образы предметов. «Вечные» образы в литературе.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вымысел. Правдоподобие и фантастика.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Авторская позиция. Заглавие произведения. Эпиграф. «Говорящие» фамилии. Финал произведения.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и проблематика. Идейно-э</w:t>
            </w:r>
            <w:r w:rsidR="00C96120">
              <w:rPr>
                <w:rFonts w:ascii="Times New Roman" w:hAnsi="Times New Roman"/>
                <w:sz w:val="24"/>
                <w:szCs w:val="24"/>
                <w:lang w:eastAsia="ru-RU"/>
              </w:rPr>
              <w:t>моциональное содержание произве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дения. Возвышенное и низменное, прекрасное и безобразное, трагическое и комическое в литературе. Юмор. Сатира.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Символ. Гротеск. Художестве</w:t>
            </w:r>
            <w:r w:rsidR="00C96120">
              <w:rPr>
                <w:rFonts w:ascii="Times New Roman" w:hAnsi="Times New Roman"/>
                <w:sz w:val="24"/>
                <w:szCs w:val="24"/>
                <w:lang w:eastAsia="ru-RU"/>
              </w:rPr>
              <w:t>нная деталь. Системы стихосложе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ния. Ритм, рифма. Строфа.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процесс. Традиции и новаторство в литературе. Эпохи в истории мировой литературы (XIX и XX вв.). Литературные направления (классицизм, сентиментализм, романтизм, реализм, модернизм).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литература </w:t>
            </w:r>
            <w:r w:rsidRPr="00D83F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Классицизм и его связь с идеями русского Просвещения. Сентиментализм и его обращение к изображению внутреннего мира обычного человека.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литература XIX в. Романтизм в русской литературе. Романтический герой. 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Становление реализма в русской литературе </w:t>
            </w:r>
            <w:r w:rsidRPr="00D83F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XIX в. (человек и природа, родина, любовь, назначение поэзии). Социальная и нравственная проблематика русской драматургии </w:t>
            </w:r>
            <w:r w:rsidRPr="00D83F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A80906" w:rsidRPr="00D83FA4" w:rsidRDefault="00A80906" w:rsidP="00C03F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литература XX в. 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</w:t>
            </w:r>
            <w:r w:rsidRPr="00D83F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Образы родины, дома, семьи. Основные темы и образы русской поэзии </w:t>
            </w:r>
            <w:r w:rsidRPr="00D83F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D83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(человек и природа, родина, любовь, война, назначение поэзии).</w:t>
            </w:r>
          </w:p>
          <w:p w:rsidR="00A80906" w:rsidRPr="00D83FA4" w:rsidRDefault="00A80906" w:rsidP="00C03FD6">
            <w:pPr>
              <w:spacing w:before="100" w:beforeAutospacing="1" w:after="100" w:afterAutospacing="1" w:line="240" w:lineRule="auto"/>
              <w:ind w:left="34" w:firstLine="3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80906" w:rsidRPr="00BD24E9" w:rsidRDefault="00A80906" w:rsidP="00B62E9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80906" w:rsidRPr="00BD24E9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Pr="00BD24E9" w:rsidRDefault="00A80906" w:rsidP="00B62E9E">
      <w:pPr>
        <w:spacing w:before="100" w:beforeAutospacing="1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0906" w:rsidRDefault="00A80906" w:rsidP="00B62E9E">
      <w:pPr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D24E9">
        <w:rPr>
          <w:rFonts w:ascii="Times New Roman" w:hAnsi="Times New Roman"/>
          <w:b/>
          <w:kern w:val="2"/>
          <w:sz w:val="24"/>
          <w:szCs w:val="24"/>
          <w:lang w:eastAsia="ru-RU"/>
        </w:rPr>
        <w:lastRenderedPageBreak/>
        <w:t>СОДЕРЖАНИЕ УЧЕБНОГО ПРЕДМЕТА</w:t>
      </w:r>
    </w:p>
    <w:p w:rsidR="00A80906" w:rsidRDefault="00A80906" w:rsidP="00B62E9E">
      <w:pPr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10 КЛАСС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Россия во второй половине XIX века 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Исторические события. Общественная мысль. Русская литература второй половины XIX века в контексте мировой культуры.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Периодизация исторического и литературного развития.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 во второй половине 1850 — 1870-х годах. Исторические события. Общественная мысль. 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Время духовного подъема (1855—1859). Пореформенное время. Крестьянская община.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Состояние литературы.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Русская журналистика и критика. Н. Г. Чернышевский. Эстетическая теория и роман «Что делать?». Н. А. Добролюбов. В. П. Боткин. А. В. Дружинин. П. В. Анненков. М. А. Антонович. Д. И. Писарев. А. А. Григорьев. Н. Н. Страхов</w:t>
      </w:r>
    </w:p>
    <w:p w:rsidR="00DA4CB0" w:rsidRPr="003616F5" w:rsidRDefault="00DA4CB0" w:rsidP="00DA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И. С. Тургенев </w:t>
      </w:r>
    </w:p>
    <w:p w:rsidR="00DA4CB0" w:rsidRPr="00E53290" w:rsidRDefault="00DA4CB0" w:rsidP="00DA4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творчество. (Обзор.)</w:t>
      </w:r>
      <w:proofErr w:type="gramStart"/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«О</w:t>
      </w:r>
      <w:proofErr w:type="gramEnd"/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тцы и дети».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Духовный конфликт (различное от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ношение к духовным ценностям: к любви, природе, ис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гическое одиночество героя. Споры вокруг романа и ав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торская позиция Тургенева. Тургенев как пропагандист русской литературы на Западе. Критика о Тургеневе 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(«Базаров»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Д. И. Писарева).</w:t>
      </w:r>
    </w:p>
    <w:p w:rsidR="00DA4CB0" w:rsidRPr="00E53290" w:rsidRDefault="00DA4CB0" w:rsidP="00DA4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sz w:val="24"/>
          <w:szCs w:val="24"/>
          <w:shd w:val="clear" w:color="auto" w:fill="FFFFFF"/>
        </w:rPr>
        <w:t>Теория литературы.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proofErr w:type="gramStart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>Углубление понятия о ро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мане (частная жизнь в исторической панораме.</w:t>
      </w:r>
      <w:proofErr w:type="gram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Соци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ально-бытовые и общечеловеческие стороны в романе).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Ф. И. Тютчев 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творчество. На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следник классицизма и поэт-романтик. Философский характер </w:t>
      </w:r>
      <w:proofErr w:type="spellStart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>тютчевского</w:t>
      </w:r>
      <w:proofErr w:type="spell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романтизма. Идеал Тютчева — слияние человека с 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риродой и Историей, с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божеско-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всемирной</w:t>
      </w:r>
      <w:proofErr w:type="spell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жизнью» и его неосуществимость. Сочета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бовь как стихийная сила и «поединок роковой». Основ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ной жанр — лирический фрагмент («осколок» классици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рических или эпиче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ских жанровых форм).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Мифологиз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мы</w:t>
      </w:r>
      <w:proofErr w:type="spell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>, архаизмы как признаки монументального стиля грандиозных творений.</w:t>
      </w:r>
    </w:p>
    <w:p w:rsidR="00A80906" w:rsidRPr="00E53290" w:rsidRDefault="00A80906" w:rsidP="00B62E9E">
      <w:pPr>
        <w:pStyle w:val="32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290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Стихотворения: «</w:t>
      </w:r>
      <w:proofErr w:type="spellStart"/>
      <w:r w:rsidRPr="00E532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Silentium</w:t>
      </w:r>
      <w:proofErr w:type="spellEnd"/>
      <w:r w:rsidRPr="00E53290">
        <w:rPr>
          <w:rFonts w:ascii="Times New Roman" w:hAnsi="Times New Roman" w:cs="Times New Roman"/>
          <w:sz w:val="24"/>
          <w:szCs w:val="24"/>
          <w:shd w:val="clear" w:color="auto" w:fill="FFFFFF"/>
        </w:rPr>
        <w:t>!», «Не то, что мните вы, природа...», «Еще земли печален вид...», «Как хоро</w:t>
      </w:r>
      <w:r w:rsidRPr="00E5329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шо ты, о море ночное...», «Я встретил вас, и все бы</w:t>
      </w:r>
      <w:r w:rsidRPr="00E5329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лое...», «Эти бедны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е селенья...», «Нам не дано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пре</w:t>
      </w:r>
      <w:r w:rsidRPr="00E532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дуга</w:t>
      </w:r>
      <w:proofErr w:type="spellEnd"/>
      <w:r w:rsidRPr="00E532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дать...», «Природа</w:t>
      </w:r>
      <w:r w:rsidRPr="00E5329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— </w:t>
      </w:r>
      <w:r w:rsidRPr="00E532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сфинкс...», «Умом Россию не понять...», «О, как убийственно мы любим...».</w:t>
      </w:r>
    </w:p>
    <w:p w:rsidR="00A80906" w:rsidRPr="00E53290" w:rsidRDefault="00A80906" w:rsidP="00B62E9E">
      <w:pPr>
        <w:widowControl w:val="0"/>
        <w:spacing w:after="112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Углубление понятия о ли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рике. Судьба жанров оды и элегии в русской поэзии.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А. А. Фет  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>Жизнь и творчество. (Обзор.)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Двойственность личности и судьбы Фета-поэта и Фе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та — практичного помещика. Жизнеутверждающее нача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ческие «</w:t>
      </w:r>
      <w:proofErr w:type="spellStart"/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поэтизмы</w:t>
      </w:r>
      <w:proofErr w:type="spellEnd"/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» и метафорический язык. Гармония и музыкальность поэтической речи и способы их достиже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ния. Тема смерти и мотив трагизма человеческого бытия в поздней лирике Фета.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Стихотворения: </w:t>
      </w:r>
      <w:r w:rsidRPr="00E5329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E5329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E5329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softHyphen/>
        <w:t>лон сад...», «Как беден наш язык!..», «Одним толчком согнать ладью живую...», «На качелях».</w:t>
      </w:r>
    </w:p>
    <w:p w:rsidR="00A80906" w:rsidRPr="00E53290" w:rsidRDefault="00A80906" w:rsidP="00B62E9E">
      <w:pPr>
        <w:widowControl w:val="0"/>
        <w:spacing w:after="12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Углубление понятия о ли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рике. Композиция лирического стихотворения.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А. К. Толстой 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«Слеза дрожит в твоем ревнивом взоре...», «Против течения», «Государь ты наш ба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softHyphen/>
        <w:t>тюшка...».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sz w:val="24"/>
          <w:szCs w:val="24"/>
          <w:shd w:val="clear" w:color="auto" w:fill="FFFFFF"/>
        </w:rPr>
        <w:t>Реализм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Реализм в Европе и в Америке. Реализм как художественный метод и литературное направление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Реализм в Англии. Ч. Диккенс. У. Теккерей.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Реализм во Франции.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Стендаль. О. де Бальзак. П. Мериме. Флобер. Эдмон и Жюль Гонкуры.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Альфонс Дод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е. Ги де Мопассан. «Ожерелье». Эмиль Золя.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Натурализм. Г. Иб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сен. «Кукольный дом» («Нора»).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Реализм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Америке. 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Марк Твен. Русский реализм.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И. А. Гончаров 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творчест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во, (Обзор.)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Роман </w:t>
      </w:r>
      <w:r w:rsidRPr="00E53290">
        <w:rPr>
          <w:rFonts w:ascii="Times New Roman" w:hAnsi="Times New Roman"/>
          <w:b/>
          <w:i/>
          <w:iCs/>
          <w:color w:val="000000"/>
          <w:spacing w:val="-11"/>
          <w:sz w:val="24"/>
          <w:szCs w:val="24"/>
          <w:lang w:eastAsia="ru-RU"/>
        </w:rPr>
        <w:t>«Обломов».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Социальная и нравственная проб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лематика. Хорошее и дурное в характере Обломова. Смысл его жизни и смерти. «Обломовщина» как обще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ственное явление. Герои романа и их отношение к Об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ломову. Авторская позиция и способы ее выражения в романе. Роман «Обломов» в зеркале критики </w:t>
      </w:r>
      <w:r w:rsidRPr="00E53290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>(«Что та</w:t>
      </w:r>
      <w:r w:rsidRPr="00E53290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softHyphen/>
        <w:t>кое обломовщина?»</w:t>
      </w:r>
      <w:r w:rsidRPr="00E532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Н. А. Добролюбова, </w:t>
      </w:r>
      <w:r w:rsidRPr="00E53290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 xml:space="preserve">«Обломов» </w:t>
      </w:r>
      <w:r w:rsidRPr="00E532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Д. И. Писарева).</w:t>
      </w:r>
    </w:p>
    <w:p w:rsidR="00A80906" w:rsidRPr="00E53290" w:rsidRDefault="00A80906" w:rsidP="00B62E9E">
      <w:pPr>
        <w:widowControl w:val="0"/>
        <w:spacing w:after="12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че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рез индивидуальное. Литературная критика.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А. Н. Островский 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чество. (Обзор.) Периодизация творчества. Наследник Фонвизина, Грибоедова, Гоголя. Создатель русского сце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нического репертуара.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Драма </w:t>
      </w:r>
      <w:r w:rsidRPr="00E53290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>«Гроза».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Ее народные истоки. Духовное само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Своеобразие конфликта и основные стадии развития действия. Прием антитезы в пьесе. Изображение «жес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токих нравов» «темного царства». Образ города Ка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линова. Трагедийный фон пьесы. Катерина в системе образов. Внутренний конфликт Катерины. Народно-по- этическое и религиозное в образе Катерины. Нравст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венная проблематика пьесы: тема греха, возмездия и покаяния. Смысл названия и символика пьесы. Жанро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вое своеобразие. Драматургическое мастерство Ост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ровского. А. Н. Островский в критике </w:t>
      </w:r>
      <w:r w:rsidRPr="00E5329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(«Луч света в темном царстве»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Н. А. Добролюбова).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53290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lastRenderedPageBreak/>
        <w:t>Теория литературы.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Углубление понятий о дра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ме как роде литературы, о жанрах комедии, драмы, тра</w:t>
      </w:r>
      <w:r w:rsidRPr="00E532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гедии. Драматургический конфликт (развитие понятия).</w:t>
      </w:r>
    </w:p>
    <w:p w:rsidR="00A80906" w:rsidRPr="00E53290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Н. А. Некрасов 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творчест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во. (Обзор.) Некрасов-журналист. Противоположность литературно-художественных взглядов Некрасова и Фе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та. Разрыв с романтиками и переход на позиции реа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лизма. </w:t>
      </w:r>
      <w:proofErr w:type="spellStart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Прозаизация</w:t>
      </w:r>
      <w:proofErr w:type="spell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лирики, усиление роли сюжетного начала. Социальная трагедия народа в городе и де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ревне. Настоящее и будущее народа как предмет лири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ческих переживаний страдающего поэта. Интонация плача, рыданий, стона как способ исповедального вы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ражения лирических переживаний. Сатира Некрасова. Героическое и жертв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енное в образе разночинца-наро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долюбца. Психологизм и бытовая конкретизация любов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ной лирики. Поэмы Некрасова, их содержание, поэти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ческий язык. Замысел поэмы 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«Кому на Руси жить хорошо».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Дореформенная и пореформенная Россия в поэме, широта тематики и стилистическое многообра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та. Фольклорное начало в поэме. Особенности поэтиче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ского языка.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«Рыцарь на час», «В дороге», «Над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softHyphen/>
        <w:t>рывается сердце от муки...», «Душно! Без счастья и воли...», «Поэт и гражданин», «Элегия», «Умру я ско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softHyphen/>
        <w:t>ро...», «Музе», «Мы с тобой бестолковые люди...», «О Муза! Я у двери гроба...», «Я не люблю иронии твоей...», «Блажен незлобивый поэт...», «Внимая ужа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softHyphen/>
        <w:t>сам войны...», «Тройка», «Еду ли ночью по улице тем</w:t>
      </w:r>
      <w:r w:rsidRPr="00E5329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softHyphen/>
        <w:t>ной...».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sz w:val="24"/>
          <w:szCs w:val="24"/>
          <w:shd w:val="clear" w:color="auto" w:fill="FFFFFF"/>
        </w:rPr>
        <w:t>Теория литературы.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Понятие о народности ис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кусства. </w:t>
      </w:r>
      <w:proofErr w:type="spellStart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>Фольклоризм</w:t>
      </w:r>
      <w:proofErr w:type="spellEnd"/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художественной литературы (раз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витие понятия).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Л. Н. Толстой 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творчество. (Об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зор.) Начало творческого пути. Духовные искания, их от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«Война и мир»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— вершина творчества Л. Н. Толсто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го. Творческая история романа. Своеобразие жанра и стиля. Образ автора как объединяющее идейно-стиле- вое начало «Войны и мира», вмещающее в себя аристо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кратические устремления русской патриархальной де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мократии.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жении писателя. Просвещенные герои и их судьбы в водовороте исторических событий. Духовные иска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ния Андрея Болконского и Пьера Безухова. Рациона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лизм Андрея Болконского и эмоционально-интуитивное осмысление жизни Пьером Безуховым. Нравственно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психологической облик Наташи Ростовой, Марьи Бол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конской, Сони, Элен. Философские, нравственные и эс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ний монолог как способ выражения «диалектики ду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ши», Своеобразие религиозно-этических и эстетических взглядов Толстого. Всемирное значение Толстого — ху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дожника и мыслителя. Его влияние на русскую и миро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вую литературу.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sz w:val="24"/>
          <w:szCs w:val="24"/>
          <w:shd w:val="clear" w:color="auto" w:fill="FFFFFF"/>
        </w:rPr>
        <w:t>Теория литературы.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Углубление понятия о ро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мане. Роман-эпопея, Внутренний монолог (развитие по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нятия). Психологизм художественной прозы (развитие понятия).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Ф. М. Достоевский  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Жизнь и твор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чество. (Обзор.) Достоевский, Гоголь и «натуральная школа».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lastRenderedPageBreak/>
        <w:t>«Преступление и наказание»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— первый идеологи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ческий роман. Творческая история. Уголовно-авантюр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ная основа и ее преобразование в сюжете произведе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ния. Противопоставление преступления и наказания в композиции романа. Композиционная роль снов Рас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кольникова, его психология, преступление и судьба в свете религиозно-нравственных и социальных пред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ставлений, «Маленькие люди» в романе, проблема со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скрытия души. Полифонизм романа и диалоги героев.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t>Достоевский и его значение для русской и мировой культуры.</w:t>
      </w:r>
    </w:p>
    <w:p w:rsidR="00A80906" w:rsidRPr="00E53290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2E62">
        <w:rPr>
          <w:rFonts w:ascii="Times New Roman" w:hAnsi="Times New Roman"/>
          <w:b/>
          <w:sz w:val="24"/>
          <w:szCs w:val="24"/>
          <w:shd w:val="clear" w:color="auto" w:fill="FFFFFF"/>
        </w:rPr>
        <w:t>Теория литературы,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t xml:space="preserve"> Углубление понятия о рома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не (роман нравственно-психологический, роман идеоло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гический). Психологизм и способы его выражения в ро</w:t>
      </w: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  <w:t>манах Толстого и Достоевского.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3290">
        <w:rPr>
          <w:rFonts w:ascii="Times New Roman" w:hAnsi="Times New Roman"/>
          <w:sz w:val="24"/>
          <w:szCs w:val="24"/>
          <w:shd w:val="clear" w:color="auto" w:fill="FFFFFF"/>
        </w:rPr>
        <w:softHyphen/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М. Е. Салтыков-Щедрин </w:t>
      </w:r>
    </w:p>
    <w:p w:rsidR="00A80906" w:rsidRPr="00DA2E62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творчество. (Обзор.)</w:t>
      </w:r>
    </w:p>
    <w:p w:rsidR="00A80906" w:rsidRPr="00DA2E62" w:rsidRDefault="00A80906" w:rsidP="00B62E9E">
      <w:pPr>
        <w:widowControl w:val="0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«История одного города» </w:t>
      </w:r>
      <w:r w:rsidRPr="00DA2E62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>—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ключевое художест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A80906" w:rsidRPr="00DA2E62" w:rsidRDefault="00A80906" w:rsidP="00B62E9E">
      <w:pPr>
        <w:widowControl w:val="0"/>
        <w:spacing w:after="180" w:line="240" w:lineRule="auto"/>
        <w:ind w:left="20" w:righ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Фантастика, гротеск и эзо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пов язык (развитие понятий). Сатира как выражение об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щественной позиции писателя. Жанр памфлета (началь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ные представления).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Н. С. Лесков 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творчество. (Обзор.)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Бытовые повести и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жанр «русской новеллы». Антини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гилистические романы. Правдоискатели и народные праведники.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Повесть </w:t>
      </w:r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«Очарованный странник»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и ее герой Иван </w:t>
      </w:r>
      <w:proofErr w:type="spellStart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Флягин</w:t>
      </w:r>
      <w:proofErr w:type="spellEnd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. Фольклорное начало в повести. Талант и твор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ческий дух человека из народа.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«Тупейный художник».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ловеке.</w:t>
      </w:r>
    </w:p>
    <w:p w:rsidR="00A80906" w:rsidRPr="00DA2E62" w:rsidRDefault="00A80906" w:rsidP="00B62E9E">
      <w:pPr>
        <w:widowControl w:val="0"/>
        <w:spacing w:after="0" w:line="240" w:lineRule="auto"/>
        <w:ind w:left="2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(Изучается одно произведение по выбору.)</w:t>
      </w:r>
    </w:p>
    <w:p w:rsidR="00A80906" w:rsidRPr="00DA2E62" w:rsidRDefault="00A80906" w:rsidP="00B62E9E">
      <w:pPr>
        <w:widowControl w:val="0"/>
        <w:spacing w:after="188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Формы повествования. Проб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лема сказа. Понятие о стилизации.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Россия в 1880—1890-е годы. Исторические события. Общественная мысль.  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Идеология К. П. Победоносцева. Народничество. Теория «малых дел». «Толстовство». Творчество писателей-классиков в 1880-1890-е годы. Проза 1880-1890-х годов. Поэзия 1880-1890-х годов. Литература народов России. К. Хетагуров.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"Символизм в Европе *Шарль </w:t>
      </w:r>
      <w:proofErr w:type="spellStart"/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Бодлер</w:t>
      </w:r>
      <w:proofErr w:type="spellEnd"/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. *Поль Верлен. </w:t>
      </w:r>
      <w:proofErr w:type="spellStart"/>
      <w:r w:rsidRPr="008431EF">
        <w:rPr>
          <w:rFonts w:ascii="Times New Roman" w:hAnsi="Times New Roman"/>
          <w:b/>
          <w:sz w:val="24"/>
          <w:szCs w:val="24"/>
          <w:shd w:val="clear" w:color="auto" w:fill="FFFFFF"/>
        </w:rPr>
        <w:t>Артюр</w:t>
      </w:r>
      <w:proofErr w:type="spellEnd"/>
      <w:r w:rsidRPr="008431E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Рембо. </w:t>
      </w:r>
      <w:r w:rsidRPr="008431E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«Пьяный корабль».</w:t>
      </w:r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 *Стефан </w:t>
      </w:r>
      <w:proofErr w:type="spellStart"/>
      <w:r w:rsidRPr="003616F5">
        <w:rPr>
          <w:rFonts w:ascii="Times New Roman" w:hAnsi="Times New Roman"/>
          <w:sz w:val="24"/>
          <w:szCs w:val="24"/>
          <w:shd w:val="clear" w:color="auto" w:fill="FFFFFF"/>
        </w:rPr>
        <w:t>Малларме</w:t>
      </w:r>
      <w:proofErr w:type="spellEnd"/>
      <w:r w:rsidRPr="003616F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художественных идеалов символизма в русской литературе 1880—1890-х годов. Поэзия Вл. С. Соловьева. Журнал «Северный вестник» </w:t>
      </w:r>
    </w:p>
    <w:p w:rsidR="00A80906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80906" w:rsidRPr="003616F5" w:rsidRDefault="00A80906" w:rsidP="00B6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1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А. П. Чехов 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творчество. Со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трудничество в юмористических журналах. Основные жанры — сценка, юмореска, анекдот, пародия. Спор с традицией 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>изображения «маленького человека».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Конфликт между сложной и пестрой жизнью и узки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ми представлениями о ней как основа комизма ранних рассказов.</w:t>
      </w:r>
    </w:p>
    <w:p w:rsidR="00A80906" w:rsidRPr="00DA2E62" w:rsidRDefault="00A80906" w:rsidP="00B62E9E">
      <w:pPr>
        <w:widowControl w:val="0"/>
        <w:spacing w:after="0" w:line="240" w:lineRule="auto"/>
        <w:ind w:left="2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Многообразие философско-психологической проб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лематики в рассказах зрелого Чехова. Конфликт обы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денного и идеального, судьба надежд и иллюзий в мире трагической реальности, «футлярное» существование, образы будущего — темы и проблемы рассказов Че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хова. Рассказы по выбору: </w:t>
      </w:r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«Человек в футляре», «</w:t>
      </w:r>
      <w:proofErr w:type="spellStart"/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Ионыч</w:t>
      </w:r>
      <w:proofErr w:type="spellEnd"/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», «Дом с мезонином», «Студент», «Дама с собачкой», «Случай из практики», «Черный монах» 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 др.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«Вишневый сад».</w:t>
      </w:r>
      <w:r w:rsidRPr="00DA2E6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Образ 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вишневого сада, старые и новые хозяева как прошлое, настоящее и будущее Рос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сии. Лирическое и трагическое начала в пьесе, роль фарсовых эпизодов и комических персонажей. </w:t>
      </w:r>
      <w:proofErr w:type="spellStart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Психо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логизация</w:t>
      </w:r>
      <w:proofErr w:type="spellEnd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ремарки. Символическая образность, «бес- событийность», «подводное течение». Значение художе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ственного наследия Чехова для русской и мировой литературы.</w:t>
      </w:r>
    </w:p>
    <w:p w:rsidR="00A80906" w:rsidRPr="00DA2E62" w:rsidRDefault="00A80906" w:rsidP="00B62E9E">
      <w:pPr>
        <w:widowControl w:val="0"/>
        <w:spacing w:after="201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color w:val="000000"/>
          <w:spacing w:val="34"/>
          <w:sz w:val="24"/>
          <w:szCs w:val="24"/>
          <w:lang w:eastAsia="ru-RU"/>
        </w:rPr>
        <w:t>Теория литературы.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Углубление понятия о рас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сказе. Стиль Чехова-рассказчика: открытые финалы, му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зыкальность, поэтичность, психологическая и символи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ние лирики и комизма. Понятие о лирической комедии.</w:t>
      </w:r>
    </w:p>
    <w:p w:rsidR="00A80906" w:rsidRPr="00DA2E62" w:rsidRDefault="00A80906" w:rsidP="00B62E9E">
      <w:pPr>
        <w:widowControl w:val="0"/>
        <w:spacing w:after="3" w:line="240" w:lineRule="auto"/>
        <w:ind w:right="8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Из литературы народов России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DA2E6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Коста</w:t>
      </w:r>
      <w:proofErr w:type="spellEnd"/>
      <w:r w:rsidRPr="00DA2E6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Хетагуров. 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Жизнь и творчество осетинского поэта. (Обзор.)</w:t>
      </w:r>
    </w:p>
    <w:p w:rsidR="00A80906" w:rsidRPr="00DA2E62" w:rsidRDefault="00A80906" w:rsidP="00B62E9E">
      <w:pPr>
        <w:widowControl w:val="0"/>
        <w:spacing w:after="0" w:line="240" w:lineRule="auto"/>
        <w:ind w:lef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Стихотворения из сборника </w:t>
      </w:r>
      <w:r w:rsidRPr="00DA2E62">
        <w:rPr>
          <w:rFonts w:ascii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>«Осетинская лира».</w:t>
      </w:r>
    </w:p>
    <w:p w:rsidR="00A80906" w:rsidRPr="00DA2E62" w:rsidRDefault="00A80906" w:rsidP="00B62E9E">
      <w:pPr>
        <w:widowControl w:val="0"/>
        <w:spacing w:after="461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Поэзия Хетагурова и фольклор. Близость творчества Хетагурова поэзии Н. А. Некрасова. Изображение тяже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лой жизни простого народа, тема женской судьбы, об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раз горянки. Специфика художественной образности в русскоязычных произведениях поэта.</w:t>
      </w:r>
    </w:p>
    <w:p w:rsidR="00A80906" w:rsidRPr="00DA2E62" w:rsidRDefault="00A80906" w:rsidP="00B62E9E">
      <w:pPr>
        <w:widowControl w:val="0"/>
        <w:spacing w:after="8" w:line="240" w:lineRule="auto"/>
        <w:ind w:right="8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2" w:name="bookmark2"/>
      <w:r w:rsidRPr="00DA2E62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Из зарубежной литературы</w:t>
      </w:r>
      <w:bookmarkEnd w:id="2"/>
    </w:p>
    <w:p w:rsidR="00A80906" w:rsidRPr="00DA2E62" w:rsidRDefault="00A80906" w:rsidP="00B62E9E">
      <w:pPr>
        <w:widowControl w:val="0"/>
        <w:spacing w:after="60" w:line="240" w:lineRule="auto"/>
        <w:ind w:right="80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Обзор зарубежной литературы второй половины XIX века</w:t>
      </w:r>
    </w:p>
    <w:p w:rsidR="00A80906" w:rsidRPr="00DA2E62" w:rsidRDefault="00A80906" w:rsidP="00B62E9E">
      <w:pPr>
        <w:widowControl w:val="0"/>
        <w:spacing w:after="6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A80906" w:rsidRPr="00DA2E62" w:rsidRDefault="00A80906" w:rsidP="00B62E9E">
      <w:pPr>
        <w:widowControl w:val="0"/>
        <w:spacing w:after="0" w:line="240" w:lineRule="auto"/>
        <w:ind w:lef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Ги</w:t>
      </w:r>
      <w:proofErr w:type="spellEnd"/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де </w:t>
      </w:r>
      <w:proofErr w:type="spellStart"/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Мопассан.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Слово</w:t>
      </w:r>
      <w:proofErr w:type="spellEnd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о писателе.</w:t>
      </w:r>
    </w:p>
    <w:p w:rsidR="00A80906" w:rsidRPr="00DA2E62" w:rsidRDefault="00A80906" w:rsidP="00B62E9E">
      <w:pPr>
        <w:widowControl w:val="0"/>
        <w:spacing w:after="56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i/>
          <w:iCs/>
          <w:color w:val="000000"/>
          <w:spacing w:val="-11"/>
          <w:sz w:val="24"/>
          <w:szCs w:val="24"/>
          <w:lang w:eastAsia="ru-RU"/>
        </w:rPr>
        <w:t>«Ожерелье».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A80906" w:rsidRPr="00DA2E62" w:rsidRDefault="00A80906" w:rsidP="00B62E9E">
      <w:pPr>
        <w:widowControl w:val="0"/>
        <w:spacing w:after="0" w:line="240" w:lineRule="auto"/>
        <w:ind w:lef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Генрик </w:t>
      </w:r>
      <w:proofErr w:type="spellStart"/>
      <w:r w:rsidRPr="00DA2E62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Ибсен.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Слово</w:t>
      </w:r>
      <w:proofErr w:type="spellEnd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о писателе.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i/>
          <w:iCs/>
          <w:color w:val="000000"/>
          <w:spacing w:val="-11"/>
          <w:sz w:val="24"/>
          <w:szCs w:val="24"/>
          <w:lang w:eastAsia="ru-RU"/>
        </w:rPr>
        <w:t>«Кукольный дом».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Проблема социального неравен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ства и права женщины.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Жизнь-игра и героиня-кукла. Об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нажение лицемерия и цинизма социальных отношений. Мораль естественная и мораль ложная. Неразреши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мость конфликта. «Кукольный дом» как «драма идей» и психологическая драма.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DA2E62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Артюр</w:t>
      </w:r>
      <w:proofErr w:type="spellEnd"/>
      <w:r w:rsidRPr="00DA2E62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Рембо.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Слово о писателе.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2E62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  <w:lang w:eastAsia="ru-RU"/>
        </w:rPr>
        <w:t>«Пьяный корабль».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Пафос разрыва со всем устояв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шимся, закосневшим. Апология стихийности, </w:t>
      </w:r>
      <w:proofErr w:type="spellStart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раскрепо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щенности</w:t>
      </w:r>
      <w:proofErr w:type="spellEnd"/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, свободы и своеволия художника. Склонность к деформации образа, к смешению пропорций, стира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нию грани между реальным и воображаемым. Симво</w:t>
      </w:r>
      <w:r w:rsidRPr="00DA2E6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лизм стихотворения. Своеобразие поэтического языка.</w:t>
      </w:r>
    </w:p>
    <w:p w:rsidR="00A80906" w:rsidRPr="00DA2E62" w:rsidRDefault="00A80906" w:rsidP="00B62E9E">
      <w:pPr>
        <w:widowControl w:val="0"/>
        <w:spacing w:after="0" w:line="240" w:lineRule="auto"/>
        <w:ind w:left="40" w:right="40" w:firstLine="34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80906" w:rsidRDefault="00A80906" w:rsidP="00B62E9E">
      <w:pPr>
        <w:spacing w:line="240" w:lineRule="auto"/>
      </w:pPr>
    </w:p>
    <w:p w:rsidR="00A80906" w:rsidRDefault="00A80906" w:rsidP="00B62E9E"/>
    <w:p w:rsidR="00A80906" w:rsidRPr="004F63AA" w:rsidRDefault="00DA4CB0" w:rsidP="00DA4CB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kern w:val="1"/>
          <w:sz w:val="26"/>
          <w:szCs w:val="26"/>
        </w:rPr>
      </w:pPr>
      <w:r>
        <w:lastRenderedPageBreak/>
        <w:t xml:space="preserve">                                                                         </w:t>
      </w:r>
      <w:r w:rsidR="00A80906" w:rsidRPr="004F63AA">
        <w:rPr>
          <w:rFonts w:ascii="Times New Roman" w:hAnsi="Times New Roman"/>
          <w:b/>
          <w:bCs/>
          <w:color w:val="000000"/>
          <w:kern w:val="1"/>
          <w:sz w:val="26"/>
          <w:szCs w:val="26"/>
        </w:rPr>
        <w:t xml:space="preserve">Календарно - тематическое планирование по </w:t>
      </w:r>
      <w:r w:rsidR="00A80906">
        <w:rPr>
          <w:rFonts w:ascii="Times New Roman" w:hAnsi="Times New Roman"/>
          <w:b/>
          <w:bCs/>
          <w:color w:val="000000"/>
          <w:kern w:val="1"/>
          <w:sz w:val="26"/>
          <w:szCs w:val="26"/>
        </w:rPr>
        <w:t>литературе10</w:t>
      </w:r>
      <w:r w:rsidR="00A80906" w:rsidRPr="004F63AA">
        <w:rPr>
          <w:rFonts w:ascii="Times New Roman" w:hAnsi="Times New Roman"/>
          <w:b/>
          <w:bCs/>
          <w:color w:val="000000"/>
          <w:kern w:val="1"/>
          <w:sz w:val="26"/>
          <w:szCs w:val="26"/>
        </w:rPr>
        <w:t xml:space="preserve"> класс</w:t>
      </w:r>
    </w:p>
    <w:p w:rsidR="00A80906" w:rsidRPr="00754F9C" w:rsidRDefault="00A80906" w:rsidP="00B62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A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Программа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  <w:r w:rsidR="00C961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54F9C">
        <w:rPr>
          <w:rFonts w:ascii="Times New Roman" w:hAnsi="Times New Roman"/>
          <w:sz w:val="24"/>
          <w:szCs w:val="24"/>
          <w:lang w:eastAsia="ru-RU"/>
        </w:rPr>
        <w:t xml:space="preserve">рограммы по литературе для обучающихся 5 – 11 классов под редакцией профессора В.Я.Коровиной (редакторский </w:t>
      </w:r>
      <w:proofErr w:type="spellStart"/>
      <w:r w:rsidRPr="00754F9C">
        <w:rPr>
          <w:rFonts w:ascii="Times New Roman" w:hAnsi="Times New Roman"/>
          <w:sz w:val="24"/>
          <w:szCs w:val="24"/>
          <w:lang w:eastAsia="ru-RU"/>
        </w:rPr>
        <w:t>коллектив</w:t>
      </w:r>
      <w:proofErr w:type="gramStart"/>
      <w:r w:rsidRPr="00754F9C">
        <w:rPr>
          <w:rFonts w:ascii="Times New Roman" w:hAnsi="Times New Roman"/>
          <w:sz w:val="24"/>
          <w:szCs w:val="24"/>
          <w:lang w:eastAsia="ru-RU"/>
        </w:rPr>
        <w:t>:В</w:t>
      </w:r>
      <w:proofErr w:type="gramEnd"/>
      <w:r w:rsidRPr="00754F9C">
        <w:rPr>
          <w:rFonts w:ascii="Times New Roman" w:hAnsi="Times New Roman"/>
          <w:sz w:val="24"/>
          <w:szCs w:val="24"/>
          <w:lang w:eastAsia="ru-RU"/>
        </w:rPr>
        <w:t>.П.Журавлёв</w:t>
      </w:r>
      <w:proofErr w:type="spellEnd"/>
      <w:r w:rsidRPr="00754F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4F9C">
        <w:rPr>
          <w:rFonts w:ascii="Times New Roman" w:hAnsi="Times New Roman"/>
          <w:sz w:val="24"/>
          <w:szCs w:val="24"/>
          <w:lang w:eastAsia="ru-RU"/>
        </w:rPr>
        <w:t>В.И.КоровинИ.С.Збарский</w:t>
      </w:r>
      <w:proofErr w:type="spellEnd"/>
      <w:r w:rsidRPr="00754F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4F9C">
        <w:rPr>
          <w:rFonts w:ascii="Times New Roman" w:hAnsi="Times New Roman"/>
          <w:sz w:val="24"/>
          <w:szCs w:val="24"/>
          <w:lang w:eastAsia="ru-RU"/>
        </w:rPr>
        <w:t>В.П.Полухина</w:t>
      </w:r>
      <w:proofErr w:type="spellEnd"/>
      <w:r w:rsidRPr="00754F9C">
        <w:rPr>
          <w:rFonts w:ascii="Times New Roman" w:hAnsi="Times New Roman"/>
          <w:sz w:val="24"/>
          <w:szCs w:val="24"/>
          <w:lang w:eastAsia="ru-RU"/>
        </w:rPr>
        <w:t>), опубликованной в сборнике «Программы общеобразовательных  учреждений. Литература 5 – 11 классы» (Москва «Просвещение» 2007г.)</w:t>
      </w:r>
    </w:p>
    <w:p w:rsidR="00A80906" w:rsidRPr="004F63AA" w:rsidRDefault="00A80906" w:rsidP="00B62E9E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7C9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Учебник: </w:t>
      </w:r>
      <w:r w:rsidRPr="00FE5F03">
        <w:rPr>
          <w:rFonts w:ascii="Times New Roman" w:hAnsi="Times New Roman"/>
          <w:sz w:val="24"/>
          <w:szCs w:val="24"/>
          <w:lang w:eastAsia="ru-RU"/>
        </w:rPr>
        <w:t xml:space="preserve">Литература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FE5F03">
        <w:rPr>
          <w:rFonts w:ascii="Times New Roman" w:hAnsi="Times New Roman"/>
          <w:sz w:val="24"/>
          <w:szCs w:val="24"/>
          <w:lang w:eastAsia="ru-RU"/>
        </w:rPr>
        <w:t xml:space="preserve"> класс: учебник для </w:t>
      </w:r>
      <w:proofErr w:type="spellStart"/>
      <w:r w:rsidRPr="00FE5F03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FE5F03">
        <w:rPr>
          <w:rFonts w:ascii="Times New Roman" w:hAnsi="Times New Roman"/>
          <w:sz w:val="24"/>
          <w:szCs w:val="24"/>
          <w:lang w:eastAsia="ru-RU"/>
        </w:rPr>
        <w:t xml:space="preserve">. учреждений  в 2-х частях / В.Я. </w:t>
      </w:r>
      <w:r>
        <w:rPr>
          <w:rFonts w:ascii="Times New Roman" w:hAnsi="Times New Roman"/>
          <w:sz w:val="24"/>
          <w:szCs w:val="24"/>
          <w:lang w:eastAsia="ru-RU"/>
        </w:rPr>
        <w:t>Коровина.- М.: Просвещение, 20</w:t>
      </w:r>
      <w:r w:rsidR="00DA4CB0">
        <w:rPr>
          <w:rFonts w:ascii="Times New Roman" w:hAnsi="Times New Roman"/>
          <w:sz w:val="24"/>
          <w:szCs w:val="24"/>
          <w:lang w:eastAsia="ru-RU"/>
        </w:rPr>
        <w:t>14</w:t>
      </w:r>
    </w:p>
    <w:p w:rsidR="00A80906" w:rsidRPr="004F63AA" w:rsidRDefault="00A80906" w:rsidP="00B62E9E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851"/>
        <w:gridCol w:w="2132"/>
        <w:gridCol w:w="1402"/>
        <w:gridCol w:w="14"/>
        <w:gridCol w:w="851"/>
        <w:gridCol w:w="2409"/>
        <w:gridCol w:w="2550"/>
        <w:gridCol w:w="2551"/>
        <w:gridCol w:w="2550"/>
      </w:tblGrid>
      <w:tr w:rsidR="00A80906" w:rsidRPr="00D7613F" w:rsidTr="00DA4CB0">
        <w:trPr>
          <w:trHeight w:val="413"/>
        </w:trPr>
        <w:tc>
          <w:tcPr>
            <w:tcW w:w="816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№ уро</w:t>
            </w: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softHyphen/>
              <w:t>ка</w:t>
            </w:r>
          </w:p>
        </w:tc>
        <w:tc>
          <w:tcPr>
            <w:tcW w:w="2132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416" w:type="dxa"/>
            <w:gridSpan w:val="2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409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Виды учебной деятельности (понятия, термины)</w:t>
            </w:r>
          </w:p>
        </w:tc>
        <w:tc>
          <w:tcPr>
            <w:tcW w:w="2550" w:type="dxa"/>
            <w:vMerge w:val="restart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Ключевые компетенции (при</w:t>
            </w: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softHyphen/>
              <w:t>обретаемые умения и навыки)</w:t>
            </w:r>
          </w:p>
        </w:tc>
        <w:tc>
          <w:tcPr>
            <w:tcW w:w="5101" w:type="dxa"/>
            <w:gridSpan w:val="2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УУД</w:t>
            </w:r>
          </w:p>
        </w:tc>
      </w:tr>
      <w:tr w:rsidR="00A80906" w:rsidRPr="00D7613F" w:rsidTr="00DA4CB0">
        <w:trPr>
          <w:trHeight w:val="412"/>
        </w:trPr>
        <w:tc>
          <w:tcPr>
            <w:tcW w:w="816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132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Личностные</w:t>
            </w:r>
          </w:p>
        </w:tc>
        <w:tc>
          <w:tcPr>
            <w:tcW w:w="2550" w:type="dxa"/>
          </w:tcPr>
          <w:p w:rsidR="00A80906" w:rsidRPr="00D7613F" w:rsidRDefault="00A80906" w:rsidP="00D7613F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D7613F">
              <w:rPr>
                <w:rFonts w:ascii="Times New Roman" w:hAnsi="Times New Roman"/>
                <w:b/>
                <w:color w:val="000000"/>
                <w:lang w:eastAsia="ru-RU"/>
              </w:rPr>
              <w:t>Метапредметные</w:t>
            </w:r>
            <w:proofErr w:type="spellEnd"/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4CB0">
              <w:rPr>
                <w:rFonts w:ascii="Times New Roman" w:hAnsi="Times New Roman"/>
                <w:lang w:eastAsia="ru-RU"/>
              </w:rPr>
              <w:t>-2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Россия во второй половине </w:t>
            </w:r>
            <w:r>
              <w:rPr>
                <w:rFonts w:ascii="Times New Roman" w:hAnsi="Times New Roman"/>
                <w:lang w:val="en-US" w:eastAsia="ru-RU"/>
              </w:rPr>
              <w:t>XIX</w:t>
            </w:r>
            <w:r w:rsidRPr="000144B1">
              <w:rPr>
                <w:rFonts w:ascii="Times New Roman" w:hAnsi="Times New Roman"/>
                <w:lang w:eastAsia="ru-RU"/>
              </w:rPr>
              <w:t xml:space="preserve"> века. Исторические события. Общественная мысль.  Русская литература </w:t>
            </w:r>
            <w:r>
              <w:rPr>
                <w:rFonts w:ascii="Times New Roman" w:hAnsi="Times New Roman"/>
                <w:lang w:val="en-US" w:eastAsia="ru-RU"/>
              </w:rPr>
              <w:t>XIX</w:t>
            </w:r>
            <w:r w:rsidRPr="000144B1">
              <w:rPr>
                <w:rFonts w:ascii="Times New Roman" w:hAnsi="Times New Roman"/>
                <w:lang w:eastAsia="ru-RU"/>
              </w:rPr>
              <w:t xml:space="preserve"> века в контексте мировой литературы.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Периодизация исторического и литературного развития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Классика, философия, тема, идея, проблематика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Исторические события, связанные с этим периодом. Особенности развития, основные направления и наиболее ярких представителей литературы этого периода.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Уметь: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анализировать, сопоставлять, делать выводы,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использовать </w:t>
            </w:r>
            <w:r w:rsidRPr="00D7613F">
              <w:rPr>
                <w:rFonts w:ascii="Times New Roman" w:hAnsi="Times New Roman"/>
              </w:rPr>
              <w:t>приемы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удерживать </w:t>
            </w:r>
            <w:r w:rsidRPr="00D7613F">
              <w:rPr>
                <w:rFonts w:ascii="Times New Roman" w:hAnsi="Times New Roman"/>
                <w:bCs/>
              </w:rPr>
              <w:t>цель деятельности до получения ее результата;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планировать </w:t>
            </w:r>
            <w:r w:rsidRPr="00D7613F">
              <w:rPr>
                <w:rFonts w:ascii="Times New Roman" w:hAnsi="Times New Roman"/>
                <w:bCs/>
              </w:rPr>
              <w:t>решение учебной задачи: выстраивать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последовательность необходимых операций (алгоритм действий);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оценивать </w:t>
            </w:r>
            <w:r w:rsidRPr="00D7613F">
              <w:rPr>
                <w:rFonts w:ascii="Times New Roman" w:hAnsi="Times New Roman"/>
                <w:bCs/>
              </w:rPr>
              <w:t>весомость приводимых доказательств и рассуждений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(«убедительно, ложно, истинно, существенно, не существенно»);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корректировать </w:t>
            </w:r>
            <w:r w:rsidRPr="00D7613F">
              <w:rPr>
                <w:rFonts w:ascii="Times New Roman" w:hAnsi="Times New Roman"/>
                <w:bCs/>
              </w:rPr>
              <w:t>деятельность: вносить изменения в процесс с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lastRenderedPageBreak/>
              <w:t>учетом возникших трудностей и ошибок; намечать способы их устранения;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3-6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Н. Г. Чернышевский. «Что делать?» как основной вопрос эпохи.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Биография писателя. История создания романа.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Пошлые и новые люди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Особенный человек и люди будущего Обзорное изучение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Утопия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Эстетика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сны в художественном произведении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пошлые особенные и новые люди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Утопия и антиутопия в зарубежной литературе. Кампанелла,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Оруэлл, Хаксли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lastRenderedPageBreak/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Утопия, антиутопия</w:t>
            </w:r>
          </w:p>
        </w:tc>
        <w:tc>
          <w:tcPr>
            <w:tcW w:w="2550" w:type="dxa"/>
          </w:tcPr>
          <w:p w:rsidR="00A80906" w:rsidRPr="003E5627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3E5627">
              <w:rPr>
                <w:rFonts w:ascii="Times New Roman" w:hAnsi="Times New Roman"/>
              </w:rPr>
              <w:t xml:space="preserve">Знать: сюжеты изучаемых произведений. Развивать навык самостоятельной работы </w:t>
            </w:r>
            <w:r w:rsidRPr="003E5627">
              <w:rPr>
                <w:rFonts w:ascii="Times New Roman" w:hAnsi="Times New Roman"/>
              </w:rPr>
              <w:lastRenderedPageBreak/>
              <w:t xml:space="preserve">с дополнительной литературой.  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lastRenderedPageBreak/>
              <w:t xml:space="preserve">Умение развернуто обосновывать суждения, приводить доказательства, используя цитатный </w:t>
            </w:r>
            <w:r w:rsidRPr="00B86BD8">
              <w:rPr>
                <w:rFonts w:ascii="Times New Roman" w:hAnsi="Times New Roman"/>
              </w:rPr>
              <w:lastRenderedPageBreak/>
              <w:t>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9,10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Антиутопия в русской литературе. 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Утопия, антиутопия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</w:pPr>
            <w:r w:rsidRPr="003E5627">
              <w:rPr>
                <w:rFonts w:ascii="Times New Roman" w:hAnsi="Times New Roman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Поздний романтизм. Страницы жизни Ф. И. Тютчева. Философия природы в его лирике. Анализ стихотворений «Не то, что мните вы, природа...», «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Silentium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!»,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«Природа — сфинкс. И тем она верней...».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Поздний романтизм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«поэзия мысли»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«философская поэзия» Художественный мир, мифопоэтическое творчество,</w:t>
            </w:r>
          </w:p>
        </w:tc>
        <w:tc>
          <w:tcPr>
            <w:tcW w:w="2550" w:type="dxa"/>
            <w:vMerge w:val="restart"/>
          </w:tcPr>
          <w:p w:rsidR="00A80906" w:rsidRPr="00547BAC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о романтической литературе второй п</w:t>
            </w:r>
            <w:r>
              <w:rPr>
                <w:rFonts w:ascii="Times New Roman" w:hAnsi="Times New Roman"/>
                <w:lang w:eastAsia="ru-RU"/>
              </w:rPr>
              <w:t>оловины 19 века, её представите</w:t>
            </w:r>
            <w:r w:rsidRPr="00547BAC">
              <w:rPr>
                <w:rFonts w:ascii="Times New Roman" w:hAnsi="Times New Roman"/>
                <w:lang w:eastAsia="ru-RU"/>
              </w:rPr>
              <w:t xml:space="preserve">лях, об эстетической концепции поэтов «чистого искусства», об изобразитель-но-выразительных средствах их произведений; о </w:t>
            </w:r>
            <w:r w:rsidRPr="00547BAC">
              <w:rPr>
                <w:rFonts w:ascii="Times New Roman" w:hAnsi="Times New Roman"/>
                <w:lang w:eastAsia="ru-RU"/>
              </w:rPr>
              <w:lastRenderedPageBreak/>
              <w:t>философском характере лирики Тютчева.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анализировать стихотворение в единстве формы и содержания, определять авторский стиль.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lastRenderedPageBreak/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lastRenderedPageBreak/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</w:t>
            </w:r>
            <w:r w:rsidRPr="00D7613F">
              <w:rPr>
                <w:rFonts w:ascii="Times New Roman" w:hAnsi="Times New Roman"/>
              </w:rPr>
              <w:lastRenderedPageBreak/>
              <w:t>в произведении.</w:t>
            </w:r>
          </w:p>
          <w:p w:rsidR="00A80906" w:rsidRPr="00D7613F" w:rsidRDefault="00A80906" w:rsidP="00C03FD6">
            <w:pPr>
              <w:spacing w:before="240"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11-14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Политические и историко-философские взгляды        Ф. И. Тютчева. Тема России в его творчестве. Анализ стихотворений «Умом Россию не понять...», «Нам не дано предугадать...», «Цицерон».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Любовная лирика Ф. И. Тютчева. Анализ стихотворений «О, как убийственно мы любим...»,    «К. Б.» («Я встретил вас, –  и все былое...». 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0144B1">
              <w:rPr>
                <w:rFonts w:ascii="Times New Roman" w:hAnsi="Times New Roman"/>
                <w:lang w:eastAsia="ru-RU"/>
              </w:rPr>
              <w:t>нтитезы: хаос-космос, гармония, философская ода, одический стиль, фрагмент, «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денисьевский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 цикл», импровизация, диалогичность, романс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стихотворные размеры, рифмы, окончания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15-17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Страницы жизни А. А. Фета. Стихи о любви. Анализ стихотворений «Шепот, робкое дыханье...», «Сияла ночь. Луной был полон сад. Лежали...». Философия природы в лирике А. А. Фета. Анализ стихотворений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«Это утро, радость эта...», «Еще майская ночь...».  Подготовка к домашнему сочинению по лирике       Ф. И. Тютчева и А. А. Фета.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Философия природы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 эстетическая система Фета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безглагольные стихи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романтизм, невыразительное, антологическое стихотворение, импрессионизм, художественный мир, красота.</w:t>
            </w:r>
          </w:p>
        </w:tc>
        <w:tc>
          <w:tcPr>
            <w:tcW w:w="2550" w:type="dxa"/>
          </w:tcPr>
          <w:p w:rsidR="00A80906" w:rsidRPr="00547BAC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A80906" w:rsidRPr="00547BAC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 xml:space="preserve">о глубоком психологизме </w:t>
            </w:r>
            <w:r>
              <w:rPr>
                <w:rFonts w:ascii="Times New Roman" w:hAnsi="Times New Roman"/>
                <w:lang w:eastAsia="ru-RU"/>
              </w:rPr>
              <w:t>лирики А.А.Фета об изобразитель</w:t>
            </w:r>
            <w:r w:rsidRPr="00547BAC">
              <w:rPr>
                <w:rFonts w:ascii="Times New Roman" w:hAnsi="Times New Roman"/>
                <w:lang w:eastAsia="ru-RU"/>
              </w:rPr>
              <w:t>но-выразител</w:t>
            </w:r>
            <w:r>
              <w:rPr>
                <w:rFonts w:ascii="Times New Roman" w:hAnsi="Times New Roman"/>
                <w:lang w:eastAsia="ru-RU"/>
              </w:rPr>
              <w:t>ьных средствах его произведений.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анализировать стихотворения А.А.Фета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 xml:space="preserve">Формирование осознанного, </w:t>
            </w:r>
            <w:r w:rsidRPr="00DD0F6B">
              <w:rPr>
                <w:rFonts w:ascii="Times New Roman" w:hAnsi="Times New Roman"/>
              </w:rPr>
              <w:lastRenderedPageBreak/>
              <w:t>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Познавательные: 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18,19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А. К. Толстой. Судьба и творчество. Любовная лирика поэта. Анализ стихотворений «Средь шумного бала, случайно...», «Острою секирой ранена береза...». Романсы на стихи   А. К. Толстого.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Лирический герой, авторское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(лирическое ) я, пародия, баллада, элегия, романс, песня, сатира, драма, драматическая трилогия, исторический 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роман.стихотворные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 размеры, рифмы, окончания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анализировать стихотворение в единстве формы и содержания, определять авторский стиль.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DA4CB0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Реализм. Реализм в Европе и в Америке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Реализм как художественный метод, пит, «физиологический очерк», роман в романе, символический подтекст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Исторические события, связанные с этим периодом. Особенности развития, основные направления и наиболее ярких представителей литературы этого периода.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Уметь: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анализировать, сопоставлять, делать выводы,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Формирование осознанного, уважительного и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proofErr w:type="spellStart"/>
            <w:r w:rsidRPr="00D7613F">
              <w:rPr>
                <w:rFonts w:ascii="Times New Roman" w:hAnsi="Times New Roman"/>
                <w:bCs/>
              </w:rPr>
              <w:t>использовать</w:t>
            </w:r>
            <w:r w:rsidRPr="00D7613F">
              <w:rPr>
                <w:rFonts w:ascii="Times New Roman" w:hAnsi="Times New Roman"/>
              </w:rPr>
              <w:t>приемы</w:t>
            </w:r>
            <w:proofErr w:type="spellEnd"/>
            <w:r w:rsidRPr="00D7613F">
              <w:rPr>
                <w:rFonts w:ascii="Times New Roman" w:hAnsi="Times New Roman"/>
              </w:rPr>
              <w:t xml:space="preserve">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удерживать </w:t>
            </w:r>
            <w:r w:rsidRPr="00D7613F">
              <w:rPr>
                <w:rFonts w:ascii="Times New Roman" w:hAnsi="Times New Roman"/>
                <w:bCs/>
              </w:rPr>
              <w:t>цель деятельности до получения ее результата;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планировать </w:t>
            </w:r>
            <w:r w:rsidRPr="00D7613F">
              <w:rPr>
                <w:rFonts w:ascii="Times New Roman" w:hAnsi="Times New Roman"/>
                <w:bCs/>
              </w:rPr>
              <w:t>решение учебной задачи: выстраивать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последовательность </w:t>
            </w:r>
            <w:r w:rsidRPr="00D7613F">
              <w:rPr>
                <w:rFonts w:ascii="Times New Roman" w:hAnsi="Times New Roman"/>
                <w:bCs/>
              </w:rPr>
              <w:lastRenderedPageBreak/>
              <w:t>необходимых операций (алгоритм действий);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оценивать </w:t>
            </w:r>
            <w:r w:rsidRPr="00D7613F">
              <w:rPr>
                <w:rFonts w:ascii="Times New Roman" w:hAnsi="Times New Roman"/>
                <w:bCs/>
              </w:rPr>
              <w:t>весомость приводимых доказательств и рассуждений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(«убедительно, ложно, истинно, существенно, не существенно»);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корректировать </w:t>
            </w:r>
            <w:r w:rsidRPr="00D7613F">
              <w:rPr>
                <w:rFonts w:ascii="Times New Roman" w:hAnsi="Times New Roman"/>
                <w:bCs/>
              </w:rPr>
              <w:t>деятельность: вносить изменения в процесс с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учетом возникших трудностей и ошибок; намечать способы их устранения;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62A33">
              <w:rPr>
                <w:rFonts w:ascii="Times New Roman" w:hAnsi="Times New Roman"/>
                <w:lang w:eastAsia="ru-RU"/>
              </w:rPr>
              <w:t>1-24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И. А. Гончаров. Страницы жизни и творчества. Обломов — «коренной народный наш тип». «Что такое обломовщина?» «Обломов» как роман о любви.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0144B1">
              <w:rPr>
                <w:rFonts w:ascii="Times New Roman" w:hAnsi="Times New Roman"/>
                <w:lang w:eastAsia="ru-RU"/>
              </w:rPr>
              <w:t xml:space="preserve">ерой – романтик, герой – практик, реминисценция, аллюзия, антитеза,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 Этапы жизни и творчества.</w:t>
            </w:r>
            <w:r>
              <w:rPr>
                <w:rFonts w:ascii="Times New Roman" w:hAnsi="Times New Roman"/>
              </w:rPr>
              <w:t xml:space="preserve"> Содержание романа  «Обломов».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 xml:space="preserve">у м е т ь сопоставлять эпизоды текста и сравнивать героев; выражать свое отношение к поступкам </w:t>
            </w:r>
            <w:r w:rsidRPr="00D7613F">
              <w:rPr>
                <w:rFonts w:ascii="Times New Roman" w:hAnsi="Times New Roman"/>
              </w:rPr>
              <w:lastRenderedPageBreak/>
              <w:t>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2</w:t>
            </w:r>
            <w:r w:rsidR="00162A3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Роман «Обломов» в русской критике. Роман в оценке Н. А. Добролюбова и А. В. Дружинина. Подготовка к домашнему сочинению.</w:t>
            </w: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  <w:r w:rsidRPr="000144B1">
              <w:rPr>
                <w:rFonts w:ascii="Times New Roman" w:hAnsi="Times New Roman"/>
                <w:lang w:eastAsia="ru-RU"/>
              </w:rPr>
              <w:t>удожественная деталь, система образов «обломовщина»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</w:t>
            </w:r>
            <w:r>
              <w:rPr>
                <w:rFonts w:ascii="Times New Roman" w:hAnsi="Times New Roman"/>
                <w:lang w:eastAsia="ru-RU"/>
              </w:rPr>
              <w:t>, составлять конспект, выделяя в нем главное.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произведений; приемы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2</w:t>
            </w:r>
            <w:r w:rsidR="00162A3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32" w:type="dxa"/>
          </w:tcPr>
          <w:p w:rsidR="00A80906" w:rsidRPr="000144B1" w:rsidRDefault="000504D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Очерк</w:t>
            </w:r>
            <w:r w:rsidR="00A80906" w:rsidRPr="000144B1">
              <w:rPr>
                <w:rFonts w:ascii="Times New Roman" w:hAnsi="Times New Roman"/>
                <w:lang w:eastAsia="ru-RU"/>
              </w:rPr>
              <w:t xml:space="preserve"> «Фрегат «Паллада» (обзор).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 Зачетная работа по творчеству Гончарова.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  <w:r>
              <w:rPr>
                <w:rFonts w:ascii="Times New Roman" w:eastAsia="Arial Unicode MS" w:hAnsi="Times New Roman"/>
              </w:rPr>
              <w:t>Очерк.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2</w:t>
            </w:r>
            <w:r w:rsidR="00162A3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А. Н. Островский. Личность и судьба драматурга.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Народная комедия, «Колумб Замоскворечья</w:t>
            </w:r>
            <w:r>
              <w:rPr>
                <w:rFonts w:ascii="Times New Roman" w:hAnsi="Times New Roman"/>
                <w:lang w:eastAsia="ru-RU"/>
              </w:rPr>
              <w:t>», «отец русской драматургии», К</w:t>
            </w:r>
            <w:r w:rsidRPr="000144B1">
              <w:rPr>
                <w:rFonts w:ascii="Times New Roman" w:hAnsi="Times New Roman"/>
                <w:lang w:eastAsia="ru-RU"/>
              </w:rPr>
              <w:t>омическое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0144B1">
              <w:rPr>
                <w:rFonts w:ascii="Times New Roman" w:hAnsi="Times New Roman"/>
                <w:lang w:eastAsia="ru-RU"/>
              </w:rPr>
              <w:t xml:space="preserve"> Общественная комедия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Владение основными видами публичных выступлений; умение обоснованно приводить доказательства при помощи цитатного материала;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2550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основы сценического поведения; содержание комедии.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выразительно читать фрагменты, перевоплощаться в героев; характеризовать особенности сюжета, композиции, роль изобразительно-выразительных средств в создании образов; владеть различными видами пересказа.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>Познавательные: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выступлений; уметь обоснованно приводить доказательства при помощи цитатного материала.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История создания, система образов, приемы раскрытия характеров героев в пьесе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А. Н. Островского «Гроза».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840A10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Амплуа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народная драма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Историческая хроника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Уметь: анализировать прочитанное, видеть  особенности авторского стиля, художественных </w:t>
            </w:r>
            <w:r w:rsidRPr="00185C88">
              <w:rPr>
                <w:rFonts w:ascii="Times New Roman" w:hAnsi="Times New Roman"/>
                <w:lang w:eastAsia="ru-RU"/>
              </w:rPr>
              <w:lastRenderedPageBreak/>
              <w:t>приемов; уметь выразительно читать (как поэзию, так и прозу)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Мы идем по городу Калинову. Образ «темного царства».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144B1">
              <w:rPr>
                <w:rFonts w:ascii="Times New Roman" w:hAnsi="Times New Roman"/>
                <w:lang w:eastAsia="ru-RU"/>
              </w:rPr>
              <w:t>Внесценические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 персонажи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547BAC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о самоду</w:t>
            </w:r>
            <w:r>
              <w:rPr>
                <w:rFonts w:ascii="Times New Roman" w:hAnsi="Times New Roman"/>
                <w:lang w:eastAsia="ru-RU"/>
              </w:rPr>
              <w:t>рстве как социально-психологичес</w:t>
            </w:r>
            <w:r w:rsidRPr="00547BAC">
              <w:rPr>
                <w:rFonts w:ascii="Times New Roman" w:hAnsi="Times New Roman"/>
                <w:lang w:eastAsia="ru-RU"/>
              </w:rPr>
              <w:t>ком явлении.</w:t>
            </w:r>
          </w:p>
          <w:p w:rsidR="00A80906" w:rsidRPr="00547BAC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 характеризо</w:t>
            </w:r>
            <w:r w:rsidRPr="00547BAC">
              <w:rPr>
                <w:rFonts w:ascii="Times New Roman" w:hAnsi="Times New Roman"/>
                <w:lang w:eastAsia="ru-RU"/>
              </w:rPr>
              <w:t>вать самодуров и их жертвы, работая с текстом, анализировать сцены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пьесы.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132" w:type="dxa"/>
          </w:tcPr>
          <w:p w:rsidR="00A80906" w:rsidRPr="0033732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Протест Катерины против «темного царства».</w:t>
            </w:r>
          </w:p>
          <w:p w:rsidR="009064E8" w:rsidRPr="00337326" w:rsidRDefault="0033732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Нравственная проблематика драмы «Гроза»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Уроксистематизации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Речевой образ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Персонаж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</w:t>
            </w:r>
            <w:r w:rsidRPr="00547BAC">
              <w:rPr>
                <w:rFonts w:ascii="Times New Roman" w:hAnsi="Times New Roman"/>
                <w:lang w:eastAsia="ru-RU"/>
              </w:rPr>
              <w:t xml:space="preserve"> работая с текстом, со</w:t>
            </w:r>
            <w:r>
              <w:rPr>
                <w:rFonts w:ascii="Times New Roman" w:hAnsi="Times New Roman"/>
                <w:lang w:eastAsia="ru-RU"/>
              </w:rPr>
              <w:t>ставлять подробную характеристи</w:t>
            </w:r>
            <w:r w:rsidRPr="00547BAC">
              <w:rPr>
                <w:rFonts w:ascii="Times New Roman" w:hAnsi="Times New Roman"/>
                <w:lang w:eastAsia="ru-RU"/>
              </w:rPr>
              <w:t>ку образа Катерины, выявлять средства характеристики персонажа.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3</w:t>
            </w:r>
            <w:r w:rsidR="00162A3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Анализ эпизода драматического произведения.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Драматургическая интрига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Драматургический конфликт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 анализировать драматический эпизод.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132" w:type="dxa"/>
          </w:tcPr>
          <w:p w:rsidR="00A80906" w:rsidRPr="000144B1" w:rsidRDefault="00A80906" w:rsidP="003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Споры вокруг драмы «Гроза». Оценка драмы в </w:t>
            </w:r>
            <w:r w:rsidR="00337326">
              <w:rPr>
                <w:rFonts w:ascii="Times New Roman" w:hAnsi="Times New Roman"/>
                <w:lang w:eastAsia="ru-RU"/>
              </w:rPr>
              <w:t>критике</w:t>
            </w:r>
            <w:bookmarkStart w:id="3" w:name="_GoBack"/>
            <w:bookmarkEnd w:id="3"/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</w:t>
            </w:r>
            <w:r>
              <w:rPr>
                <w:rFonts w:ascii="Times New Roman" w:hAnsi="Times New Roman"/>
                <w:lang w:eastAsia="ru-RU"/>
              </w:rPr>
              <w:t>, составлять конспект, выделяя в нем главное.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Формирование осознанного, уважительного и доброжелательного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proofErr w:type="spellStart"/>
            <w:r w:rsidRPr="00D7613F">
              <w:rPr>
                <w:rFonts w:ascii="Times New Roman" w:hAnsi="Times New Roman"/>
                <w:bCs/>
              </w:rPr>
              <w:t>использовать</w:t>
            </w:r>
            <w:r w:rsidRPr="00D7613F">
              <w:rPr>
                <w:rFonts w:ascii="Times New Roman" w:hAnsi="Times New Roman"/>
              </w:rPr>
              <w:t>приемы</w:t>
            </w:r>
            <w:proofErr w:type="spellEnd"/>
            <w:r w:rsidRPr="00D7613F">
              <w:rPr>
                <w:rFonts w:ascii="Times New Roman" w:hAnsi="Times New Roman"/>
              </w:rPr>
              <w:t xml:space="preserve">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удерживать </w:t>
            </w:r>
            <w:r w:rsidRPr="00D7613F">
              <w:rPr>
                <w:rFonts w:ascii="Times New Roman" w:hAnsi="Times New Roman"/>
                <w:bCs/>
              </w:rPr>
              <w:t>цель деятельности до получения ее результата;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планировать </w:t>
            </w:r>
            <w:r w:rsidRPr="00D7613F">
              <w:rPr>
                <w:rFonts w:ascii="Times New Roman" w:hAnsi="Times New Roman"/>
                <w:bCs/>
              </w:rPr>
              <w:t>решение учебной задачи: выстраивать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последовательность необходимых операций </w:t>
            </w:r>
            <w:r w:rsidRPr="00D7613F">
              <w:rPr>
                <w:rFonts w:ascii="Times New Roman" w:hAnsi="Times New Roman"/>
                <w:bCs/>
              </w:rPr>
              <w:lastRenderedPageBreak/>
              <w:t>(алгоритм действий);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оценивать </w:t>
            </w:r>
            <w:r w:rsidRPr="00D7613F">
              <w:rPr>
                <w:rFonts w:ascii="Times New Roman" w:hAnsi="Times New Roman"/>
                <w:bCs/>
              </w:rPr>
              <w:t>весомость приводимых доказательств и рассуждений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(«убедительно, ложно, истинно, существенно, не существенно»);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корректировать </w:t>
            </w:r>
            <w:r w:rsidRPr="00D7613F">
              <w:rPr>
                <w:rFonts w:ascii="Times New Roman" w:hAnsi="Times New Roman"/>
                <w:bCs/>
              </w:rPr>
              <w:t>деятельность: вносить изменения в процесс с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учетом возникших трудностей и ошибок; намечать способы их устранения;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3</w:t>
            </w:r>
            <w:r w:rsidR="00162A33">
              <w:rPr>
                <w:rFonts w:ascii="Times New Roman" w:hAnsi="Times New Roman"/>
                <w:lang w:eastAsia="ru-RU"/>
              </w:rPr>
              <w:t>2-33</w:t>
            </w:r>
          </w:p>
        </w:tc>
        <w:tc>
          <w:tcPr>
            <w:tcW w:w="2132" w:type="dxa"/>
          </w:tcPr>
          <w:p w:rsidR="00A80906" w:rsidRPr="00436BC9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 w:rsidRPr="00436BC9">
              <w:rPr>
                <w:rFonts w:ascii="Times New Roman" w:hAnsi="Times New Roman"/>
                <w:color w:val="0000FF"/>
                <w:lang w:eastAsia="ru-RU"/>
              </w:rPr>
              <w:t>РР. Сочинение по творчеству А.Н. Островского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выражать свои мысли на бумаге, давать оценку прочитанному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формирование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рассказа; приемы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</w:t>
            </w:r>
            <w:r w:rsidRPr="00D7613F">
              <w:rPr>
                <w:rFonts w:ascii="Times New Roman" w:hAnsi="Times New Roman"/>
              </w:rPr>
              <w:lastRenderedPageBreak/>
              <w:t>в рассказе;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3</w:t>
            </w:r>
            <w:r w:rsidR="00162A3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Н Некрасов. Биография.</w:t>
            </w: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Поэт «мести и печали»; гражданственность, драматизм, социальная трагедия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Отделение основной информации от второстепенной; владение основными видами публичных выступлений.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основные факты жизни и творческого пути  Н. А. Некрасова; исторические источники; содержание изучаемого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3</w:t>
            </w:r>
            <w:r w:rsidR="00162A33">
              <w:rPr>
                <w:rFonts w:ascii="Times New Roman" w:hAnsi="Times New Roman"/>
                <w:lang w:eastAsia="ru-RU"/>
              </w:rPr>
              <w:t>5,36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Стихотворения: «</w:t>
            </w:r>
            <w:r w:rsidRPr="000144B1">
              <w:rPr>
                <w:rFonts w:ascii="Times New Roman" w:hAnsi="Times New Roman"/>
                <w:b/>
                <w:lang w:eastAsia="ru-RU"/>
              </w:rPr>
              <w:t>В дороге</w:t>
            </w:r>
            <w:r w:rsidRPr="000144B1">
              <w:rPr>
                <w:rFonts w:ascii="Times New Roman" w:hAnsi="Times New Roman"/>
                <w:lang w:eastAsia="ru-RU"/>
              </w:rPr>
              <w:t>», «Вчерашний день, часу в шестом…», «</w:t>
            </w:r>
            <w:r w:rsidRPr="000144B1">
              <w:rPr>
                <w:rFonts w:ascii="Times New Roman" w:hAnsi="Times New Roman"/>
                <w:b/>
                <w:lang w:eastAsia="ru-RU"/>
              </w:rPr>
              <w:t>Мы с тобой бестолковые люди</w:t>
            </w:r>
            <w:r w:rsidRPr="000144B1">
              <w:rPr>
                <w:rFonts w:ascii="Times New Roman" w:hAnsi="Times New Roman"/>
                <w:lang w:eastAsia="ru-RU"/>
              </w:rPr>
              <w:t>», «</w:t>
            </w:r>
            <w:r w:rsidRPr="000144B1">
              <w:rPr>
                <w:rFonts w:ascii="Times New Roman" w:hAnsi="Times New Roman"/>
                <w:b/>
                <w:lang w:eastAsia="ru-RU"/>
              </w:rPr>
              <w:t>Поэт и гражданин</w:t>
            </w:r>
            <w:r w:rsidRPr="000144B1">
              <w:rPr>
                <w:rFonts w:ascii="Times New Roman" w:hAnsi="Times New Roman"/>
                <w:lang w:eastAsia="ru-RU"/>
              </w:rPr>
              <w:t>», «Элегия» («Пускай нам говорит изменчивая мода»), «</w:t>
            </w:r>
            <w:proofErr w:type="gramStart"/>
            <w:r w:rsidRPr="000144B1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0144B1">
              <w:rPr>
                <w:rFonts w:ascii="Times New Roman" w:hAnsi="Times New Roman"/>
                <w:lang w:eastAsia="ru-RU"/>
              </w:rPr>
              <w:t xml:space="preserve"> Муза! Я у двери гроба» + 3 стих.: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 народных истоках мироощущения Некрасова. Народ в лирике Некрасова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Некрасов о поэте и поэзии. Своеобразие сатирической лирики.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Любовная лирика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Анализ стихотворений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Гражданин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худ. Выразительности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Поэтика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Пафос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 стихотворные размеры, рифмы, окончания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Поэма «Кому на Руси жить хорошо»: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Творческая история поэмы. Жанр и композиция поэмы-эпопеи.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Композиция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Проблема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Жанр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эпопея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Уметь: анализировать прочитанное, видеть  особенности авторского стиля, художественных </w:t>
            </w:r>
            <w:r w:rsidRPr="00185C88">
              <w:rPr>
                <w:rFonts w:ascii="Times New Roman" w:hAnsi="Times New Roman"/>
                <w:lang w:eastAsia="ru-RU"/>
              </w:rPr>
              <w:lastRenderedPageBreak/>
              <w:t>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</w:rPr>
            </w:pPr>
            <w:r w:rsidRPr="00B86BD8">
              <w:rPr>
                <w:rFonts w:ascii="Times New Roman" w:hAnsi="Times New Roman"/>
              </w:rPr>
              <w:lastRenderedPageBreak/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DD0F6B">
              <w:rPr>
                <w:rFonts w:ascii="Times New Roman" w:hAnsi="Times New Roman"/>
              </w:rPr>
              <w:lastRenderedPageBreak/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произведения; приемы анализа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</w:t>
            </w:r>
            <w:r w:rsidRPr="00D7613F">
              <w:rPr>
                <w:rFonts w:ascii="Times New Roman" w:hAnsi="Times New Roman"/>
              </w:rPr>
              <w:lastRenderedPageBreak/>
              <w:t>в произведении.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уметь искать  нужную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38,39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Счастливые.  Женское счастье.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Романтическая ирония, сатира, перепев, интонация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Знать о проблеме нравственного идеала счастья, нравственного долга, греха, покаяния в поэме.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произведения; этапы формирования  характера героя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4</w:t>
            </w:r>
            <w:r w:rsidR="00162A33">
              <w:rPr>
                <w:rFonts w:ascii="Times New Roman" w:hAnsi="Times New Roman"/>
                <w:lang w:eastAsia="ru-RU"/>
              </w:rPr>
              <w:t>0,41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Образы народных заступников в поэме «Кому на Руси жить хорошо». Гриша 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Добросклонов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. Значение легенды об атамане 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Кудеяре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0144B1">
              <w:rPr>
                <w:rFonts w:ascii="Times New Roman" w:hAnsi="Times New Roman"/>
                <w:lang w:eastAsia="ru-RU"/>
              </w:rPr>
              <w:t>каз, эпопея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840A10">
              <w:rPr>
                <w:rFonts w:ascii="Times New Roman" w:hAnsi="Times New Roman"/>
                <w:lang w:eastAsia="ru-RU"/>
              </w:rPr>
              <w:t>Проблемы счастья и смысла жизни в поэме; народность творчества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</w:t>
            </w:r>
            <w:r w:rsidRPr="00547BAC">
              <w:rPr>
                <w:rFonts w:ascii="Times New Roman" w:hAnsi="Times New Roman"/>
                <w:lang w:eastAsia="ru-RU"/>
              </w:rPr>
              <w:t xml:space="preserve"> работая с текстом, со</w:t>
            </w:r>
            <w:r>
              <w:rPr>
                <w:rFonts w:ascii="Times New Roman" w:hAnsi="Times New Roman"/>
                <w:lang w:eastAsia="ru-RU"/>
              </w:rPr>
              <w:t>ставлять подробную характеристи</w:t>
            </w:r>
            <w:r w:rsidRPr="00547BAC">
              <w:rPr>
                <w:rFonts w:ascii="Times New Roman" w:hAnsi="Times New Roman"/>
                <w:lang w:eastAsia="ru-RU"/>
              </w:rPr>
              <w:t xml:space="preserve">ку </w:t>
            </w:r>
            <w:proofErr w:type="spellStart"/>
            <w:r w:rsidRPr="00547BAC">
              <w:rPr>
                <w:rFonts w:ascii="Times New Roman" w:hAnsi="Times New Roman"/>
                <w:lang w:eastAsia="ru-RU"/>
              </w:rPr>
              <w:t>образ</w:t>
            </w:r>
            <w:r>
              <w:rPr>
                <w:rFonts w:ascii="Times New Roman" w:hAnsi="Times New Roman"/>
                <w:lang w:eastAsia="ru-RU"/>
              </w:rPr>
              <w:t>овнародных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заступников</w:t>
            </w:r>
            <w:r w:rsidRPr="00547BAC">
              <w:rPr>
                <w:rFonts w:ascii="Times New Roman" w:hAnsi="Times New Roman"/>
                <w:lang w:eastAsia="ru-RU"/>
              </w:rPr>
              <w:t>, выявлять средства характеристики персонаж</w:t>
            </w:r>
            <w:r>
              <w:rPr>
                <w:rFonts w:ascii="Times New Roman" w:hAnsi="Times New Roman"/>
                <w:lang w:eastAsia="ru-RU"/>
              </w:rPr>
              <w:t>ей</w:t>
            </w:r>
            <w:r w:rsidRPr="00547BA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 xml:space="preserve">у м е т ь сопоставлять эпизоды текста и сравнивать героев; выражать свое отношение к поступкам героев; выявлять </w:t>
            </w:r>
            <w:r w:rsidRPr="00D7613F">
              <w:rPr>
                <w:rFonts w:ascii="Times New Roman" w:hAnsi="Times New Roman"/>
              </w:rPr>
              <w:lastRenderedPageBreak/>
              <w:t>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4</w:t>
            </w:r>
            <w:r w:rsidR="00162A3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Фольклорные традиции и </w:t>
            </w:r>
            <w:proofErr w:type="gramStart"/>
            <w:r w:rsidRPr="000144B1">
              <w:rPr>
                <w:rFonts w:ascii="Times New Roman" w:hAnsi="Times New Roman"/>
                <w:lang w:eastAsia="ru-RU"/>
              </w:rPr>
              <w:t>народно-поэтическая</w:t>
            </w:r>
            <w:proofErr w:type="gramEnd"/>
            <w:r w:rsidRPr="000144B1">
              <w:rPr>
                <w:rFonts w:ascii="Times New Roman" w:hAnsi="Times New Roman"/>
                <w:lang w:eastAsia="ru-RU"/>
              </w:rPr>
              <w:t xml:space="preserve"> стилистика поэмы «Кому на Руси жить хорошо». Подготовка к</w:t>
            </w:r>
            <w:r>
              <w:rPr>
                <w:rFonts w:ascii="Times New Roman" w:hAnsi="Times New Roman"/>
                <w:lang w:eastAsia="ru-RU"/>
              </w:rPr>
              <w:t xml:space="preserve"> домашнему сочинению по теме: «</w:t>
            </w:r>
            <w:r w:rsidRPr="000144B1">
              <w:rPr>
                <w:rFonts w:ascii="Times New Roman" w:hAnsi="Times New Roman"/>
                <w:lang w:eastAsia="ru-RU"/>
              </w:rPr>
              <w:t>Как понимают счастье герои и автор поэмы «Кому на Руси жить хорошо»</w:t>
            </w: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Фольклор и его жанры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определять проблематику и композицию, особенности жанра, принцип фольклорного восприятия мира в ней.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4</w:t>
            </w:r>
            <w:r w:rsidR="00162A33">
              <w:rPr>
                <w:rFonts w:ascii="Times New Roman" w:hAnsi="Times New Roman"/>
                <w:lang w:eastAsia="ru-RU"/>
              </w:rPr>
              <w:t>3,44</w:t>
            </w:r>
          </w:p>
        </w:tc>
        <w:tc>
          <w:tcPr>
            <w:tcW w:w="2132" w:type="dxa"/>
          </w:tcPr>
          <w:p w:rsidR="00A80906" w:rsidRPr="00244947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 w:rsidRPr="00244947">
              <w:rPr>
                <w:rFonts w:ascii="Times New Roman" w:hAnsi="Times New Roman"/>
                <w:color w:val="0000FF"/>
                <w:lang w:eastAsia="ru-RU"/>
              </w:rPr>
              <w:t>РР Сочинение по поэме А.Н. Некрасова «Кому на Руси жить хорошо»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выражать свои мысли на бумаге, давать оценку прочитанному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Формирование осознанного, уважительного и доброжелательного отношения к другому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рассказа; приемы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в рассказе; выявлять авторскую позицию; сопоставлять поступки героев, использовать </w:t>
            </w:r>
            <w:r w:rsidRPr="00D7613F">
              <w:rPr>
                <w:rFonts w:ascii="Times New Roman" w:hAnsi="Times New Roman"/>
              </w:rPr>
              <w:lastRenderedPageBreak/>
              <w:t>сравнительные характеристики; участвовать в дискуссии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4</w:t>
            </w:r>
            <w:r w:rsidR="00162A3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И. С. Тургенев. Личность и судьба писателя.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Романтизм, реализм</w:t>
            </w:r>
            <w:r>
              <w:rPr>
                <w:rFonts w:ascii="Times New Roman" w:hAnsi="Times New Roman"/>
                <w:lang w:eastAsia="ru-RU"/>
              </w:rPr>
              <w:t>. С</w:t>
            </w:r>
            <w:r w:rsidRPr="00840A10">
              <w:rPr>
                <w:rFonts w:ascii="Times New Roman" w:hAnsi="Times New Roman"/>
                <w:lang w:eastAsia="ru-RU"/>
              </w:rPr>
              <w:t>тиль писателя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Отделение основной информации от второстепенной; владение основными видами публичных выступлений.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основные факты жизни и творческого пути  И.С. Тургенева; исторические источники; содержание изучаемого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«Записки охотника» (обзор)</w:t>
            </w: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Очерк, очерковый цикл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И. С. Тургенев — создатель русского романа. История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создания романа «Отцы и дети».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lastRenderedPageBreak/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 xml:space="preserve">усвоения новых </w:t>
            </w:r>
            <w:r w:rsidRPr="001A7CA5">
              <w:rPr>
                <w:rFonts w:ascii="Times New Roman" w:eastAsia="Arial Unicode MS" w:hAnsi="Times New Roman"/>
                <w:iCs/>
              </w:rPr>
              <w:lastRenderedPageBreak/>
              <w:t>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7BAC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547BAC">
              <w:rPr>
                <w:rFonts w:ascii="Times New Roman" w:hAnsi="Times New Roman"/>
                <w:lang w:eastAsia="ru-RU"/>
              </w:rPr>
              <w:t xml:space="preserve"> о личности и судьбе Тургенева, его творчестве, </w:t>
            </w:r>
            <w:r w:rsidRPr="00547BAC">
              <w:rPr>
                <w:rFonts w:ascii="Times New Roman" w:hAnsi="Times New Roman"/>
                <w:lang w:eastAsia="ru-RU"/>
              </w:rPr>
              <w:lastRenderedPageBreak/>
              <w:t>эстетических и этических принципах, глубоком психологизме его произведений.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Базаров — герой своего времени. Ученики и 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лжеученики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 Базарова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Нигилист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Революционеры – демократы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либералы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</w:t>
            </w:r>
            <w:r w:rsidRPr="00547BAC">
              <w:rPr>
                <w:rFonts w:ascii="Times New Roman" w:hAnsi="Times New Roman"/>
                <w:lang w:eastAsia="ru-RU"/>
              </w:rPr>
              <w:t xml:space="preserve"> анализируя текст, видеть авторский замысел о Базарове как натуре мог</w:t>
            </w:r>
            <w:r>
              <w:rPr>
                <w:rFonts w:ascii="Times New Roman" w:hAnsi="Times New Roman"/>
                <w:lang w:eastAsia="ru-RU"/>
              </w:rPr>
              <w:t>учей, незаурядной, но ограничен</w:t>
            </w:r>
            <w:r w:rsidRPr="00547BAC">
              <w:rPr>
                <w:rFonts w:ascii="Times New Roman" w:hAnsi="Times New Roman"/>
                <w:lang w:eastAsia="ru-RU"/>
              </w:rPr>
              <w:t>ной естественно-научными рамками.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произведения; этапы формирования  характера героя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«Отцы» и «дети» в романе «Отцы и дети».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Споры Базарова с Павлом Петровичем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Трагический характер конфликта в романе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Составление таблицы. Работа с текстом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Конфликт, идеологический конфликт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493D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41493D">
              <w:rPr>
                <w:rFonts w:ascii="Times New Roman" w:hAnsi="Times New Roman"/>
                <w:lang w:eastAsia="ru-RU"/>
              </w:rPr>
              <w:t xml:space="preserve"> выявлять общественные, нравственные, культурные, духовн</w:t>
            </w:r>
            <w:r>
              <w:rPr>
                <w:rFonts w:ascii="Times New Roman" w:hAnsi="Times New Roman"/>
                <w:lang w:eastAsia="ru-RU"/>
              </w:rPr>
              <w:t xml:space="preserve">ые ориентиры Николая Петровича и Базарова, </w:t>
            </w:r>
            <w:r w:rsidRPr="0041493D">
              <w:rPr>
                <w:rFonts w:ascii="Times New Roman" w:hAnsi="Times New Roman"/>
                <w:lang w:eastAsia="ru-RU"/>
              </w:rPr>
              <w:t>выполняя проблемные задания по тексту.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lastRenderedPageBreak/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5</w:t>
            </w:r>
            <w:r w:rsidR="00162A3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Любовь в романе «Отцы и дети». Испытание любовью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Тургеневские девушки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493D">
              <w:rPr>
                <w:rFonts w:ascii="Times New Roman" w:hAnsi="Times New Roman"/>
                <w:lang w:eastAsia="ru-RU"/>
              </w:rPr>
              <w:t>Уметь: видеть, работая с текстом,эволюцию и трагизм личности Базарова, тайный психологизм.</w:t>
            </w:r>
          </w:p>
        </w:tc>
        <w:tc>
          <w:tcPr>
            <w:tcW w:w="2551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  <w:vMerge w:val="restart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произведения; этапы формирования  характера героя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5</w:t>
            </w:r>
            <w:r w:rsidR="00162A3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Мировоззренческий кризис Базарова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Второй круг жизненных испытаний. Болезнь и смерть героя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Герой без перспективы</w:t>
            </w:r>
          </w:p>
        </w:tc>
        <w:tc>
          <w:tcPr>
            <w:tcW w:w="2550" w:type="dxa"/>
          </w:tcPr>
          <w:p w:rsidR="00A80906" w:rsidRPr="0041493D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493D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41493D">
              <w:rPr>
                <w:rFonts w:ascii="Times New Roman" w:hAnsi="Times New Roman"/>
                <w:lang w:eastAsia="ru-RU"/>
              </w:rPr>
              <w:t xml:space="preserve"> видеть, работая с текстом, как автор заставляет героя пройти второй круг испытаний, повторяя прежний маршрут: Марьино-Никольское-родной дом;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493D">
              <w:rPr>
                <w:rFonts w:ascii="Times New Roman" w:hAnsi="Times New Roman"/>
                <w:lang w:eastAsia="ru-RU"/>
              </w:rPr>
              <w:t>эволюцию и трагизм личности Базарова, тайный психологизм.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5</w:t>
            </w:r>
            <w:r w:rsidR="00162A3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Споры в критике вокруг романа «Отцы и дети».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Философская позиция героев романа и автора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</w:t>
            </w:r>
            <w:r>
              <w:rPr>
                <w:rFonts w:ascii="Times New Roman" w:hAnsi="Times New Roman"/>
                <w:lang w:eastAsia="ru-RU"/>
              </w:rPr>
              <w:t>, составлять конспект, выделяя в нем главное.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использовать </w:t>
            </w:r>
            <w:r w:rsidRPr="00D7613F">
              <w:rPr>
                <w:rFonts w:ascii="Times New Roman" w:hAnsi="Times New Roman"/>
              </w:rPr>
              <w:t>приемы сопоставительного анализа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удерживать </w:t>
            </w:r>
            <w:r w:rsidRPr="00D7613F">
              <w:rPr>
                <w:rFonts w:ascii="Times New Roman" w:hAnsi="Times New Roman"/>
                <w:bCs/>
              </w:rPr>
              <w:t>цель деятельности до получения ее результата;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планировать </w:t>
            </w:r>
            <w:r w:rsidRPr="00D7613F">
              <w:rPr>
                <w:rFonts w:ascii="Times New Roman" w:hAnsi="Times New Roman"/>
                <w:bCs/>
              </w:rPr>
              <w:t>решение учебной задачи: выстраивать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последовательность необходимых операций (алгоритм действий);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оценивать </w:t>
            </w:r>
            <w:r w:rsidRPr="00D7613F">
              <w:rPr>
                <w:rFonts w:ascii="Times New Roman" w:hAnsi="Times New Roman"/>
                <w:bCs/>
              </w:rPr>
              <w:t xml:space="preserve">весомость </w:t>
            </w:r>
            <w:r w:rsidRPr="00D7613F">
              <w:rPr>
                <w:rFonts w:ascii="Times New Roman" w:hAnsi="Times New Roman"/>
                <w:bCs/>
              </w:rPr>
              <w:lastRenderedPageBreak/>
              <w:t>приводимых доказательств и рассуждений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(«убедительно, ложно, истинно, существенно, не существенно»);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корректировать </w:t>
            </w:r>
            <w:r w:rsidRPr="00D7613F">
              <w:rPr>
                <w:rFonts w:ascii="Times New Roman" w:hAnsi="Times New Roman"/>
                <w:bCs/>
              </w:rPr>
              <w:t>деятельность: вносить изменения в процесс с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учетом возникших трудностей и ошибок; намечать способы их устранения;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5</w:t>
            </w:r>
            <w:r w:rsidR="00162A3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32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И.С. Тургенев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Стихотворения в прозе.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Стихотворения в прозе, белый стих, верлибр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2550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Знать: жанровое своеобразие стихотворений в прозе.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Уметь: определять тему, идею и проблематику стихотворений в прозе 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lastRenderedPageBreak/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5</w:t>
            </w:r>
            <w:r w:rsidR="00162A33">
              <w:rPr>
                <w:rFonts w:ascii="Times New Roman" w:hAnsi="Times New Roman"/>
                <w:lang w:eastAsia="ru-RU"/>
              </w:rPr>
              <w:t>4,55</w:t>
            </w:r>
          </w:p>
        </w:tc>
        <w:tc>
          <w:tcPr>
            <w:tcW w:w="2132" w:type="dxa"/>
          </w:tcPr>
          <w:p w:rsidR="00A80906" w:rsidRPr="00244947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 w:rsidRPr="00244947">
              <w:rPr>
                <w:rFonts w:ascii="Times New Roman" w:hAnsi="Times New Roman"/>
                <w:color w:val="0000FF"/>
                <w:lang w:eastAsia="ru-RU"/>
              </w:rPr>
              <w:t>РР Сочинение по роману «Отцы и дети»</w:t>
            </w:r>
          </w:p>
          <w:p w:rsidR="00A80906" w:rsidRPr="00244947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выражать свои мысли на бумаге, давать оценку прочитанному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рассказа; приемы сопоставительного анализа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рассказе;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Л. Н. Толстой. Жизненный и творческий путь писателя.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Реализм, «диалектика души», психологизм,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Отделение основной информации от второстепенной; владение основными видами публичных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выступлений.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 xml:space="preserve">з н а т ь основные факты жизни и творческого пути  Л.Н. Толстого; исторические источники; содержание </w:t>
            </w:r>
            <w:r w:rsidRPr="00D7613F">
              <w:rPr>
                <w:rFonts w:ascii="Times New Roman" w:hAnsi="Times New Roman"/>
              </w:rPr>
              <w:lastRenderedPageBreak/>
              <w:t>изучаемого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162A33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144B1">
              <w:rPr>
                <w:rFonts w:ascii="Times New Roman" w:hAnsi="Times New Roman"/>
                <w:lang w:eastAsia="ru-RU"/>
              </w:rPr>
              <w:t>Правда</w:t>
            </w:r>
            <w:proofErr w:type="gramEnd"/>
            <w:r w:rsidRPr="000144B1">
              <w:rPr>
                <w:rFonts w:ascii="Times New Roman" w:hAnsi="Times New Roman"/>
                <w:lang w:eastAsia="ru-RU"/>
              </w:rPr>
              <w:t xml:space="preserve"> о войне в «Севастопольских рассказах»  Л. Н. Толстого.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Герои войны. Образ войны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40A10">
              <w:rPr>
                <w:rFonts w:ascii="Times New Roman" w:eastAsia="Arial Unicode MS" w:hAnsi="Times New Roman"/>
              </w:rPr>
              <w:t>Героизм, патриотизм; автобиографическая трилогия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before="240"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В. Гаршин «4 дня», «красный цветок», «</w:t>
            </w:r>
            <w:proofErr w:type="spellStart"/>
            <w:r w:rsidRPr="000144B1">
              <w:rPr>
                <w:rFonts w:ascii="Times New Roman" w:hAnsi="Times New Roman"/>
                <w:lang w:val="en-US" w:eastAsia="ru-RU"/>
              </w:rPr>
              <w:t>AtaleaPrinceps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proofErr w:type="spellStart"/>
            <w:r>
              <w:rPr>
                <w:rFonts w:ascii="Times New Roman" w:eastAsia="Arial Unicode MS" w:hAnsi="Times New Roman"/>
              </w:rPr>
              <w:t>внеклассно-го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чтения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Содержание </w:t>
            </w:r>
            <w:r>
              <w:rPr>
                <w:rFonts w:ascii="Times New Roman" w:hAnsi="Times New Roman"/>
              </w:rPr>
              <w:t>произведения “</w:t>
            </w:r>
            <w:proofErr w:type="spellStart"/>
            <w:r w:rsidRPr="000164B9">
              <w:rPr>
                <w:rFonts w:ascii="Times New Roman" w:hAnsi="Times New Roman"/>
                <w:lang w:val="en-US"/>
              </w:rPr>
              <w:t>AtaleaPrinceps</w:t>
            </w:r>
            <w:proofErr w:type="spellEnd"/>
            <w:r w:rsidRPr="00F240F2">
              <w:rPr>
                <w:rFonts w:ascii="Times New Roman" w:hAnsi="Times New Roman"/>
              </w:rPr>
              <w:t>“.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lastRenderedPageBreak/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 xml:space="preserve">Работать индивидуально, в группе, полемизировать в рамках толерантных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 xml:space="preserve">з н а т ь содержание изучаемых глав в тексте; систему </w:t>
            </w:r>
            <w:r w:rsidRPr="00D7613F">
              <w:rPr>
                <w:rFonts w:ascii="Times New Roman" w:hAnsi="Times New Roman"/>
              </w:rPr>
              <w:lastRenderedPageBreak/>
              <w:t>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Рассказы Толстого «Люцерн», «3 смерти», «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Поликушка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A80906" w:rsidRPr="00185C88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История создания романа «Война и мир». Особенности жанра.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Роман-эпопея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3 смысла слова «мир»</w:t>
            </w:r>
          </w:p>
        </w:tc>
        <w:tc>
          <w:tcPr>
            <w:tcW w:w="2550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историю создания и смысл названия произведения.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видеть жанровое, идейно- худо-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476">
              <w:rPr>
                <w:rFonts w:ascii="Times New Roman" w:hAnsi="Times New Roman"/>
                <w:lang w:eastAsia="ru-RU"/>
              </w:rPr>
              <w:lastRenderedPageBreak/>
              <w:t>жественное</w:t>
            </w:r>
            <w:proofErr w:type="spellEnd"/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своеобразие,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особенности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сюжета романа-эпопеи.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 xml:space="preserve">Отделение основной информации от второстепенной; владение основными видами публичных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выступлений.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 xml:space="preserve">з н а т ь основные факты жизни и творческого пути  А.Н, Толстого; исторические </w:t>
            </w:r>
            <w:r w:rsidRPr="00D7613F">
              <w:rPr>
                <w:rFonts w:ascii="Times New Roman" w:hAnsi="Times New Roman"/>
              </w:rPr>
              <w:lastRenderedPageBreak/>
              <w:t>источники; содержание изучаемого произведения.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5E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61-64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Жизненные искания Андрея Болконского и Пьера Безухова.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Анализ эпизода «Две встречи с дубом»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Приёмы и спосо</w:t>
            </w:r>
            <w:r>
              <w:rPr>
                <w:rFonts w:ascii="Times New Roman" w:hAnsi="Times New Roman"/>
                <w:lang w:eastAsia="ru-RU"/>
              </w:rPr>
              <w:t xml:space="preserve">бы психологического </w:t>
            </w:r>
            <w:r w:rsidRPr="00840A10">
              <w:rPr>
                <w:rFonts w:ascii="Times New Roman" w:hAnsi="Times New Roman"/>
                <w:lang w:eastAsia="ru-RU"/>
              </w:rPr>
              <w:t xml:space="preserve">изображения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Идейный пере</w:t>
            </w:r>
            <w:r>
              <w:rPr>
                <w:rFonts w:ascii="Times New Roman" w:hAnsi="Times New Roman"/>
                <w:lang w:eastAsia="ru-RU"/>
              </w:rPr>
              <w:t>лом, жизненные искания, кумир, Т</w:t>
            </w:r>
            <w:r w:rsidRPr="000144B1">
              <w:rPr>
                <w:rFonts w:ascii="Times New Roman" w:hAnsi="Times New Roman"/>
                <w:lang w:eastAsia="ru-RU"/>
              </w:rPr>
              <w:t>улон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Масоны, философия Платона Каратаева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 характеризо</w:t>
            </w:r>
            <w:r w:rsidRPr="00E77476">
              <w:rPr>
                <w:rFonts w:ascii="Times New Roman" w:hAnsi="Times New Roman"/>
                <w:lang w:eastAsia="ru-RU"/>
              </w:rPr>
              <w:t>вать путь нравственных исканий А.Болконского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характеризо</w:t>
            </w:r>
            <w:r w:rsidRPr="00E77476">
              <w:rPr>
                <w:rFonts w:ascii="Times New Roman" w:hAnsi="Times New Roman"/>
                <w:lang w:eastAsia="ru-RU"/>
              </w:rPr>
              <w:t>вать путь нравственных исканий П.Безухова,</w:t>
            </w:r>
            <w:r>
              <w:rPr>
                <w:rFonts w:ascii="Times New Roman" w:hAnsi="Times New Roman"/>
                <w:lang w:eastAsia="ru-RU"/>
              </w:rPr>
              <w:t xml:space="preserve"> выявлять средства характеристи</w:t>
            </w:r>
            <w:r w:rsidRPr="00E77476">
              <w:rPr>
                <w:rFonts w:ascii="Times New Roman" w:hAnsi="Times New Roman"/>
                <w:lang w:eastAsia="ru-RU"/>
              </w:rPr>
              <w:t>ки персонажа, видеть приём «диалектики души» в изображении героя.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6</w:t>
            </w:r>
            <w:r w:rsidR="005E206C">
              <w:rPr>
                <w:rFonts w:ascii="Times New Roman" w:hAnsi="Times New Roman"/>
                <w:lang w:eastAsia="ru-RU"/>
              </w:rPr>
              <w:t>5-67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Женские образы в романе «Война и мир».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D7613F" w:rsidRDefault="00A80906" w:rsidP="00C03FD6">
            <w:pPr>
              <w:spacing w:line="240" w:lineRule="auto"/>
              <w:ind w:right="-205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Жизнь сердца, «диалектика души».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 характеризо</w:t>
            </w:r>
            <w:r w:rsidRPr="00E77476">
              <w:rPr>
                <w:rFonts w:ascii="Times New Roman" w:hAnsi="Times New Roman"/>
                <w:lang w:eastAsia="ru-RU"/>
              </w:rPr>
              <w:t xml:space="preserve">вать путь нравственных исканий Наташи </w:t>
            </w:r>
            <w:r w:rsidRPr="00E77476">
              <w:rPr>
                <w:rFonts w:ascii="Times New Roman" w:hAnsi="Times New Roman"/>
                <w:lang w:eastAsia="ru-RU"/>
              </w:rPr>
              <w:lastRenderedPageBreak/>
              <w:t xml:space="preserve">Ростовой, выявлять средства </w:t>
            </w:r>
            <w:proofErr w:type="spellStart"/>
            <w:r w:rsidRPr="00E77476">
              <w:rPr>
                <w:rFonts w:ascii="Times New Roman" w:hAnsi="Times New Roman"/>
                <w:lang w:eastAsia="ru-RU"/>
              </w:rPr>
              <w:t>характеристи-ки</w:t>
            </w:r>
            <w:proofErr w:type="spellEnd"/>
            <w:r w:rsidRPr="00E77476">
              <w:rPr>
                <w:rFonts w:ascii="Times New Roman" w:hAnsi="Times New Roman"/>
                <w:lang w:eastAsia="ru-RU"/>
              </w:rPr>
              <w:t xml:space="preserve"> персонажа, видеть приём «диалектики души» в изображении героини.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>Поиск нужной информации и по заданной  теме.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>Свободная работа с текстом художественного произведения.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>Коммуникативные: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 xml:space="preserve">з н а т ь содержание изучаемого </w:t>
            </w:r>
            <w:r w:rsidRPr="00D7613F">
              <w:rPr>
                <w:rFonts w:ascii="Times New Roman" w:hAnsi="Times New Roman"/>
              </w:rPr>
              <w:lastRenderedPageBreak/>
              <w:t>произведения; этапы формирования  характера героя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6</w:t>
            </w:r>
            <w:r w:rsidR="005E206C">
              <w:rPr>
                <w:rFonts w:ascii="Times New Roman" w:hAnsi="Times New Roman"/>
                <w:lang w:eastAsia="ru-RU"/>
              </w:rPr>
              <w:t>8-70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Мысль семейная в романе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Семья Болконских и семья Ростовых.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A80906" w:rsidRPr="001A7CA5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0A10">
              <w:rPr>
                <w:rFonts w:ascii="Times New Roman" w:hAnsi="Times New Roman"/>
                <w:lang w:eastAsia="ru-RU"/>
              </w:rPr>
              <w:t>Мысль народная и мысль семейная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видеть в процессе анализа идеал дворянской семьи, систему нравственных ценностей писателя, де</w:t>
            </w:r>
            <w:r>
              <w:rPr>
                <w:rFonts w:ascii="Times New Roman" w:hAnsi="Times New Roman"/>
                <w:lang w:eastAsia="ru-RU"/>
              </w:rPr>
              <w:t>лать сравнительную характеристи</w:t>
            </w:r>
            <w:r w:rsidRPr="00E77476">
              <w:rPr>
                <w:rFonts w:ascii="Times New Roman" w:hAnsi="Times New Roman"/>
                <w:lang w:eastAsia="ru-RU"/>
              </w:rPr>
              <w:t>ку семей Ростовых, Болконских, Курагиных.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before="240"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71-74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Тема народа в романе «Война и мир». Кутузов и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Наполеон. Сопоставительный анализ образов.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004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Р</w:t>
            </w:r>
            <w:r w:rsidRPr="00500004">
              <w:rPr>
                <w:rFonts w:ascii="Times New Roman" w:hAnsi="Times New Roman"/>
                <w:lang w:eastAsia="ru-RU"/>
              </w:rPr>
              <w:t>оевая» жизнь, народность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видеть в процессе анализа эпизодов, какой смысл 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lastRenderedPageBreak/>
              <w:t>вкладывает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автор в понятие «народная вой-</w:t>
            </w:r>
          </w:p>
          <w:p w:rsidR="00A8090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на»;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де</w:t>
            </w:r>
            <w:r>
              <w:rPr>
                <w:rFonts w:ascii="Times New Roman" w:hAnsi="Times New Roman"/>
                <w:lang w:eastAsia="ru-RU"/>
              </w:rPr>
              <w:t>лать сравнительную характеристи</w:t>
            </w:r>
            <w:r w:rsidRPr="00E77476">
              <w:rPr>
                <w:rFonts w:ascii="Times New Roman" w:hAnsi="Times New Roman"/>
                <w:lang w:eastAsia="ru-RU"/>
              </w:rPr>
              <w:t>ку героев.</w:t>
            </w: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lastRenderedPageBreak/>
              <w:t xml:space="preserve">Умение развернуто обосновывать суждения, приводить </w:t>
            </w:r>
            <w:r w:rsidRPr="00B86BD8">
              <w:rPr>
                <w:rFonts w:ascii="Times New Roman" w:hAnsi="Times New Roman"/>
              </w:rPr>
              <w:lastRenderedPageBreak/>
              <w:t>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 xml:space="preserve">содержание произведений; приемы </w:t>
            </w:r>
            <w:r w:rsidRPr="00D7613F">
              <w:rPr>
                <w:rFonts w:ascii="Times New Roman" w:hAnsi="Times New Roman"/>
              </w:rPr>
              <w:lastRenderedPageBreak/>
              <w:t>сопоставительного анализа</w:t>
            </w:r>
          </w:p>
          <w:p w:rsidR="00A80906" w:rsidRPr="00D7613F" w:rsidRDefault="00A80906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A80906" w:rsidRPr="00D7613F" w:rsidRDefault="00A80906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75-76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Проблема </w:t>
            </w:r>
            <w:proofErr w:type="gramStart"/>
            <w:r w:rsidRPr="000144B1">
              <w:rPr>
                <w:rFonts w:ascii="Times New Roman" w:hAnsi="Times New Roman"/>
                <w:lang w:eastAsia="ru-RU"/>
              </w:rPr>
              <w:t>истинного</w:t>
            </w:r>
            <w:proofErr w:type="gramEnd"/>
            <w:r w:rsidRPr="000144B1">
              <w:rPr>
                <w:rFonts w:ascii="Times New Roman" w:hAnsi="Times New Roman"/>
                <w:lang w:eastAsia="ru-RU"/>
              </w:rPr>
              <w:t xml:space="preserve"> и ложного в романе «Война и мир».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Истинный и ложный патриотизм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видеть роль приёма антитезы в изображении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 xml:space="preserve">истинного и 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ложного пат</w:t>
            </w:r>
            <w:r w:rsidRPr="00E77476">
              <w:rPr>
                <w:rFonts w:ascii="Times New Roman" w:hAnsi="Times New Roman"/>
                <w:lang w:eastAsia="ru-RU"/>
              </w:rPr>
              <w:t>риотизма.</w:t>
            </w:r>
          </w:p>
        </w:tc>
        <w:tc>
          <w:tcPr>
            <w:tcW w:w="2551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  <w:vMerge w:val="restart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A80906" w:rsidRPr="00D7613F" w:rsidRDefault="00A80906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A80906" w:rsidRPr="00D7613F" w:rsidRDefault="00A80906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 xml:space="preserve">у м е т ь сопоставлять эпизоды текста и </w:t>
            </w:r>
            <w:r w:rsidRPr="00D7613F">
              <w:rPr>
                <w:rFonts w:ascii="Times New Roman" w:hAnsi="Times New Roman"/>
              </w:rPr>
              <w:lastRenderedPageBreak/>
              <w:t>сравнивать героев; выражать свое отношение к поступкам героев; выявлять авторскую позицию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5E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77-78</w:t>
            </w:r>
          </w:p>
        </w:tc>
        <w:tc>
          <w:tcPr>
            <w:tcW w:w="2132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Художественные особенности романа «Война и мир».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Художественные особенности романа</w:t>
            </w:r>
          </w:p>
        </w:tc>
        <w:tc>
          <w:tcPr>
            <w:tcW w:w="2550" w:type="dxa"/>
          </w:tcPr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E77476">
              <w:rPr>
                <w:rFonts w:ascii="Times New Roman" w:hAnsi="Times New Roman"/>
                <w:lang w:eastAsia="ru-RU"/>
              </w:rPr>
              <w:t xml:space="preserve"> видеть жанровое, идейно- худо-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476">
              <w:rPr>
                <w:rFonts w:ascii="Times New Roman" w:hAnsi="Times New Roman"/>
                <w:lang w:eastAsia="ru-RU"/>
              </w:rPr>
              <w:t>жественное</w:t>
            </w:r>
            <w:proofErr w:type="spellEnd"/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своеобразие,</w:t>
            </w:r>
          </w:p>
          <w:p w:rsidR="00A80906" w:rsidRPr="00E77476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t>особенности</w:t>
            </w:r>
          </w:p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476">
              <w:rPr>
                <w:rFonts w:ascii="Times New Roman" w:hAnsi="Times New Roman"/>
                <w:lang w:eastAsia="ru-RU"/>
              </w:rPr>
              <w:lastRenderedPageBreak/>
              <w:t>сюжета романа-эпопеи.</w:t>
            </w:r>
          </w:p>
        </w:tc>
        <w:tc>
          <w:tcPr>
            <w:tcW w:w="2551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0906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79-80</w:t>
            </w:r>
          </w:p>
        </w:tc>
        <w:tc>
          <w:tcPr>
            <w:tcW w:w="2132" w:type="dxa"/>
          </w:tcPr>
          <w:p w:rsidR="00A80906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Сочинение по роману «Война и мир»</w:t>
            </w:r>
          </w:p>
        </w:tc>
        <w:tc>
          <w:tcPr>
            <w:tcW w:w="1402" w:type="dxa"/>
          </w:tcPr>
          <w:p w:rsidR="00A80906" w:rsidRPr="00F240F2" w:rsidRDefault="00A80906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</w:tcPr>
          <w:p w:rsidR="00A80906" w:rsidRPr="000144B1" w:rsidRDefault="00A80906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80906" w:rsidRPr="00D7613F" w:rsidRDefault="00A80906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</w:tcPr>
          <w:p w:rsidR="00A80906" w:rsidRPr="00D7613F" w:rsidRDefault="00A80906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2" w:type="dxa"/>
          </w:tcPr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Духовные искания Л. Н. Толстого и их отражение в позднем творчестве писателя. Обзор романов «Анна Каренина», «Воскресение».</w:t>
            </w:r>
          </w:p>
        </w:tc>
        <w:tc>
          <w:tcPr>
            <w:tcW w:w="1402" w:type="dxa"/>
          </w:tcPr>
          <w:p w:rsidR="005E206C" w:rsidRPr="00F240F2" w:rsidRDefault="005E206C" w:rsidP="007132C3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Этапы становления личности героя.</w:t>
            </w:r>
          </w:p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Проблематика, конфликт, система образов, композиция, сюжет.</w:t>
            </w:r>
          </w:p>
        </w:tc>
        <w:tc>
          <w:tcPr>
            <w:tcW w:w="2550" w:type="dxa"/>
          </w:tcPr>
          <w:p w:rsidR="005E206C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Знать: сюжет и проблематику романа.</w:t>
            </w:r>
          </w:p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Уметь: </w:t>
            </w:r>
            <w:r w:rsidRPr="00380B6C">
              <w:rPr>
                <w:rFonts w:ascii="Times New Roman" w:hAnsi="Times New Roman"/>
                <w:lang w:eastAsia="ru-RU"/>
              </w:rPr>
              <w:t xml:space="preserve">характеризовать путь нравственных исканий </w:t>
            </w:r>
            <w:r>
              <w:rPr>
                <w:rFonts w:ascii="Times New Roman" w:hAnsi="Times New Roman"/>
                <w:lang w:eastAsia="ru-RU"/>
              </w:rPr>
              <w:t>Анны Карениной</w:t>
            </w:r>
            <w:r w:rsidRPr="00380B6C">
              <w:rPr>
                <w:rFonts w:ascii="Times New Roman" w:hAnsi="Times New Roman"/>
                <w:lang w:eastAsia="ru-RU"/>
              </w:rPr>
              <w:t>, выявлять средства характеристики персонажа, видеть приём «диалектики души» в изображении героя.</w:t>
            </w:r>
          </w:p>
        </w:tc>
        <w:tc>
          <w:tcPr>
            <w:tcW w:w="2551" w:type="dxa"/>
          </w:tcPr>
          <w:p w:rsidR="005E206C" w:rsidRPr="00D7613F" w:rsidRDefault="005E206C" w:rsidP="007132C3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5E206C" w:rsidRPr="00D7613F" w:rsidRDefault="005E206C" w:rsidP="007132C3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5E206C" w:rsidRPr="00D7613F" w:rsidRDefault="005E206C" w:rsidP="007132C3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5E206C" w:rsidRPr="00D7613F" w:rsidRDefault="005E206C" w:rsidP="007132C3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</w:rPr>
            </w:pPr>
            <w:proofErr w:type="spellStart"/>
            <w:r w:rsidRPr="00D7613F">
              <w:rPr>
                <w:rFonts w:ascii="Times New Roman" w:hAnsi="Times New Roman"/>
              </w:rPr>
              <w:t>з</w:t>
            </w:r>
            <w:proofErr w:type="spellEnd"/>
            <w:r w:rsidRPr="00D7613F">
              <w:rPr>
                <w:rFonts w:ascii="Times New Roman" w:hAnsi="Times New Roman"/>
              </w:rPr>
              <w:t xml:space="preserve"> </w:t>
            </w:r>
            <w:proofErr w:type="spellStart"/>
            <w:r w:rsidRPr="00D7613F">
              <w:rPr>
                <w:rFonts w:ascii="Times New Roman" w:hAnsi="Times New Roman"/>
              </w:rPr>
              <w:t>н</w:t>
            </w:r>
            <w:proofErr w:type="spellEnd"/>
            <w:r w:rsidRPr="00D7613F">
              <w:rPr>
                <w:rFonts w:ascii="Times New Roman" w:hAnsi="Times New Roman"/>
              </w:rPr>
              <w:t xml:space="preserve"> а т </w:t>
            </w:r>
            <w:proofErr w:type="spellStart"/>
            <w:r w:rsidRPr="00D7613F">
              <w:rPr>
                <w:rFonts w:ascii="Times New Roman" w:hAnsi="Times New Roman"/>
              </w:rPr>
              <w:t>ь</w:t>
            </w:r>
            <w:proofErr w:type="spellEnd"/>
            <w:r w:rsidRPr="00D7613F">
              <w:rPr>
                <w:rFonts w:ascii="Times New Roman" w:hAnsi="Times New Roman"/>
              </w:rPr>
              <w:t xml:space="preserve"> содержание изучаемых глав в тексте; систему художественных образов.</w:t>
            </w:r>
          </w:p>
          <w:p w:rsidR="005E206C" w:rsidRPr="00D7613F" w:rsidRDefault="005E206C" w:rsidP="007132C3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5E206C" w:rsidRPr="00D7613F" w:rsidRDefault="005E206C" w:rsidP="007132C3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7132C3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 xml:space="preserve">у </w:t>
            </w:r>
            <w:proofErr w:type="gramStart"/>
            <w:r w:rsidRPr="00D7613F">
              <w:rPr>
                <w:rFonts w:ascii="Times New Roman" w:hAnsi="Times New Roman"/>
              </w:rPr>
              <w:t>м</w:t>
            </w:r>
            <w:proofErr w:type="gramEnd"/>
            <w:r w:rsidRPr="00D7613F">
              <w:rPr>
                <w:rFonts w:ascii="Times New Roman" w:hAnsi="Times New Roman"/>
              </w:rPr>
              <w:t xml:space="preserve"> е т </w:t>
            </w:r>
            <w:proofErr w:type="spellStart"/>
            <w:r w:rsidRPr="00D7613F">
              <w:rPr>
                <w:rFonts w:ascii="Times New Roman" w:hAnsi="Times New Roman"/>
              </w:rPr>
              <w:t>ь</w:t>
            </w:r>
            <w:proofErr w:type="spellEnd"/>
            <w:r w:rsidRPr="00D7613F">
              <w:rPr>
                <w:rFonts w:ascii="Times New Roman" w:hAnsi="Times New Roman"/>
              </w:rPr>
              <w:t xml:space="preserve">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5E206C" w:rsidRPr="00D7613F" w:rsidRDefault="005E206C" w:rsidP="007132C3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7132C3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2132" w:type="dxa"/>
          </w:tcPr>
          <w:p w:rsidR="005E206C" w:rsidRPr="00244947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44947">
              <w:rPr>
                <w:rFonts w:ascii="Times New Roman" w:hAnsi="Times New Roman"/>
                <w:lang w:eastAsia="ru-RU"/>
              </w:rPr>
              <w:t>Зачёт по творчеству Л. Н. Толстого</w:t>
            </w:r>
          </w:p>
        </w:tc>
        <w:tc>
          <w:tcPr>
            <w:tcW w:w="1402" w:type="dxa"/>
          </w:tcPr>
          <w:p w:rsidR="005E206C" w:rsidRPr="00F240F2" w:rsidRDefault="005E206C" w:rsidP="007132C3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71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F240F2" w:rsidRDefault="005E206C" w:rsidP="007132C3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5E206C" w:rsidRPr="00F240F2" w:rsidRDefault="005E206C" w:rsidP="007132C3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5E206C" w:rsidRPr="00F240F2" w:rsidRDefault="005E206C" w:rsidP="007132C3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Уметь: выражать свои мысли на бумаге, давать оценку </w:t>
            </w:r>
            <w:proofErr w:type="gramStart"/>
            <w:r w:rsidRPr="00F240F2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Ф. М. Достоевский.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Личность и судьба писателя.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lastRenderedPageBreak/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lastRenderedPageBreak/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Реализм, «натуральная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школа»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lastRenderedPageBreak/>
              <w:t xml:space="preserve">Знать:  Этапы жизни и </w:t>
            </w:r>
            <w:r w:rsidRPr="00F240F2">
              <w:rPr>
                <w:rFonts w:ascii="Times New Roman" w:hAnsi="Times New Roman"/>
              </w:rPr>
              <w:lastRenderedPageBreak/>
              <w:t xml:space="preserve">творчества. 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 xml:space="preserve">Отделение основной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информации от второстепенной; владение основными видами публичных выступлений.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lastRenderedPageBreak/>
              <w:t>з н а т ь основные факты жизни и творческого пути  Ф. М. Достоевского; исторические источники; содержание изучаемого произведения.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83-84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История создания романа «Преступление и наказание». «Униженные и оскорбленные» в романе.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Психологизм, роман - трагедия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Маленький человек</w:t>
            </w:r>
          </w:p>
        </w:tc>
        <w:tc>
          <w:tcPr>
            <w:tcW w:w="2550" w:type="dxa"/>
          </w:tcPr>
          <w:p w:rsidR="005E206C" w:rsidRPr="00185C8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85-87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Теория Раскольникова и истоки его бунта. «Двойники» Раскольникова.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«Двойники» Раскольникова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Тулон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Теория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  <w:vMerge w:val="restart"/>
          </w:tcPr>
          <w:p w:rsidR="005E206C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493D">
              <w:rPr>
                <w:rFonts w:ascii="Times New Roman" w:hAnsi="Times New Roman"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41493D">
              <w:rPr>
                <w:rFonts w:ascii="Times New Roman" w:hAnsi="Times New Roman"/>
                <w:lang w:eastAsia="ru-RU"/>
              </w:rPr>
              <w:t xml:space="preserve"> выявлять в процессе анализа романа социальные и философские ист</w:t>
            </w:r>
            <w:r>
              <w:rPr>
                <w:rFonts w:ascii="Times New Roman" w:hAnsi="Times New Roman"/>
                <w:lang w:eastAsia="ru-RU"/>
              </w:rPr>
              <w:t>очники преступления Раскольнико</w:t>
            </w:r>
            <w:r w:rsidRPr="0041493D">
              <w:rPr>
                <w:rFonts w:ascii="Times New Roman" w:hAnsi="Times New Roman"/>
                <w:lang w:eastAsia="ru-RU"/>
              </w:rPr>
              <w:t>ва, авторское</w:t>
            </w:r>
            <w:r>
              <w:rPr>
                <w:rFonts w:ascii="Times New Roman" w:hAnsi="Times New Roman"/>
                <w:lang w:eastAsia="ru-RU"/>
              </w:rPr>
              <w:t xml:space="preserve"> отношение к теории Раскольнико</w:t>
            </w:r>
            <w:r w:rsidRPr="0041493D">
              <w:rPr>
                <w:rFonts w:ascii="Times New Roman" w:hAnsi="Times New Roman"/>
                <w:lang w:eastAsia="ru-RU"/>
              </w:rPr>
              <w:t>ва, её развенчание.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41493D">
              <w:rPr>
                <w:rFonts w:ascii="Times New Roman" w:hAnsi="Times New Roman"/>
                <w:lang w:eastAsia="ru-RU"/>
              </w:rPr>
              <w:t>ыявлять в процессе анализа место Раскольникова в системе образов романа, проследить, как в столкновениях с героями он обнаруживает крушение св</w:t>
            </w:r>
            <w:r>
              <w:rPr>
                <w:rFonts w:ascii="Times New Roman" w:hAnsi="Times New Roman"/>
                <w:lang w:eastAsia="ru-RU"/>
              </w:rPr>
              <w:t xml:space="preserve">оей теории, всю её </w:t>
            </w:r>
            <w:r>
              <w:rPr>
                <w:rFonts w:ascii="Times New Roman" w:hAnsi="Times New Roman"/>
                <w:lang w:eastAsia="ru-RU"/>
              </w:rPr>
              <w:lastRenderedPageBreak/>
              <w:t>безнравствен</w:t>
            </w:r>
            <w:r w:rsidRPr="0041493D">
              <w:rPr>
                <w:rFonts w:ascii="Times New Roman" w:hAnsi="Times New Roman"/>
                <w:lang w:eastAsia="ru-RU"/>
              </w:rPr>
              <w:t>ность, борьбу добра и зла в душе главного героя..</w:t>
            </w:r>
          </w:p>
        </w:tc>
        <w:tc>
          <w:tcPr>
            <w:tcW w:w="2551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>Работать индивидуально, в группе, полемизировать в рамках толерантных отношений;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поступкам.</w:t>
            </w:r>
          </w:p>
        </w:tc>
        <w:tc>
          <w:tcPr>
            <w:tcW w:w="2550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 xml:space="preserve">владеть основными </w:t>
            </w:r>
            <w:r w:rsidRPr="00D7613F">
              <w:rPr>
                <w:rFonts w:ascii="Times New Roman" w:hAnsi="Times New Roman"/>
              </w:rPr>
              <w:lastRenderedPageBreak/>
              <w:t>видами публичных выступлений.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0144B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Образ лестницы в романе «Преступление и наказание»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Символика в романе.</w:t>
            </w: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0144B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Значение образа Сони Мармеладовой в романе.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5E206C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5E206C" w:rsidRPr="001A7CA5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500004">
              <w:rPr>
                <w:rFonts w:ascii="Times New Roman" w:hAnsi="Times New Roman"/>
                <w:lang w:eastAsia="ru-RU"/>
              </w:rPr>
              <w:t>ордость, смирение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Поиск нужной информации и по заданной  теме.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Свободная работа с текстом художественного произведения.</w:t>
            </w:r>
          </w:p>
        </w:tc>
        <w:tc>
          <w:tcPr>
            <w:tcW w:w="2550" w:type="dxa"/>
            <w:vMerge w:val="restart"/>
          </w:tcPr>
          <w:p w:rsidR="005E206C" w:rsidRPr="00D7613F" w:rsidRDefault="005E206C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Коммуникативные:</w:t>
            </w:r>
          </w:p>
          <w:p w:rsidR="005E206C" w:rsidRPr="00D7613F" w:rsidRDefault="005E206C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изучаемого произведения; этапы формирования  характера героя</w:t>
            </w:r>
          </w:p>
          <w:p w:rsidR="005E206C" w:rsidRPr="00D7613F" w:rsidRDefault="005E206C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</w:rPr>
              <w:t>у м е т ь участвовать в диалоге по прочитанному произведению; выделять смысловые части текста, владеть различными видами пересказа;</w:t>
            </w:r>
          </w:p>
          <w:p w:rsidR="005E206C" w:rsidRPr="00D7613F" w:rsidRDefault="005E206C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Композиционная роль эпилога в романе «Преступление и наказание». Петербург Ф. М. Достоевского.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  <w:r w:rsidRPr="000144B1">
              <w:rPr>
                <w:rFonts w:ascii="Times New Roman" w:hAnsi="Times New Roman"/>
                <w:lang w:eastAsia="ru-RU"/>
              </w:rPr>
              <w:t>пилог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Библия</w:t>
            </w:r>
          </w:p>
        </w:tc>
        <w:tc>
          <w:tcPr>
            <w:tcW w:w="2550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 развёрнуто обосновы</w:t>
            </w:r>
            <w:r w:rsidRPr="0041493D">
              <w:rPr>
                <w:rFonts w:ascii="Times New Roman" w:hAnsi="Times New Roman"/>
                <w:lang w:eastAsia="ru-RU"/>
              </w:rPr>
              <w:t>вать суждения, приводить доказательства.</w:t>
            </w:r>
          </w:p>
        </w:tc>
        <w:tc>
          <w:tcPr>
            <w:tcW w:w="2551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0144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Мастерство Ф. М. Достоевского в романе «Преступление и наказание». Полифонизм романа. Оценка романа в статье Н. Н. Страхова «Преступление и наказание». Подготовка к домашнему сочинению.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5E206C" w:rsidRPr="00185C8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</w:t>
            </w:r>
            <w:r>
              <w:rPr>
                <w:rFonts w:ascii="Times New Roman" w:hAnsi="Times New Roman"/>
                <w:lang w:eastAsia="ru-RU"/>
              </w:rPr>
              <w:t>, составлять конспект, выделяя в нем главное.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произведений; приемы сопоставительного анализа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сравнительные </w:t>
            </w:r>
            <w:r w:rsidRPr="00D7613F">
              <w:rPr>
                <w:rFonts w:ascii="Times New Roman" w:hAnsi="Times New Roman"/>
              </w:rPr>
              <w:lastRenderedPageBreak/>
              <w:t>характеристики; участвовать в дискуссии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6A525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Страницы жизни и творчества М. Е. Салтыкова-Щедрина. Проблематика и поэтика сказок М. Е. Салтыкова-Щедрина.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Юмор, ирония, сатира, сарказм, гротеск, гипербола, аллегория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 xml:space="preserve">Знать:  Этапы жизни и творчества. Содержание нескольких </w:t>
            </w:r>
            <w:r>
              <w:rPr>
                <w:rFonts w:ascii="Times New Roman" w:hAnsi="Times New Roman"/>
              </w:rPr>
              <w:t>сказок</w:t>
            </w:r>
            <w:r w:rsidRPr="00F240F2">
              <w:rPr>
                <w:rFonts w:ascii="Times New Roman" w:hAnsi="Times New Roman"/>
              </w:rPr>
              <w:t>.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</w:t>
            </w:r>
            <w:r>
              <w:rPr>
                <w:rFonts w:ascii="Times New Roman" w:hAnsi="Times New Roman"/>
              </w:rPr>
              <w:t>теля самое главное и интересное; определять проблематику каждой сказки.</w:t>
            </w:r>
          </w:p>
        </w:tc>
        <w:tc>
          <w:tcPr>
            <w:tcW w:w="2551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Отделение основной информации от второстепенной; владение основными видами публичных выступлений.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основные факты жизни и творческого пути  М.Е. Салтыкова-Щедрина; исторические источники; содержание изучаемого произведения.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участвовать в диалоге по прочитанному произведению; выявлять авторскую позицию, владеть различными видами пересказа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делать сообщение.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6A525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М. Е. Салтыков-Щедрин «История одного города». Замысел, история создания жанр и композиция  романа. Образы градоначальников.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Реалистическая сатира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Историзм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Фольклорные традиции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фантастика</w:t>
            </w:r>
          </w:p>
        </w:tc>
        <w:tc>
          <w:tcPr>
            <w:tcW w:w="2550" w:type="dxa"/>
          </w:tcPr>
          <w:p w:rsidR="005E206C" w:rsidRPr="00185C8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94-95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Н. С. Лесков.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Личность и судьба писателя. Поэтика названия сказа «Очарованный странник». Особенности жанра и композиции.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Комбиниров</w:t>
            </w:r>
            <w:r>
              <w:rPr>
                <w:rFonts w:ascii="Times New Roman" w:eastAsia="Arial Unicode MS" w:hAnsi="Times New Roman"/>
              </w:rPr>
              <w:lastRenderedPageBreak/>
              <w:t>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</w:t>
            </w:r>
            <w:r w:rsidRPr="000144B1">
              <w:rPr>
                <w:rFonts w:ascii="Times New Roman" w:hAnsi="Times New Roman"/>
                <w:lang w:eastAsia="ru-RU"/>
              </w:rPr>
              <w:t>есковский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 xml:space="preserve"> человек», 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lastRenderedPageBreak/>
              <w:t>праведничество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>, сказ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lastRenderedPageBreak/>
              <w:t xml:space="preserve">Знать:  Этапы жизни и </w:t>
            </w:r>
            <w:r w:rsidRPr="00F240F2">
              <w:rPr>
                <w:rFonts w:ascii="Times New Roman" w:hAnsi="Times New Roman"/>
              </w:rPr>
              <w:lastRenderedPageBreak/>
              <w:t>творчества. Содержание</w:t>
            </w:r>
            <w:r>
              <w:rPr>
                <w:rFonts w:ascii="Times New Roman" w:hAnsi="Times New Roman"/>
              </w:rPr>
              <w:t xml:space="preserve"> произведения “Очарованный странник</w:t>
            </w:r>
            <w:r w:rsidRPr="00F240F2">
              <w:rPr>
                <w:rFonts w:ascii="Times New Roman" w:hAnsi="Times New Roman"/>
              </w:rPr>
              <w:t>“.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</w:t>
            </w:r>
            <w:r>
              <w:rPr>
                <w:rFonts w:ascii="Times New Roman" w:hAnsi="Times New Roman"/>
              </w:rPr>
              <w:t>теля самое главное и интересное; определять особенности жанра и композиции.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 xml:space="preserve">Работать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индивидуально, в группе, полемизировать в рамках толерантных отношений;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lastRenderedPageBreak/>
              <w:t>з н а т ь содержание изучаемых глав в тексте; систему художественных образов.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54"/>
        </w:trPr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А. П. Чехов. Личность и судьба писателя. Рассказы начала 80-х годов.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Проблемы рассказов А. П. Чехова 90-х годов. Анализ рассказов «Палата № 6», «Студент». Проблемы рассказов А. П. Чехова 90-х годов. Анализ рассказов «Дом с мезонином», «Дама с собачкой», «Попрыгунья».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  <w:iCs/>
              </w:rPr>
              <w:t>усвоения новых знаний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Коми</w:t>
            </w:r>
            <w:r>
              <w:rPr>
                <w:rFonts w:ascii="Times New Roman" w:hAnsi="Times New Roman"/>
                <w:lang w:eastAsia="ru-RU"/>
              </w:rPr>
              <w:t>ческий эффект, юмор, юмористика.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 Этапы жизни и творчества. Содержание нескольких рассказов.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выделять в творчестве писателя самое главное и интересное.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Работать индивидуально, в группе, полемизировать в рамках толерантных отношений;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t>з н а т ь содержание изучаемых глав в тексте; систему художественных образов.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 xml:space="preserve">А. П. Чехов. </w:t>
            </w:r>
            <w:r w:rsidRPr="000144B1">
              <w:rPr>
                <w:rFonts w:ascii="Times New Roman" w:hAnsi="Times New Roman"/>
                <w:lang w:eastAsia="ru-RU"/>
              </w:rPr>
              <w:lastRenderedPageBreak/>
              <w:t>Проблематика и поэтика цикла рассказов «Маленькая трилогия»: «Человек в футляре», «Крыжовник», «О любви».</w:t>
            </w:r>
          </w:p>
        </w:tc>
        <w:tc>
          <w:tcPr>
            <w:tcW w:w="1402" w:type="dxa"/>
          </w:tcPr>
          <w:p w:rsidR="005E206C" w:rsidRPr="001A7CA5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lastRenderedPageBreak/>
              <w:t>Уроксистем</w:t>
            </w:r>
            <w:r w:rsidRPr="001A7CA5">
              <w:rPr>
                <w:rFonts w:ascii="Times New Roman" w:eastAsia="Arial Unicode MS" w:hAnsi="Times New Roman"/>
              </w:rPr>
              <w:lastRenderedPageBreak/>
              <w:t xml:space="preserve">атизации и обобщения знаний и умений 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0144B1">
              <w:rPr>
                <w:rFonts w:ascii="Times New Roman" w:hAnsi="Times New Roman"/>
                <w:lang w:eastAsia="ru-RU"/>
              </w:rPr>
              <w:t>рилогия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lastRenderedPageBreak/>
              <w:t>«футлярное» сознание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Маленький человек</w:t>
            </w:r>
          </w:p>
        </w:tc>
        <w:tc>
          <w:tcPr>
            <w:tcW w:w="2550" w:type="dxa"/>
          </w:tcPr>
          <w:p w:rsidR="005E206C" w:rsidRPr="00563461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563461">
              <w:rPr>
                <w:rFonts w:ascii="Times New Roman" w:hAnsi="Times New Roman"/>
              </w:rPr>
              <w:lastRenderedPageBreak/>
              <w:t xml:space="preserve">Знать: сюжеты </w:t>
            </w:r>
            <w:r w:rsidRPr="00563461">
              <w:rPr>
                <w:rFonts w:ascii="Times New Roman" w:hAnsi="Times New Roman"/>
              </w:rPr>
              <w:lastRenderedPageBreak/>
              <w:t xml:space="preserve">изучаемых произведений. Развивать навык самостоятельной работы с дополнительной литературой.  </w:t>
            </w:r>
          </w:p>
        </w:tc>
        <w:tc>
          <w:tcPr>
            <w:tcW w:w="2551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lastRenderedPageBreak/>
              <w:t xml:space="preserve">Работать </w:t>
            </w:r>
            <w:r w:rsidRPr="00D7613F">
              <w:rPr>
                <w:rFonts w:ascii="Times New Roman" w:hAnsi="Times New Roman"/>
                <w:color w:val="000000"/>
              </w:rPr>
              <w:lastRenderedPageBreak/>
              <w:t>индивидуально, в группе, полемизировать в рамках толерантных отношений;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550" w:type="dxa"/>
            <w:vMerge w:val="restart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after="0" w:line="240" w:lineRule="auto"/>
              <w:ind w:left="6" w:right="30" w:hanging="6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 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6" w:right="30" w:hanging="6"/>
              <w:rPr>
                <w:rFonts w:ascii="Times New Roman" w:hAnsi="Times New Roman"/>
              </w:rPr>
            </w:pPr>
            <w:r w:rsidRPr="00D7613F">
              <w:rPr>
                <w:rFonts w:ascii="Times New Roman" w:hAnsi="Times New Roman"/>
              </w:rPr>
              <w:lastRenderedPageBreak/>
              <w:t>з н а т ь содержание изучаемых глав в тексте; систему художественных образов.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у м е т ь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Познавательные:</w:t>
            </w:r>
          </w:p>
          <w:p w:rsidR="005E206C" w:rsidRPr="00D7613F" w:rsidRDefault="005E206C" w:rsidP="00C03FD6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</w:rPr>
              <w:t>владеть основными видами публичных выступлений.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Душевная деградация человека в рассказе   А. П. Чехова «</w:t>
            </w:r>
            <w:proofErr w:type="spellStart"/>
            <w:r w:rsidRPr="000144B1">
              <w:rPr>
                <w:rFonts w:ascii="Times New Roman" w:hAnsi="Times New Roman"/>
                <w:lang w:eastAsia="ru-RU"/>
              </w:rPr>
              <w:t>Ионыч</w:t>
            </w:r>
            <w:proofErr w:type="spellEnd"/>
            <w:r w:rsidRPr="000144B1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402" w:type="dxa"/>
          </w:tcPr>
          <w:p w:rsidR="005E206C" w:rsidRPr="001A7CA5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Уроксистематизации и обобщения знаний и умений 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Душевная пошлость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</w:pPr>
            <w:r w:rsidRPr="00563461">
              <w:rPr>
                <w:rFonts w:ascii="Times New Roman" w:hAnsi="Times New Roman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Особенности драматургии А. П. Чехова. Своеобразие чеховского стиля.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Психологическая драма, психологический подтекст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Подводное течение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Чеховский стиль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5E206C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29E6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1029E6">
              <w:rPr>
                <w:rFonts w:ascii="Times New Roman" w:hAnsi="Times New Roman"/>
                <w:lang w:eastAsia="ru-RU"/>
              </w:rPr>
              <w:t xml:space="preserve"> особенности драматургии, эстетические принципы нового театра Чехова – «театра жизни»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E206C" w:rsidRPr="001029E6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 осуществлять п</w:t>
            </w:r>
            <w:r w:rsidRPr="001029E6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иск информации по заданной теме;</w:t>
            </w:r>
            <w:r w:rsidRPr="001029E6">
              <w:rPr>
                <w:rFonts w:ascii="Times New Roman" w:hAnsi="Times New Roman"/>
                <w:lang w:eastAsia="ru-RU"/>
              </w:rPr>
              <w:t xml:space="preserve"> развёрнуто обосновывать суждения, приводить доказательства. 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29E6">
              <w:rPr>
                <w:rFonts w:ascii="Times New Roman" w:hAnsi="Times New Roman"/>
                <w:lang w:eastAsia="ru-RU"/>
              </w:rPr>
              <w:t>Понимать, что творчество Чехова представляет собой итог русской литературы XIX века и программу развития искусства в XX столетии.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произведений; приемы сопоставительного анализа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5E206C" w:rsidRPr="00D7613F" w:rsidRDefault="005E206C" w:rsidP="00C03FD6">
            <w:pPr>
              <w:spacing w:before="240"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6A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А. П. Чехов. «Вишневый сад»: история создания, жанр, герои. Разрушение дворянского гнезда.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Комбинированный  урок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Психологическая глухота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0144B1">
              <w:rPr>
                <w:rFonts w:ascii="Times New Roman" w:hAnsi="Times New Roman"/>
                <w:lang w:eastAsia="ru-RU"/>
              </w:rPr>
              <w:t>недотёпы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0" w:type="dxa"/>
          </w:tcPr>
          <w:p w:rsidR="005E206C" w:rsidRPr="001029E6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29E6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1029E6">
              <w:rPr>
                <w:rFonts w:ascii="Times New Roman" w:hAnsi="Times New Roman"/>
                <w:lang w:eastAsia="ru-RU"/>
              </w:rPr>
              <w:t xml:space="preserve"> историю создания; рекомендации Чехова актёрам и режиссёрам; </w:t>
            </w:r>
          </w:p>
          <w:p w:rsidR="005E206C" w:rsidRPr="001029E6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29E6">
              <w:rPr>
                <w:rFonts w:ascii="Times New Roman" w:hAnsi="Times New Roman"/>
                <w:lang w:eastAsia="ru-RU"/>
              </w:rPr>
              <w:t>почему автор определил жанр «Вишнёвого  сада» как лирическую комедию.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29E6">
              <w:rPr>
                <w:rFonts w:ascii="Times New Roman" w:hAnsi="Times New Roman"/>
                <w:lang w:eastAsia="ru-RU"/>
              </w:rPr>
              <w:t>Понимать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1029E6">
              <w:rPr>
                <w:rFonts w:ascii="Times New Roman" w:hAnsi="Times New Roman"/>
                <w:lang w:eastAsia="ru-RU"/>
              </w:rPr>
              <w:t xml:space="preserve"> в чём причина трагедии бывших хозяев сада, 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1029E6">
              <w:rPr>
                <w:rFonts w:ascii="Times New Roman" w:hAnsi="Times New Roman"/>
                <w:lang w:eastAsia="ru-RU"/>
              </w:rPr>
              <w:t xml:space="preserve">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</w:t>
            </w:r>
            <w:r>
              <w:rPr>
                <w:rFonts w:ascii="Times New Roman" w:hAnsi="Times New Roman"/>
                <w:lang w:eastAsia="ru-RU"/>
              </w:rPr>
              <w:t>сть звучания пьесы в наше время.</w:t>
            </w:r>
          </w:p>
        </w:tc>
        <w:tc>
          <w:tcPr>
            <w:tcW w:w="2551" w:type="dxa"/>
          </w:tcPr>
          <w:p w:rsidR="005E206C" w:rsidRPr="002F284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2848">
              <w:rPr>
                <w:rFonts w:ascii="Times New Roman" w:hAnsi="Times New Roman"/>
                <w:lang w:eastAsia="ru-RU"/>
              </w:rPr>
              <w:t>Уметь развёрнуто обосновывать суждения, аргументированно отвечать на вопросы проблемного характера.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2848">
              <w:rPr>
                <w:rFonts w:ascii="Times New Roman" w:hAnsi="Times New Roman"/>
                <w:lang w:eastAsia="ru-RU"/>
              </w:rPr>
              <w:t xml:space="preserve"> Свободная работа с текстом, понимание его специфики.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основные факты жизни и творчества писателя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формулировать тему, идею, проблематику произведения (П); выразительно читать произведения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определять род и жанр литературного произведения.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6A5252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2848">
              <w:rPr>
                <w:rFonts w:ascii="Times New Roman" w:hAnsi="Times New Roman"/>
                <w:lang w:eastAsia="ru-RU"/>
              </w:rPr>
              <w:t>Будущее в пьесе</w:t>
            </w:r>
            <w:proofErr w:type="gramStart"/>
            <w:r w:rsidRPr="002F2848">
              <w:rPr>
                <w:rFonts w:ascii="Times New Roman" w:hAnsi="Times New Roman"/>
                <w:lang w:eastAsia="ru-RU"/>
              </w:rPr>
              <w:t>«В</w:t>
            </w:r>
            <w:proofErr w:type="gramEnd"/>
            <w:r w:rsidRPr="002F2848">
              <w:rPr>
                <w:rFonts w:ascii="Times New Roman" w:hAnsi="Times New Roman"/>
                <w:lang w:eastAsia="ru-RU"/>
              </w:rPr>
              <w:t>ишневый сад».  Символ сада. Своеобразие чеховского стиля</w:t>
            </w:r>
          </w:p>
        </w:tc>
        <w:tc>
          <w:tcPr>
            <w:tcW w:w="1402" w:type="dxa"/>
          </w:tcPr>
          <w:p w:rsidR="005E206C" w:rsidRPr="00F240F2" w:rsidRDefault="005E206C" w:rsidP="006A5252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Символ</w:t>
            </w:r>
            <w:r>
              <w:rPr>
                <w:rFonts w:ascii="Times New Roman" w:hAnsi="Times New Roman"/>
                <w:lang w:eastAsia="ru-RU"/>
              </w:rPr>
              <w:t>. Чеховский стиль.</w:t>
            </w:r>
          </w:p>
        </w:tc>
        <w:tc>
          <w:tcPr>
            <w:tcW w:w="2550" w:type="dxa"/>
          </w:tcPr>
          <w:p w:rsidR="005E206C" w:rsidRPr="002F284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2848">
              <w:rPr>
                <w:rFonts w:ascii="Times New Roman" w:hAnsi="Times New Roman"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2F2848">
              <w:rPr>
                <w:rFonts w:ascii="Times New Roman" w:hAnsi="Times New Roman"/>
                <w:lang w:eastAsia="ru-RU"/>
              </w:rPr>
              <w:t xml:space="preserve"> художественные приёмы Чехов</w:t>
            </w:r>
            <w:r>
              <w:rPr>
                <w:rFonts w:ascii="Times New Roman" w:hAnsi="Times New Roman"/>
                <w:lang w:eastAsia="ru-RU"/>
              </w:rPr>
              <w:t xml:space="preserve">а; </w:t>
            </w:r>
            <w:r w:rsidRPr="002F2848">
              <w:rPr>
                <w:rFonts w:ascii="Times New Roman" w:hAnsi="Times New Roman"/>
                <w:lang w:eastAsia="ru-RU"/>
              </w:rPr>
              <w:t>своеобразие чеховского стиля;значение образа сада.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2848">
              <w:rPr>
                <w:rFonts w:ascii="Times New Roman" w:hAnsi="Times New Roman"/>
                <w:lang w:eastAsia="ru-RU"/>
              </w:rPr>
              <w:lastRenderedPageBreak/>
              <w:t>Уметь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2F2848">
              <w:rPr>
                <w:rFonts w:ascii="Times New Roman" w:hAnsi="Times New Roman"/>
                <w:lang w:eastAsia="ru-RU"/>
              </w:rPr>
              <w:t xml:space="preserve"> проводить сравнительный анализ.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lastRenderedPageBreak/>
              <w:t xml:space="preserve">Умение развернуто обосновывать суждения, приводить доказательства, используя цитатный </w:t>
            </w:r>
            <w:r w:rsidRPr="00B86BD8">
              <w:rPr>
                <w:rFonts w:ascii="Times New Roman" w:hAnsi="Times New Roman"/>
              </w:rPr>
              <w:lastRenderedPageBreak/>
              <w:t>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lastRenderedPageBreak/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 xml:space="preserve">содержание произведений; приемы сопоставительного </w:t>
            </w:r>
            <w:r w:rsidRPr="00D7613F">
              <w:rPr>
                <w:rFonts w:ascii="Times New Roman" w:hAnsi="Times New Roman"/>
              </w:rPr>
              <w:lastRenderedPageBreak/>
              <w:t>анализа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2132" w:type="dxa"/>
          </w:tcPr>
          <w:p w:rsidR="005E206C" w:rsidRPr="007E5C12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5C12">
              <w:rPr>
                <w:rFonts w:ascii="Times New Roman" w:hAnsi="Times New Roman"/>
                <w:lang w:eastAsia="ru-RU"/>
              </w:rPr>
              <w:t>Зачёт по творчеству Чехова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выражать свои мысли на бумаге, давать оценку прочитанному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произведений; приемы сопоставительного анализа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>характеризовать особенности сюжета, композиции, роль изобразительно-</w:t>
            </w:r>
            <w:r w:rsidRPr="00D7613F">
              <w:rPr>
                <w:rFonts w:ascii="Times New Roman" w:hAnsi="Times New Roman"/>
              </w:rPr>
              <w:lastRenderedPageBreak/>
              <w:t>выразительных средств  в произведениях; выявлять авторскую позицию; сопоставлять поступки героев, использовать сравнительные характеристики; участвовать в дискуссии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32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4B1">
              <w:rPr>
                <w:rFonts w:ascii="Times New Roman" w:hAnsi="Times New Roman"/>
                <w:lang w:eastAsia="ru-RU"/>
              </w:rPr>
              <w:t>Обобщающий урок. Подготовка к контрольному тестированию</w:t>
            </w:r>
          </w:p>
        </w:tc>
        <w:tc>
          <w:tcPr>
            <w:tcW w:w="1402" w:type="dxa"/>
          </w:tcPr>
          <w:p w:rsidR="005E206C" w:rsidRPr="00A216C1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>Урок</w:t>
            </w:r>
          </w:p>
          <w:p w:rsidR="005E206C" w:rsidRPr="001A7CA5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7CA5">
              <w:rPr>
                <w:rFonts w:ascii="Times New Roman" w:eastAsia="Arial Unicode MS" w:hAnsi="Times New Roman"/>
              </w:rPr>
              <w:t xml:space="preserve">систематизации и обобщения знаний и умений 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5E206C" w:rsidRPr="00185C88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 xml:space="preserve">Знать: сюжеты изучаемых произведений. Развивать навык самостоятельной работы с дополнительной литературой.  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C88">
              <w:rPr>
                <w:rFonts w:ascii="Times New Roman" w:hAnsi="Times New Roman"/>
                <w:lang w:eastAsia="ru-RU"/>
              </w:rPr>
              <w:t>Уметь: анализировать прочитанное, видеть  особенности авторского стиля, художественных приемов; уметь выразительно читать (как поэзию, так и прозу)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color w:val="000000"/>
              </w:rPr>
            </w:pPr>
            <w:r w:rsidRPr="00D7613F">
              <w:rPr>
                <w:rFonts w:ascii="Times New Roman" w:hAnsi="Times New Roman"/>
                <w:color w:val="000000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proofErr w:type="spellStart"/>
            <w:r w:rsidRPr="00D7613F">
              <w:rPr>
                <w:rFonts w:ascii="Times New Roman" w:hAnsi="Times New Roman"/>
                <w:bCs/>
              </w:rPr>
              <w:t>использовать</w:t>
            </w:r>
            <w:r w:rsidRPr="00D7613F">
              <w:rPr>
                <w:rFonts w:ascii="Times New Roman" w:hAnsi="Times New Roman"/>
              </w:rPr>
              <w:t>приемы</w:t>
            </w:r>
            <w:proofErr w:type="spellEnd"/>
            <w:r w:rsidRPr="00D7613F">
              <w:rPr>
                <w:rFonts w:ascii="Times New Roman" w:hAnsi="Times New Roman"/>
              </w:rPr>
              <w:t xml:space="preserve"> сопоставительного анализа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Регулятивные: </w:t>
            </w: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удерживать </w:t>
            </w:r>
            <w:r w:rsidRPr="00D7613F">
              <w:rPr>
                <w:rFonts w:ascii="Times New Roman" w:hAnsi="Times New Roman"/>
                <w:bCs/>
              </w:rPr>
              <w:t>цель деятельности до получения ее результата;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планировать </w:t>
            </w:r>
            <w:r w:rsidRPr="00D7613F">
              <w:rPr>
                <w:rFonts w:ascii="Times New Roman" w:hAnsi="Times New Roman"/>
                <w:bCs/>
              </w:rPr>
              <w:t>решение учебной задачи: выстраивать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последовательность необходимых операций (алгоритм действий);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оценивать </w:t>
            </w:r>
            <w:r w:rsidRPr="00D7613F">
              <w:rPr>
                <w:rFonts w:ascii="Times New Roman" w:hAnsi="Times New Roman"/>
                <w:bCs/>
              </w:rPr>
              <w:t xml:space="preserve">весомость приводимых </w:t>
            </w:r>
            <w:r w:rsidRPr="00D7613F">
              <w:rPr>
                <w:rFonts w:ascii="Times New Roman" w:hAnsi="Times New Roman"/>
                <w:bCs/>
              </w:rPr>
              <w:lastRenderedPageBreak/>
              <w:t>доказательств и рассуждений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(«убедительно, ложно, истинно, существенно, не существенно»);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i/>
                <w:iCs/>
              </w:rPr>
              <w:t xml:space="preserve">корректировать </w:t>
            </w:r>
            <w:r w:rsidRPr="00D7613F">
              <w:rPr>
                <w:rFonts w:ascii="Times New Roman" w:hAnsi="Times New Roman"/>
                <w:bCs/>
              </w:rPr>
              <w:t>деятельность: вносить изменения в процесс с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>учетом возникших трудностей и ошибок; намечать способы их устранения;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  <w:tr w:rsidR="005E206C" w:rsidRPr="00D7613F" w:rsidTr="00DA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6" w:type="dxa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E206C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</w:t>
            </w:r>
          </w:p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2132" w:type="dxa"/>
          </w:tcPr>
          <w:p w:rsidR="005E206C" w:rsidRPr="007E5C12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5C12">
              <w:rPr>
                <w:rFonts w:ascii="Times New Roman" w:hAnsi="Times New Roman"/>
                <w:lang w:eastAsia="ru-RU"/>
              </w:rPr>
              <w:t>Контрольная работа по материалу, изученному за год</w:t>
            </w:r>
          </w:p>
        </w:tc>
        <w:tc>
          <w:tcPr>
            <w:tcW w:w="1402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Урок </w:t>
            </w:r>
            <w:r w:rsidRPr="001A7CA5">
              <w:rPr>
                <w:rFonts w:ascii="Times New Roman" w:eastAsia="Arial Unicode MS" w:hAnsi="Times New Roman"/>
              </w:rPr>
              <w:t>контроля знаний и умений</w:t>
            </w:r>
          </w:p>
        </w:tc>
        <w:tc>
          <w:tcPr>
            <w:tcW w:w="865" w:type="dxa"/>
            <w:gridSpan w:val="2"/>
          </w:tcPr>
          <w:p w:rsidR="005E206C" w:rsidRPr="000144B1" w:rsidRDefault="005E206C" w:rsidP="00C0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F240F2">
              <w:rPr>
                <w:rFonts w:ascii="Times New Roman" w:eastAsia="Arial Unicode MS" w:hAnsi="Times New Roman"/>
              </w:rPr>
              <w:t xml:space="preserve">Проблематика, конфликт, система образов. </w:t>
            </w:r>
          </w:p>
        </w:tc>
        <w:tc>
          <w:tcPr>
            <w:tcW w:w="2550" w:type="dxa"/>
          </w:tcPr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Знать: теоретический материал, тексты произведений</w:t>
            </w:r>
          </w:p>
          <w:p w:rsidR="005E206C" w:rsidRPr="00F240F2" w:rsidRDefault="005E206C" w:rsidP="00C03FD6">
            <w:pPr>
              <w:spacing w:after="0" w:line="240" w:lineRule="auto"/>
              <w:rPr>
                <w:rFonts w:ascii="Times New Roman" w:hAnsi="Times New Roman"/>
              </w:rPr>
            </w:pPr>
            <w:r w:rsidRPr="00F240F2">
              <w:rPr>
                <w:rFonts w:ascii="Times New Roman" w:hAnsi="Times New Roman"/>
              </w:rPr>
              <w:t>Уметь: выражать свои мысли на бумаге, давать оценку прочитанному</w:t>
            </w:r>
          </w:p>
        </w:tc>
        <w:tc>
          <w:tcPr>
            <w:tcW w:w="2551" w:type="dxa"/>
          </w:tcPr>
          <w:p w:rsidR="005E206C" w:rsidRPr="00D7613F" w:rsidRDefault="005E206C" w:rsidP="00C03FD6">
            <w:pPr>
              <w:autoSpaceDE w:val="0"/>
              <w:autoSpaceDN w:val="0"/>
              <w:adjustRightInd w:val="0"/>
              <w:spacing w:line="240" w:lineRule="auto"/>
              <w:ind w:left="19" w:hanging="19"/>
              <w:rPr>
                <w:rFonts w:ascii="Times New Roman" w:hAnsi="Times New Roman"/>
                <w:b/>
                <w:color w:val="000000"/>
              </w:rPr>
            </w:pPr>
            <w:r w:rsidRPr="00B86BD8">
              <w:rPr>
                <w:rFonts w:ascii="Times New Roman" w:hAnsi="Times New Roman"/>
              </w:rPr>
              <w:t>Умение развернуто обосновывать суждения, приводить доказательства, используя цитатный материал; поиск нужной информации по заданной теме в источниках различного типа.</w:t>
            </w:r>
          </w:p>
        </w:tc>
        <w:tc>
          <w:tcPr>
            <w:tcW w:w="2550" w:type="dxa"/>
          </w:tcPr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Коммуникативные: </w:t>
            </w:r>
            <w:r w:rsidRPr="00D7613F">
              <w:rPr>
                <w:rFonts w:ascii="Times New Roman" w:hAnsi="Times New Roman"/>
                <w:bCs/>
              </w:rPr>
              <w:t xml:space="preserve">знать </w:t>
            </w:r>
            <w:r w:rsidRPr="00D7613F">
              <w:rPr>
                <w:rFonts w:ascii="Times New Roman" w:hAnsi="Times New Roman"/>
              </w:rPr>
              <w:t>содержание произведений; приемы сопоставительного анализа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>Регулятивные:</w:t>
            </w:r>
          </w:p>
          <w:p w:rsidR="005E206C" w:rsidRPr="00D7613F" w:rsidRDefault="005E206C" w:rsidP="00C03FD6">
            <w:pPr>
              <w:spacing w:line="240" w:lineRule="auto"/>
              <w:ind w:left="59"/>
              <w:jc w:val="both"/>
              <w:rPr>
                <w:rFonts w:ascii="Times New Roman" w:hAnsi="Times New Roman"/>
                <w:bCs/>
              </w:rPr>
            </w:pPr>
            <w:r w:rsidRPr="00D7613F">
              <w:rPr>
                <w:rFonts w:ascii="Times New Roman" w:hAnsi="Times New Roman"/>
                <w:bCs/>
              </w:rPr>
              <w:t xml:space="preserve">уметь </w:t>
            </w:r>
            <w:r w:rsidRPr="00D7613F">
              <w:rPr>
                <w:rFonts w:ascii="Times New Roman" w:hAnsi="Times New Roman"/>
              </w:rPr>
              <w:t xml:space="preserve">характеризовать особенности сюжета, композиции, роль изобразительно-выразительных средств  в произведениях; выявлять авторскую позицию; сопоставлять поступки героев, использовать </w:t>
            </w:r>
            <w:r w:rsidRPr="00D7613F">
              <w:rPr>
                <w:rFonts w:ascii="Times New Roman" w:hAnsi="Times New Roman"/>
              </w:rPr>
              <w:lastRenderedPageBreak/>
              <w:t>сравнительные характеристики; участвовать в дискуссии</w:t>
            </w:r>
          </w:p>
          <w:p w:rsidR="005E206C" w:rsidRPr="00D7613F" w:rsidRDefault="005E206C" w:rsidP="00C03FD6">
            <w:pPr>
              <w:spacing w:after="0" w:line="240" w:lineRule="auto"/>
              <w:ind w:left="59"/>
              <w:jc w:val="both"/>
              <w:rPr>
                <w:rFonts w:ascii="Times New Roman" w:hAnsi="Times New Roman"/>
                <w:bCs/>
                <w:u w:val="single"/>
              </w:rPr>
            </w:pPr>
            <w:r w:rsidRPr="00D7613F">
              <w:rPr>
                <w:rFonts w:ascii="Times New Roman" w:hAnsi="Times New Roman"/>
                <w:bCs/>
                <w:u w:val="single"/>
              </w:rPr>
              <w:t xml:space="preserve">Познавательные: </w:t>
            </w:r>
            <w:r w:rsidRPr="00D7613F">
              <w:rPr>
                <w:rFonts w:ascii="Times New Roman" w:hAnsi="Times New Roman"/>
              </w:rPr>
              <w:t>выбирать  и использовать изобразительно-выразительные средства; владеть  монологической и диалогической речью; искать  нужную  информацию по заданной теме.</w:t>
            </w:r>
          </w:p>
        </w:tc>
      </w:tr>
    </w:tbl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A80906" w:rsidRDefault="00A80906" w:rsidP="00B62E9E"/>
    <w:p w:rsidR="007A40CB" w:rsidRDefault="007A40CB" w:rsidP="007A40CB">
      <w:pPr>
        <w:pStyle w:val="c2"/>
        <w:spacing w:before="0" w:beforeAutospacing="0"/>
        <w:rPr>
          <w:rFonts w:ascii="Calibri" w:eastAsia="Calibri" w:hAnsi="Calibri"/>
          <w:sz w:val="22"/>
          <w:szCs w:val="22"/>
          <w:lang w:eastAsia="en-US"/>
        </w:rPr>
      </w:pPr>
    </w:p>
    <w:p w:rsidR="00A80906" w:rsidRPr="00C4517E" w:rsidRDefault="00A80906" w:rsidP="007A40CB">
      <w:pPr>
        <w:pStyle w:val="c2"/>
        <w:spacing w:before="0" w:beforeAutospacing="0"/>
        <w:rPr>
          <w:b/>
        </w:rPr>
      </w:pPr>
      <w:r w:rsidRPr="00C4517E">
        <w:rPr>
          <w:b/>
        </w:rPr>
        <w:lastRenderedPageBreak/>
        <w:t>Критерии и нормы оценки результатов освоения основной образовательной программы.</w:t>
      </w:r>
    </w:p>
    <w:p w:rsidR="00A80906" w:rsidRPr="00C4517E" w:rsidRDefault="00A80906" w:rsidP="00B62E9E">
      <w:pPr>
        <w:pStyle w:val="c2"/>
        <w:spacing w:before="0" w:beforeAutospacing="0"/>
        <w:rPr>
          <w:b/>
        </w:rPr>
      </w:pPr>
      <w:r w:rsidRPr="00C4517E">
        <w:rPr>
          <w:b/>
        </w:rPr>
        <w:t>Оценка сочинений.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 xml:space="preserve">В основу оценки сочинений по литературе должны быть положены следующие главные критерии в пределах программы данного класса: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>точность и богатство лексики, умение пользоваться изобразительными средствами языка.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“5”</w:t>
      </w:r>
      <w:r w:rsidRPr="00C4517E">
        <w:t xml:space="preserve"> ставится за сочинение: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недочёта.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“4”</w:t>
      </w:r>
      <w:r w:rsidRPr="00C4517E">
        <w:t xml:space="preserve">ставится за сочинение: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логичное и последовательное изложение содержания;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написанное правильным литературным языком, стилистически соответствующее содержанию.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>Отметка “3”</w:t>
      </w:r>
      <w:r w:rsidRPr="00C4517E">
        <w:t xml:space="preserve"> ставится за сочинение, в котором: 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lastRenderedPageBreak/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материал излагается достаточно логично, но имеются отдельные нарушения в последовательности выражения мыслей;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обнаруживается владение основами письменной речи;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в работе имеется не более четырёх недочётов в содержании и пяти речевых недочётов.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>Отметка “2”</w:t>
      </w:r>
      <w:r w:rsidRPr="00C4517E">
        <w:t xml:space="preserve">ставится за сочинение, которое: 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характеризуется случайным расположением материала, отсутствием связи между частями;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отличается бедностью словаря, наличием грубых речевых ошибок.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>Отметка “1”</w:t>
      </w:r>
      <w:r w:rsidRPr="00C4517E">
        <w:t xml:space="preserve"> ставится за сочинение: 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содержащее большее число ошибок, чем это установлено для отметки “2”.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>Оценка устных ответов.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·        знание текста и понимание идейно-художественного содержания изученного произведения;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·        умение объяснить взаимосвязь событий, характер и поступки героев;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·        понимание роли художественных средств в раскрытии идейно-эстетического содержания изученного произведения;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lastRenderedPageBreak/>
        <w:t>·       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·        умение анализировать художественное произведение в соответствии с ведущими идеями эпохи;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·       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ab/>
        <w:t>При оценке устных ответов по литературе могут быть следующие критерии: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«5»:</w:t>
      </w:r>
      <w:r w:rsidRPr="00C4517E"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«4»:</w:t>
      </w:r>
      <w:r w:rsidRPr="00C4517E"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«3»:</w:t>
      </w:r>
      <w:r w:rsidRPr="00C4517E"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«2»:</w:t>
      </w:r>
      <w:r w:rsidRPr="00C4517E"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 xml:space="preserve">Оценка тестовых работ. 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При проведении тестовых работ по литературе критерии оценок следующие: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«5» - 90 – 100 %;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«4» - 78 – 89 %;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lastRenderedPageBreak/>
        <w:t>«3» - 60 – 77 %;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>«2»- менее 59 %.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rPr>
          <w:b/>
        </w:rPr>
        <w:t>Оценка творческих работ.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tab/>
        <w:t xml:space="preserve">Творческая работа выявляет </w:t>
      </w:r>
      <w:proofErr w:type="spellStart"/>
      <w:r w:rsidRPr="00C4517E">
        <w:t>сформированность</w:t>
      </w:r>
      <w:proofErr w:type="spellEnd"/>
      <w:r w:rsidRPr="00C4517E"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“5”</w:t>
      </w:r>
      <w:r w:rsidRPr="00C4517E"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“4</w:t>
      </w:r>
      <w:r w:rsidRPr="00C4517E">
        <w:t xml:space="preserve">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“3</w:t>
      </w:r>
      <w:r w:rsidRPr="00C4517E">
        <w:t xml:space="preserve">”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A80906" w:rsidRPr="00C4517E" w:rsidRDefault="00A80906" w:rsidP="00B62E9E">
      <w:pPr>
        <w:pStyle w:val="c2"/>
        <w:spacing w:before="0" w:beforeAutospacing="0"/>
        <w:jc w:val="both"/>
      </w:pPr>
      <w:r w:rsidRPr="00C4517E">
        <w:rPr>
          <w:b/>
        </w:rPr>
        <w:t>Отметка “2</w:t>
      </w:r>
      <w:r w:rsidRPr="00C4517E">
        <w:t xml:space="preserve">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lastRenderedPageBreak/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A80906" w:rsidRPr="00C4517E" w:rsidRDefault="00A80906" w:rsidP="00B62E9E">
      <w:pPr>
        <w:pStyle w:val="c2"/>
        <w:spacing w:before="0" w:beforeAutospacing="0" w:after="0"/>
        <w:rPr>
          <w:b/>
        </w:rPr>
      </w:pPr>
      <w:r w:rsidRPr="00C4517E">
        <w:rPr>
          <w:b/>
        </w:rPr>
        <w:t>Оценка дополнительных заданий.</w:t>
      </w:r>
    </w:p>
    <w:p w:rsidR="00A80906" w:rsidRPr="00C4517E" w:rsidRDefault="00A80906" w:rsidP="00B62E9E">
      <w:pPr>
        <w:pStyle w:val="c2"/>
        <w:spacing w:before="0" w:beforeAutospacing="0"/>
      </w:pPr>
      <w:r w:rsidRPr="00C4517E">
        <w:tab/>
        <w:t xml:space="preserve">При оценке выполнения дополнительных заданий отметки выставляются следующим образом: - “5” – если все задания выполнены; - “4” – выполнено правильно не менее ¾ заданий; - “3” – за работу в которой правильно выполнено не менее половины работы; - “2” – выставляется за работу в которой не выполнено более половины заданий. При оценке контрольного диктанта на понятия отметки выставляются: - “5” – нет ошибок; - “4” – 1-2 ошибки; - “3” – 3-4 ошибки; - “2” – допущено до 7 ошибок. </w:t>
      </w:r>
    </w:p>
    <w:p w:rsidR="00A80906" w:rsidRPr="00C4517E" w:rsidRDefault="00A80906" w:rsidP="00B62E9E">
      <w:pPr>
        <w:pStyle w:val="c2"/>
        <w:spacing w:before="0" w:beforeAutospacing="0" w:after="0"/>
        <w:rPr>
          <w:b/>
        </w:rPr>
      </w:pPr>
      <w:r w:rsidRPr="00C4517E">
        <w:rPr>
          <w:b/>
        </w:rPr>
        <w:t>Критерии оценивания презентаций.</w:t>
      </w:r>
    </w:p>
    <w:p w:rsidR="00A80906" w:rsidRPr="00C4517E" w:rsidRDefault="00A80906" w:rsidP="00B62E9E">
      <w:pPr>
        <w:pStyle w:val="c2"/>
        <w:spacing w:before="0" w:beforeAutospacing="0" w:after="0"/>
      </w:pPr>
      <w:r w:rsidRPr="00C4517E">
        <w:rPr>
          <w:b/>
        </w:rPr>
        <w:tab/>
      </w:r>
      <w:r w:rsidRPr="00C4517E">
        <w:t xml:space="preserve">Одним из видов творческой работы может быть презентация, составленная в программе  </w:t>
      </w:r>
      <w:r w:rsidRPr="00C4517E">
        <w:rPr>
          <w:lang w:val="en-US"/>
        </w:rPr>
        <w:t>PowerPoint</w:t>
      </w:r>
      <w:r w:rsidRPr="00C4517E">
        <w:t>. При составлении критериев оценки использовалось учебное пособие «</w:t>
      </w:r>
      <w:r w:rsidRPr="00C4517E">
        <w:rPr>
          <w:lang w:val="en-US"/>
        </w:rPr>
        <w:t>Intel</w:t>
      </w:r>
      <w:r w:rsidRPr="00C4517E">
        <w:t xml:space="preserve">. Обучение для будущего». 5-е изд., </w:t>
      </w:r>
      <w:proofErr w:type="spellStart"/>
      <w:r w:rsidRPr="00C4517E">
        <w:t>испр</w:t>
      </w:r>
      <w:proofErr w:type="spellEnd"/>
      <w:r w:rsidRPr="00C4517E">
        <w:t>. И.: Издательско-торговый дом «Русская Редакция», 2005, 368 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580"/>
        <w:gridCol w:w="1861"/>
      </w:tblGrid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Критерии</w:t>
            </w:r>
          </w:p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оценивания</w:t>
            </w: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Параметры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Оценка</w:t>
            </w:r>
          </w:p>
        </w:tc>
      </w:tr>
      <w:tr w:rsidR="00A80906" w:rsidRPr="00D7613F" w:rsidTr="00C03FD6">
        <w:tc>
          <w:tcPr>
            <w:tcW w:w="2448" w:type="dxa"/>
            <w:vMerge w:val="restart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Дизайн  презентации</w:t>
            </w: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  <w:vMerge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  <w:vMerge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  <w:vMerge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  <w:vMerge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ссылки – все ссылки работают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Средняя оценка по дизайну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Содержание</w:t>
            </w: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раскрыты все аспекты темы;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материал изложен в доступной форме;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систематизированный набор оригинальных рисунков;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 xml:space="preserve">- слайды расположены в логической </w:t>
            </w:r>
            <w:r w:rsidRPr="00C4517E">
              <w:lastRenderedPageBreak/>
              <w:t>последовательности;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заключительный слайд с выводами;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библиография с перечислением всех использованных ресурсов.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Средняя оценка по содержанию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Защита проекта</w:t>
            </w: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речь учащегося чёткая и логичная;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  <w:r w:rsidRPr="00C4517E">
              <w:t>- ученик владеет материалом своей темы;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Средняя оценка по защите проекта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  <w:tr w:rsidR="00A80906" w:rsidRPr="00D7613F" w:rsidTr="00C03FD6">
        <w:tc>
          <w:tcPr>
            <w:tcW w:w="2448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  <w:tc>
          <w:tcPr>
            <w:tcW w:w="5580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  <w:rPr>
                <w:b/>
              </w:rPr>
            </w:pPr>
            <w:r w:rsidRPr="00C4517E">
              <w:rPr>
                <w:b/>
              </w:rPr>
              <w:t>Итоговая оценка</w:t>
            </w:r>
          </w:p>
        </w:tc>
        <w:tc>
          <w:tcPr>
            <w:tcW w:w="1861" w:type="dxa"/>
          </w:tcPr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  <w:p w:rsidR="00A80906" w:rsidRPr="00C4517E" w:rsidRDefault="00A80906" w:rsidP="00C03FD6">
            <w:pPr>
              <w:pStyle w:val="c2"/>
              <w:spacing w:before="0" w:beforeAutospacing="0" w:after="0"/>
            </w:pPr>
          </w:p>
        </w:tc>
      </w:tr>
    </w:tbl>
    <w:p w:rsidR="00A80906" w:rsidRPr="00C4517E" w:rsidRDefault="00A80906" w:rsidP="00B62E9E">
      <w:pPr>
        <w:pStyle w:val="c2"/>
        <w:spacing w:before="0" w:beforeAutospacing="0" w:after="0"/>
      </w:pPr>
      <w:r w:rsidRPr="00C4517E">
        <w:tab/>
      </w:r>
    </w:p>
    <w:p w:rsidR="00A80906" w:rsidRPr="00C4517E" w:rsidRDefault="00A80906" w:rsidP="00B62E9E">
      <w:pPr>
        <w:pStyle w:val="c2"/>
        <w:spacing w:before="0" w:beforeAutospacing="0" w:after="0"/>
        <w:ind w:left="709"/>
      </w:pPr>
      <w:r w:rsidRPr="00C4517E">
        <w:rPr>
          <w:b/>
        </w:rPr>
        <w:t>Оценка «5»</w:t>
      </w:r>
      <w:r w:rsidRPr="00C4517E">
        <w:t xml:space="preserve"> ставится за полное соответствие выдвинутым требованиям.</w:t>
      </w:r>
    </w:p>
    <w:p w:rsidR="00A80906" w:rsidRPr="00C4517E" w:rsidRDefault="00A80906" w:rsidP="00B62E9E">
      <w:pPr>
        <w:pStyle w:val="c2"/>
        <w:spacing w:before="0" w:beforeAutospacing="0" w:after="0"/>
      </w:pPr>
      <w:r w:rsidRPr="00C4517E">
        <w:tab/>
      </w:r>
      <w:r w:rsidRPr="00C4517E">
        <w:rPr>
          <w:b/>
        </w:rPr>
        <w:t>Оценка «4»</w:t>
      </w:r>
      <w:r w:rsidRPr="00C4517E">
        <w:t xml:space="preserve"> ставится за небольшие несоответствия выдвинутым требованиям.</w:t>
      </w:r>
    </w:p>
    <w:p w:rsidR="00A80906" w:rsidRPr="00C4517E" w:rsidRDefault="00A80906" w:rsidP="00B62E9E">
      <w:pPr>
        <w:pStyle w:val="c2"/>
        <w:spacing w:before="0" w:beforeAutospacing="0" w:after="0"/>
      </w:pPr>
      <w:r w:rsidRPr="00C4517E">
        <w:tab/>
      </w:r>
      <w:r w:rsidRPr="00C4517E">
        <w:rPr>
          <w:b/>
        </w:rPr>
        <w:t>Оценка «3»</w:t>
      </w:r>
      <w:r w:rsidRPr="00C4517E">
        <w:t xml:space="preserve"> ставится за минимальные знания темы и, возможно, не совсем корректное оформление презентации.</w:t>
      </w:r>
    </w:p>
    <w:p w:rsidR="00A80906" w:rsidRPr="00C4517E" w:rsidRDefault="00A80906" w:rsidP="00B62E9E">
      <w:pPr>
        <w:pStyle w:val="c2"/>
        <w:spacing w:before="0" w:beforeAutospacing="0" w:after="0"/>
        <w:rPr>
          <w:b/>
        </w:rPr>
      </w:pPr>
      <w:r w:rsidRPr="00C4517E">
        <w:tab/>
      </w:r>
      <w:r w:rsidRPr="00C4517E">
        <w:rPr>
          <w:b/>
        </w:rPr>
        <w:t>Оценка «2»</w:t>
      </w:r>
      <w:r w:rsidRPr="00C4517E">
        <w:t xml:space="preserve"> ставится во всех остальных возможных случаях.</w:t>
      </w: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western"/>
        <w:rPr>
          <w:b/>
          <w:bCs/>
        </w:rPr>
      </w:pPr>
    </w:p>
    <w:p w:rsidR="00A80906" w:rsidRDefault="00A80906" w:rsidP="00B62E9E">
      <w:pPr>
        <w:pStyle w:val="c2"/>
        <w:spacing w:before="0" w:beforeAutospacing="0" w:after="0"/>
        <w:jc w:val="center"/>
        <w:rPr>
          <w:b/>
        </w:rPr>
      </w:pPr>
      <w:r w:rsidRPr="00C4517E">
        <w:rPr>
          <w:b/>
        </w:rPr>
        <w:lastRenderedPageBreak/>
        <w:t>Перечень учебно-методического обеспечения.</w:t>
      </w:r>
    </w:p>
    <w:p w:rsidR="00A80906" w:rsidRDefault="00A80906" w:rsidP="00B62E9E">
      <w:pPr>
        <w:pStyle w:val="c2"/>
        <w:spacing w:before="0" w:beforeAutospacing="0" w:after="0"/>
        <w:jc w:val="both"/>
        <w:rPr>
          <w:b/>
        </w:rPr>
      </w:pPr>
      <w:r>
        <w:rPr>
          <w:b/>
        </w:rPr>
        <w:t xml:space="preserve">     10 класс</w:t>
      </w:r>
    </w:p>
    <w:p w:rsidR="00A80906" w:rsidRDefault="00A80906" w:rsidP="00B62E9E">
      <w:pPr>
        <w:pStyle w:val="a8"/>
        <w:ind w:left="360"/>
      </w:pPr>
      <w:r>
        <w:rPr>
          <w:b/>
          <w:bCs/>
        </w:rPr>
        <w:t>Для учащихся</w:t>
      </w:r>
    </w:p>
    <w:p w:rsidR="00A80906" w:rsidRDefault="00A80906" w:rsidP="00B62E9E">
      <w:pPr>
        <w:pStyle w:val="western"/>
        <w:numPr>
          <w:ilvl w:val="0"/>
          <w:numId w:val="11"/>
        </w:numPr>
        <w:spacing w:before="0" w:beforeAutospacing="0" w:after="0" w:afterAutospacing="0"/>
      </w:pPr>
      <w:r w:rsidRPr="00BE1AFF">
        <w:rPr>
          <w:rStyle w:val="highlight"/>
        </w:rPr>
        <w:t>Коровин </w:t>
      </w:r>
      <w:r w:rsidRPr="00BE1AFF">
        <w:t xml:space="preserve"> В.И. и др. Русская </w:t>
      </w:r>
      <w:bookmarkStart w:id="4" w:name="YANDEX_38"/>
      <w:bookmarkEnd w:id="4"/>
      <w:r w:rsidRPr="00BE1AFF">
        <w:rPr>
          <w:rStyle w:val="highlight"/>
        </w:rPr>
        <w:t> литература </w:t>
      </w:r>
      <w:r w:rsidRPr="00BE1AFF">
        <w:t xml:space="preserve"> XIX века: 10 класс: Учеб</w:t>
      </w:r>
      <w:r w:rsidR="007A40CB">
        <w:t>ник в 2 ч. М., Просвещение, 2014</w:t>
      </w:r>
      <w:r w:rsidRPr="00BE1AFF">
        <w:t>г.</w:t>
      </w:r>
    </w:p>
    <w:p w:rsidR="00A80906" w:rsidRDefault="00A80906" w:rsidP="00B62E9E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</w:pPr>
      <w:proofErr w:type="spellStart"/>
      <w:r w:rsidRPr="00BE1AFF">
        <w:t>Адамчик</w:t>
      </w:r>
      <w:proofErr w:type="spellEnd"/>
      <w:r w:rsidRPr="00BE1AFF">
        <w:t xml:space="preserve"> В.. Словарь символов и знаков. М. 2006г.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>3. Кучина Т.Г. Школьный справочник. Литература. Я. 1998г.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>4. Мещерякова М. Литература в таблицах и схемах. Теория. История. Словарь. М. 2004г.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>5. Тураев С.В.и Тимофеев Л.И. Краткий словарь литературоведческих терминов. М. 1985г.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 w:hanging="360"/>
      </w:pPr>
      <w:r>
        <w:t xml:space="preserve">      6</w:t>
      </w:r>
      <w:r w:rsidRPr="00BE1AFF">
        <w:t>. Электронное пособие «</w:t>
      </w:r>
      <w:bookmarkStart w:id="5" w:name="YANDEX_39"/>
      <w:bookmarkEnd w:id="5"/>
      <w:r w:rsidRPr="00BE1AFF">
        <w:rPr>
          <w:rStyle w:val="highlight"/>
        </w:rPr>
        <w:t> Литература </w:t>
      </w:r>
      <w:r w:rsidRPr="00BE1AFF">
        <w:t>. Энциклопедия».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 w:hanging="360"/>
      </w:pP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>
        <w:rPr>
          <w:b/>
          <w:bCs/>
        </w:rPr>
        <w:t>Д</w:t>
      </w:r>
      <w:r w:rsidRPr="00BE1AFF">
        <w:rPr>
          <w:b/>
          <w:bCs/>
        </w:rPr>
        <w:t>ля учителя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> 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1. </w:t>
      </w:r>
      <w:bookmarkStart w:id="6" w:name="YANDEX_40"/>
      <w:bookmarkEnd w:id="6"/>
      <w:r w:rsidRPr="00BE1AFF">
        <w:rPr>
          <w:rStyle w:val="highlight"/>
        </w:rPr>
        <w:t> Коровин </w:t>
      </w:r>
      <w:r w:rsidRPr="00BE1AFF">
        <w:t xml:space="preserve"> В.И. и др. Русская </w:t>
      </w:r>
      <w:bookmarkStart w:id="7" w:name="YANDEX_41"/>
      <w:bookmarkEnd w:id="7"/>
      <w:r w:rsidRPr="00BE1AFF">
        <w:rPr>
          <w:rStyle w:val="highlight"/>
        </w:rPr>
        <w:t> литература </w:t>
      </w:r>
      <w:r w:rsidRPr="00BE1AFF">
        <w:t xml:space="preserve"> XIX века: 10 класс: Учеб</w:t>
      </w:r>
      <w:r w:rsidR="007A40CB">
        <w:t>ник в 2 ч. М., Просвещение, 2014</w:t>
      </w:r>
      <w:r w:rsidRPr="00BE1AFF">
        <w:t>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2. </w:t>
      </w:r>
      <w:bookmarkStart w:id="8" w:name="YANDEX_42"/>
      <w:bookmarkEnd w:id="8"/>
      <w:r w:rsidRPr="00BE1AFF">
        <w:rPr>
          <w:rStyle w:val="highlight"/>
        </w:rPr>
        <w:t> Коровина </w:t>
      </w:r>
      <w:r w:rsidRPr="00BE1AFF">
        <w:t xml:space="preserve"> В.Я. </w:t>
      </w:r>
      <w:bookmarkStart w:id="9" w:name="YANDEX_43"/>
      <w:bookmarkEnd w:id="9"/>
      <w:r w:rsidRPr="00BE1AFF">
        <w:rPr>
          <w:rStyle w:val="highlight"/>
        </w:rPr>
        <w:t> Литература </w:t>
      </w:r>
      <w:r w:rsidRPr="00BE1AFF">
        <w:t xml:space="preserve">. </w:t>
      </w:r>
      <w:bookmarkStart w:id="10" w:name="YANDEX_44"/>
      <w:bookmarkEnd w:id="10"/>
      <w:r w:rsidRPr="00BE1AFF">
        <w:rPr>
          <w:rStyle w:val="highlight"/>
        </w:rPr>
        <w:t> Программы </w:t>
      </w:r>
      <w:r w:rsidRPr="00BE1AFF">
        <w:t xml:space="preserve"> общеобразовательных учреждений. 5-11классы. М. 2010г.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3. </w:t>
      </w:r>
      <w:proofErr w:type="spellStart"/>
      <w:r w:rsidRPr="00BE1AFF">
        <w:t>Белокурова</w:t>
      </w:r>
      <w:proofErr w:type="spellEnd"/>
      <w:r w:rsidRPr="00BE1AFF">
        <w:t xml:space="preserve"> С.П. Сухих И.Н. Русская литература в 10 классе. Книга для учителя. М. 2008 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3. Беляева Н.В. Уроки изучения лирики в школе. М. </w:t>
      </w:r>
      <w:proofErr w:type="spellStart"/>
      <w:r w:rsidRPr="00BE1AFF">
        <w:t>Вербум-М</w:t>
      </w:r>
      <w:proofErr w:type="spellEnd"/>
      <w:r w:rsidRPr="00BE1AFF">
        <w:t>. 2004.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4. Беляева Н.В., </w:t>
      </w:r>
      <w:proofErr w:type="spellStart"/>
      <w:r w:rsidRPr="00BE1AFF">
        <w:t>Иллюминарская</w:t>
      </w:r>
      <w:proofErr w:type="spellEnd"/>
      <w:r w:rsidRPr="00BE1AFF">
        <w:t xml:space="preserve"> А.Е., </w:t>
      </w:r>
      <w:proofErr w:type="spellStart"/>
      <w:r w:rsidRPr="00BE1AFF">
        <w:t>Фаткуллова</w:t>
      </w:r>
      <w:proofErr w:type="spellEnd"/>
      <w:r w:rsidRPr="00BE1AFF">
        <w:t xml:space="preserve"> В.Н. </w:t>
      </w:r>
      <w:bookmarkStart w:id="11" w:name="YANDEX_45"/>
      <w:bookmarkEnd w:id="11"/>
      <w:r w:rsidRPr="00BE1AFF">
        <w:rPr>
          <w:rStyle w:val="highlight"/>
        </w:rPr>
        <w:t> Литература </w:t>
      </w:r>
      <w:r w:rsidRPr="00BE1AFF">
        <w:t>. 10 класс. Методические советы под ред. В.И.</w:t>
      </w:r>
      <w:bookmarkStart w:id="12" w:name="YANDEX_46"/>
      <w:bookmarkEnd w:id="12"/>
      <w:r w:rsidRPr="00BE1AFF">
        <w:rPr>
          <w:rStyle w:val="highlight"/>
        </w:rPr>
        <w:t> Коровина </w:t>
      </w:r>
      <w:r w:rsidRPr="00BE1AFF">
        <w:t>. Книга для учителя. М. Просвещение, 2008г.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 xml:space="preserve">5. Егорова Н.В., Золотарева И.В. Поурочные разработки </w:t>
      </w:r>
      <w:bookmarkStart w:id="13" w:name="YANDEX_47"/>
      <w:bookmarkEnd w:id="13"/>
      <w:r w:rsidRPr="00BE1AFF">
        <w:rPr>
          <w:rStyle w:val="highlight"/>
        </w:rPr>
        <w:t> по </w:t>
      </w:r>
      <w:bookmarkStart w:id="14" w:name="YANDEX_48"/>
      <w:bookmarkEnd w:id="14"/>
      <w:r w:rsidRPr="00BE1AFF">
        <w:rPr>
          <w:rStyle w:val="highlight"/>
        </w:rPr>
        <w:t> литературе </w:t>
      </w:r>
      <w:r w:rsidRPr="00BE1AFF">
        <w:t>. 10 класс. М. 2007г.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>6. </w:t>
      </w:r>
      <w:bookmarkStart w:id="15" w:name="YANDEX_49"/>
      <w:bookmarkEnd w:id="15"/>
      <w:r w:rsidRPr="00BE1AFF">
        <w:rPr>
          <w:rStyle w:val="highlight"/>
        </w:rPr>
        <w:t> Коровин </w:t>
      </w:r>
      <w:r w:rsidRPr="00BE1AFF">
        <w:t xml:space="preserve"> В.И. и др. Русская </w:t>
      </w:r>
      <w:bookmarkStart w:id="16" w:name="YANDEX_50"/>
      <w:bookmarkEnd w:id="16"/>
      <w:r w:rsidRPr="00BE1AFF">
        <w:rPr>
          <w:rStyle w:val="highlight"/>
        </w:rPr>
        <w:t> литература </w:t>
      </w:r>
      <w:bookmarkStart w:id="17" w:name="YANDEX_LAST"/>
      <w:bookmarkEnd w:id="17"/>
      <w:r w:rsidRPr="00BE1AFF">
        <w:t xml:space="preserve"> XIX века: 10 класс: Учебник: В 2 ч. М., Просвещение, 2008г.</w:t>
      </w:r>
    </w:p>
    <w:p w:rsidR="00A80906" w:rsidRPr="00BE1AFF" w:rsidRDefault="00A80906" w:rsidP="00B62E9E">
      <w:pPr>
        <w:pStyle w:val="western"/>
        <w:spacing w:before="0" w:beforeAutospacing="0" w:after="0" w:afterAutospacing="0"/>
        <w:ind w:left="426"/>
      </w:pPr>
      <w:r w:rsidRPr="00BE1AFF">
        <w:t>7. Лебедев Ю.В., Кузнецова М.Б. Литература. 10класс. Методические советы. М. Просвещение. 2000г.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 xml:space="preserve">8. </w:t>
      </w:r>
      <w:proofErr w:type="spellStart"/>
      <w:r w:rsidRPr="00BE1AFF">
        <w:t>Турьянская</w:t>
      </w:r>
      <w:proofErr w:type="spellEnd"/>
      <w:r w:rsidRPr="00BE1AFF">
        <w:t xml:space="preserve"> Б.И., Гороховская Л.Н. Литература в 10 классе. Урок за уроком. М. 2003г.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 xml:space="preserve">9. Электронные пособия: 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>- «Энциклопедия. Пушкин. Жизнь и творчество»;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>- «И.С.Тургенев. Страницы жизни»;</w:t>
      </w:r>
    </w:p>
    <w:p w:rsidR="00A80906" w:rsidRPr="00BE1AFF" w:rsidRDefault="00A80906" w:rsidP="00B62E9E">
      <w:pPr>
        <w:pStyle w:val="western"/>
        <w:shd w:val="clear" w:color="auto" w:fill="FFFFFF"/>
        <w:spacing w:before="0" w:beforeAutospacing="0" w:after="0" w:afterAutospacing="0"/>
        <w:ind w:left="426"/>
      </w:pPr>
      <w:r w:rsidRPr="00BE1AFF">
        <w:t>- «Уроки литературы в 10 классе».</w:t>
      </w:r>
    </w:p>
    <w:p w:rsidR="00A80906" w:rsidRPr="00BE1AFF" w:rsidRDefault="00A80906" w:rsidP="00B62E9E">
      <w:pPr>
        <w:pStyle w:val="c2"/>
        <w:spacing w:before="0" w:beforeAutospacing="0" w:after="0"/>
        <w:jc w:val="both"/>
        <w:rPr>
          <w:b/>
        </w:rPr>
      </w:pPr>
    </w:p>
    <w:p w:rsidR="00A80906" w:rsidRDefault="00A80906" w:rsidP="00B62E9E">
      <w:pPr>
        <w:pStyle w:val="a8"/>
        <w:ind w:left="360"/>
        <w:rPr>
          <w:b/>
          <w:bCs/>
        </w:rPr>
      </w:pPr>
    </w:p>
    <w:p w:rsidR="00A80906" w:rsidRDefault="00A80906" w:rsidP="00B62E9E">
      <w:pPr>
        <w:pStyle w:val="a8"/>
        <w:ind w:left="360"/>
        <w:rPr>
          <w:b/>
          <w:bCs/>
        </w:rPr>
      </w:pPr>
    </w:p>
    <w:p w:rsidR="00A80906" w:rsidRDefault="00A80906" w:rsidP="00B62E9E">
      <w:pPr>
        <w:pStyle w:val="a8"/>
        <w:ind w:left="360"/>
        <w:rPr>
          <w:b/>
          <w:bCs/>
        </w:rPr>
      </w:pPr>
    </w:p>
    <w:p w:rsidR="00A80906" w:rsidRDefault="00A80906" w:rsidP="00B62E9E">
      <w:pPr>
        <w:pStyle w:val="western"/>
        <w:tabs>
          <w:tab w:val="left" w:pos="426"/>
        </w:tabs>
      </w:pPr>
      <w:r>
        <w:lastRenderedPageBreak/>
        <w:t xml:space="preserve">     </w:t>
      </w:r>
      <w:r>
        <w:rPr>
          <w:b/>
          <w:bCs/>
        </w:rPr>
        <w:t>Ресурсы Интернет</w:t>
      </w:r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Образовательный сайт Е.А. Захарьиной </w:t>
      </w:r>
      <w:hyperlink r:id="rId7" w:tgtFrame="_blank" w:history="1">
        <w:r>
          <w:rPr>
            <w:rStyle w:val="af5"/>
          </w:rPr>
          <w:t>http://www.saharina.ru/lit_tests/</w:t>
        </w:r>
      </w:hyperlink>
    </w:p>
    <w:p w:rsidR="00A80906" w:rsidRDefault="00917CA0" w:rsidP="00B62E9E">
      <w:pPr>
        <w:pStyle w:val="western"/>
        <w:numPr>
          <w:ilvl w:val="0"/>
          <w:numId w:val="10"/>
        </w:numPr>
      </w:pPr>
      <w:hyperlink r:id="rId8" w:tgtFrame="_blank" w:history="1">
        <w:r w:rsidR="00A80906">
          <w:rPr>
            <w:rStyle w:val="af5"/>
          </w:rPr>
          <w:t>Виртуальная библиотека по русской литературе XVIII–XX веков</w:t>
        </w:r>
      </w:hyperlink>
    </w:p>
    <w:p w:rsidR="00A80906" w:rsidRDefault="00917CA0" w:rsidP="00B62E9E">
      <w:pPr>
        <w:pStyle w:val="western"/>
        <w:numPr>
          <w:ilvl w:val="0"/>
          <w:numId w:val="10"/>
        </w:numPr>
      </w:pPr>
      <w:hyperlink r:id="rId9" w:tgtFrame="_blank" w:history="1">
        <w:r w:rsidR="00A80906">
          <w:rPr>
            <w:rStyle w:val="af5"/>
          </w:rPr>
          <w:t>Сайт о стихосложении В.Онуфриева</w:t>
        </w:r>
      </w:hyperlink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жизни и творчестве С. Есенина </w:t>
      </w:r>
      <w:hyperlink r:id="rId10" w:tgtFrame="_blank" w:history="1">
        <w:r>
          <w:rPr>
            <w:rStyle w:val="af5"/>
          </w:rPr>
          <w:t>http://esenin.ru/</w:t>
        </w:r>
      </w:hyperlink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жизни и творчестве И. Бунина </w:t>
      </w:r>
      <w:r>
        <w:rPr>
          <w:color w:val="0000FF"/>
        </w:rPr>
        <w:t xml:space="preserve">buninivan.org.ru/ </w:t>
      </w:r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жизни и творчестве А.И. Куприна </w:t>
      </w:r>
      <w:hyperlink r:id="rId11" w:tgtFrame="_blank" w:history="1">
        <w:r>
          <w:rPr>
            <w:rStyle w:val="af5"/>
          </w:rPr>
          <w:t>http://kuprin.org.ru/</w:t>
        </w:r>
      </w:hyperlink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жизни и творчестве А. Ахматовой </w:t>
      </w:r>
      <w:hyperlink r:id="rId12" w:tgtFrame="_blank" w:history="1">
        <w:r>
          <w:rPr>
            <w:rStyle w:val="af5"/>
          </w:rPr>
          <w:t>http://www.akhmatova.org</w:t>
        </w:r>
      </w:hyperlink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жизни и творчестве М. Горького </w:t>
      </w:r>
      <w:proofErr w:type="spellStart"/>
      <w:r>
        <w:rPr>
          <w:color w:val="0000FF"/>
        </w:rPr>
        <w:t>hrono.info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biograf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bio_g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gorky_max.php</w:t>
      </w:r>
      <w:proofErr w:type="spellEnd"/>
    </w:p>
    <w:p w:rsidR="00A80906" w:rsidRDefault="00A80906" w:rsidP="00B62E9E">
      <w:pPr>
        <w:pStyle w:val="western"/>
        <w:numPr>
          <w:ilvl w:val="0"/>
          <w:numId w:val="10"/>
        </w:numPr>
      </w:pPr>
      <w:r>
        <w:t xml:space="preserve">Сайт о поэзии «серебряного века» </w:t>
      </w:r>
      <w:hyperlink r:id="rId13" w:tgtFrame="_blank" w:history="1">
        <w:r>
          <w:rPr>
            <w:rStyle w:val="af5"/>
          </w:rPr>
          <w:t>http://www.silverage.ru/</w:t>
        </w:r>
      </w:hyperlink>
    </w:p>
    <w:p w:rsidR="00A80906" w:rsidRDefault="00A80906" w:rsidP="00B62E9E"/>
    <w:p w:rsidR="00A80906" w:rsidRDefault="00A80906"/>
    <w:sectPr w:rsidR="00A80906" w:rsidSect="00BD24E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06" w:rsidRDefault="00943C06" w:rsidP="00B62E9E">
      <w:pPr>
        <w:spacing w:after="0" w:line="240" w:lineRule="auto"/>
      </w:pPr>
      <w:r>
        <w:separator/>
      </w:r>
    </w:p>
  </w:endnote>
  <w:endnote w:type="continuationSeparator" w:id="0">
    <w:p w:rsidR="00943C06" w:rsidRDefault="00943C06" w:rsidP="00B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06" w:rsidRDefault="00943C06" w:rsidP="00B62E9E">
      <w:pPr>
        <w:spacing w:after="0" w:line="240" w:lineRule="auto"/>
      </w:pPr>
      <w:r>
        <w:separator/>
      </w:r>
    </w:p>
  </w:footnote>
  <w:footnote w:type="continuationSeparator" w:id="0">
    <w:p w:rsidR="00943C06" w:rsidRDefault="00943C06" w:rsidP="00B62E9E">
      <w:pPr>
        <w:spacing w:after="0" w:line="240" w:lineRule="auto"/>
      </w:pPr>
      <w:r>
        <w:continuationSeparator/>
      </w:r>
    </w:p>
  </w:footnote>
  <w:footnote w:id="1">
    <w:p w:rsidR="00DA4CB0" w:rsidRDefault="00DA4CB0" w:rsidP="00B62E9E">
      <w:pPr>
        <w:pStyle w:val="a3"/>
        <w:ind w:left="360" w:hanging="360"/>
      </w:pPr>
      <w:r>
        <w:rPr>
          <w:rStyle w:val="a5"/>
        </w:rPr>
        <w:footnoteRef/>
      </w:r>
      <w:r>
        <w:tab/>
      </w:r>
      <w:r>
        <w:rPr>
          <w:sz w:val="18"/>
        </w:rPr>
        <w:t xml:space="preserve">В историко-литературных сведениях </w:t>
      </w:r>
      <w:r>
        <w:rPr>
          <w:b/>
          <w:bCs/>
          <w:i/>
          <w:iCs/>
          <w:sz w:val="18"/>
        </w:rPr>
        <w:t>жирным курсивом</w:t>
      </w:r>
      <w:r>
        <w:rPr>
          <w:sz w:val="18"/>
        </w:rPr>
        <w:t xml:space="preserve"> выделены позиции, имеющие отношение только к школе с родным (нерусским) языком обучения.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F02"/>
    <w:multiLevelType w:val="hybridMultilevel"/>
    <w:tmpl w:val="2DD6B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07153"/>
    <w:multiLevelType w:val="hybridMultilevel"/>
    <w:tmpl w:val="AA8C29DC"/>
    <w:lvl w:ilvl="0" w:tplc="309421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01E87"/>
    <w:multiLevelType w:val="multilevel"/>
    <w:tmpl w:val="C48E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142468"/>
    <w:multiLevelType w:val="hybridMultilevel"/>
    <w:tmpl w:val="D642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A2C64"/>
    <w:multiLevelType w:val="hybridMultilevel"/>
    <w:tmpl w:val="4E96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62293"/>
    <w:multiLevelType w:val="hybridMultilevel"/>
    <w:tmpl w:val="3A8683C4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7">
    <w:nsid w:val="421C7196"/>
    <w:multiLevelType w:val="hybridMultilevel"/>
    <w:tmpl w:val="BE6E28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7FD6BCB"/>
    <w:multiLevelType w:val="hybridMultilevel"/>
    <w:tmpl w:val="532A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05FCF"/>
    <w:multiLevelType w:val="hybridMultilevel"/>
    <w:tmpl w:val="DDC44584"/>
    <w:lvl w:ilvl="0" w:tplc="309421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E3F5FD8"/>
    <w:multiLevelType w:val="multilevel"/>
    <w:tmpl w:val="6234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7E022D"/>
    <w:multiLevelType w:val="multilevel"/>
    <w:tmpl w:val="3DCA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E9E"/>
    <w:rsid w:val="000144B1"/>
    <w:rsid w:val="000164B9"/>
    <w:rsid w:val="000504D6"/>
    <w:rsid w:val="00066474"/>
    <w:rsid w:val="001029E6"/>
    <w:rsid w:val="00162A33"/>
    <w:rsid w:val="00185C88"/>
    <w:rsid w:val="001870C5"/>
    <w:rsid w:val="00195AE2"/>
    <w:rsid w:val="001A7CA5"/>
    <w:rsid w:val="00206528"/>
    <w:rsid w:val="002070E5"/>
    <w:rsid w:val="00213778"/>
    <w:rsid w:val="00244947"/>
    <w:rsid w:val="002B1B1F"/>
    <w:rsid w:val="002F2848"/>
    <w:rsid w:val="00303C56"/>
    <w:rsid w:val="00337326"/>
    <w:rsid w:val="003616F5"/>
    <w:rsid w:val="00380B6C"/>
    <w:rsid w:val="003A1E42"/>
    <w:rsid w:val="003E5627"/>
    <w:rsid w:val="0041493D"/>
    <w:rsid w:val="00436BC9"/>
    <w:rsid w:val="00482374"/>
    <w:rsid w:val="004B3016"/>
    <w:rsid w:val="004D1D48"/>
    <w:rsid w:val="004F63AA"/>
    <w:rsid w:val="00500004"/>
    <w:rsid w:val="00547BAC"/>
    <w:rsid w:val="00557BDF"/>
    <w:rsid w:val="00563461"/>
    <w:rsid w:val="00595C2B"/>
    <w:rsid w:val="005E206C"/>
    <w:rsid w:val="006A5252"/>
    <w:rsid w:val="00707083"/>
    <w:rsid w:val="00754F9C"/>
    <w:rsid w:val="00770C11"/>
    <w:rsid w:val="00784C37"/>
    <w:rsid w:val="007A40CB"/>
    <w:rsid w:val="007E5C12"/>
    <w:rsid w:val="00810CCB"/>
    <w:rsid w:val="00815F48"/>
    <w:rsid w:val="00840A10"/>
    <w:rsid w:val="008431EF"/>
    <w:rsid w:val="00885438"/>
    <w:rsid w:val="008A595E"/>
    <w:rsid w:val="009064E8"/>
    <w:rsid w:val="00917CA0"/>
    <w:rsid w:val="00943C06"/>
    <w:rsid w:val="00980235"/>
    <w:rsid w:val="009B513E"/>
    <w:rsid w:val="00A216C1"/>
    <w:rsid w:val="00A3015C"/>
    <w:rsid w:val="00A539A9"/>
    <w:rsid w:val="00A60516"/>
    <w:rsid w:val="00A80906"/>
    <w:rsid w:val="00A92C14"/>
    <w:rsid w:val="00B2658D"/>
    <w:rsid w:val="00B62E9E"/>
    <w:rsid w:val="00B86BD8"/>
    <w:rsid w:val="00B95B2A"/>
    <w:rsid w:val="00BB692B"/>
    <w:rsid w:val="00BD24E9"/>
    <w:rsid w:val="00BE1AFF"/>
    <w:rsid w:val="00C03FD6"/>
    <w:rsid w:val="00C4517E"/>
    <w:rsid w:val="00C96120"/>
    <w:rsid w:val="00D24DB3"/>
    <w:rsid w:val="00D63A3D"/>
    <w:rsid w:val="00D7613F"/>
    <w:rsid w:val="00D83FA4"/>
    <w:rsid w:val="00DA2E62"/>
    <w:rsid w:val="00DA4CB0"/>
    <w:rsid w:val="00DB0404"/>
    <w:rsid w:val="00DD0F6B"/>
    <w:rsid w:val="00DF3FC8"/>
    <w:rsid w:val="00DF70B9"/>
    <w:rsid w:val="00E320EA"/>
    <w:rsid w:val="00E47C93"/>
    <w:rsid w:val="00E53290"/>
    <w:rsid w:val="00E77476"/>
    <w:rsid w:val="00F240F2"/>
    <w:rsid w:val="00FD50EC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9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E9E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2E9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1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2E9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E9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2E9E"/>
    <w:rPr>
      <w:rFonts w:ascii="Times New Roman" w:hAnsi="Times New Roman" w:cs="Times New Roman"/>
      <w:b/>
      <w:bCs/>
      <w:color w:val="000000"/>
      <w:sz w:val="12"/>
      <w:szCs w:val="12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62E9E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B62E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62E9E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rsid w:val="00B62E9E"/>
    <w:rPr>
      <w:rFonts w:cs="Times New Roman"/>
      <w:vertAlign w:val="superscript"/>
    </w:rPr>
  </w:style>
  <w:style w:type="table" w:customStyle="1" w:styleId="11">
    <w:name w:val="Сетка таблицы1"/>
    <w:uiPriority w:val="99"/>
    <w:rsid w:val="00B62E9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62E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B62E9E"/>
    <w:rPr>
      <w:rFonts w:cs="Times New Roman"/>
      <w:b/>
      <w:bCs/>
    </w:rPr>
  </w:style>
  <w:style w:type="paragraph" w:styleId="a8">
    <w:name w:val="Normal (Web)"/>
    <w:basedOn w:val="a"/>
    <w:uiPriority w:val="99"/>
    <w:rsid w:val="00B62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62E9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62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B62E9E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a9">
    <w:name w:val="List Paragraph"/>
    <w:basedOn w:val="a"/>
    <w:uiPriority w:val="99"/>
    <w:qFormat/>
    <w:rsid w:val="00B62E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B62E9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62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B62E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B62E9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62E9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62E9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2E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B62E9E"/>
    <w:rPr>
      <w:rFonts w:ascii="Times New Roman" w:eastAsia="Times New Roman" w:hAnsi="Times New Roman"/>
      <w:sz w:val="24"/>
      <w:szCs w:val="20"/>
    </w:rPr>
  </w:style>
  <w:style w:type="paragraph" w:customStyle="1" w:styleId="FR1">
    <w:name w:val="FR1"/>
    <w:uiPriority w:val="99"/>
    <w:rsid w:val="00B62E9E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eastAsia="Times New Roman" w:hAnsi="Arial"/>
      <w:b/>
      <w:sz w:val="18"/>
      <w:szCs w:val="20"/>
    </w:rPr>
  </w:style>
  <w:style w:type="paragraph" w:styleId="ac">
    <w:name w:val="List"/>
    <w:basedOn w:val="a"/>
    <w:uiPriority w:val="99"/>
    <w:semiHidden/>
    <w:rsid w:val="00B62E9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DL" w:eastAsia="Times New Roman" w:hAnsi="TimesDL"/>
      <w:sz w:val="20"/>
      <w:szCs w:val="20"/>
      <w:lang w:eastAsia="ru-RU"/>
    </w:rPr>
  </w:style>
  <w:style w:type="table" w:customStyle="1" w:styleId="25">
    <w:name w:val="Сетка таблицы2"/>
    <w:uiPriority w:val="99"/>
    <w:rsid w:val="00B62E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rsid w:val="00B6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62E9E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B6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62E9E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rsid w:val="00B6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62E9E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uiPriority w:val="99"/>
    <w:rsid w:val="00B62E9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uiPriority w:val="99"/>
    <w:locked/>
    <w:rsid w:val="00B62E9E"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"/>
    <w:aliases w:val="Интервал 0 pt"/>
    <w:basedOn w:val="af3"/>
    <w:uiPriority w:val="99"/>
    <w:rsid w:val="00B62E9E"/>
    <w:rPr>
      <w:rFonts w:ascii="Microsoft Sans Serif" w:eastAsia="Times New Roman" w:hAnsi="Microsoft Sans Serif" w:cs="Microsoft Sans Serif"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Курсив"/>
    <w:basedOn w:val="af3"/>
    <w:uiPriority w:val="99"/>
    <w:rsid w:val="00B62E9E"/>
    <w:rPr>
      <w:rFonts w:ascii="Arial" w:eastAsia="Times New Roman" w:hAnsi="Arial" w:cs="Arial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3"/>
    <w:uiPriority w:val="99"/>
    <w:rsid w:val="00B62E9E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pacing w:val="-1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locked/>
    <w:rsid w:val="00B62E9E"/>
    <w:rPr>
      <w:rFonts w:ascii="Arial" w:eastAsia="Times New Roman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E9E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b/>
      <w:bCs/>
      <w:i/>
      <w:iCs/>
      <w:spacing w:val="-1"/>
      <w:sz w:val="20"/>
      <w:szCs w:val="20"/>
    </w:rPr>
  </w:style>
  <w:style w:type="paragraph" w:customStyle="1" w:styleId="Default">
    <w:name w:val="Default"/>
    <w:uiPriority w:val="99"/>
    <w:rsid w:val="00B62E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B62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62E9E"/>
    <w:rPr>
      <w:rFonts w:cs="Times New Roman"/>
    </w:rPr>
  </w:style>
  <w:style w:type="paragraph" w:customStyle="1" w:styleId="western">
    <w:name w:val="western"/>
    <w:basedOn w:val="a"/>
    <w:uiPriority w:val="99"/>
    <w:rsid w:val="00B62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rsid w:val="00B62E9E"/>
    <w:rPr>
      <w:rFonts w:cs="Times New Roman"/>
      <w:color w:val="0000FF"/>
      <w:u w:val="single"/>
    </w:rPr>
  </w:style>
  <w:style w:type="character" w:customStyle="1" w:styleId="highlight">
    <w:name w:val="highlight"/>
    <w:basedOn w:val="a0"/>
    <w:uiPriority w:val="99"/>
    <w:rsid w:val="00B62E9E"/>
    <w:rPr>
      <w:rFonts w:cs="Times New Roman"/>
    </w:rPr>
  </w:style>
  <w:style w:type="paragraph" w:customStyle="1" w:styleId="maintext">
    <w:name w:val="maintext"/>
    <w:basedOn w:val="a"/>
    <w:rsid w:val="003A1E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93f4a4a39e7b6caaeba5982a7b4061ec&amp;url=http%3A%2F%2Fwww.a4format.ru%2F" TargetMode="External"/><Relationship Id="rId13" Type="http://schemas.openxmlformats.org/officeDocument/2006/relationships/hyperlink" Target="https://docviewer.yandex.ru/r.xml?sk=y93f4a4a39e7b6caaeba5982a7b4061ec&amp;url=http%3A%2F%2Fwww.silverage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93f4a4a39e7b6caaeba5982a7b4061ec&amp;url=http%3A%2F%2Fwww.saharina.ru%2Flit_tests%2F" TargetMode="External"/><Relationship Id="rId12" Type="http://schemas.openxmlformats.org/officeDocument/2006/relationships/hyperlink" Target="https://docviewer.yandex.ru/r.xml?sk=y93f4a4a39e7b6caaeba5982a7b4061ec&amp;url=http%3A%2F%2Fwww.akhmatova.or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r.xml?sk=y93f4a4a39e7b6caaeba5982a7b4061ec&amp;url=http%3A%2F%2Fkuprin.org.ru%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viewer.yandex.ru/r.xml?sk=y93f4a4a39e7b6caaeba5982a7b4061ec&amp;url=http%3A%2F%2Fesenin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y93f4a4a39e7b6caaeba5982a7b4061ec&amp;url=http%3A%2F%2Frifmoved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19271</Words>
  <Characters>109849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14</cp:revision>
  <dcterms:created xsi:type="dcterms:W3CDTF">2013-11-17T06:06:00Z</dcterms:created>
  <dcterms:modified xsi:type="dcterms:W3CDTF">2018-09-10T10:31:00Z</dcterms:modified>
</cp:coreProperties>
</file>