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98A" w:rsidRPr="00C313F2" w:rsidRDefault="00FE698A" w:rsidP="00FE698A">
      <w:pPr>
        <w:shd w:val="clear" w:color="auto" w:fill="FFFFFF"/>
        <w:spacing w:after="341" w:line="240" w:lineRule="auto"/>
        <w:ind w:left="-709" w:right="461"/>
        <w:jc w:val="center"/>
        <w:rPr>
          <w:rFonts w:ascii="Times New Roman" w:hAnsi="Times New Roman"/>
          <w:bCs/>
          <w:spacing w:val="-2"/>
          <w:sz w:val="24"/>
          <w:szCs w:val="24"/>
        </w:rPr>
      </w:pPr>
      <w:r>
        <w:rPr>
          <w:rFonts w:ascii="Times New Roman" w:hAnsi="Times New Roman"/>
          <w:bCs/>
          <w:spacing w:val="-2"/>
          <w:sz w:val="24"/>
          <w:szCs w:val="24"/>
        </w:rPr>
        <w:t xml:space="preserve">                   </w:t>
      </w:r>
      <w:r w:rsidRPr="00C313F2">
        <w:rPr>
          <w:rFonts w:ascii="Times New Roman" w:hAnsi="Times New Roman"/>
          <w:bCs/>
          <w:spacing w:val="-2"/>
          <w:sz w:val="24"/>
          <w:szCs w:val="24"/>
        </w:rPr>
        <w:t xml:space="preserve">МУНИЦИПАЛЬНОЕ БЮДЖЕТНОЕ ОБЩЕОБРАЗОВАТЕЛЬНОЕ УЧРЕЖДЕНИЕ </w:t>
      </w:r>
    </w:p>
    <w:p w:rsidR="00FE698A" w:rsidRPr="00C313F2" w:rsidRDefault="00FE698A" w:rsidP="00FE698A">
      <w:pPr>
        <w:shd w:val="clear" w:color="auto" w:fill="FFFFFF"/>
        <w:spacing w:after="341" w:line="240" w:lineRule="auto"/>
        <w:ind w:left="993" w:right="461" w:firstLine="58"/>
        <w:jc w:val="center"/>
        <w:rPr>
          <w:rFonts w:ascii="Times New Roman" w:hAnsi="Times New Roman"/>
          <w:bCs/>
          <w:sz w:val="24"/>
          <w:szCs w:val="24"/>
        </w:rPr>
      </w:pPr>
      <w:r w:rsidRPr="00C313F2">
        <w:rPr>
          <w:rFonts w:ascii="Times New Roman" w:hAnsi="Times New Roman"/>
          <w:bCs/>
          <w:spacing w:val="-2"/>
          <w:sz w:val="24"/>
          <w:szCs w:val="24"/>
        </w:rPr>
        <w:t xml:space="preserve">БЕРЕНДЕЕВСКАЯ </w:t>
      </w:r>
      <w:r w:rsidRPr="00C313F2">
        <w:rPr>
          <w:rFonts w:ascii="Times New Roman" w:hAnsi="Times New Roman"/>
          <w:bCs/>
          <w:sz w:val="24"/>
          <w:szCs w:val="24"/>
        </w:rPr>
        <w:t>СРЕДНЯЯ ШКОЛА</w:t>
      </w:r>
    </w:p>
    <w:tbl>
      <w:tblPr>
        <w:tblW w:w="52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4"/>
        <w:gridCol w:w="3855"/>
        <w:gridCol w:w="3804"/>
      </w:tblGrid>
      <w:tr w:rsidR="00FE698A" w:rsidRPr="00C313F2" w:rsidTr="009B49C3">
        <w:tc>
          <w:tcPr>
            <w:tcW w:w="1603" w:type="pct"/>
          </w:tcPr>
          <w:p w:rsidR="00FE698A" w:rsidRPr="00C313F2" w:rsidRDefault="00FE698A" w:rsidP="009B49C3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F2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FE698A" w:rsidRPr="00C313F2" w:rsidRDefault="00FE698A" w:rsidP="009B49C3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иректор школы</w:t>
            </w:r>
          </w:p>
          <w:p w:rsidR="00FE698A" w:rsidRPr="00975F32" w:rsidRDefault="00FE698A" w:rsidP="009B49C3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F2">
              <w:rPr>
                <w:rFonts w:ascii="Times New Roman" w:hAnsi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/>
                <w:sz w:val="24"/>
                <w:szCs w:val="24"/>
              </w:rPr>
              <w:t>____ Нечаева М.Л</w:t>
            </w:r>
            <w:r w:rsidRPr="00975F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E698A" w:rsidRPr="00975F32" w:rsidRDefault="00FE698A" w:rsidP="009B49C3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5F32"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71</w:t>
            </w:r>
            <w:r w:rsidRPr="00975F32">
              <w:rPr>
                <w:rFonts w:ascii="Times New Roman" w:hAnsi="Times New Roman"/>
                <w:sz w:val="24"/>
                <w:szCs w:val="24"/>
                <w:u w:val="single"/>
              </w:rPr>
              <w:t xml:space="preserve">-о </w:t>
            </w:r>
            <w:proofErr w:type="gramStart"/>
            <w:r w:rsidRPr="00975F3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FE698A" w:rsidRPr="00C313F2" w:rsidRDefault="00FE698A" w:rsidP="009B49C3">
            <w:pPr>
              <w:tabs>
                <w:tab w:val="left" w:pos="9288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710" w:type="pct"/>
          </w:tcPr>
          <w:p w:rsidR="00FE698A" w:rsidRPr="00C313F2" w:rsidRDefault="00FE698A" w:rsidP="009B49C3">
            <w:pPr>
              <w:tabs>
                <w:tab w:val="left" w:pos="9288"/>
              </w:tabs>
              <w:ind w:firstLine="3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F2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</w:t>
            </w: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Г.Г. Хренкова</w:t>
            </w: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«31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049E9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87" w:type="pct"/>
          </w:tcPr>
          <w:p w:rsidR="00FE698A" w:rsidRPr="00C313F2" w:rsidRDefault="00FE698A" w:rsidP="009B49C3">
            <w:pPr>
              <w:tabs>
                <w:tab w:val="left" w:pos="9288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3F2">
              <w:rPr>
                <w:rFonts w:ascii="Times New Roman" w:hAnsi="Times New Roman"/>
                <w:b/>
                <w:sz w:val="24"/>
                <w:szCs w:val="24"/>
              </w:rPr>
              <w:t>«Рассмотрено»</w:t>
            </w:r>
          </w:p>
          <w:p w:rsidR="00FE698A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 xml:space="preserve">а ШМО учителей </w:t>
            </w: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уководитель МО</w:t>
            </w: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13F2">
              <w:rPr>
                <w:rFonts w:ascii="Times New Roman" w:hAnsi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А.А.Зангионо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>ва</w:t>
            </w:r>
            <w:proofErr w:type="spellEnd"/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313F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C313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698A" w:rsidRPr="00C313F2" w:rsidRDefault="00FE698A" w:rsidP="009B49C3">
            <w:pPr>
              <w:tabs>
                <w:tab w:val="left" w:pos="9288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«31»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августа </w:t>
            </w: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C313F2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FE698A" w:rsidRPr="00C313F2" w:rsidRDefault="00FE698A" w:rsidP="00FE698A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:rsidR="00FE698A" w:rsidRDefault="00FE698A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698A" w:rsidRPr="00C313F2" w:rsidRDefault="00FE698A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3F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FE698A" w:rsidRPr="00C313F2" w:rsidRDefault="00FE698A" w:rsidP="00FE698A">
      <w:pPr>
        <w:tabs>
          <w:tab w:val="left" w:pos="2655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313F2"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FE698A" w:rsidRPr="00DD6ACC" w:rsidRDefault="00FE698A" w:rsidP="00DD6ACC">
      <w:pPr>
        <w:tabs>
          <w:tab w:val="left" w:pos="2655"/>
        </w:tabs>
        <w:spacing w:after="0" w:line="240" w:lineRule="auto"/>
        <w:ind w:left="-709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DD6ACC">
        <w:rPr>
          <w:rFonts w:ascii="Times New Roman" w:hAnsi="Times New Roman"/>
          <w:b/>
          <w:i/>
          <w:sz w:val="24"/>
          <w:szCs w:val="24"/>
          <w:u w:val="single"/>
        </w:rPr>
        <w:t xml:space="preserve">Муниципального бюджетного общеобразовательного учреждения </w:t>
      </w:r>
      <w:proofErr w:type="spellStart"/>
      <w:r w:rsidRPr="00DD6ACC">
        <w:rPr>
          <w:rFonts w:ascii="Times New Roman" w:hAnsi="Times New Roman"/>
          <w:b/>
          <w:i/>
          <w:sz w:val="24"/>
          <w:szCs w:val="24"/>
          <w:u w:val="single"/>
        </w:rPr>
        <w:t>Берендеевской</w:t>
      </w:r>
      <w:proofErr w:type="spellEnd"/>
      <w:r w:rsidRPr="00DD6ACC">
        <w:rPr>
          <w:rFonts w:ascii="Times New Roman" w:hAnsi="Times New Roman"/>
          <w:b/>
          <w:i/>
          <w:sz w:val="24"/>
          <w:szCs w:val="24"/>
          <w:u w:val="single"/>
        </w:rPr>
        <w:t xml:space="preserve"> средней школы</w:t>
      </w:r>
    </w:p>
    <w:p w:rsidR="00FE698A" w:rsidRPr="00C313F2" w:rsidRDefault="00FE698A" w:rsidP="00FE698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313F2">
        <w:rPr>
          <w:rFonts w:ascii="Times New Roman" w:hAnsi="Times New Roman"/>
          <w:i/>
          <w:sz w:val="24"/>
          <w:szCs w:val="24"/>
        </w:rPr>
        <w:t>наименование ОУ</w:t>
      </w:r>
    </w:p>
    <w:p w:rsidR="00FE698A" w:rsidRPr="00C313F2" w:rsidRDefault="00FE698A" w:rsidP="00DD6ACC">
      <w:pPr>
        <w:tabs>
          <w:tab w:val="left" w:pos="3990"/>
        </w:tabs>
        <w:spacing w:after="0" w:line="240" w:lineRule="auto"/>
        <w:jc w:val="center"/>
        <w:rPr>
          <w:rFonts w:ascii="Times New Roman" w:hAnsi="Times New Roman"/>
          <w:i/>
          <w:sz w:val="24"/>
          <w:szCs w:val="24"/>
          <w:u w:val="single"/>
        </w:rPr>
      </w:pPr>
      <w:proofErr w:type="spellStart"/>
      <w:r w:rsidRPr="00DD6ACC">
        <w:rPr>
          <w:rFonts w:ascii="Times New Roman" w:hAnsi="Times New Roman"/>
          <w:b/>
          <w:i/>
          <w:sz w:val="24"/>
          <w:szCs w:val="24"/>
          <w:u w:val="single"/>
        </w:rPr>
        <w:t>Сказнева</w:t>
      </w:r>
      <w:proofErr w:type="spellEnd"/>
      <w:r w:rsidRPr="00DD6ACC">
        <w:rPr>
          <w:rFonts w:ascii="Times New Roman" w:hAnsi="Times New Roman"/>
          <w:b/>
          <w:i/>
          <w:sz w:val="24"/>
          <w:szCs w:val="24"/>
          <w:u w:val="single"/>
        </w:rPr>
        <w:t xml:space="preserve"> Лидия Вячеславовна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, </w:t>
      </w:r>
    </w:p>
    <w:p w:rsidR="00FE698A" w:rsidRPr="00C313F2" w:rsidRDefault="00FE698A" w:rsidP="00FE698A">
      <w:pPr>
        <w:tabs>
          <w:tab w:val="left" w:pos="3990"/>
        </w:tabs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313F2">
        <w:rPr>
          <w:rFonts w:ascii="Times New Roman" w:hAnsi="Times New Roman"/>
          <w:i/>
          <w:sz w:val="24"/>
          <w:szCs w:val="24"/>
        </w:rPr>
        <w:t>Ф. И. О. педагога, категория</w:t>
      </w:r>
    </w:p>
    <w:p w:rsidR="00FE698A" w:rsidRPr="00C313F2" w:rsidRDefault="00FE698A" w:rsidP="00BE7745">
      <w:pPr>
        <w:tabs>
          <w:tab w:val="left" w:pos="3990"/>
          <w:tab w:val="left" w:pos="8955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C313F2">
        <w:rPr>
          <w:rFonts w:ascii="Times New Roman" w:hAnsi="Times New Roman"/>
          <w:sz w:val="24"/>
          <w:szCs w:val="24"/>
        </w:rPr>
        <w:t xml:space="preserve">по 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технологии,</w:t>
      </w:r>
      <w:r w:rsidR="00BE7745">
        <w:rPr>
          <w:rFonts w:ascii="Times New Roman" w:hAnsi="Times New Roman"/>
          <w:b/>
          <w:i/>
          <w:sz w:val="24"/>
          <w:szCs w:val="24"/>
          <w:u w:val="single"/>
        </w:rPr>
        <w:t xml:space="preserve"> 8 </w:t>
      </w:r>
      <w:r w:rsidRPr="00C313F2">
        <w:rPr>
          <w:rFonts w:ascii="Times New Roman" w:hAnsi="Times New Roman"/>
          <w:b/>
          <w:i/>
          <w:sz w:val="24"/>
          <w:szCs w:val="24"/>
          <w:u w:val="single"/>
        </w:rPr>
        <w:t xml:space="preserve"> класс</w:t>
      </w:r>
    </w:p>
    <w:p w:rsidR="00FE698A" w:rsidRPr="00C313F2" w:rsidRDefault="00FE698A" w:rsidP="00FE698A">
      <w:pPr>
        <w:spacing w:line="240" w:lineRule="auto"/>
        <w:ind w:right="-4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</w:t>
      </w:r>
      <w:r w:rsidRPr="00C313F2"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      </w:t>
      </w:r>
      <w:r w:rsidR="00BE7745">
        <w:rPr>
          <w:rFonts w:ascii="Times New Roman" w:hAnsi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C313F2">
        <w:rPr>
          <w:rFonts w:ascii="Times New Roman" w:hAnsi="Times New Roman"/>
          <w:i/>
          <w:sz w:val="24"/>
          <w:szCs w:val="24"/>
        </w:rPr>
        <w:t>предмет, класс</w:t>
      </w:r>
    </w:p>
    <w:p w:rsidR="00FE698A" w:rsidRDefault="00FE698A" w:rsidP="00FE698A">
      <w:pPr>
        <w:rPr>
          <w:rFonts w:ascii="Times New Roman" w:hAnsi="Times New Roman"/>
          <w:i/>
          <w:sz w:val="24"/>
          <w:szCs w:val="24"/>
        </w:rPr>
      </w:pPr>
    </w:p>
    <w:p w:rsidR="00FE698A" w:rsidRDefault="00FE698A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0B263D" w:rsidRDefault="000B263D" w:rsidP="00FE698A">
      <w:pPr>
        <w:rPr>
          <w:rFonts w:ascii="Times New Roman" w:hAnsi="Times New Roman"/>
          <w:i/>
          <w:sz w:val="24"/>
          <w:szCs w:val="24"/>
        </w:rPr>
      </w:pPr>
    </w:p>
    <w:p w:rsidR="00FE698A" w:rsidRDefault="00FE698A" w:rsidP="00FE698A">
      <w:pPr>
        <w:ind w:left="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2020-2021</w:t>
      </w:r>
      <w:r w:rsidRPr="00C313F2">
        <w:rPr>
          <w:rFonts w:ascii="Times New Roman" w:hAnsi="Times New Roman"/>
          <w:sz w:val="24"/>
          <w:szCs w:val="24"/>
        </w:rPr>
        <w:t xml:space="preserve"> учебный год</w:t>
      </w:r>
    </w:p>
    <w:p w:rsidR="00FB70C1" w:rsidRDefault="00A9774D" w:rsidP="00A37B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8 класс</w:t>
      </w:r>
    </w:p>
    <w:p w:rsidR="00E225CF" w:rsidRPr="00A9774D" w:rsidRDefault="000B263D" w:rsidP="00E351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B4BA8" w:rsidRPr="00A9774D">
        <w:rPr>
          <w:rFonts w:ascii="Times New Roman" w:hAnsi="Times New Roman" w:cs="Times New Roman"/>
          <w:sz w:val="24"/>
          <w:szCs w:val="24"/>
        </w:rPr>
        <w:t>Рабочая учебная программа по  технологии для 8 класса составлена на основе  Федерального закона Российской Федерации от 29.12.2012  №ФЗ-273  «Об  образовании в Российской Федерации», Федерального Государственного образовательного стандарта основного общего образования</w:t>
      </w:r>
      <w:r w:rsidR="00E225CF" w:rsidRPr="00A9774D">
        <w:rPr>
          <w:rFonts w:ascii="Times New Roman" w:hAnsi="Times New Roman" w:cs="Times New Roman"/>
          <w:sz w:val="24"/>
          <w:szCs w:val="24"/>
        </w:rPr>
        <w:t>,</w:t>
      </w:r>
      <w:r w:rsidR="00EB4BA8" w:rsidRPr="00A9774D">
        <w:rPr>
          <w:rFonts w:ascii="Times New Roman" w:hAnsi="Times New Roman" w:cs="Times New Roman"/>
          <w:sz w:val="24"/>
          <w:szCs w:val="24"/>
        </w:rPr>
        <w:t xml:space="preserve">   утвержден</w:t>
      </w:r>
      <w:r w:rsidR="00E225CF" w:rsidRPr="00A9774D">
        <w:rPr>
          <w:rFonts w:ascii="Times New Roman" w:hAnsi="Times New Roman" w:cs="Times New Roman"/>
          <w:sz w:val="24"/>
          <w:szCs w:val="24"/>
        </w:rPr>
        <w:t>ного</w:t>
      </w:r>
      <w:r w:rsidR="00EB4BA8" w:rsidRPr="00A9774D">
        <w:rPr>
          <w:rFonts w:ascii="Times New Roman" w:hAnsi="Times New Roman" w:cs="Times New Roman"/>
          <w:sz w:val="24"/>
          <w:szCs w:val="24"/>
        </w:rPr>
        <w:t xml:space="preserve">  Приказом Министерства образования и </w:t>
      </w:r>
      <w:r w:rsidR="00E225CF" w:rsidRPr="00A9774D">
        <w:rPr>
          <w:rFonts w:ascii="Times New Roman" w:hAnsi="Times New Roman" w:cs="Times New Roman"/>
          <w:sz w:val="24"/>
          <w:szCs w:val="24"/>
        </w:rPr>
        <w:t>науки РФ № 1897 от 17.12.2010.</w:t>
      </w:r>
    </w:p>
    <w:p w:rsidR="00EB4BA8" w:rsidRPr="00A9774D" w:rsidRDefault="00EB4BA8" w:rsidP="000B263D">
      <w:pPr>
        <w:spacing w:after="0" w:line="240" w:lineRule="auto"/>
        <w:ind w:left="142" w:firstLine="25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 предмет  «Технология»  является  необходимым компонентом  общего  образования  школьников.  Его  содержание предоставляет  обучающимся  возможность  войти  в  мир  искусственной,  созданной  людьми  среды  техники  и  технологий,  называемой  </w:t>
      </w:r>
      <w:proofErr w:type="spellStart"/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техносферой</w:t>
      </w:r>
      <w:proofErr w:type="spellEnd"/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и  являющейся  главной  составляющей окружающей  человека  действительности.</w:t>
      </w:r>
    </w:p>
    <w:p w:rsidR="00FB70C1" w:rsidRPr="00A9774D" w:rsidRDefault="00EB4BA8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4D">
        <w:rPr>
          <w:rFonts w:ascii="Times New Roman" w:hAnsi="Times New Roman" w:cs="Times New Roman"/>
          <w:sz w:val="24"/>
          <w:szCs w:val="24"/>
        </w:rPr>
        <w:t xml:space="preserve">Данная рабочая программа рассчитана на  </w:t>
      </w: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годовое количество часов: 34 (1ч. в неделю)</w:t>
      </w:r>
      <w:r w:rsid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B70C1" w:rsidRDefault="00FB70C1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уровневой специфики классов выстроена система учебных занятий (уроков), спроектированы цели, задачи, ожидаемые результаты обучения </w:t>
      </w:r>
    </w:p>
    <w:p w:rsidR="00666202" w:rsidRPr="00025A04" w:rsidRDefault="00025A04" w:rsidP="00025A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1.Данная рабочая программа ориентирована на использование следующих учебников,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учебных-методических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пособий для учащихся:</w:t>
      </w:r>
    </w:p>
    <w:p w:rsidR="00666202" w:rsidRPr="006876B0" w:rsidRDefault="00666202" w:rsidP="00E351C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 : учебник для учащихся общеобразовательных организаций / </w:t>
      </w:r>
    </w:p>
    <w:p w:rsidR="00666202" w:rsidRPr="006876B0" w:rsidRDefault="00F96513" w:rsidP="00E351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Матяш</w:t>
      </w:r>
      <w:proofErr w:type="spellEnd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Симоненко В.Д., Гончаров Б.А., Елисеева Е.В., </w:t>
      </w:r>
      <w:proofErr w:type="spellStart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Богатырёв</w:t>
      </w:r>
      <w:proofErr w:type="spellEnd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Очинин</w:t>
      </w:r>
      <w:proofErr w:type="spellEnd"/>
      <w:r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  <w:r w:rsidR="00666202"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</w:t>
      </w:r>
      <w:proofErr w:type="gramStart"/>
      <w:r w:rsidR="00666202"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spellStart"/>
      <w:proofErr w:type="gramEnd"/>
      <w:r w:rsidR="00666202"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="00666202"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A4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666202" w:rsidRPr="006876B0" w:rsidRDefault="00666202" w:rsidP="00E351CA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:rsidR="00666202" w:rsidRPr="00A9774D" w:rsidRDefault="00666202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Технология</w:t>
      </w:r>
      <w:proofErr w:type="gramStart"/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 класс : учебник для учащихся общеобразовательных организаций / </w:t>
      </w:r>
      <w:proofErr w:type="spellStart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Матяш</w:t>
      </w:r>
      <w:proofErr w:type="spellEnd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Н.В., </w:t>
      </w:r>
      <w:proofErr w:type="spellStart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Электов</w:t>
      </w:r>
      <w:proofErr w:type="spellEnd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Симоненко В.Д., Гончаров Б.А., Елисеева Е.В., </w:t>
      </w:r>
      <w:proofErr w:type="spellStart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Богатырёв</w:t>
      </w:r>
      <w:proofErr w:type="spellEnd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А.Н., </w:t>
      </w:r>
      <w:proofErr w:type="spellStart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Очинин</w:t>
      </w:r>
      <w:proofErr w:type="spellEnd"/>
      <w:r w:rsidR="00F96513" w:rsidRPr="00F965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О.П.</w:t>
      </w:r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М.: </w:t>
      </w:r>
      <w:proofErr w:type="spellStart"/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Вентана-Граф</w:t>
      </w:r>
      <w:proofErr w:type="spellEnd"/>
      <w:r w:rsidRPr="006876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A41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bookmarkStart w:id="0" w:name="_GoBack"/>
      <w:bookmarkEnd w:id="0"/>
    </w:p>
    <w:p w:rsidR="00FB70C1" w:rsidRDefault="00FB70C1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 Особое внимание уделяется познавательной активности учащихся, их </w:t>
      </w:r>
      <w:proofErr w:type="spellStart"/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мотивированности</w:t>
      </w:r>
      <w:proofErr w:type="spellEnd"/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E351CA" w:rsidRDefault="00E351CA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игр;</w:t>
      </w:r>
    </w:p>
    <w:p w:rsidR="00E351CA" w:rsidRDefault="00E351CA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внеклассных интегрированных мероприятий</w:t>
      </w:r>
    </w:p>
    <w:p w:rsidR="00FB70C1" w:rsidRPr="00E351CA" w:rsidRDefault="00E351CA" w:rsidP="00E351CA">
      <w:pPr>
        <w:numPr>
          <w:ilvl w:val="0"/>
          <w:numId w:val="2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проектной деятельности по ключевым темам курса.</w:t>
      </w:r>
    </w:p>
    <w:p w:rsidR="00FB70C1" w:rsidRPr="00A9774D" w:rsidRDefault="00FB70C1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6876B0" w:rsidRPr="00A9774D" w:rsidRDefault="00A9774D" w:rsidP="00E351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9774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1.Планируемые результаты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Проявлять познавательные интересы и активность в данной области предметно</w:t>
      </w:r>
      <w:r>
        <w:rPr>
          <w:rFonts w:ascii="Times New Roman" w:hAnsi="Times New Roman" w:cs="Times New Roman"/>
          <w:sz w:val="24"/>
          <w:szCs w:val="24"/>
        </w:rPr>
        <w:t>й технологической деятельности;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Выражать желание учиться и трудиться в промышленном производстве для удовлетворения текущи</w:t>
      </w:r>
      <w:r>
        <w:rPr>
          <w:rFonts w:ascii="Times New Roman" w:hAnsi="Times New Roman" w:cs="Times New Roman"/>
          <w:sz w:val="24"/>
          <w:szCs w:val="24"/>
        </w:rPr>
        <w:t>х и перспективных потребностей;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Развивать трудолюбие и ответственность </w:t>
      </w:r>
      <w:r>
        <w:rPr>
          <w:rFonts w:ascii="Times New Roman" w:hAnsi="Times New Roman" w:cs="Times New Roman"/>
          <w:sz w:val="24"/>
          <w:szCs w:val="24"/>
        </w:rPr>
        <w:t>за качество своей деятельности;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Овладевать установками, нормами и правилами научной организации у</w:t>
      </w:r>
      <w:r>
        <w:rPr>
          <w:rFonts w:ascii="Times New Roman" w:hAnsi="Times New Roman" w:cs="Times New Roman"/>
          <w:sz w:val="24"/>
          <w:szCs w:val="24"/>
        </w:rPr>
        <w:t>мственного и физического труда;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DF9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Pr="00532DF9">
        <w:rPr>
          <w:rFonts w:ascii="Times New Roman" w:hAnsi="Times New Roman" w:cs="Times New Roman"/>
          <w:sz w:val="24"/>
          <w:szCs w:val="24"/>
        </w:rPr>
        <w:t xml:space="preserve"> умственные и физические способности для труда в различных сферах с позиций будуще</w:t>
      </w:r>
      <w:r>
        <w:rPr>
          <w:rFonts w:ascii="Times New Roman" w:hAnsi="Times New Roman" w:cs="Times New Roman"/>
          <w:sz w:val="24"/>
          <w:szCs w:val="24"/>
        </w:rPr>
        <w:t>й социализации и стратификации;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Уметь самоопределяться в выбранной сфере будущей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профессиональной деятельности;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Планировать образователь</w:t>
      </w:r>
      <w:r>
        <w:rPr>
          <w:rFonts w:ascii="Times New Roman" w:hAnsi="Times New Roman" w:cs="Times New Roman"/>
          <w:sz w:val="24"/>
          <w:szCs w:val="24"/>
        </w:rPr>
        <w:t>ную и профессиональную карьеры;</w:t>
      </w:r>
    </w:p>
    <w:p w:rsidR="00A9774D" w:rsidRPr="00532DF9" w:rsidRDefault="00A9774D" w:rsidP="00E35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lastRenderedPageBreak/>
        <w:t>Осознавать необходимость общественно полезного труда как условия безопас</w:t>
      </w:r>
      <w:r>
        <w:rPr>
          <w:rFonts w:ascii="Times New Roman" w:hAnsi="Times New Roman" w:cs="Times New Roman"/>
          <w:sz w:val="24"/>
          <w:szCs w:val="24"/>
        </w:rPr>
        <w:t>ной и эффективной социализации;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Бережно относиться к прир</w:t>
      </w:r>
      <w:r>
        <w:rPr>
          <w:rFonts w:ascii="Times New Roman" w:hAnsi="Times New Roman" w:cs="Times New Roman"/>
          <w:sz w:val="24"/>
          <w:szCs w:val="24"/>
        </w:rPr>
        <w:t>одным и хозяйственным ресурсам;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Готовиться к рациональному ведению домашнего х</w:t>
      </w:r>
      <w:r>
        <w:rPr>
          <w:rFonts w:ascii="Times New Roman" w:hAnsi="Times New Roman" w:cs="Times New Roman"/>
          <w:sz w:val="24"/>
          <w:szCs w:val="24"/>
        </w:rPr>
        <w:t>озяйства;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Проявлять технико-технологического и экономического мышления при </w:t>
      </w:r>
      <w:r>
        <w:rPr>
          <w:rFonts w:ascii="Times New Roman" w:hAnsi="Times New Roman" w:cs="Times New Roman"/>
          <w:sz w:val="24"/>
          <w:szCs w:val="24"/>
        </w:rPr>
        <w:t>организации своей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32DF9">
        <w:rPr>
          <w:rFonts w:ascii="Times New Roman" w:hAnsi="Times New Roman" w:cs="Times New Roman"/>
          <w:sz w:val="24"/>
          <w:szCs w:val="24"/>
        </w:rPr>
        <w:t>Самооценивать</w:t>
      </w:r>
      <w:proofErr w:type="spellEnd"/>
      <w:r w:rsidRPr="00532DF9">
        <w:rPr>
          <w:rFonts w:ascii="Times New Roman" w:hAnsi="Times New Roman" w:cs="Times New Roman"/>
          <w:sz w:val="24"/>
          <w:szCs w:val="24"/>
        </w:rPr>
        <w:t xml:space="preserve"> готовность к предпринимательской деятельности в сфере технического труда.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результаты: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Алгоритмизировать планирование процесса позна</w:t>
      </w:r>
      <w:r>
        <w:rPr>
          <w:rFonts w:ascii="Times New Roman" w:hAnsi="Times New Roman" w:cs="Times New Roman"/>
          <w:sz w:val="24"/>
          <w:szCs w:val="24"/>
        </w:rPr>
        <w:t>вательно-трудовой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Определять адекватные имеющиеся организационные и материально-технические условия способов решения учебной или трудовой задачи</w:t>
      </w:r>
      <w:r>
        <w:rPr>
          <w:rFonts w:ascii="Times New Roman" w:hAnsi="Times New Roman" w:cs="Times New Roman"/>
          <w:sz w:val="24"/>
          <w:szCs w:val="24"/>
        </w:rPr>
        <w:t xml:space="preserve"> на основе заданных алгоритмов;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Комбинировать известные алгоритмы технического и технологического творчества в ситуациях, не предполагающих стандар</w:t>
      </w:r>
      <w:r>
        <w:rPr>
          <w:rFonts w:ascii="Times New Roman" w:hAnsi="Times New Roman" w:cs="Times New Roman"/>
          <w:sz w:val="24"/>
          <w:szCs w:val="24"/>
        </w:rPr>
        <w:t>тного применения одного из них;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Проявлять инновационные подходы к решению учебных и практических задач в процессе моделирования изделия или технологического пр</w:t>
      </w:r>
      <w:r>
        <w:rPr>
          <w:rFonts w:ascii="Times New Roman" w:hAnsi="Times New Roman" w:cs="Times New Roman"/>
          <w:sz w:val="24"/>
          <w:szCs w:val="24"/>
        </w:rPr>
        <w:t>оцесса;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Искать новые решения возникшей техническо</w:t>
      </w:r>
      <w:r>
        <w:rPr>
          <w:rFonts w:ascii="Times New Roman" w:hAnsi="Times New Roman" w:cs="Times New Roman"/>
          <w:sz w:val="24"/>
          <w:szCs w:val="24"/>
        </w:rPr>
        <w:t>й или организационной проблемы;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Самостоятельно организовывать и выполнять различные творческие работы п</w:t>
      </w:r>
      <w:r>
        <w:rPr>
          <w:rFonts w:ascii="Times New Roman" w:hAnsi="Times New Roman" w:cs="Times New Roman"/>
          <w:sz w:val="24"/>
          <w:szCs w:val="24"/>
        </w:rPr>
        <w:t>о созданию технических изделий;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Моделировать виртуальные и натурные технические объекты и технологиче</w:t>
      </w:r>
      <w:r>
        <w:rPr>
          <w:rFonts w:ascii="Times New Roman" w:hAnsi="Times New Roman" w:cs="Times New Roman"/>
          <w:sz w:val="24"/>
          <w:szCs w:val="24"/>
        </w:rPr>
        <w:t>ские процессы;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Приводить примеры, подбирать аргументы, формулировать выводы по обоснованию технико-технологическ</w:t>
      </w:r>
      <w:r>
        <w:rPr>
          <w:rFonts w:ascii="Times New Roman" w:hAnsi="Times New Roman" w:cs="Times New Roman"/>
          <w:sz w:val="24"/>
          <w:szCs w:val="24"/>
        </w:rPr>
        <w:t>ого и организационного решения;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Отражать в устной или письменной форме</w:t>
      </w:r>
      <w:r>
        <w:rPr>
          <w:rFonts w:ascii="Times New Roman" w:hAnsi="Times New Roman" w:cs="Times New Roman"/>
          <w:sz w:val="24"/>
          <w:szCs w:val="24"/>
        </w:rPr>
        <w:t xml:space="preserve"> результаты своей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Выявлять потребности, проектировать и создавать объекты, им</w:t>
      </w:r>
      <w:r>
        <w:rPr>
          <w:rFonts w:ascii="Times New Roman" w:hAnsi="Times New Roman" w:cs="Times New Roman"/>
          <w:sz w:val="24"/>
          <w:szCs w:val="24"/>
        </w:rPr>
        <w:t>еющие потребительную стоимость: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Выбирать для решения познавательных и коммуникативных задач различные источники информации, включая энциклопедии, словари, интерне</w:t>
      </w:r>
      <w:r>
        <w:rPr>
          <w:rFonts w:ascii="Times New Roman" w:hAnsi="Times New Roman" w:cs="Times New Roman"/>
          <w:sz w:val="24"/>
          <w:szCs w:val="24"/>
        </w:rPr>
        <w:t>т-ресурсы и другие базы данных;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Использовать дополнительную информацию при проектировании и создании объектов, имеющих личностную или общественно зна</w:t>
      </w:r>
      <w:r>
        <w:rPr>
          <w:rFonts w:ascii="Times New Roman" w:hAnsi="Times New Roman" w:cs="Times New Roman"/>
          <w:sz w:val="24"/>
          <w:szCs w:val="24"/>
        </w:rPr>
        <w:t>чимую потребительную стоимость;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Согласовывать и координировать совместную познавательно-трудовую деятель</w:t>
      </w:r>
      <w:r>
        <w:rPr>
          <w:rFonts w:ascii="Times New Roman" w:hAnsi="Times New Roman" w:cs="Times New Roman"/>
          <w:sz w:val="24"/>
          <w:szCs w:val="24"/>
        </w:rPr>
        <w:t>ность с другими ее участниками;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Объективно оценивать вклад своей познавательно-трудовой деятельности в </w:t>
      </w:r>
      <w:r>
        <w:rPr>
          <w:rFonts w:ascii="Times New Roman" w:hAnsi="Times New Roman" w:cs="Times New Roman"/>
          <w:sz w:val="24"/>
          <w:szCs w:val="24"/>
        </w:rPr>
        <w:t>решение общих задач коллектива;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Оценивать свою познавательно-трудовую деятельность с точки зрения нравственных, правовых норм, эстетических ценностей по принятым в обществе и колл</w:t>
      </w:r>
      <w:r>
        <w:rPr>
          <w:rFonts w:ascii="Times New Roman" w:hAnsi="Times New Roman" w:cs="Times New Roman"/>
          <w:sz w:val="24"/>
          <w:szCs w:val="24"/>
        </w:rPr>
        <w:t>ективе требованиям и принципам;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Диагностировать результаты познавательно-трудовой деятельности по пр</w:t>
      </w:r>
      <w:r>
        <w:rPr>
          <w:rFonts w:ascii="Times New Roman" w:hAnsi="Times New Roman" w:cs="Times New Roman"/>
          <w:sz w:val="24"/>
          <w:szCs w:val="24"/>
        </w:rPr>
        <w:t>инятым критериям и показателям;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Обосновать пути и средства устранения ошибок или разрешения противоречий в выполня</w:t>
      </w:r>
      <w:r>
        <w:rPr>
          <w:rFonts w:ascii="Times New Roman" w:hAnsi="Times New Roman" w:cs="Times New Roman"/>
          <w:sz w:val="24"/>
          <w:szCs w:val="24"/>
        </w:rPr>
        <w:t>емых технологических процессах;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Соблюдать нормы и правила культуры труда в соответствии с технологической культурой производства;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Соблюдать нормы и правила безопасности познавательно-трудовой деятельности и созидательного труда.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 научится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Осознавать роль техники и технологий для прогрессивного развития общества; формировать целостное представление о </w:t>
      </w:r>
      <w:proofErr w:type="spellStart"/>
      <w:r w:rsidRPr="00532DF9">
        <w:rPr>
          <w:rFonts w:ascii="Times New Roman" w:hAnsi="Times New Roman" w:cs="Times New Roman"/>
          <w:sz w:val="24"/>
          <w:szCs w:val="24"/>
        </w:rPr>
        <w:t>техносфере</w:t>
      </w:r>
      <w:proofErr w:type="spellEnd"/>
      <w:r w:rsidRPr="00532DF9">
        <w:rPr>
          <w:rFonts w:ascii="Times New Roman" w:hAnsi="Times New Roman" w:cs="Times New Roman"/>
          <w:sz w:val="24"/>
          <w:szCs w:val="24"/>
        </w:rPr>
        <w:t>, сущности технологической культуры и культуры труда; уяснять социальные и экологические последствия развития технологий промышленного и сельскохозяйственного производства, энергетики и тра</w:t>
      </w:r>
      <w:r>
        <w:rPr>
          <w:rFonts w:ascii="Times New Roman" w:hAnsi="Times New Roman" w:cs="Times New Roman"/>
          <w:sz w:val="24"/>
          <w:szCs w:val="24"/>
        </w:rPr>
        <w:t>нспорта;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lastRenderedPageBreak/>
        <w:t>Овладевать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</w:t>
      </w:r>
      <w:r>
        <w:rPr>
          <w:rFonts w:ascii="Times New Roman" w:hAnsi="Times New Roman" w:cs="Times New Roman"/>
          <w:sz w:val="24"/>
          <w:szCs w:val="24"/>
        </w:rPr>
        <w:t>ия сохранности продуктов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Овладевать средствами и формами графического отображения объектов или процессов, правилами выпол</w:t>
      </w:r>
      <w:r>
        <w:rPr>
          <w:rFonts w:ascii="Times New Roman" w:hAnsi="Times New Roman" w:cs="Times New Roman"/>
          <w:sz w:val="24"/>
          <w:szCs w:val="24"/>
        </w:rPr>
        <w:t>нения графической документации;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Формировать умения устанавливать взаимосвязь знаний по разным учебным предметам для ре</w:t>
      </w:r>
      <w:r>
        <w:rPr>
          <w:rFonts w:ascii="Times New Roman" w:hAnsi="Times New Roman" w:cs="Times New Roman"/>
          <w:sz w:val="24"/>
          <w:szCs w:val="24"/>
        </w:rPr>
        <w:t>шения прикладных учебных задач;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Развивать умения применять технологии представления, преобразования и использования информации, оценивать возможности и области применения средств и инструментов в современном произ</w:t>
      </w:r>
      <w:r>
        <w:rPr>
          <w:rFonts w:ascii="Times New Roman" w:hAnsi="Times New Roman" w:cs="Times New Roman"/>
          <w:sz w:val="24"/>
          <w:szCs w:val="24"/>
        </w:rPr>
        <w:t>водстве или сфере обслуживания;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Формировать представления о мире профессий, связанных с изучаемыми технологиями, их востре</w:t>
      </w:r>
      <w:r>
        <w:rPr>
          <w:rFonts w:ascii="Times New Roman" w:hAnsi="Times New Roman" w:cs="Times New Roman"/>
          <w:sz w:val="24"/>
          <w:szCs w:val="24"/>
        </w:rPr>
        <w:t>бованности на рынке труда.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Развивать инновационную творческую деятельность в процессе р</w:t>
      </w:r>
      <w:r>
        <w:rPr>
          <w:rFonts w:ascii="Times New Roman" w:hAnsi="Times New Roman" w:cs="Times New Roman"/>
          <w:sz w:val="24"/>
          <w:szCs w:val="24"/>
        </w:rPr>
        <w:t>ешения прикладных учебных задач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Активно использовать знания, полученные при изучении других учебных предметов, и формировать </w:t>
      </w:r>
      <w:r>
        <w:rPr>
          <w:rFonts w:ascii="Times New Roman" w:hAnsi="Times New Roman" w:cs="Times New Roman"/>
          <w:sz w:val="24"/>
          <w:szCs w:val="24"/>
        </w:rPr>
        <w:t>универсальные учебные действия;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Совершенствовать умения выполнения учебно-исследовател</w:t>
      </w:r>
      <w:r>
        <w:rPr>
          <w:rFonts w:ascii="Times New Roman" w:hAnsi="Times New Roman" w:cs="Times New Roman"/>
          <w:sz w:val="24"/>
          <w:szCs w:val="24"/>
        </w:rPr>
        <w:t>ьской и проектной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Формировать представление о социальных и этических аспектах</w:t>
      </w:r>
      <w:r>
        <w:rPr>
          <w:rFonts w:ascii="Times New Roman" w:hAnsi="Times New Roman" w:cs="Times New Roman"/>
          <w:sz w:val="24"/>
          <w:szCs w:val="24"/>
        </w:rPr>
        <w:t xml:space="preserve"> научно-технического прогресса;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Формировать способность придавать экологическую направленность любой деятельн</w:t>
      </w:r>
      <w:r>
        <w:rPr>
          <w:rFonts w:ascii="Times New Roman" w:hAnsi="Times New Roman" w:cs="Times New Roman"/>
          <w:sz w:val="24"/>
          <w:szCs w:val="24"/>
        </w:rPr>
        <w:t>ости, проекту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Демонстрировать экологическое мышлени</w:t>
      </w:r>
      <w:r>
        <w:rPr>
          <w:rFonts w:ascii="Times New Roman" w:hAnsi="Times New Roman" w:cs="Times New Roman"/>
          <w:sz w:val="24"/>
          <w:szCs w:val="24"/>
        </w:rPr>
        <w:t>е в разных формах деятельности.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Называть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</w:t>
      </w:r>
      <w:r>
        <w:rPr>
          <w:rFonts w:ascii="Times New Roman" w:hAnsi="Times New Roman" w:cs="Times New Roman"/>
          <w:sz w:val="24"/>
          <w:szCs w:val="24"/>
        </w:rPr>
        <w:t xml:space="preserve"> биотехнологии,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</w:t>
      </w:r>
      <w:r>
        <w:rPr>
          <w:rFonts w:ascii="Times New Roman" w:hAnsi="Times New Roman" w:cs="Times New Roman"/>
          <w:sz w:val="24"/>
          <w:szCs w:val="24"/>
        </w:rPr>
        <w:t>рой их технологической чистоты;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Получать опыт мониторинга развития технологий произвольно избранной отрасли на основе работы с информационны</w:t>
      </w:r>
      <w:r>
        <w:rPr>
          <w:rFonts w:ascii="Times New Roman" w:hAnsi="Times New Roman" w:cs="Times New Roman"/>
          <w:sz w:val="24"/>
          <w:szCs w:val="24"/>
        </w:rPr>
        <w:t>ми источниками различных видов.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Следовать технологии, в том числе в процессе изготовления субъективно нового </w:t>
      </w:r>
      <w:r>
        <w:rPr>
          <w:rFonts w:ascii="Times New Roman" w:hAnsi="Times New Roman" w:cs="Times New Roman"/>
          <w:sz w:val="24"/>
          <w:szCs w:val="24"/>
        </w:rPr>
        <w:t>продукта;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Оценивать условия применимости технологии, в том числе с пози</w:t>
      </w:r>
      <w:r>
        <w:rPr>
          <w:rFonts w:ascii="Times New Roman" w:hAnsi="Times New Roman" w:cs="Times New Roman"/>
          <w:sz w:val="24"/>
          <w:szCs w:val="24"/>
        </w:rPr>
        <w:t>ций экологической защищенности;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Проводить оценку и </w:t>
      </w:r>
      <w:r>
        <w:rPr>
          <w:rFonts w:ascii="Times New Roman" w:hAnsi="Times New Roman" w:cs="Times New Roman"/>
          <w:sz w:val="24"/>
          <w:szCs w:val="24"/>
        </w:rPr>
        <w:t>испытание полученного продукта;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Проводить анализ потребностей в тех или иных материальны</w:t>
      </w:r>
      <w:r>
        <w:rPr>
          <w:rFonts w:ascii="Times New Roman" w:hAnsi="Times New Roman" w:cs="Times New Roman"/>
          <w:sz w:val="24"/>
          <w:szCs w:val="24"/>
        </w:rPr>
        <w:t>х или информационных продуктах;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Описывать технологическое решение с помощью текста, рису</w:t>
      </w:r>
      <w:r>
        <w:rPr>
          <w:rFonts w:ascii="Times New Roman" w:hAnsi="Times New Roman" w:cs="Times New Roman"/>
          <w:sz w:val="24"/>
          <w:szCs w:val="24"/>
        </w:rPr>
        <w:t>нков, графического изображения;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Анализировать возможные технологические решения, определять их достоинства и недостатки</w:t>
      </w:r>
      <w:r>
        <w:rPr>
          <w:rFonts w:ascii="Times New Roman" w:hAnsi="Times New Roman" w:cs="Times New Roman"/>
          <w:sz w:val="24"/>
          <w:szCs w:val="24"/>
        </w:rPr>
        <w:t xml:space="preserve"> в контексте заданной ситуации;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Получить и проанализировать опыт конструирования конкретных механизмов, позволяющих решить конкретные задачи (с помощью стандартных простых механизмов, с помощью материального или виртуального конструктора).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</w:t>
      </w:r>
      <w:r>
        <w:rPr>
          <w:rFonts w:ascii="Times New Roman" w:hAnsi="Times New Roman" w:cs="Times New Roman"/>
          <w:sz w:val="24"/>
          <w:szCs w:val="24"/>
        </w:rPr>
        <w:t>писывает тенденции их развития,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Разъяснять социальное значение групп профессий, востребованных на региональ</w:t>
      </w:r>
      <w:r>
        <w:rPr>
          <w:rFonts w:ascii="Times New Roman" w:hAnsi="Times New Roman" w:cs="Times New Roman"/>
          <w:sz w:val="24"/>
          <w:szCs w:val="24"/>
        </w:rPr>
        <w:t>ном рынке труда,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Характеризовать группы предприятий региона проживания,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Характеризовать организации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</w:t>
      </w:r>
      <w:r>
        <w:rPr>
          <w:rFonts w:ascii="Times New Roman" w:hAnsi="Times New Roman" w:cs="Times New Roman"/>
          <w:sz w:val="24"/>
          <w:szCs w:val="24"/>
        </w:rPr>
        <w:t>пления и особенностях обучения,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Анализировать свои мотивы и причины</w:t>
      </w:r>
      <w:r>
        <w:rPr>
          <w:rFonts w:ascii="Times New Roman" w:hAnsi="Times New Roman" w:cs="Times New Roman"/>
          <w:sz w:val="24"/>
          <w:szCs w:val="24"/>
        </w:rPr>
        <w:t xml:space="preserve"> принятия тех или иных решений,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lastRenderedPageBreak/>
        <w:t>Анализировать результаты и последствия своих решений, связанных с выбором и реализац</w:t>
      </w:r>
      <w:r>
        <w:rPr>
          <w:rFonts w:ascii="Times New Roman" w:hAnsi="Times New Roman" w:cs="Times New Roman"/>
          <w:sz w:val="24"/>
          <w:szCs w:val="24"/>
        </w:rPr>
        <w:t>ией образовательной траектории,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Анализировать свои возможности и предпочтения, связанные с освоением определенного уровня образовательных программ и реализацией т</w:t>
      </w:r>
      <w:r>
        <w:rPr>
          <w:rFonts w:ascii="Times New Roman" w:hAnsi="Times New Roman" w:cs="Times New Roman"/>
          <w:sz w:val="24"/>
          <w:szCs w:val="24"/>
        </w:rPr>
        <w:t>ех или иных видов деятельности,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Получать опыт поиска, извлекать, структурировать и обрабатывать информацию о перспективах развития современных произво</w:t>
      </w:r>
      <w:proofErr w:type="gramStart"/>
      <w:r w:rsidRPr="00532DF9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532DF9">
        <w:rPr>
          <w:rFonts w:ascii="Times New Roman" w:hAnsi="Times New Roman" w:cs="Times New Roman"/>
          <w:sz w:val="24"/>
          <w:szCs w:val="24"/>
        </w:rPr>
        <w:t>егионе проживания, а также информации об актуальном состоянии и перспективах разв</w:t>
      </w:r>
      <w:r>
        <w:rPr>
          <w:rFonts w:ascii="Times New Roman" w:hAnsi="Times New Roman" w:cs="Times New Roman"/>
          <w:sz w:val="24"/>
          <w:szCs w:val="24"/>
        </w:rPr>
        <w:t>ития регионального рынка труда.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Рационально использовать учебную и дополнительную техническую и технологическую информацию для проектиров</w:t>
      </w:r>
      <w:r>
        <w:rPr>
          <w:rFonts w:ascii="Times New Roman" w:hAnsi="Times New Roman" w:cs="Times New Roman"/>
          <w:sz w:val="24"/>
          <w:szCs w:val="24"/>
        </w:rPr>
        <w:t>ания и создания объектов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Оценивать технологические свойства сырья, матер</w:t>
      </w:r>
      <w:r>
        <w:rPr>
          <w:rFonts w:ascii="Times New Roman" w:hAnsi="Times New Roman" w:cs="Times New Roman"/>
          <w:sz w:val="24"/>
          <w:szCs w:val="24"/>
        </w:rPr>
        <w:t>иалов и областей их применения;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Ориентироваться в имеющихся и возможных средствах и техно</w:t>
      </w:r>
      <w:r>
        <w:rPr>
          <w:rFonts w:ascii="Times New Roman" w:hAnsi="Times New Roman" w:cs="Times New Roman"/>
          <w:sz w:val="24"/>
          <w:szCs w:val="24"/>
        </w:rPr>
        <w:t>логиях создания объектов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Владеть алгоритмами и методами решения организационных и</w:t>
      </w:r>
      <w:r>
        <w:rPr>
          <w:rFonts w:ascii="Times New Roman" w:hAnsi="Times New Roman" w:cs="Times New Roman"/>
          <w:sz w:val="24"/>
          <w:szCs w:val="24"/>
        </w:rPr>
        <w:t xml:space="preserve"> технико-технологических задач;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Классифицировать виды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</w:t>
      </w:r>
      <w:r>
        <w:rPr>
          <w:rFonts w:ascii="Times New Roman" w:hAnsi="Times New Roman" w:cs="Times New Roman"/>
          <w:sz w:val="24"/>
          <w:szCs w:val="24"/>
        </w:rPr>
        <w:t>гий промышленного производства;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Распознавать виды, назначения материалов, инструментов и оборудования, применяемо</w:t>
      </w:r>
      <w:r>
        <w:rPr>
          <w:rFonts w:ascii="Times New Roman" w:hAnsi="Times New Roman" w:cs="Times New Roman"/>
          <w:sz w:val="24"/>
          <w:szCs w:val="24"/>
        </w:rPr>
        <w:t>го в технологических процессах;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Владеть кодами и методами чтения и способами графического представления технической, технологичес</w:t>
      </w:r>
      <w:r>
        <w:rPr>
          <w:rFonts w:ascii="Times New Roman" w:hAnsi="Times New Roman" w:cs="Times New Roman"/>
          <w:sz w:val="24"/>
          <w:szCs w:val="24"/>
        </w:rPr>
        <w:t>кой и инструктивной информации;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Применять общенаучные знания по предметам естественно-математического цикла в процессе подготовки и осуществлять технологические процессы для обоснования и аргументац</w:t>
      </w:r>
      <w:r>
        <w:rPr>
          <w:rFonts w:ascii="Times New Roman" w:hAnsi="Times New Roman" w:cs="Times New Roman"/>
          <w:sz w:val="24"/>
          <w:szCs w:val="24"/>
        </w:rPr>
        <w:t>ии рациональности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Владеть способами научной организации труда, формами деятельности, соответствующими культуре труда и техноло</w:t>
      </w:r>
      <w:r>
        <w:rPr>
          <w:rFonts w:ascii="Times New Roman" w:hAnsi="Times New Roman" w:cs="Times New Roman"/>
          <w:sz w:val="24"/>
          <w:szCs w:val="24"/>
        </w:rPr>
        <w:t>гической культуре производства;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Применять элементы прикладной экономики при обо</w:t>
      </w:r>
      <w:r>
        <w:rPr>
          <w:rFonts w:ascii="Times New Roman" w:hAnsi="Times New Roman" w:cs="Times New Roman"/>
          <w:sz w:val="24"/>
          <w:szCs w:val="24"/>
        </w:rPr>
        <w:t>сновании технологий и проектов.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Планировать технологи</w:t>
      </w:r>
      <w:r>
        <w:rPr>
          <w:rFonts w:ascii="Times New Roman" w:hAnsi="Times New Roman" w:cs="Times New Roman"/>
          <w:sz w:val="24"/>
          <w:szCs w:val="24"/>
        </w:rPr>
        <w:t>ческий процесс и процесс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Подбирать материалы с учетом характера объекта тру</w:t>
      </w:r>
      <w:r>
        <w:rPr>
          <w:rFonts w:ascii="Times New Roman" w:hAnsi="Times New Roman" w:cs="Times New Roman"/>
          <w:sz w:val="24"/>
          <w:szCs w:val="24"/>
        </w:rPr>
        <w:t>да и технологии;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Проводить необходимые опыты и исследований при подборе сырья, материалов </w:t>
      </w:r>
      <w:r>
        <w:rPr>
          <w:rFonts w:ascii="Times New Roman" w:hAnsi="Times New Roman" w:cs="Times New Roman"/>
          <w:sz w:val="24"/>
          <w:szCs w:val="24"/>
        </w:rPr>
        <w:t>и проектировании объекта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Подбирать инструменты и оборудование с учетом требований технологии и матер</w:t>
      </w:r>
      <w:r>
        <w:rPr>
          <w:rFonts w:ascii="Times New Roman" w:hAnsi="Times New Roman" w:cs="Times New Roman"/>
          <w:sz w:val="24"/>
          <w:szCs w:val="24"/>
        </w:rPr>
        <w:t>иально-энергетических ресурсов;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Проектировать последовательность операций и состав</w:t>
      </w:r>
      <w:r>
        <w:rPr>
          <w:rFonts w:ascii="Times New Roman" w:hAnsi="Times New Roman" w:cs="Times New Roman"/>
          <w:sz w:val="24"/>
          <w:szCs w:val="24"/>
        </w:rPr>
        <w:t>ление операционной карты работ;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Выполнять технологические операции с соблюдением установленных </w:t>
      </w:r>
      <w:r>
        <w:rPr>
          <w:rFonts w:ascii="Times New Roman" w:hAnsi="Times New Roman" w:cs="Times New Roman"/>
          <w:sz w:val="24"/>
          <w:szCs w:val="24"/>
        </w:rPr>
        <w:t>норм, стандартов и ограничений;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Соблюдать нормы и правила безопасности труда, пожарной безопасност</w:t>
      </w:r>
      <w:r>
        <w:rPr>
          <w:rFonts w:ascii="Times New Roman" w:hAnsi="Times New Roman" w:cs="Times New Roman"/>
          <w:sz w:val="24"/>
          <w:szCs w:val="24"/>
        </w:rPr>
        <w:t>и, правила санитарии и гигиены;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Соблюдать трудову</w:t>
      </w:r>
      <w:r>
        <w:rPr>
          <w:rFonts w:ascii="Times New Roman" w:hAnsi="Times New Roman" w:cs="Times New Roman"/>
          <w:sz w:val="24"/>
          <w:szCs w:val="24"/>
        </w:rPr>
        <w:t>ю и технологическую дисциплину;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Обосновывать критерии и показатели качества промежуточны</w:t>
      </w:r>
      <w:r>
        <w:rPr>
          <w:rFonts w:ascii="Times New Roman" w:hAnsi="Times New Roman" w:cs="Times New Roman"/>
          <w:sz w:val="24"/>
          <w:szCs w:val="24"/>
        </w:rPr>
        <w:t>х и конечных результатов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Выбирать и использовать коды, средства и видов представления технической и технологической информации и знаковых систем в соответствии с коммуникативной задач</w:t>
      </w:r>
      <w:r>
        <w:rPr>
          <w:rFonts w:ascii="Times New Roman" w:hAnsi="Times New Roman" w:cs="Times New Roman"/>
          <w:sz w:val="24"/>
          <w:szCs w:val="24"/>
        </w:rPr>
        <w:t>ей, сферой и ситуацией общения;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Подбирать и применять инструменты, приборы и оборудование в технологических процессах с</w:t>
      </w:r>
      <w:r>
        <w:rPr>
          <w:rFonts w:ascii="Times New Roman" w:hAnsi="Times New Roman" w:cs="Times New Roman"/>
          <w:sz w:val="24"/>
          <w:szCs w:val="24"/>
        </w:rPr>
        <w:t xml:space="preserve"> учетом областей их применения;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Контролировать пром</w:t>
      </w:r>
      <w:r>
        <w:rPr>
          <w:rFonts w:ascii="Times New Roman" w:hAnsi="Times New Roman" w:cs="Times New Roman"/>
          <w:sz w:val="24"/>
          <w:szCs w:val="24"/>
        </w:rPr>
        <w:t>ежуточные и конечные результаты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Выявлять допущенные ошибки в процессе труда и обосн</w:t>
      </w:r>
      <w:r>
        <w:rPr>
          <w:rFonts w:ascii="Times New Roman" w:hAnsi="Times New Roman" w:cs="Times New Roman"/>
          <w:sz w:val="24"/>
          <w:szCs w:val="24"/>
        </w:rPr>
        <w:t>ование способов их исправления;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Документировать результаты </w:t>
      </w:r>
      <w:r>
        <w:rPr>
          <w:rFonts w:ascii="Times New Roman" w:hAnsi="Times New Roman" w:cs="Times New Roman"/>
          <w:sz w:val="24"/>
          <w:szCs w:val="24"/>
        </w:rPr>
        <w:t>труда и проектной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Рассчитыват</w:t>
      </w:r>
      <w:r>
        <w:rPr>
          <w:rFonts w:ascii="Times New Roman" w:hAnsi="Times New Roman" w:cs="Times New Roman"/>
          <w:sz w:val="24"/>
          <w:szCs w:val="24"/>
        </w:rPr>
        <w:t>ь себестоимость продукта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Оценивать возможную прибыль с учетом сложившейся ситуации на рынке т</w:t>
      </w:r>
      <w:r>
        <w:rPr>
          <w:rFonts w:ascii="Times New Roman" w:hAnsi="Times New Roman" w:cs="Times New Roman"/>
          <w:sz w:val="24"/>
          <w:szCs w:val="24"/>
        </w:rPr>
        <w:t>оваров и услуг;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Оценивать свою способность и готовность к труду в конк</w:t>
      </w:r>
      <w:r>
        <w:rPr>
          <w:rFonts w:ascii="Times New Roman" w:hAnsi="Times New Roman" w:cs="Times New Roman"/>
          <w:sz w:val="24"/>
          <w:szCs w:val="24"/>
        </w:rPr>
        <w:t>ретной предметной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Оценивать свою способность и готовность к пр</w:t>
      </w:r>
      <w:r>
        <w:rPr>
          <w:rFonts w:ascii="Times New Roman" w:hAnsi="Times New Roman" w:cs="Times New Roman"/>
          <w:sz w:val="24"/>
          <w:szCs w:val="24"/>
        </w:rPr>
        <w:t>едпринимательской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Выбирать профиль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Выражать готовность к труду в сфере материальног</w:t>
      </w:r>
      <w:r>
        <w:rPr>
          <w:rFonts w:ascii="Times New Roman" w:hAnsi="Times New Roman" w:cs="Times New Roman"/>
          <w:sz w:val="24"/>
          <w:szCs w:val="24"/>
        </w:rPr>
        <w:t>о производства или сфере услуг;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Согласовать свои потребности и требования с потребностями и требованиями других участников позна</w:t>
      </w:r>
      <w:r>
        <w:rPr>
          <w:rFonts w:ascii="Times New Roman" w:hAnsi="Times New Roman" w:cs="Times New Roman"/>
          <w:sz w:val="24"/>
          <w:szCs w:val="24"/>
        </w:rPr>
        <w:t>вательно-трудовой деятельности;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Осознавать ответственность</w:t>
      </w:r>
      <w:r>
        <w:rPr>
          <w:rFonts w:ascii="Times New Roman" w:hAnsi="Times New Roman" w:cs="Times New Roman"/>
          <w:sz w:val="24"/>
          <w:szCs w:val="24"/>
        </w:rPr>
        <w:t xml:space="preserve"> за качество результатов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Стремиться к экономии и бережливости в расходовании времени, матери</w:t>
      </w:r>
      <w:r>
        <w:rPr>
          <w:rFonts w:ascii="Times New Roman" w:hAnsi="Times New Roman" w:cs="Times New Roman"/>
          <w:sz w:val="24"/>
          <w:szCs w:val="24"/>
        </w:rPr>
        <w:t>алов, денежных средств и труда.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Проектировать изделия и рационально эстет</w:t>
      </w:r>
      <w:r>
        <w:rPr>
          <w:rFonts w:ascii="Times New Roman" w:hAnsi="Times New Roman" w:cs="Times New Roman"/>
          <w:sz w:val="24"/>
          <w:szCs w:val="24"/>
        </w:rPr>
        <w:t>ически организовывать работу;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Моделировать художественное оформление объекта труда и </w:t>
      </w:r>
      <w:r>
        <w:rPr>
          <w:rFonts w:ascii="Times New Roman" w:hAnsi="Times New Roman" w:cs="Times New Roman"/>
          <w:sz w:val="24"/>
          <w:szCs w:val="24"/>
        </w:rPr>
        <w:t>оптимальное планирование работ;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Разрабатывать варианты рекламы выполненного</w:t>
      </w:r>
      <w:r>
        <w:rPr>
          <w:rFonts w:ascii="Times New Roman" w:hAnsi="Times New Roman" w:cs="Times New Roman"/>
          <w:sz w:val="24"/>
          <w:szCs w:val="24"/>
        </w:rPr>
        <w:t xml:space="preserve"> объекта или результатов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Эстетически и рационально оснащать рабочее место с учетом требований эргономи</w:t>
      </w:r>
      <w:r>
        <w:rPr>
          <w:rFonts w:ascii="Times New Roman" w:hAnsi="Times New Roman" w:cs="Times New Roman"/>
          <w:sz w:val="24"/>
          <w:szCs w:val="24"/>
        </w:rPr>
        <w:t>ки и научной организации труда;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Рационально выбирать рабочий костюм и оп</w:t>
      </w:r>
      <w:r>
        <w:rPr>
          <w:rFonts w:ascii="Times New Roman" w:hAnsi="Times New Roman" w:cs="Times New Roman"/>
          <w:sz w:val="24"/>
          <w:szCs w:val="24"/>
        </w:rPr>
        <w:t>рятно содержать рабочую одежду;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Формировать рабочую группу для выполнения проекта с учетом общности интересов и возможностей будущ</w:t>
      </w:r>
      <w:r>
        <w:rPr>
          <w:rFonts w:ascii="Times New Roman" w:hAnsi="Times New Roman" w:cs="Times New Roman"/>
          <w:sz w:val="24"/>
          <w:szCs w:val="24"/>
        </w:rPr>
        <w:t>их членов трудового коллектива;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Выбирать знаковые системы и средства для кодирования и оформления инфо</w:t>
      </w:r>
      <w:r>
        <w:rPr>
          <w:rFonts w:ascii="Times New Roman" w:hAnsi="Times New Roman" w:cs="Times New Roman"/>
          <w:sz w:val="24"/>
          <w:szCs w:val="24"/>
        </w:rPr>
        <w:t>рмации в процессе коммуникации;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Оформлять коммуникационную и </w:t>
      </w:r>
      <w:proofErr w:type="gramStart"/>
      <w:r w:rsidRPr="00532DF9">
        <w:rPr>
          <w:rFonts w:ascii="Times New Roman" w:hAnsi="Times New Roman" w:cs="Times New Roman"/>
          <w:sz w:val="24"/>
          <w:szCs w:val="24"/>
        </w:rPr>
        <w:t>технологической</w:t>
      </w:r>
      <w:proofErr w:type="gramEnd"/>
      <w:r w:rsidRPr="00532DF9">
        <w:rPr>
          <w:rFonts w:ascii="Times New Roman" w:hAnsi="Times New Roman" w:cs="Times New Roman"/>
          <w:sz w:val="24"/>
          <w:szCs w:val="24"/>
        </w:rPr>
        <w:t xml:space="preserve"> документацию с учетом требований действующих норма</w:t>
      </w:r>
      <w:r>
        <w:rPr>
          <w:rFonts w:ascii="Times New Roman" w:hAnsi="Times New Roman" w:cs="Times New Roman"/>
          <w:sz w:val="24"/>
          <w:szCs w:val="24"/>
        </w:rPr>
        <w:t>тивов и стандартов;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Разрабатывать варианты рекламн</w:t>
      </w:r>
      <w:r>
        <w:rPr>
          <w:rFonts w:ascii="Times New Roman" w:hAnsi="Times New Roman" w:cs="Times New Roman"/>
          <w:sz w:val="24"/>
          <w:szCs w:val="24"/>
        </w:rPr>
        <w:t>ых образов, слоганов и лейблов;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 xml:space="preserve">Развивать моторику и </w:t>
      </w:r>
      <w:proofErr w:type="spellStart"/>
      <w:r w:rsidRPr="00532DF9">
        <w:rPr>
          <w:rFonts w:ascii="Times New Roman" w:hAnsi="Times New Roman" w:cs="Times New Roman"/>
          <w:sz w:val="24"/>
          <w:szCs w:val="24"/>
        </w:rPr>
        <w:t>координациу</w:t>
      </w:r>
      <w:proofErr w:type="spellEnd"/>
      <w:r w:rsidRPr="00532DF9">
        <w:rPr>
          <w:rFonts w:ascii="Times New Roman" w:hAnsi="Times New Roman" w:cs="Times New Roman"/>
          <w:sz w:val="24"/>
          <w:szCs w:val="24"/>
        </w:rPr>
        <w:t xml:space="preserve"> движений рук при работе с ручными инструментами и выполнении операци</w:t>
      </w:r>
      <w:r>
        <w:rPr>
          <w:rFonts w:ascii="Times New Roman" w:hAnsi="Times New Roman" w:cs="Times New Roman"/>
          <w:sz w:val="24"/>
          <w:szCs w:val="24"/>
        </w:rPr>
        <w:t>й с помощью машин и механизмов;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Достигать необходимую точность движений при выполнении разл</w:t>
      </w:r>
      <w:r>
        <w:rPr>
          <w:rFonts w:ascii="Times New Roman" w:hAnsi="Times New Roman" w:cs="Times New Roman"/>
          <w:sz w:val="24"/>
          <w:szCs w:val="24"/>
        </w:rPr>
        <w:t>ичных технологических операций;</w:t>
      </w:r>
    </w:p>
    <w:p w:rsidR="00A9774D" w:rsidRPr="00532DF9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Соблюдать требуемую величину усилия, прикладываемого к инструменту, с уче</w:t>
      </w:r>
      <w:r>
        <w:rPr>
          <w:rFonts w:ascii="Times New Roman" w:hAnsi="Times New Roman" w:cs="Times New Roman"/>
          <w:sz w:val="24"/>
          <w:szCs w:val="24"/>
        </w:rPr>
        <w:t>том технологических требований;</w:t>
      </w:r>
    </w:p>
    <w:p w:rsidR="00A9774D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2DF9">
        <w:rPr>
          <w:rFonts w:ascii="Times New Roman" w:hAnsi="Times New Roman" w:cs="Times New Roman"/>
          <w:sz w:val="24"/>
          <w:szCs w:val="24"/>
        </w:rPr>
        <w:t>Сочетать образное и логическое мышление в п</w:t>
      </w:r>
      <w:r>
        <w:rPr>
          <w:rFonts w:ascii="Times New Roman" w:hAnsi="Times New Roman" w:cs="Times New Roman"/>
          <w:sz w:val="24"/>
          <w:szCs w:val="24"/>
        </w:rPr>
        <w:t xml:space="preserve">роцессе проектной деятельности. </w:t>
      </w:r>
    </w:p>
    <w:p w:rsidR="00A9774D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774D" w:rsidRDefault="00A9774D" w:rsidP="00A9774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4908" w:rsidRDefault="00A9774D" w:rsidP="007A4908">
      <w:pPr>
        <w:spacing w:after="0" w:line="240" w:lineRule="auto"/>
        <w:ind w:right="-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2.Содержание программы.</w:t>
      </w:r>
    </w:p>
    <w:p w:rsidR="007A4908" w:rsidRDefault="00A9774D" w:rsidP="007A4908">
      <w:pPr>
        <w:spacing w:after="0" w:line="240" w:lineRule="auto"/>
        <w:ind w:right="-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FB7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Творческий проект – 1ч.</w:t>
      </w:r>
    </w:p>
    <w:p w:rsidR="00A9774D" w:rsidRDefault="00A9774D" w:rsidP="007A4908">
      <w:pPr>
        <w:spacing w:after="0" w:line="240" w:lineRule="auto"/>
        <w:ind w:left="-142" w:right="-5" w:firstLine="426"/>
        <w:jc w:val="both"/>
        <w:rPr>
          <w:rFonts w:ascii="Times New Roman" w:hAnsi="Times New Roman"/>
          <w:b/>
          <w:sz w:val="24"/>
          <w:szCs w:val="24"/>
        </w:rPr>
      </w:pPr>
      <w:r w:rsidRPr="00FB7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как сфера профессиональ</w:t>
      </w:r>
      <w:r w:rsidRPr="00FB70C1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деятельности</w:t>
      </w:r>
    </w:p>
    <w:p w:rsidR="00A9774D" w:rsidRDefault="00A9774D" w:rsidP="00A9774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FB7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Семейная экономика. Технология домашнего хозяйства- 7 ч.</w:t>
      </w:r>
    </w:p>
    <w:p w:rsidR="007A4908" w:rsidRDefault="007A4908" w:rsidP="00A9774D">
      <w:pPr>
        <w:spacing w:after="0" w:line="240" w:lineRule="auto"/>
        <w:ind w:right="-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Понятия «семья». Роль семьи в государстве. Основные функции семьи. Семейная экономика как наука, её задачи. Виды доходов и расходов семьи. Источники доходов школьников. 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«предпринимательская деятельность», «личное предпринимательство», «прибыль», «лицензия», «патент». Формы семейного предпринимательства, факторы, влияющие на них.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«потребность». Потребности функциональные, ложные, материальные, духовные, физиологические, социальные. Потребности безопасности и самореализации. Пирамида потребностей. Уровень благосостояния семьи. Классификация покупок. Анализ необходимости покупки. Потребительский портрет вещи. Правило покупки.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«информация о товарах». Источники информации о товарах или услугах. Понятие «сертификация». Задачи сертификации. Виды сертификатов.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«маркировка», «этикетка», «вкладыш». Виды торговых знаков. Штриховое кодирование и его функции. Информация, заложенная в штриховом коде.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Понятия «бюджет семьи», «доход», «расход». Бюджет сбалансированный, дефицитный, избыточный. Структура семейного бюджета. Планирование семейного бюджета. Виды доходов и расходов семьи.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«культура питания». Сбалансированное, рациональное питание. Правила покупки продуктов питания. Учёт потребления продуктов питания в семье, домашняя расходная книга. </w:t>
      </w:r>
    </w:p>
    <w:p w:rsidR="007A4908" w:rsidRDefault="007A4908" w:rsidP="007A4908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сбережения денежных средств. Личный бюджет школьника. Учётная книга школьника.</w:t>
      </w:r>
    </w:p>
    <w:p w:rsidR="00A9774D" w:rsidRDefault="007A4908" w:rsidP="00A9774D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Приусадебный участок. Его влияние на семейный бюджет. Варианты использования приусадебного участка в целях предпринимательства. Правила расчёта стоимости продукции садового участка. </w:t>
      </w:r>
    </w:p>
    <w:p w:rsidR="007A4908" w:rsidRDefault="00A9774D" w:rsidP="00A9774D">
      <w:pPr>
        <w:spacing w:after="0" w:line="240" w:lineRule="auto"/>
        <w:ind w:left="-142" w:right="-5" w:firstLine="426"/>
        <w:rPr>
          <w:rFonts w:ascii="Times New Roman" w:hAnsi="Times New Roman"/>
          <w:sz w:val="24"/>
          <w:szCs w:val="24"/>
        </w:rPr>
      </w:pPr>
      <w:r w:rsidRPr="00A9774D">
        <w:rPr>
          <w:rFonts w:ascii="Times New Roman" w:hAnsi="Times New Roman"/>
          <w:b/>
          <w:sz w:val="24"/>
          <w:szCs w:val="24"/>
        </w:rPr>
        <w:t>3.</w:t>
      </w:r>
      <w:r w:rsidRPr="00FB7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 электротехники и радиоэлектроники – 15 ч.</w:t>
      </w:r>
      <w:r w:rsidR="007A4908">
        <w:rPr>
          <w:rFonts w:ascii="Times New Roman" w:hAnsi="Times New Roman"/>
          <w:sz w:val="24"/>
          <w:szCs w:val="24"/>
        </w:rPr>
        <w:t xml:space="preserve"> Виды энергии. Правила безопасности. Источники электроэнергии. Электрический ток. Проводники тока и изоляторы. Приёмники (потребители) электроэнергии. Электрическая цепь, её элементы, их условное обозначение. Принципиальная и монтажная схемы. Понятие «комплектующая арматура». 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Параметры потребителей и источников электроэнергии. Типы электроизмерительных приборов. Организация рабочего места для электротехнических работ. Электромонтажные инструменты. Правила безопасности труда на уроках  </w:t>
      </w:r>
      <w:proofErr w:type="spellStart"/>
      <w:r>
        <w:rPr>
          <w:rFonts w:ascii="Times New Roman" w:hAnsi="Times New Roman"/>
          <w:sz w:val="24"/>
          <w:szCs w:val="24"/>
        </w:rPr>
        <w:t>электротехнологии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Назначение и устройство электрических проводов. Электроизоляционные материалы. Виды соединения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цепи. Способы </w:t>
      </w:r>
      <w:proofErr w:type="spellStart"/>
      <w:r>
        <w:rPr>
          <w:rFonts w:ascii="Times New Roman" w:hAnsi="Times New Roman"/>
          <w:sz w:val="24"/>
          <w:szCs w:val="24"/>
        </w:rPr>
        <w:t>оконцевания</w:t>
      </w:r>
      <w:proofErr w:type="spellEnd"/>
      <w:r>
        <w:rPr>
          <w:rFonts w:ascii="Times New Roman" w:hAnsi="Times New Roman"/>
          <w:sz w:val="24"/>
          <w:szCs w:val="24"/>
        </w:rPr>
        <w:t xml:space="preserve"> проводов. Правила безопасной работы при монтаже электрической цепи.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Устройство и применение электромагнитов в технике. Намотка провода электромагнита на катушку. Электромагнитное реле, его устройство. Принцип действия электрического звонка. 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электроосветительных приборов. История их изобретения, принцип действия. Устройства современной лампы накаливания, её мощность, срок службы. Регулировка освещённости. Люминесцентное и неоновое освещение. Конструкция люминесцентной и неоновой ламп. Достоинство и недостатки люминесцентных ламп и ламп накаливания.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Классы и типы электронагревательных приборов. Устройство и требования нагревательным элементом. Принцип работы биметаллического терморегулятора. Правила безопасного пользования бытовыми электроприборами.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электрических двигателей. Устройство и принцип действий коллекторного электродвигателя постоянного тока.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электроэнергетики. Возобновляемые виды топлива. Термоядерное горючее. Использование водорода. Электромобиль. Энергия солнца и ветра. Энергоснабжение.</w:t>
      </w:r>
    </w:p>
    <w:p w:rsidR="00666202" w:rsidRDefault="00A9774D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FB70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Профессиональное самоопределение – 5 ч.</w:t>
      </w:r>
    </w:p>
    <w:p w:rsidR="00666202" w:rsidRDefault="00666202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производства и разделение труда.</w:t>
      </w:r>
      <w:r w:rsidRPr="007542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профессионального выбора. </w:t>
      </w:r>
      <w:r w:rsidRPr="00754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</w:t>
      </w:r>
      <w:r w:rsidRPr="007542A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«Выбор профессии»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6202" w:rsidRDefault="00666202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 человека и профессиональное самоопределение. </w:t>
      </w:r>
      <w:r w:rsidRPr="00754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 </w:t>
      </w:r>
      <w:r w:rsidRPr="00754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«Определение уровня самооценки»</w:t>
      </w:r>
    </w:p>
    <w:p w:rsidR="00666202" w:rsidRDefault="00666202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2A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Возможности построения карьеры в профессиональной деятельности. </w:t>
      </w:r>
      <w:r w:rsidRPr="007542A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Практическая работа </w:t>
      </w:r>
      <w:r w:rsidRPr="007542AD">
        <w:rPr>
          <w:rFonts w:ascii="Times New Roman" w:eastAsia="Times New Roman" w:hAnsi="Times New Roman" w:cs="Times New Roman"/>
          <w:sz w:val="24"/>
          <w:szCs w:val="24"/>
          <w:lang w:eastAsia="ru-RU"/>
        </w:rPr>
        <w:t>«Анализ мотивов своего проф. выбора»</w:t>
      </w:r>
    </w:p>
    <w:p w:rsidR="00666202" w:rsidRDefault="00666202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 творческого проекта «Мой профессиональный выбор»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FB70C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Сферы производства и разделение труда.</w:t>
      </w:r>
    </w:p>
    <w:p w:rsidR="00666202" w:rsidRDefault="00666202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66202" w:rsidRDefault="00666202" w:rsidP="007A490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08" w:rsidRPr="00666202" w:rsidRDefault="00A9774D" w:rsidP="00666202">
      <w:pPr>
        <w:spacing w:after="0" w:line="240" w:lineRule="auto"/>
        <w:jc w:val="center"/>
        <w:rPr>
          <w:rFonts w:ascii="Times New Roman" w:eastAsia="Arial Unicode MS" w:hAnsi="Times New Roman"/>
          <w:sz w:val="24"/>
          <w:szCs w:val="24"/>
        </w:rPr>
      </w:pPr>
      <w:r w:rsidRPr="00A9774D">
        <w:rPr>
          <w:rFonts w:ascii="Times New Roman" w:hAnsi="Times New Roman"/>
          <w:b/>
          <w:i/>
          <w:sz w:val="24"/>
          <w:szCs w:val="24"/>
        </w:rPr>
        <w:t>5.</w:t>
      </w:r>
      <w:r w:rsidR="007A4908">
        <w:rPr>
          <w:rFonts w:ascii="Times New Roman" w:hAnsi="Times New Roman"/>
          <w:b/>
          <w:sz w:val="24"/>
          <w:szCs w:val="24"/>
        </w:rPr>
        <w:t>Проект (</w:t>
      </w:r>
      <w:r>
        <w:rPr>
          <w:rFonts w:ascii="Times New Roman" w:hAnsi="Times New Roman"/>
          <w:b/>
          <w:sz w:val="24"/>
          <w:szCs w:val="24"/>
        </w:rPr>
        <w:t>6</w:t>
      </w:r>
      <w:r w:rsidR="007A4908">
        <w:rPr>
          <w:rFonts w:ascii="Times New Roman" w:hAnsi="Times New Roman"/>
          <w:b/>
          <w:sz w:val="24"/>
          <w:szCs w:val="24"/>
        </w:rPr>
        <w:t>) ч</w:t>
      </w:r>
    </w:p>
    <w:p w:rsidR="007A4908" w:rsidRDefault="007A4908" w:rsidP="00666202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Составляющие проектирование. Выбор темы проекта. Проектирование образцов будущего изделия. Выбор материалов по соответствующим  критериям. Дизайн-спецификация и дизайн-анализ проектируемого изделия. Разработка чертежа изделия. Планирование процесса в создания изделия. Корректировка плана выполнения проекта в соответствии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7A4908" w:rsidRDefault="007A4908" w:rsidP="007A4908">
      <w:pPr>
        <w:spacing w:after="0" w:line="240" w:lineRule="auto"/>
        <w:ind w:left="-142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Практические работы. </w:t>
      </w:r>
      <w:r>
        <w:rPr>
          <w:rFonts w:ascii="Times New Roman" w:hAnsi="Times New Roman"/>
          <w:sz w:val="24"/>
          <w:szCs w:val="24"/>
        </w:rPr>
        <w:t xml:space="preserve"> Выдвижение идей для выполнения учебного проекта. Анализ моделей-аналогов из банка идей. Выбор модели проектного изделия. Выполнение творческого проекта. </w:t>
      </w:r>
    </w:p>
    <w:p w:rsidR="00661CDC" w:rsidRPr="00FB70C1" w:rsidRDefault="00661CDC" w:rsidP="00661C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проектов для учащихся 8 класса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«Мой профессиональный выбор».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выбор профессии.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инженера.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теплотехника.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Профессия автомеханика.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фотографа.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ландшафтного дизайнера.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Профессия пожарного.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профессии программиста.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 «Автомойка».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 «Семейное кафе».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 «Собственная пасека».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 «Теплица».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 «Мастерская по мелкому ремонту».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Бизнес-проект «Ремонт квартир».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Экономия семейного бюджета.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моды на человека.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техники декоративно-прикладного творчества.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Реставрация мебели.</w:t>
      </w:r>
    </w:p>
    <w:p w:rsidR="00661CDC" w:rsidRPr="00FB70C1" w:rsidRDefault="00661CDC" w:rsidP="00661CDC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"Элементы декора для жилой комнаты".</w:t>
      </w:r>
    </w:p>
    <w:p w:rsidR="007C2D55" w:rsidRDefault="00661CDC" w:rsidP="007C2D55">
      <w:pPr>
        <w:numPr>
          <w:ilvl w:val="0"/>
          <w:numId w:val="8"/>
        </w:numPr>
        <w:shd w:val="clear" w:color="auto" w:fill="FFFFFF"/>
        <w:spacing w:after="0" w:line="240" w:lineRule="auto"/>
        <w:ind w:left="-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0B25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зготовление самодельного прибора</w:t>
      </w:r>
    </w:p>
    <w:p w:rsidR="00661CDC" w:rsidRPr="00FB70C1" w:rsidRDefault="00A9774D" w:rsidP="00943D7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</w:t>
      </w:r>
      <w:r w:rsidR="00661CDC" w:rsidRPr="00FB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ематическое планирование</w:t>
      </w:r>
    </w:p>
    <w:tbl>
      <w:tblPr>
        <w:tblpPr w:leftFromText="180" w:rightFromText="180" w:vertAnchor="text" w:horzAnchor="margin" w:tblpY="200"/>
        <w:tblW w:w="1067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9"/>
        <w:gridCol w:w="141"/>
        <w:gridCol w:w="80"/>
        <w:gridCol w:w="340"/>
        <w:gridCol w:w="27"/>
        <w:gridCol w:w="13"/>
        <w:gridCol w:w="28"/>
        <w:gridCol w:w="414"/>
        <w:gridCol w:w="1225"/>
        <w:gridCol w:w="1417"/>
        <w:gridCol w:w="2977"/>
        <w:gridCol w:w="85"/>
        <w:gridCol w:w="2486"/>
        <w:gridCol w:w="73"/>
        <w:gridCol w:w="49"/>
        <w:gridCol w:w="851"/>
      </w:tblGrid>
      <w:tr w:rsidR="00661CDC" w:rsidRPr="00FB70C1" w:rsidTr="00943D7A">
        <w:tc>
          <w:tcPr>
            <w:tcW w:w="610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02" w:type="dxa"/>
            <w:gridSpan w:val="6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2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47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2486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Возможные направления творческой, проектной деятельности учащихся/ формы контроля</w:t>
            </w:r>
          </w:p>
        </w:tc>
        <w:tc>
          <w:tcPr>
            <w:tcW w:w="973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Д/з</w:t>
            </w:r>
          </w:p>
        </w:tc>
      </w:tr>
      <w:tr w:rsidR="00661CDC" w:rsidRPr="00FB70C1" w:rsidTr="00943D7A">
        <w:trPr>
          <w:trHeight w:val="381"/>
        </w:trPr>
        <w:tc>
          <w:tcPr>
            <w:tcW w:w="610" w:type="dxa"/>
            <w:gridSpan w:val="2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2" w:type="dxa"/>
            <w:gridSpan w:val="6"/>
            <w:vMerge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vAlign w:val="center"/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6" w:space="0" w:color="00000A"/>
              <w:right w:val="single" w:sz="6" w:space="0" w:color="00000A"/>
            </w:tcBorders>
            <w:vAlign w:val="center"/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предметных знаний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943D7A">
            <w:pPr>
              <w:spacing w:after="0" w:line="240" w:lineRule="auto"/>
              <w:ind w:right="52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УУД</w:t>
            </w:r>
          </w:p>
        </w:tc>
        <w:tc>
          <w:tcPr>
            <w:tcW w:w="85" w:type="dxa"/>
            <w:vMerge w:val="restart"/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left w:val="single" w:sz="6" w:space="0" w:color="00000A"/>
              <w:right w:val="single" w:sz="6" w:space="0" w:color="00000A"/>
            </w:tcBorders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6" w:space="0" w:color="00000A"/>
              <w:right w:val="single" w:sz="6" w:space="0" w:color="00000A"/>
            </w:tcBorders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DC" w:rsidRPr="00FB70C1" w:rsidTr="00943D7A">
        <w:trPr>
          <w:cantSplit/>
          <w:trHeight w:val="1437"/>
        </w:trPr>
        <w:tc>
          <w:tcPr>
            <w:tcW w:w="610" w:type="dxa"/>
            <w:gridSpan w:val="2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vAlign w:val="center"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7" w:type="dxa"/>
            <w:gridSpan w:val="3"/>
            <w:tcBorders>
              <w:top w:val="single" w:sz="4" w:space="0" w:color="auto"/>
              <w:left w:val="single" w:sz="6" w:space="0" w:color="00000A"/>
              <w:bottom w:val="nil"/>
              <w:right w:val="single" w:sz="4" w:space="0" w:color="auto"/>
            </w:tcBorders>
            <w:textDirection w:val="btLr"/>
            <w:vAlign w:val="center"/>
          </w:tcPr>
          <w:p w:rsidR="00661CDC" w:rsidRPr="0086791B" w:rsidRDefault="0086791B" w:rsidP="008679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6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мая</w:t>
            </w: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A"/>
            </w:tcBorders>
            <w:textDirection w:val="btLr"/>
            <w:vAlign w:val="center"/>
          </w:tcPr>
          <w:p w:rsidR="00661CDC" w:rsidRPr="00FB70C1" w:rsidRDefault="0086791B" w:rsidP="0086791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86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679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proofErr w:type="spellEnd"/>
          </w:p>
        </w:tc>
        <w:tc>
          <w:tcPr>
            <w:tcW w:w="1225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vAlign w:val="center"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" w:type="dxa"/>
            <w:vMerge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3" w:type="dxa"/>
            <w:gridSpan w:val="3"/>
            <w:vMerge/>
            <w:tcBorders>
              <w:left w:val="single" w:sz="6" w:space="0" w:color="00000A"/>
              <w:bottom w:val="nil"/>
              <w:right w:val="single" w:sz="6" w:space="0" w:color="00000A"/>
            </w:tcBorders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25CF" w:rsidRPr="00FB70C1" w:rsidTr="00943D7A">
        <w:trPr>
          <w:trHeight w:val="135"/>
        </w:trPr>
        <w:tc>
          <w:tcPr>
            <w:tcW w:w="10675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25CF" w:rsidRPr="00FB70C1" w:rsidRDefault="00E225CF" w:rsidP="00661CDC">
            <w:pPr>
              <w:spacing w:after="0" w:line="13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Творческий проект – 1ч.</w:t>
            </w:r>
          </w:p>
        </w:tc>
      </w:tr>
      <w:tr w:rsidR="00661CDC" w:rsidRPr="00FB70C1" w:rsidTr="00943D7A">
        <w:trPr>
          <w:trHeight w:val="159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как сфера профессиональ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«объект проектирова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ния», «техническое за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дание», «банк идей»,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клаузура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«презента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ция», «Пояснительная записка», «оценка про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екта».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УУД: 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пределять цель деятель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на уроке.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 1)н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аходить необходи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мую информацию в учеб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нике; 2) с помощью учителя исследовать конструктор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ско-техноло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гические особенности проектов, искать наибо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целесообразные спо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собы выполнения твор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ческих проектов.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УУД:1)у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меть слушать учителя и одноклассников, высказывать свое мнение; 2)уметь вести небольшой познавательный диа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лог по теме урока, коллективно анализировать примерные проекты.</w:t>
            </w:r>
          </w:p>
        </w:tc>
        <w:tc>
          <w:tcPr>
            <w:tcW w:w="26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Информационное 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направление</w:t>
            </w:r>
            <w:proofErr w:type="gramStart"/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риен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тированное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фор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мирование 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инф.-ком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компетентно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сти, умений нахо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дить, анализировать, от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бирать и использо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информацию для решения учебно-познавательных и учебно-практиче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задач</w:t>
            </w:r>
          </w:p>
        </w:tc>
        <w:tc>
          <w:tcPr>
            <w:tcW w:w="90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</w:t>
            </w:r>
          </w:p>
        </w:tc>
      </w:tr>
      <w:tr w:rsidR="00E225CF" w:rsidRPr="00FB70C1" w:rsidTr="00943D7A">
        <w:trPr>
          <w:trHeight w:val="195"/>
        </w:trPr>
        <w:tc>
          <w:tcPr>
            <w:tcW w:w="10675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25CF" w:rsidRPr="00FB70C1" w:rsidRDefault="00E225CF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Семейная экономика. Технология домашнего хозяйства- 7 ч.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семьи.</w:t>
            </w:r>
          </w:p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</w:t>
            </w:r>
            <w:proofErr w:type="gramStart"/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Бюджетсемьи</w:t>
            </w:r>
            <w:proofErr w:type="spell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понятий «ресурсы», «бюджет семьи», «доходы-расходы», «обязательные платежи», «подоходный налог», «кредит», «коммунальные платежи»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 УУД: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1.Определять самостоятельно цель деятельности на уроке.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практическую деятельность на уроке.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5.Работать </w:t>
            </w: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совместно </w:t>
            </w: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6.Определять в диалоге с учителем успешность выполнения своего задания.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1.Наблюдать конструкции и образы объектов природы и окружающего мира, результаты творчества мастеров родного края.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2.Находить необходимую информацию в учебнике, в предложенных учителем словарях и энциклопедиях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 помощью учителя исследовать конструкторско-технологические и декоративно-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художественные особенности объектов (графических и реальных), искать наиболее целесообразные способы решения задач из числа освоенных.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4.Самостоятельно делать простейшие обобщения и выводы.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1.Уметь работать в группе одноклассников.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Уметь грамотно формулировать и высказывать свое мнение.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3.Уметь коллективно анализировать изделия, вступать в беседу и обсуждение на занятии.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Социальное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направление 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(приобретение </w:t>
            </w: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опыта решения разнообразных социальных проблем)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§2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совершения покупок.</w:t>
            </w:r>
          </w:p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 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«Сертификат соответствия и штриховой код»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«потребности», «уровень благосостояния», «потребительская корзина», «сертификация», «маркировка»,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штрихкод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§3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ведения бизнеса.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«Бизнес-идея»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«предпринимательская деятельность», «прибыль», «конкуренция», «лицензия», «маркетинг», «себестоимость», «бизнес-план» и др.</w:t>
            </w:r>
            <w:proofErr w:type="gramEnd"/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§4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ком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муникации в доме.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«инженерные комму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никации», «отопление»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«энергоснабжение», «вентиляция»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§5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 и канализация: типичные неисправности, простейший ремонт.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 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«Изучение конструкции смесителей»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«водопровод», «вентиль», «водомеры», «канализация», «очистные сооружения», «сифон», «поплавок» и др.</w:t>
            </w:r>
            <w:proofErr w:type="gramEnd"/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§6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тенденции развития бытовой техники.</w:t>
            </w:r>
          </w:p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оиск вариантов усовершенствования бытовой техники»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«виды бытовой техники», «основные характеристики бытовой техники»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§7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ручные электроинструменты.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</w:t>
            </w:r>
            <w:proofErr w:type="gramStart"/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proofErr w:type="gram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Изучениешуруповёрта</w:t>
            </w:r>
            <w:proofErr w:type="spell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«электродрель»,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электрорубанок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«перфоратор», «шлифовальная машина», «фрезер»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§8</w:t>
            </w:r>
          </w:p>
        </w:tc>
      </w:tr>
      <w:tr w:rsidR="00E225CF" w:rsidRPr="00FB70C1" w:rsidTr="00943D7A">
        <w:trPr>
          <w:trHeight w:val="195"/>
        </w:trPr>
        <w:tc>
          <w:tcPr>
            <w:tcW w:w="10675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25CF" w:rsidRPr="00FB70C1" w:rsidRDefault="00E225CF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Основы электротехники и радиоэлектроники – 15 ч.</w:t>
            </w:r>
          </w:p>
        </w:tc>
      </w:tr>
      <w:tr w:rsidR="00661CDC" w:rsidRPr="00FB70C1" w:rsidTr="00943D7A">
        <w:trPr>
          <w:trHeight w:val="37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 и его использование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«электротехника», «источник питания», «электролит», «диэлектрики», «сила тока», «нагрузка», электрическая цепь и др.</w:t>
            </w:r>
            <w:proofErr w:type="gramEnd"/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 УУД: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Уметь выдвигать целеполагание, планировать практические действия на уроке.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Уметь выбирать оптимальный способ решения задания.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3.Предлагать технологические приемы выполнения отдельных этапов изготовления изделий.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Работать по плану, используя рисунки, инструкционные карты, инструменты, осуществлять контроль точности выполнения операций с помощью инструментов.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Рефлексия выполнения своего задания.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 УУД: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Изучать конструкции различных изделий из тонколистового металла, проволоки, пластмасс.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2.Использовать практические упражнения для открытия нового знания и умения.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3.Находить необходимую информацию в учебнике, в словарях и энциклопедиях.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4.Исследовать конструкторско-технологические особенности объектов (графических и реальных), искать наиболее целесообразные способы решения задач.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5.Уметь делать сравнения, обобщения и выводы.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 УУД: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Уметь выполнять коллективную работу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Уметь предложить свой вариант решения проблемы и отстоять своё мнение.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Уметь коллективно анализировать образцы изделий.</w:t>
            </w: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Прикладное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(практико-ориентированное) направление</w:t>
            </w:r>
          </w:p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§9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Принципиальные и монтажные электрические схемы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«монтажная схема», «установочная арматура»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§10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Потребители и источники электроэнергии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«электрическое сопротивление», «резистор», «напряжение», «мощность»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§11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приборы.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proofErr w:type="gramStart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</w:t>
            </w:r>
            <w:proofErr w:type="gram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зучение домашнего электросчётчика»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«амперметр», «вольтметр», «электросчётчик», «тариф на электроэнергию»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§12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безопасности при 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электротехнических работах.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 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«Сборка разветвлённой </w:t>
            </w:r>
            <w:proofErr w:type="spellStart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</w:t>
            </w:r>
            <w:proofErr w:type="spell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цепи»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понятий «правила 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электробезопасности», «электромонтажные инструменты» и др.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§13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588" w:type="dxa"/>
            <w:gridSpan w:val="4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Электрические провода.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ская работа</w:t>
            </w:r>
            <w:proofErr w:type="gramStart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ращивание про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водов»</w:t>
            </w:r>
          </w:p>
        </w:tc>
        <w:tc>
          <w:tcPr>
            <w:tcW w:w="14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«электрические провода», «сращивание», «пайка», «припой», «флюсы», «лужение».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§14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Монтаж электрической цепи.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ская работа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</w:t>
            </w:r>
            <w:proofErr w:type="spellStart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Оконцевание</w:t>
            </w:r>
            <w:proofErr w:type="spell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водов»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понятия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оконцевание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водов»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§15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Электромагниты и их применение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поле», «электромагнит», «якорь»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§16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Электроосветительные приборы.</w:t>
            </w:r>
          </w:p>
          <w:p w:rsidR="00661CDC" w:rsidRPr="007542AD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ская работа</w:t>
            </w:r>
            <w:proofErr w:type="gramStart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</w:t>
            </w:r>
            <w:proofErr w:type="gramEnd"/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энергетического аудита школы»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«лампы накаливания», «галогенные, люминесцентные, неоновые лампы», «светодиоды».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§17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электронаг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ревательные приборы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Освоение понятий о 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различных типах приборов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§18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 безопасности при работе с бытовыми электроприборами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«шаговое напряжение», «токопроводящая среда»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§19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Двигатели постоянного тока.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softHyphen/>
              <w:t>ская работа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«Изучение устройства двигателя постоянного тока»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«электрический двигатель», «коллектор», «щётки», «реверсирование»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§20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Электроэнергетика будущего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«термоядерное горючее», «катализаторы»,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</w:t>
            </w: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лементы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§21</w:t>
            </w:r>
          </w:p>
        </w:tc>
      </w:tr>
      <w:tr w:rsidR="00661CDC" w:rsidRPr="00FB70C1" w:rsidTr="00943D7A">
        <w:trPr>
          <w:trHeight w:val="195"/>
        </w:trPr>
        <w:tc>
          <w:tcPr>
            <w:tcW w:w="4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 и передача информации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«радиоэлектроника», «модуляция», «антенна»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§22</w:t>
            </w:r>
          </w:p>
        </w:tc>
      </w:tr>
      <w:tr w:rsidR="00661CDC" w:rsidRPr="00FB70C1" w:rsidTr="00943D7A">
        <w:trPr>
          <w:trHeight w:val="165"/>
        </w:trPr>
        <w:tc>
          <w:tcPr>
            <w:tcW w:w="469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1" w:type="dxa"/>
            <w:gridSpan w:val="5"/>
            <w:tcBorders>
              <w:top w:val="nil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Цифровые приборы</w:t>
            </w:r>
          </w:p>
        </w:tc>
        <w:tc>
          <w:tcPr>
            <w:tcW w:w="1417" w:type="dxa"/>
            <w:tcBorders>
              <w:top w:val="nil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16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§23</w:t>
            </w:r>
          </w:p>
        </w:tc>
      </w:tr>
      <w:tr w:rsidR="00E225CF" w:rsidRPr="00FB70C1" w:rsidTr="00943D7A">
        <w:trPr>
          <w:trHeight w:val="210"/>
        </w:trPr>
        <w:tc>
          <w:tcPr>
            <w:tcW w:w="10675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25CF" w:rsidRPr="00FB70C1" w:rsidRDefault="00E225CF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Профессиональное самоопределение – 5 ч.</w:t>
            </w:r>
          </w:p>
        </w:tc>
      </w:tr>
      <w:tr w:rsidR="00661CDC" w:rsidRPr="00FB70C1" w:rsidTr="00943D7A">
        <w:trPr>
          <w:trHeight w:val="156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Сферы производства и разделение труда.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понятий «самоопределение личности», «профессиональная компетентность», «сфера 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производства»</w:t>
            </w:r>
          </w:p>
        </w:tc>
        <w:tc>
          <w:tcPr>
            <w:tcW w:w="2977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Фронтальный и индивидуальный опрос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§24</w:t>
            </w:r>
          </w:p>
        </w:tc>
      </w:tr>
      <w:tr w:rsidR="00661CDC" w:rsidRPr="00FB70C1" w:rsidTr="00943D7A">
        <w:trPr>
          <w:trHeight w:val="195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3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" w:type="dxa"/>
            <w:gridSpan w:val="2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профессионального выбора.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«Выбор профессии»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«классификация профессий»,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профессиограмма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психограмма</w:t>
            </w:r>
            <w:proofErr w:type="spell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§25</w:t>
            </w:r>
          </w:p>
        </w:tc>
      </w:tr>
      <w:tr w:rsidR="00661CDC" w:rsidRPr="00FB70C1" w:rsidTr="00943D7A">
        <w:trPr>
          <w:trHeight w:val="195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Внутренний мир человека и профессиональное самоопределение.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 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«Определение уровня самооценки»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«самосознание», «самооценка», «профессиональный интерес»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§26</w:t>
            </w:r>
          </w:p>
        </w:tc>
      </w:tr>
      <w:tr w:rsidR="00661CDC" w:rsidRPr="00FB70C1" w:rsidTr="00943D7A">
        <w:trPr>
          <w:trHeight w:val="195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7542AD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построения карьеры в профессиональной деятельности. </w:t>
            </w:r>
            <w:r w:rsidRPr="007542A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Практическая работа </w:t>
            </w:r>
            <w:r w:rsidRPr="00754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«Анализ мотивов своего проф. выбора»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понятий «мотивы», «жизненный план», «профессиональная карьера», «проф</w:t>
            </w:r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ригодность»</w:t>
            </w: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Тестирование.</w:t>
            </w: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§27</w:t>
            </w:r>
          </w:p>
        </w:tc>
      </w:tr>
      <w:tr w:rsidR="00661CDC" w:rsidRPr="00FB70C1" w:rsidTr="00943D7A">
        <w:trPr>
          <w:trHeight w:val="195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6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gridSpan w:val="3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 творческого проекта «Мой профессиональный 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выбор»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Стр.187 - 198</w:t>
            </w:r>
          </w:p>
        </w:tc>
      </w:tr>
      <w:tr w:rsidR="00E225CF" w:rsidRPr="00FB70C1" w:rsidTr="00943D7A">
        <w:trPr>
          <w:trHeight w:val="240"/>
        </w:trPr>
        <w:tc>
          <w:tcPr>
            <w:tcW w:w="10675" w:type="dxa"/>
            <w:gridSpan w:val="1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E225CF" w:rsidRPr="00FB70C1" w:rsidRDefault="00E225CF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Творческая проектная деятельность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FB70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6 ч.</w:t>
            </w:r>
          </w:p>
        </w:tc>
      </w:tr>
      <w:tr w:rsidR="00661CDC" w:rsidRPr="00FB70C1" w:rsidTr="00943D7A">
        <w:trPr>
          <w:trHeight w:val="645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61CDC" w:rsidRPr="00FB70C1" w:rsidRDefault="00661CDC" w:rsidP="00661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банком объектов творческих проектов.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образцов творческих проектов. Оценка творческих проектов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Творческое направление </w:t>
            </w: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(подготовка и защита проектов)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DC" w:rsidRPr="00FB70C1" w:rsidTr="00943D7A">
        <w:trPr>
          <w:trHeight w:val="96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собственного проекта.</w:t>
            </w:r>
          </w:p>
          <w:p w:rsidR="00661CDC" w:rsidRPr="00FB70C1" w:rsidRDefault="00661CDC" w:rsidP="007542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выбранной теме.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Моделирование собственного творческого проекта. Выбор способа выполнения проекта, построение алгоритма действий.</w:t>
            </w:r>
          </w:p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результатов проекта.</w:t>
            </w: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DC" w:rsidRPr="00FB70C1" w:rsidTr="00943D7A">
        <w:trPr>
          <w:trHeight w:val="45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презентации проекта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действий по подготовке презентации проекта. Рефлексия</w:t>
            </w: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1CDC" w:rsidRPr="00FB70C1" w:rsidTr="00943D7A">
        <w:trPr>
          <w:trHeight w:val="450"/>
        </w:trPr>
        <w:tc>
          <w:tcPr>
            <w:tcW w:w="69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" w:type="dxa"/>
            <w:gridSpan w:val="4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проектов одноклассников и самооценка собственного проекта</w:t>
            </w:r>
          </w:p>
        </w:tc>
        <w:tc>
          <w:tcPr>
            <w:tcW w:w="269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272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661CDC" w:rsidRPr="00FB70C1" w:rsidRDefault="00661CDC" w:rsidP="00661C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B70C1" w:rsidRDefault="00FB70C1" w:rsidP="00943D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FB70C1" w:rsidSect="000B26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1245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D3B" w:rsidRDefault="00DD3D3B" w:rsidP="005677AD">
      <w:pPr>
        <w:spacing w:after="0" w:line="240" w:lineRule="auto"/>
      </w:pPr>
      <w:r>
        <w:separator/>
      </w:r>
    </w:p>
  </w:endnote>
  <w:endnote w:type="continuationSeparator" w:id="0">
    <w:p w:rsidR="00DD3D3B" w:rsidRDefault="00DD3D3B" w:rsidP="0056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AD" w:rsidRDefault="005677AD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AD" w:rsidRDefault="005677AD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AD" w:rsidRDefault="005677A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D3B" w:rsidRDefault="00DD3D3B" w:rsidP="005677AD">
      <w:pPr>
        <w:spacing w:after="0" w:line="240" w:lineRule="auto"/>
      </w:pPr>
      <w:r>
        <w:separator/>
      </w:r>
    </w:p>
  </w:footnote>
  <w:footnote w:type="continuationSeparator" w:id="0">
    <w:p w:rsidR="00DD3D3B" w:rsidRDefault="00DD3D3B" w:rsidP="0056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AD" w:rsidRDefault="005677AD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AD" w:rsidRDefault="005677AD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77AD" w:rsidRDefault="005677A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861"/>
    <w:multiLevelType w:val="multilevel"/>
    <w:tmpl w:val="4AEA4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962080"/>
    <w:multiLevelType w:val="multilevel"/>
    <w:tmpl w:val="0248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7C3757"/>
    <w:multiLevelType w:val="multilevel"/>
    <w:tmpl w:val="7730C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5509CD"/>
    <w:multiLevelType w:val="multilevel"/>
    <w:tmpl w:val="55BA4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A6277D"/>
    <w:multiLevelType w:val="multilevel"/>
    <w:tmpl w:val="3238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7742E1"/>
    <w:multiLevelType w:val="multilevel"/>
    <w:tmpl w:val="F650D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7A2656"/>
    <w:multiLevelType w:val="multilevel"/>
    <w:tmpl w:val="B9E2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112593"/>
    <w:multiLevelType w:val="multilevel"/>
    <w:tmpl w:val="73AAB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0C1"/>
    <w:rsid w:val="00025A04"/>
    <w:rsid w:val="000B2547"/>
    <w:rsid w:val="000B263D"/>
    <w:rsid w:val="0015717C"/>
    <w:rsid w:val="00273DDD"/>
    <w:rsid w:val="0027774F"/>
    <w:rsid w:val="004828DC"/>
    <w:rsid w:val="004E126F"/>
    <w:rsid w:val="005677AD"/>
    <w:rsid w:val="0058683E"/>
    <w:rsid w:val="00661CDC"/>
    <w:rsid w:val="00666202"/>
    <w:rsid w:val="006876B0"/>
    <w:rsid w:val="006D7E52"/>
    <w:rsid w:val="00700F42"/>
    <w:rsid w:val="00704693"/>
    <w:rsid w:val="00725837"/>
    <w:rsid w:val="007542AD"/>
    <w:rsid w:val="007A4908"/>
    <w:rsid w:val="007C2D55"/>
    <w:rsid w:val="007D5961"/>
    <w:rsid w:val="0084369A"/>
    <w:rsid w:val="0086791B"/>
    <w:rsid w:val="00943D7A"/>
    <w:rsid w:val="009856F3"/>
    <w:rsid w:val="009E11B8"/>
    <w:rsid w:val="00A1199F"/>
    <w:rsid w:val="00A37B69"/>
    <w:rsid w:val="00A41DF6"/>
    <w:rsid w:val="00A9774D"/>
    <w:rsid w:val="00AB3CE0"/>
    <w:rsid w:val="00B53FD1"/>
    <w:rsid w:val="00BE7745"/>
    <w:rsid w:val="00DD3D3B"/>
    <w:rsid w:val="00DD6ACC"/>
    <w:rsid w:val="00E22344"/>
    <w:rsid w:val="00E225CF"/>
    <w:rsid w:val="00E351CA"/>
    <w:rsid w:val="00E41C07"/>
    <w:rsid w:val="00EB4BA8"/>
    <w:rsid w:val="00F96513"/>
    <w:rsid w:val="00FB08E8"/>
    <w:rsid w:val="00FB70C1"/>
    <w:rsid w:val="00FE6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E52"/>
  </w:style>
  <w:style w:type="paragraph" w:styleId="1">
    <w:name w:val="heading 1"/>
    <w:basedOn w:val="a"/>
    <w:link w:val="10"/>
    <w:uiPriority w:val="9"/>
    <w:qFormat/>
    <w:rsid w:val="00FB70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B70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70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70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B7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70C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B7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C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876B0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56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677AD"/>
  </w:style>
  <w:style w:type="paragraph" w:styleId="aa">
    <w:name w:val="footer"/>
    <w:basedOn w:val="a"/>
    <w:link w:val="ab"/>
    <w:uiPriority w:val="99"/>
    <w:semiHidden/>
    <w:unhideWhenUsed/>
    <w:rsid w:val="005677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77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867">
          <w:marLeft w:val="0"/>
          <w:marRight w:val="0"/>
          <w:marTop w:val="408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97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20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357288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</w:div>
        <w:div w:id="1366564243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8712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1402">
          <w:marLeft w:val="-408"/>
          <w:marRight w:val="-408"/>
          <w:marTop w:val="0"/>
          <w:marBottom w:val="0"/>
          <w:divBdr>
            <w:top w:val="single" w:sz="6" w:space="7" w:color="E6E6E6"/>
            <w:left w:val="none" w:sz="0" w:space="0" w:color="auto"/>
            <w:bottom w:val="single" w:sz="6" w:space="7" w:color="E6E6E6"/>
            <w:right w:val="none" w:sz="0" w:space="0" w:color="auto"/>
          </w:divBdr>
          <w:divsChild>
            <w:div w:id="834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883800">
          <w:marLeft w:val="-408"/>
          <w:marRight w:val="-408"/>
          <w:marTop w:val="204"/>
          <w:marBottom w:val="204"/>
          <w:divBdr>
            <w:top w:val="none" w:sz="0" w:space="0" w:color="auto"/>
            <w:left w:val="none" w:sz="0" w:space="0" w:color="auto"/>
            <w:bottom w:val="single" w:sz="6" w:space="24" w:color="E6E6E6"/>
            <w:right w:val="none" w:sz="0" w:space="0" w:color="auto"/>
          </w:divBdr>
          <w:divsChild>
            <w:div w:id="198169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15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2020-10-27T09:19:00Z</cp:lastPrinted>
  <dcterms:created xsi:type="dcterms:W3CDTF">2017-09-15T18:39:00Z</dcterms:created>
  <dcterms:modified xsi:type="dcterms:W3CDTF">2020-10-27T09:31:00Z</dcterms:modified>
</cp:coreProperties>
</file>