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DC" w:rsidRDefault="00B14CDC" w:rsidP="00B14CDC">
      <w:pPr>
        <w:spacing w:line="252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6B2559" w:rsidRPr="006B2559" w:rsidRDefault="006B2559" w:rsidP="00B14CDC">
      <w:pPr>
        <w:spacing w:line="254" w:lineRule="auto"/>
        <w:jc w:val="center"/>
        <w:rPr>
          <w:rFonts w:ascii="Times New Roman" w:hAnsi="Times New Roman"/>
          <w:b/>
          <w:sz w:val="28"/>
          <w:szCs w:val="28"/>
        </w:rPr>
      </w:pPr>
      <w:r w:rsidRPr="006B2559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B14CDC" w:rsidRDefault="006B2559" w:rsidP="00B14CDC">
      <w:pPr>
        <w:spacing w:line="25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EF4FD2" wp14:editId="14D60355">
            <wp:extent cx="7083425" cy="24860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4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559" w:rsidRDefault="006B2559" w:rsidP="00B14CDC">
      <w:pPr>
        <w:spacing w:line="25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по</w:t>
      </w:r>
    </w:p>
    <w:p w:rsidR="00B14CDC" w:rsidRDefault="00B14CDC" w:rsidP="00B14CDC">
      <w:pPr>
        <w:spacing w:line="25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окружающему миру</w:t>
      </w:r>
    </w:p>
    <w:p w:rsidR="00B14CDC" w:rsidRDefault="00B14CDC" w:rsidP="00B14CDC">
      <w:pPr>
        <w:spacing w:line="25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="006B2559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3 класс </w:t>
      </w:r>
    </w:p>
    <w:p w:rsidR="00B14CDC" w:rsidRDefault="00B14CDC" w:rsidP="00B14CDC">
      <w:pPr>
        <w:spacing w:line="25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2021-2022 учебный год </w:t>
      </w:r>
    </w:p>
    <w:p w:rsidR="00B14CDC" w:rsidRDefault="00B14CDC" w:rsidP="00B14CDC">
      <w:pPr>
        <w:spacing w:line="25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B14CDC" w:rsidRDefault="00B14CDC" w:rsidP="00B14CDC">
      <w:pPr>
        <w:spacing w:line="25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Составила: учитель начальных классов Болдырева Л. И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B14CDC" w:rsidRDefault="00B14CDC" w:rsidP="00B14CDC">
      <w:pPr>
        <w:spacing w:line="25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4CDC" w:rsidRPr="00B14CDC" w:rsidRDefault="006B2559" w:rsidP="006B2559">
      <w:pPr>
        <w:spacing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bookmarkStart w:id="0" w:name="_GoBack"/>
      <w:bookmarkEnd w:id="0"/>
      <w:r w:rsidR="00B14CDC">
        <w:rPr>
          <w:rFonts w:ascii="Times New Roman" w:hAnsi="Times New Roman"/>
          <w:b/>
          <w:sz w:val="28"/>
          <w:szCs w:val="28"/>
        </w:rPr>
        <w:t>2021 г.</w:t>
      </w:r>
    </w:p>
    <w:p w:rsidR="00B14CDC" w:rsidRDefault="00B14CDC" w:rsidP="0024061E">
      <w:pPr>
        <w:spacing w:after="0" w:line="240" w:lineRule="auto"/>
        <w:ind w:left="1247" w:right="12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465" w:rsidRPr="00AC4AE2" w:rsidRDefault="00B77465" w:rsidP="0024061E">
      <w:pPr>
        <w:spacing w:after="0" w:line="240" w:lineRule="auto"/>
        <w:ind w:left="1247" w:right="12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Окружающий мир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(человек, природа, общество)</w:t>
      </w:r>
    </w:p>
    <w:p w:rsidR="00B77465" w:rsidRPr="00AC4AE2" w:rsidRDefault="00B77465" w:rsidP="0024061E">
      <w:pPr>
        <w:spacing w:after="0" w:line="240" w:lineRule="auto"/>
        <w:ind w:left="1247" w:right="12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 xml:space="preserve">Система </w:t>
      </w:r>
      <w:proofErr w:type="gramStart"/>
      <w:r w:rsidRPr="00AC4AE2">
        <w:rPr>
          <w:rFonts w:ascii="Times New Roman" w:hAnsi="Times New Roman" w:cs="Times New Roman"/>
          <w:b/>
          <w:bCs/>
          <w:sz w:val="24"/>
          <w:szCs w:val="24"/>
        </w:rPr>
        <w:t>УМК  «</w:t>
      </w:r>
      <w:proofErr w:type="gramEnd"/>
      <w:r w:rsidRPr="00AC4AE2">
        <w:rPr>
          <w:rFonts w:ascii="Times New Roman" w:hAnsi="Times New Roman" w:cs="Times New Roman"/>
          <w:b/>
          <w:bCs/>
          <w:sz w:val="24"/>
          <w:szCs w:val="24"/>
        </w:rPr>
        <w:t xml:space="preserve">Школа России» </w:t>
      </w:r>
    </w:p>
    <w:p w:rsidR="00B77465" w:rsidRPr="00AC4AE2" w:rsidRDefault="00B77465" w:rsidP="0024061E">
      <w:pPr>
        <w:spacing w:after="0" w:line="240" w:lineRule="auto"/>
        <w:ind w:left="1247" w:right="12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B77465" w:rsidRPr="00AC4AE2" w:rsidRDefault="00B77465" w:rsidP="00240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smartTag w:uri="urn:schemas-microsoft-com:office:smarttags" w:element="place">
        <w:r w:rsidRPr="00AC4AE2"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t>I</w:t>
        </w:r>
        <w:r w:rsidRPr="00AC4AE2">
          <w:rPr>
            <w:rFonts w:ascii="Times New Roman" w:hAnsi="Times New Roman" w:cs="Times New Roman"/>
            <w:b/>
            <w:bCs/>
            <w:sz w:val="24"/>
            <w:szCs w:val="24"/>
          </w:rPr>
          <w:t>.</w:t>
        </w:r>
      </w:smartTag>
      <w:r w:rsidRPr="00AC4AE2">
        <w:rPr>
          <w:rFonts w:ascii="Times New Roman" w:hAnsi="Times New Roman" w:cs="Times New Roman"/>
          <w:b/>
          <w:bCs/>
          <w:sz w:val="24"/>
          <w:szCs w:val="24"/>
        </w:rPr>
        <w:t xml:space="preserve"> Пояснительная записка</w:t>
      </w:r>
    </w:p>
    <w:p w:rsidR="00B77465" w:rsidRDefault="00B77465" w:rsidP="002406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 и материалы</w:t>
      </w:r>
    </w:p>
    <w:p w:rsidR="00B77465" w:rsidRPr="00484CF3" w:rsidRDefault="00B77465" w:rsidP="00F074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4CF3">
        <w:rPr>
          <w:rFonts w:ascii="Times New Roman" w:hAnsi="Times New Roman"/>
          <w:sz w:val="24"/>
          <w:szCs w:val="24"/>
        </w:rPr>
        <w:t>1.Федерального государственного образовательного стандарта  начального общего образования</w:t>
      </w:r>
    </w:p>
    <w:p w:rsidR="00B77465" w:rsidRPr="00484CF3" w:rsidRDefault="00B77465" w:rsidP="00F074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4CF3">
        <w:rPr>
          <w:rFonts w:ascii="Times New Roman" w:hAnsi="Times New Roman"/>
          <w:sz w:val="24"/>
          <w:szCs w:val="24"/>
          <w:shd w:val="clear" w:color="auto" w:fill="FFFFFF"/>
        </w:rPr>
        <w:t>2. Концепции духовно-нравственного развития и воспитания личности гражданина России</w:t>
      </w:r>
    </w:p>
    <w:p w:rsidR="00B77465" w:rsidRPr="00484CF3" w:rsidRDefault="00B77465" w:rsidP="00F074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4CF3">
        <w:rPr>
          <w:rFonts w:ascii="Times New Roman" w:hAnsi="Times New Roman"/>
          <w:sz w:val="24"/>
          <w:szCs w:val="24"/>
        </w:rPr>
        <w:t>3. Основной образовательной программы НОО.</w:t>
      </w:r>
    </w:p>
    <w:p w:rsidR="00B77465" w:rsidRPr="00484CF3" w:rsidRDefault="00B77465" w:rsidP="00F0748E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84CF3">
        <w:rPr>
          <w:rFonts w:ascii="Times New Roman" w:hAnsi="Times New Roman"/>
          <w:sz w:val="24"/>
          <w:szCs w:val="24"/>
        </w:rPr>
        <w:t>4.</w:t>
      </w:r>
      <w:r w:rsidRPr="00AC4AE2">
        <w:rPr>
          <w:rFonts w:ascii="Times New Roman" w:hAnsi="Times New Roman" w:cs="Times New Roman"/>
          <w:sz w:val="24"/>
          <w:szCs w:val="24"/>
        </w:rPr>
        <w:t>Рабочая программа курса «Окружающий мир» разработана на основе автор</w:t>
      </w:r>
      <w:r>
        <w:rPr>
          <w:rFonts w:ascii="Times New Roman" w:hAnsi="Times New Roman" w:cs="Times New Roman"/>
          <w:sz w:val="24"/>
          <w:szCs w:val="24"/>
        </w:rPr>
        <w:t>ской программы А.А. Плешакова  (</w:t>
      </w:r>
      <w:r w:rsidRPr="00AC4AE2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 Начальные к</w:t>
      </w:r>
      <w:r>
        <w:rPr>
          <w:rFonts w:ascii="Times New Roman" w:hAnsi="Times New Roman" w:cs="Times New Roman"/>
          <w:sz w:val="24"/>
          <w:szCs w:val="24"/>
        </w:rPr>
        <w:t>лассы 1-4, Просвещение, 2011год)</w:t>
      </w:r>
    </w:p>
    <w:p w:rsidR="00B77465" w:rsidRPr="00484CF3" w:rsidRDefault="00B77465" w:rsidP="00C80BBB">
      <w:pPr>
        <w:spacing w:after="0" w:line="240" w:lineRule="auto"/>
        <w:ind w:left="110" w:hanging="110"/>
        <w:rPr>
          <w:rFonts w:ascii="Times New Roman" w:hAnsi="Times New Roman"/>
          <w:sz w:val="24"/>
          <w:szCs w:val="24"/>
        </w:rPr>
      </w:pPr>
      <w:r w:rsidRPr="00484CF3">
        <w:rPr>
          <w:rFonts w:ascii="Times New Roman" w:hAnsi="Times New Roman"/>
          <w:sz w:val="24"/>
          <w:szCs w:val="24"/>
          <w:shd w:val="clear" w:color="auto" w:fill="FFFFFF"/>
        </w:rPr>
        <w:t xml:space="preserve">5.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А.А. Плешаков,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Н.М.Белянкова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А.Е.Соловьёва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«Окружающий мир. Методические рекомендации. Пособие для учителей общеобразовательных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учрежде</w:t>
      </w:r>
      <w:r w:rsidR="00B14CDC">
        <w:rPr>
          <w:rFonts w:ascii="Times New Roman" w:hAnsi="Times New Roman"/>
          <w:sz w:val="24"/>
          <w:szCs w:val="24"/>
          <w:shd w:val="clear" w:color="auto" w:fill="FFFFFF"/>
        </w:rPr>
        <w:t>ний»  (</w:t>
      </w:r>
      <w:proofErr w:type="gramEnd"/>
      <w:r w:rsidR="00B14CDC">
        <w:rPr>
          <w:rFonts w:ascii="Times New Roman" w:hAnsi="Times New Roman"/>
          <w:sz w:val="24"/>
          <w:szCs w:val="24"/>
          <w:shd w:val="clear" w:color="auto" w:fill="FFFFFF"/>
        </w:rPr>
        <w:t>Москва «Просвещение» 2021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год)</w:t>
      </w:r>
    </w:p>
    <w:p w:rsidR="00B77465" w:rsidRPr="00484CF3" w:rsidRDefault="00B77465" w:rsidP="00F074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D6EBE">
        <w:rPr>
          <w:rFonts w:ascii="Times New Roman" w:hAnsi="Times New Roman"/>
          <w:sz w:val="24"/>
          <w:szCs w:val="24"/>
        </w:rPr>
        <w:t>.Учебного плана на 2021-2022</w:t>
      </w:r>
      <w:r w:rsidRPr="00484CF3">
        <w:rPr>
          <w:rFonts w:ascii="Times New Roman" w:hAnsi="Times New Roman"/>
          <w:sz w:val="24"/>
          <w:szCs w:val="24"/>
        </w:rPr>
        <w:t xml:space="preserve"> учебный год.</w:t>
      </w:r>
    </w:p>
    <w:p w:rsidR="00B77465" w:rsidRPr="00484CF3" w:rsidRDefault="00B77465" w:rsidP="00F074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7</w:t>
      </w:r>
      <w:r w:rsidRPr="00484CF3">
        <w:rPr>
          <w:rFonts w:ascii="Times New Roman" w:hAnsi="Times New Roman"/>
          <w:sz w:val="24"/>
          <w:szCs w:val="24"/>
        </w:rPr>
        <w:t xml:space="preserve">. </w:t>
      </w:r>
      <w:r w:rsidRPr="00484CF3">
        <w:rPr>
          <w:rFonts w:ascii="Times New Roman" w:hAnsi="Times New Roman"/>
          <w:bCs/>
          <w:sz w:val="24"/>
          <w:szCs w:val="24"/>
        </w:rPr>
        <w:t>Положения о рабочей программе учебных предметов, курсов, в том числе внеурочной д</w:t>
      </w:r>
      <w:r w:rsidR="002D6EBE">
        <w:rPr>
          <w:rFonts w:ascii="Times New Roman" w:hAnsi="Times New Roman"/>
          <w:bCs/>
          <w:sz w:val="24"/>
          <w:szCs w:val="24"/>
        </w:rPr>
        <w:t xml:space="preserve">еятельности МКОУ « </w:t>
      </w:r>
      <w:proofErr w:type="spellStart"/>
      <w:r w:rsidR="002D6EBE">
        <w:rPr>
          <w:rFonts w:ascii="Times New Roman" w:hAnsi="Times New Roman"/>
          <w:bCs/>
          <w:sz w:val="24"/>
          <w:szCs w:val="24"/>
        </w:rPr>
        <w:t>Новосергеевская</w:t>
      </w:r>
      <w:proofErr w:type="spellEnd"/>
      <w:r w:rsidR="002D6EBE">
        <w:rPr>
          <w:rFonts w:ascii="Times New Roman" w:hAnsi="Times New Roman"/>
          <w:bCs/>
          <w:sz w:val="24"/>
          <w:szCs w:val="24"/>
        </w:rPr>
        <w:t xml:space="preserve"> ООШ»</w:t>
      </w:r>
    </w:p>
    <w:p w:rsidR="00B77465" w:rsidRPr="00484CF3" w:rsidRDefault="00B77465" w:rsidP="002406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Обоснование УМК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УМК «Школа России» построена на единых для всех учебных предметов концептуальных основах и имеет полное программно-методическое обеспечение. На систему учебников «Школа России» и все  входящие в неё завершённые предметные линии получены положительные заключения Российской академии наук и Российской академии образования.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Цели обучения предмету: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Основными задачами реализации содержания предмета являются: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1) формировать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3) формировать  модель безопасного поведения в условиях повседневной жизни и в различных опасных и чрезвычайных ситуациях;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B77465" w:rsidRDefault="00B77465" w:rsidP="002406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465" w:rsidRDefault="00B77465" w:rsidP="002406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465" w:rsidRDefault="00B77465" w:rsidP="002406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465" w:rsidRDefault="00B77465" w:rsidP="002406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465" w:rsidRDefault="00B77465" w:rsidP="002406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организации учебного процесса:</w:t>
      </w:r>
    </w:p>
    <w:p w:rsidR="00B77465" w:rsidRDefault="00B77465" w:rsidP="002406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465" w:rsidRPr="00AC4AE2" w:rsidRDefault="00B77465" w:rsidP="00C16E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Место курса в учебном плане</w:t>
      </w:r>
    </w:p>
    <w:p w:rsidR="00B77465" w:rsidRDefault="00B77465" w:rsidP="00C1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На изучение курса «Окружающий мир»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C4AE2">
        <w:rPr>
          <w:rFonts w:ascii="Times New Roman" w:hAnsi="Times New Roman" w:cs="Times New Roman"/>
          <w:sz w:val="24"/>
          <w:szCs w:val="24"/>
        </w:rPr>
        <w:t>3 классе  отводится 2ч в неделю. Программа рассчитана на   68ч (34 учебные недели)</w:t>
      </w:r>
    </w:p>
    <w:p w:rsidR="00B77465" w:rsidRDefault="00B77465" w:rsidP="00C16E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465" w:rsidRPr="00AB3103" w:rsidRDefault="00B77465" w:rsidP="00C16E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103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внесенных изменениях в авторскую программу и их обоснование </w:t>
      </w:r>
    </w:p>
    <w:p w:rsidR="00B77465" w:rsidRPr="00DD5CB4" w:rsidRDefault="00B77465" w:rsidP="00C1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Рабочую программу  изменения не внесены</w:t>
      </w:r>
    </w:p>
    <w:p w:rsidR="00B77465" w:rsidRDefault="00B77465" w:rsidP="002406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465" w:rsidRDefault="00B77465" w:rsidP="002406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465" w:rsidRPr="0047677C" w:rsidRDefault="00B77465" w:rsidP="00677A45">
      <w:pPr>
        <w:spacing w:after="0"/>
        <w:rPr>
          <w:rFonts w:ascii="Times New Roman" w:hAnsi="Times New Roman"/>
          <w:b/>
          <w:sz w:val="24"/>
          <w:szCs w:val="24"/>
        </w:rPr>
      </w:pPr>
      <w:r w:rsidRPr="0047677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Формы, методы и средства оценки образовательных результатов </w:t>
      </w:r>
    </w:p>
    <w:p w:rsidR="00B77465" w:rsidRPr="0047677C" w:rsidRDefault="00B77465" w:rsidP="00677A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77465" w:rsidRPr="0047677C" w:rsidRDefault="00B77465" w:rsidP="00677A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7677C">
        <w:rPr>
          <w:rStyle w:val="a7"/>
          <w:rFonts w:ascii="Times New Roman" w:hAnsi="Times New Roman"/>
          <w:sz w:val="24"/>
          <w:szCs w:val="24"/>
        </w:rPr>
        <w:t xml:space="preserve">Основными направлениями и целями оценочной деятельности </w:t>
      </w:r>
      <w:r w:rsidRPr="0047677C">
        <w:rPr>
          <w:rFonts w:ascii="Times New Roman" w:hAnsi="Times New Roman"/>
          <w:sz w:val="24"/>
          <w:szCs w:val="24"/>
        </w:rPr>
        <w:t xml:space="preserve">в соответствии с требованиями ФГОС является: оценка </w:t>
      </w:r>
      <w:r w:rsidRPr="0047677C">
        <w:rPr>
          <w:rStyle w:val="ab"/>
          <w:rFonts w:ascii="Times New Roman" w:hAnsi="Times New Roman"/>
          <w:i w:val="0"/>
          <w:sz w:val="24"/>
          <w:szCs w:val="24"/>
        </w:rPr>
        <w:t xml:space="preserve">образовательных достижений обучающихся </w:t>
      </w:r>
      <w:r w:rsidRPr="0047677C">
        <w:rPr>
          <w:rFonts w:ascii="Times New Roman" w:hAnsi="Times New Roman"/>
          <w:sz w:val="24"/>
          <w:szCs w:val="24"/>
        </w:rPr>
        <w:t>с целью итоговой оценки подготовки выпускников на ступени начального общего образования.</w:t>
      </w:r>
    </w:p>
    <w:p w:rsidR="00B77465" w:rsidRPr="0047677C" w:rsidRDefault="00B77465" w:rsidP="00677A4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47677C">
        <w:rPr>
          <w:rFonts w:ascii="Times New Roman" w:hAnsi="Times New Roman"/>
          <w:sz w:val="24"/>
          <w:szCs w:val="24"/>
        </w:rPr>
        <w:t xml:space="preserve">Объектами контроля являются предметные, </w:t>
      </w:r>
      <w:proofErr w:type="spellStart"/>
      <w:r w:rsidRPr="0047677C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47677C">
        <w:rPr>
          <w:rFonts w:ascii="Times New Roman" w:hAnsi="Times New Roman"/>
          <w:sz w:val="24"/>
          <w:szCs w:val="24"/>
        </w:rPr>
        <w:t xml:space="preserve"> результаты, универсальные учебные </w:t>
      </w:r>
      <w:proofErr w:type="spellStart"/>
      <w:r w:rsidRPr="0047677C">
        <w:rPr>
          <w:rFonts w:ascii="Times New Roman" w:hAnsi="Times New Roman"/>
          <w:sz w:val="24"/>
          <w:szCs w:val="24"/>
        </w:rPr>
        <w:t>действия.Критериями</w:t>
      </w:r>
      <w:proofErr w:type="spellEnd"/>
      <w:r w:rsidRPr="0047677C">
        <w:rPr>
          <w:rFonts w:ascii="Times New Roman" w:hAnsi="Times New Roman"/>
          <w:sz w:val="24"/>
          <w:szCs w:val="24"/>
        </w:rPr>
        <w:t xml:space="preserve"> контроля являются требования к планируемым результатам стандарта, целевые установки по курсу, разделу, теме, уроку; </w:t>
      </w:r>
    </w:p>
    <w:p w:rsidR="00B77465" w:rsidRPr="0047677C" w:rsidRDefault="00B77465" w:rsidP="00677A4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47677C">
        <w:rPr>
          <w:rFonts w:ascii="Times New Roman" w:hAnsi="Times New Roman"/>
          <w:sz w:val="24"/>
          <w:szCs w:val="24"/>
        </w:rPr>
        <w:t>Основными видами контроля являются</w:t>
      </w:r>
      <w:r w:rsidRPr="0047677C">
        <w:rPr>
          <w:rFonts w:ascii="Times New Roman" w:hAnsi="Times New Roman"/>
          <w:b/>
          <w:sz w:val="24"/>
          <w:szCs w:val="24"/>
        </w:rPr>
        <w:t>:</w:t>
      </w:r>
    </w:p>
    <w:p w:rsidR="00B77465" w:rsidRPr="0047677C" w:rsidRDefault="00B77465" w:rsidP="00677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77C">
        <w:rPr>
          <w:rFonts w:ascii="Times New Roman" w:hAnsi="Times New Roman"/>
          <w:sz w:val="24"/>
          <w:szCs w:val="24"/>
        </w:rPr>
        <w:t xml:space="preserve">- промежуточный контроль предполагает </w:t>
      </w:r>
      <w:r w:rsidRPr="0047677C">
        <w:rPr>
          <w:rFonts w:ascii="Times New Roman" w:hAnsi="Times New Roman"/>
          <w:b/>
          <w:sz w:val="24"/>
          <w:szCs w:val="24"/>
        </w:rPr>
        <w:t xml:space="preserve"> 2 </w:t>
      </w:r>
      <w:r w:rsidRPr="0047677C">
        <w:rPr>
          <w:rFonts w:ascii="Times New Roman" w:hAnsi="Times New Roman"/>
          <w:sz w:val="24"/>
          <w:szCs w:val="24"/>
        </w:rPr>
        <w:t xml:space="preserve">  стандартизированные контрольные работы в форме теста;</w:t>
      </w:r>
    </w:p>
    <w:p w:rsidR="00B77465" w:rsidRPr="0047677C" w:rsidRDefault="00B77465" w:rsidP="00677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77C">
        <w:rPr>
          <w:rFonts w:ascii="Times New Roman" w:hAnsi="Times New Roman"/>
          <w:sz w:val="24"/>
          <w:szCs w:val="24"/>
        </w:rPr>
        <w:t xml:space="preserve">- итоговый контроль предполагает комплексную проверку образовательных результатов (в том числе и </w:t>
      </w:r>
      <w:proofErr w:type="spellStart"/>
      <w:r w:rsidRPr="0047677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7677C">
        <w:rPr>
          <w:rFonts w:ascii="Times New Roman" w:hAnsi="Times New Roman"/>
          <w:sz w:val="24"/>
          <w:szCs w:val="24"/>
        </w:rPr>
        <w:t>) в конце учебного года.</w:t>
      </w:r>
    </w:p>
    <w:p w:rsidR="00B77465" w:rsidRPr="0047677C" w:rsidRDefault="00B77465" w:rsidP="00677A4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7677C">
        <w:rPr>
          <w:rFonts w:ascii="Times New Roman" w:hAnsi="Times New Roman"/>
          <w:sz w:val="24"/>
          <w:szCs w:val="24"/>
        </w:rPr>
        <w:t>Контроль динамики индивидуальных образовательных достижений (система накопительной оценки - портфолио).</w:t>
      </w:r>
    </w:p>
    <w:p w:rsidR="00B77465" w:rsidRPr="0047677C" w:rsidRDefault="00B77465" w:rsidP="00677A45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7677C">
        <w:rPr>
          <w:rFonts w:ascii="Times New Roman" w:hAnsi="Times New Roman"/>
          <w:sz w:val="24"/>
          <w:szCs w:val="24"/>
        </w:rPr>
        <w:t>Формы контроля и учета достижений:</w:t>
      </w:r>
    </w:p>
    <w:p w:rsidR="00B77465" w:rsidRPr="0047677C" w:rsidRDefault="00B77465" w:rsidP="00677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77C">
        <w:rPr>
          <w:rFonts w:ascii="Times New Roman" w:hAnsi="Times New Roman"/>
          <w:sz w:val="24"/>
          <w:szCs w:val="24"/>
        </w:rPr>
        <w:t>- диагностические работы на начало учебного года;</w:t>
      </w:r>
    </w:p>
    <w:p w:rsidR="00B77465" w:rsidRPr="0047677C" w:rsidRDefault="00B77465" w:rsidP="00677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77C">
        <w:rPr>
          <w:rFonts w:ascii="Times New Roman" w:hAnsi="Times New Roman"/>
          <w:sz w:val="24"/>
          <w:szCs w:val="24"/>
        </w:rPr>
        <w:t>- стандартизированные письменные и устные работы;</w:t>
      </w:r>
    </w:p>
    <w:p w:rsidR="00B77465" w:rsidRPr="0047677C" w:rsidRDefault="00B77465" w:rsidP="00677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77C">
        <w:rPr>
          <w:rFonts w:ascii="Times New Roman" w:hAnsi="Times New Roman"/>
          <w:sz w:val="24"/>
          <w:szCs w:val="24"/>
        </w:rPr>
        <w:t>- комплексные диагностические и контрольные работы;</w:t>
      </w:r>
    </w:p>
    <w:p w:rsidR="00B77465" w:rsidRPr="0047677C" w:rsidRDefault="00B77465" w:rsidP="00677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77C">
        <w:rPr>
          <w:rFonts w:ascii="Times New Roman" w:hAnsi="Times New Roman"/>
          <w:sz w:val="24"/>
          <w:szCs w:val="24"/>
        </w:rPr>
        <w:t>- тематические проверочные (контрольные) работы;</w:t>
      </w:r>
    </w:p>
    <w:p w:rsidR="00B77465" w:rsidRPr="0047677C" w:rsidRDefault="00B77465" w:rsidP="00677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77C">
        <w:rPr>
          <w:rFonts w:ascii="Times New Roman" w:hAnsi="Times New Roman"/>
          <w:sz w:val="24"/>
          <w:szCs w:val="24"/>
        </w:rPr>
        <w:t>- самоанализ и самооценка;</w:t>
      </w:r>
    </w:p>
    <w:p w:rsidR="00B77465" w:rsidRPr="0047677C" w:rsidRDefault="00B77465" w:rsidP="00677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77C">
        <w:rPr>
          <w:rFonts w:ascii="Times New Roman" w:hAnsi="Times New Roman"/>
          <w:sz w:val="24"/>
          <w:szCs w:val="24"/>
        </w:rPr>
        <w:t>- индивидуальные накопительные портфолио обучающихся;</w:t>
      </w:r>
    </w:p>
    <w:p w:rsidR="00B77465" w:rsidRPr="0047677C" w:rsidRDefault="00B77465" w:rsidP="00677A45">
      <w:pPr>
        <w:widowControl w:val="0"/>
        <w:suppressAutoHyphens/>
        <w:ind w:firstLine="567"/>
        <w:jc w:val="both"/>
        <w:rPr>
          <w:rFonts w:ascii="Times New Roman" w:hAnsi="Times New Roman" w:cs="Tahoma"/>
          <w:kern w:val="1"/>
          <w:sz w:val="24"/>
          <w:szCs w:val="24"/>
          <w:lang w:eastAsia="hi-IN" w:bidi="hi-IN"/>
        </w:rPr>
      </w:pPr>
      <w:r w:rsidRPr="0047677C">
        <w:rPr>
          <w:rFonts w:ascii="Times New Roman" w:hAnsi="Times New Roman" w:cs="Tahoma"/>
          <w:kern w:val="1"/>
          <w:sz w:val="24"/>
          <w:szCs w:val="24"/>
          <w:lang w:eastAsia="hi-IN" w:bidi="hi-IN"/>
        </w:rPr>
        <w:t xml:space="preserve">Для оценки предметных образовательных достижений младших школьников проводятся предметные итоговые работы. </w:t>
      </w:r>
    </w:p>
    <w:p w:rsidR="00B77465" w:rsidRPr="0047677C" w:rsidRDefault="00B77465" w:rsidP="00677A45">
      <w:pPr>
        <w:widowControl w:val="0"/>
        <w:suppressAutoHyphens/>
        <w:ind w:firstLine="567"/>
        <w:jc w:val="both"/>
        <w:rPr>
          <w:rFonts w:ascii="Times New Roman" w:hAnsi="Times New Roman" w:cs="Tahoma"/>
          <w:kern w:val="1"/>
          <w:sz w:val="24"/>
          <w:szCs w:val="24"/>
          <w:lang w:eastAsia="hi-IN" w:bidi="hi-IN"/>
        </w:rPr>
      </w:pPr>
      <w:r w:rsidRPr="0047677C">
        <w:rPr>
          <w:rFonts w:ascii="Times New Roman" w:hAnsi="Times New Roman" w:cs="Tahoma"/>
          <w:kern w:val="1"/>
          <w:sz w:val="24"/>
          <w:szCs w:val="24"/>
          <w:lang w:eastAsia="hi-IN" w:bidi="hi-IN"/>
        </w:rPr>
        <w:t xml:space="preserve">Для оценки предметных и </w:t>
      </w:r>
      <w:proofErr w:type="spellStart"/>
      <w:r w:rsidRPr="0047677C">
        <w:rPr>
          <w:rFonts w:ascii="Times New Roman" w:hAnsi="Times New Roman" w:cs="Tahoma"/>
          <w:kern w:val="1"/>
          <w:sz w:val="24"/>
          <w:szCs w:val="24"/>
          <w:lang w:eastAsia="hi-IN" w:bidi="hi-IN"/>
        </w:rPr>
        <w:t>метапредметных</w:t>
      </w:r>
      <w:proofErr w:type="spellEnd"/>
      <w:r w:rsidRPr="0047677C">
        <w:rPr>
          <w:rFonts w:ascii="Times New Roman" w:hAnsi="Times New Roman" w:cs="Tahoma"/>
          <w:kern w:val="1"/>
          <w:sz w:val="24"/>
          <w:szCs w:val="24"/>
          <w:lang w:eastAsia="hi-IN" w:bidi="hi-IN"/>
        </w:rPr>
        <w:t xml:space="preserve"> образовательных результатов проводится мониторинг  УУД по рабочей тетради «Учимся учиться и действовать» </w:t>
      </w:r>
      <w:r w:rsidRPr="0047677C">
        <w:rPr>
          <w:rFonts w:ascii="Times New Roman" w:hAnsi="Times New Roman"/>
          <w:iCs/>
          <w:noProof/>
          <w:sz w:val="24"/>
          <w:szCs w:val="24"/>
        </w:rPr>
        <w:t>Т.В. Меркулова</w:t>
      </w:r>
    </w:p>
    <w:p w:rsidR="00B77465" w:rsidRPr="0047677C" w:rsidRDefault="00B77465" w:rsidP="00677A45">
      <w:pPr>
        <w:widowControl w:val="0"/>
        <w:suppressAutoHyphens/>
        <w:ind w:firstLine="567"/>
        <w:jc w:val="both"/>
        <w:rPr>
          <w:rFonts w:ascii="Times New Roman" w:hAnsi="Times New Roman" w:cs="Tahoma"/>
          <w:kern w:val="1"/>
          <w:sz w:val="24"/>
          <w:szCs w:val="24"/>
          <w:lang w:eastAsia="hi-IN" w:bidi="hi-IN"/>
        </w:rPr>
      </w:pPr>
      <w:r w:rsidRPr="0047677C">
        <w:rPr>
          <w:rFonts w:ascii="Times New Roman" w:hAnsi="Times New Roman" w:cs="Tahoma"/>
          <w:kern w:val="1"/>
          <w:sz w:val="24"/>
          <w:szCs w:val="24"/>
          <w:lang w:eastAsia="hi-IN" w:bidi="hi-IN"/>
        </w:rPr>
        <w:t xml:space="preserve">В качестве письменных работ используются итоговые работы по предметам и комплексная  работа (Мои достижения. Итоговые </w:t>
      </w:r>
      <w:r w:rsidRPr="0047677C">
        <w:rPr>
          <w:rFonts w:ascii="Times New Roman" w:hAnsi="Times New Roman" w:cs="Tahoma"/>
          <w:kern w:val="1"/>
          <w:sz w:val="24"/>
          <w:szCs w:val="24"/>
          <w:lang w:eastAsia="hi-IN" w:bidi="hi-IN"/>
        </w:rPr>
        <w:lastRenderedPageBreak/>
        <w:t>комплексные работы /</w:t>
      </w:r>
      <w:proofErr w:type="spellStart"/>
      <w:r w:rsidRPr="0047677C">
        <w:rPr>
          <w:rFonts w:ascii="Times New Roman" w:hAnsi="Times New Roman" w:cs="Tahoma"/>
          <w:kern w:val="1"/>
          <w:sz w:val="24"/>
          <w:szCs w:val="24"/>
          <w:lang w:eastAsia="hi-IN" w:bidi="hi-IN"/>
        </w:rPr>
        <w:t>О.Б.Логинова</w:t>
      </w:r>
      <w:proofErr w:type="spellEnd"/>
      <w:r w:rsidRPr="0047677C">
        <w:rPr>
          <w:rFonts w:ascii="Times New Roman" w:hAnsi="Times New Roman" w:cs="Tahoma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47677C">
        <w:rPr>
          <w:rFonts w:ascii="Times New Roman" w:hAnsi="Times New Roman" w:cs="Tahoma"/>
          <w:kern w:val="1"/>
          <w:sz w:val="24"/>
          <w:szCs w:val="24"/>
          <w:lang w:eastAsia="hi-IN" w:bidi="hi-IN"/>
        </w:rPr>
        <w:t>С.Г.Яковлева</w:t>
      </w:r>
      <w:proofErr w:type="spellEnd"/>
      <w:r w:rsidRPr="0047677C">
        <w:rPr>
          <w:rFonts w:ascii="Times New Roman" w:hAnsi="Times New Roman" w:cs="Tahoma"/>
          <w:kern w:val="1"/>
          <w:sz w:val="24"/>
          <w:szCs w:val="24"/>
          <w:lang w:eastAsia="hi-IN" w:bidi="hi-IN"/>
        </w:rPr>
        <w:t xml:space="preserve">.- М.: Просвещение  2015). </w:t>
      </w:r>
    </w:p>
    <w:p w:rsidR="00B77465" w:rsidRPr="005D3405" w:rsidRDefault="00B77465" w:rsidP="00346252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5D3405">
        <w:rPr>
          <w:rFonts w:ascii="Times New Roman" w:hAnsi="Times New Roman"/>
          <w:b/>
          <w:sz w:val="24"/>
          <w:szCs w:val="24"/>
        </w:rPr>
        <w:t>Критерии и нормы оценочной деятельности.</w:t>
      </w:r>
    </w:p>
    <w:p w:rsidR="00B77465" w:rsidRDefault="00B77465" w:rsidP="00346252">
      <w:pPr>
        <w:rPr>
          <w:rFonts w:ascii="Times New Roman" w:hAnsi="Times New Roman"/>
          <w:color w:val="000000"/>
          <w:sz w:val="24"/>
          <w:szCs w:val="24"/>
        </w:rPr>
      </w:pPr>
      <w:r w:rsidRPr="005D3405">
        <w:rPr>
          <w:rFonts w:ascii="Times New Roman" w:hAnsi="Times New Roman"/>
          <w:color w:val="000000"/>
          <w:sz w:val="24"/>
          <w:szCs w:val="24"/>
        </w:rPr>
        <w:t xml:space="preserve">Критерии и нормы оценочной деятельности учащихся   составлены в соответствии с </w:t>
      </w:r>
    </w:p>
    <w:p w:rsidR="00B77465" w:rsidRPr="009045FE" w:rsidRDefault="00B77465" w:rsidP="00346252">
      <w:pPr>
        <w:pStyle w:val="11"/>
        <w:numPr>
          <w:ilvl w:val="0"/>
          <w:numId w:val="22"/>
        </w:numPr>
        <w:rPr>
          <w:sz w:val="24"/>
          <w:szCs w:val="24"/>
        </w:rPr>
      </w:pPr>
      <w:r w:rsidRPr="009045FE">
        <w:rPr>
          <w:sz w:val="24"/>
          <w:szCs w:val="24"/>
        </w:rPr>
        <w:t>методическими рекомендациями  по нормам  объёма и оценки знаний умений и навыков учащихся при проверке письменных контрольных и самостоятельных работ учащихся первой ступени образования.( письмо Министерства общего и профессионального образования РФ «Контроль и оценка результатов обучения в начальной школе» № 1561/14-15 от 19.11.1998 г.)</w:t>
      </w:r>
    </w:p>
    <w:p w:rsidR="00B77465" w:rsidRPr="00B51A38" w:rsidRDefault="00B77465" w:rsidP="00346252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045FE">
        <w:rPr>
          <w:rFonts w:ascii="Times New Roman" w:hAnsi="Times New Roman"/>
          <w:color w:val="000000"/>
          <w:sz w:val="24"/>
          <w:szCs w:val="24"/>
        </w:rPr>
        <w:t>положением о формах, периодичности, порядке проведения текущего контроля успеваемости и промежуточной аттестации, о нормах выставления оценок и ведении отчётной документации по результатам аттестации учащихся МБОУ «Лицей «Эрудит»</w:t>
      </w:r>
    </w:p>
    <w:p w:rsidR="00B77465" w:rsidRPr="00B51A38" w:rsidRDefault="00B77465" w:rsidP="00346252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Положением об оценке достижений планируемых результатов освоения основных образовательных программ для начальной школы на основе ФГОС в МБОУ «Лицей «Эрудит»</w:t>
      </w:r>
    </w:p>
    <w:p w:rsidR="00B77465" w:rsidRDefault="00B77465" w:rsidP="00346252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045FE">
        <w:rPr>
          <w:rFonts w:ascii="Times New Roman" w:hAnsi="Times New Roman"/>
          <w:color w:val="000000"/>
          <w:sz w:val="24"/>
          <w:szCs w:val="24"/>
        </w:rPr>
        <w:t>требованиями к результатам освоения основной общеобразовательной программы, предъявляемыми ФГОС</w:t>
      </w:r>
    </w:p>
    <w:p w:rsidR="00B77465" w:rsidRDefault="00B77465" w:rsidP="00346252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77465" w:rsidRPr="009045FE" w:rsidRDefault="00B77465" w:rsidP="00346252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3405">
        <w:rPr>
          <w:rFonts w:ascii="Times New Roman" w:eastAsia="SimSun" w:hAnsi="Times New Roman"/>
          <w:sz w:val="24"/>
          <w:szCs w:val="24"/>
        </w:rPr>
        <w:t xml:space="preserve">В основу критериев оценки учебной деятельности учащихся положены объективность и единый подход.  При 5 – балльной оценке для всех установлены </w:t>
      </w:r>
      <w:proofErr w:type="spellStart"/>
      <w:r w:rsidRPr="005D3405">
        <w:rPr>
          <w:rFonts w:ascii="Times New Roman" w:eastAsia="SimSun" w:hAnsi="Times New Roman"/>
          <w:sz w:val="24"/>
          <w:szCs w:val="24"/>
        </w:rPr>
        <w:t>общедидактические</w:t>
      </w:r>
      <w:proofErr w:type="spellEnd"/>
      <w:r w:rsidRPr="005D3405">
        <w:rPr>
          <w:rFonts w:ascii="Times New Roman" w:eastAsia="SimSun" w:hAnsi="Times New Roman"/>
          <w:sz w:val="24"/>
          <w:szCs w:val="24"/>
        </w:rPr>
        <w:t xml:space="preserve"> критерии.</w:t>
      </w:r>
    </w:p>
    <w:p w:rsidR="00B77465" w:rsidRPr="00AC4AE2" w:rsidRDefault="00B77465" w:rsidP="004F7666">
      <w:pPr>
        <w:spacing w:before="100" w:beforeAutospacing="1" w:after="100" w:afterAutospacing="1" w:line="240" w:lineRule="auto"/>
        <w:ind w:left="-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по окружающему миру</w:t>
      </w:r>
    </w:p>
    <w:p w:rsidR="00B77465" w:rsidRPr="00AC4AE2" w:rsidRDefault="00B77465" w:rsidP="00346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5C">
        <w:rPr>
          <w:rFonts w:ascii="Times New Roman" w:hAnsi="Times New Roman" w:cs="Times New Roman"/>
          <w:b/>
          <w:sz w:val="24"/>
          <w:szCs w:val="24"/>
        </w:rPr>
        <w:t>«5» («отлично»)</w:t>
      </w:r>
      <w:r w:rsidRPr="00AC4AE2">
        <w:rPr>
          <w:rFonts w:ascii="Times New Roman" w:hAnsi="Times New Roman" w:cs="Times New Roman"/>
          <w:sz w:val="24"/>
          <w:szCs w:val="24"/>
        </w:rPr>
        <w:t xml:space="preserve"> 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B77465" w:rsidRPr="00AC4AE2" w:rsidRDefault="00B77465" w:rsidP="00346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5C">
        <w:rPr>
          <w:rFonts w:ascii="Times New Roman" w:hAnsi="Times New Roman" w:cs="Times New Roman"/>
          <w:b/>
          <w:sz w:val="24"/>
          <w:szCs w:val="24"/>
        </w:rPr>
        <w:t>«4» («хорошо»)</w:t>
      </w:r>
      <w:r w:rsidRPr="00AC4AE2">
        <w:rPr>
          <w:rFonts w:ascii="Times New Roman" w:hAnsi="Times New Roman" w:cs="Times New Roman"/>
          <w:sz w:val="24"/>
          <w:szCs w:val="24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B77465" w:rsidRPr="00AC4AE2" w:rsidRDefault="00B77465" w:rsidP="00346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5C">
        <w:rPr>
          <w:rFonts w:ascii="Times New Roman" w:hAnsi="Times New Roman" w:cs="Times New Roman"/>
          <w:b/>
          <w:sz w:val="24"/>
          <w:szCs w:val="24"/>
        </w:rPr>
        <w:t>«3» («удовлетворительно»)</w:t>
      </w:r>
      <w:r w:rsidRPr="00AC4AE2">
        <w:rPr>
          <w:rFonts w:ascii="Times New Roman" w:hAnsi="Times New Roman" w:cs="Times New Roman"/>
          <w:sz w:val="24"/>
          <w:szCs w:val="24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B77465" w:rsidRPr="00AC4AE2" w:rsidRDefault="00B77465" w:rsidP="00346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5C">
        <w:rPr>
          <w:rFonts w:ascii="Times New Roman" w:hAnsi="Times New Roman" w:cs="Times New Roman"/>
          <w:b/>
          <w:sz w:val="24"/>
          <w:szCs w:val="24"/>
        </w:rPr>
        <w:t>«2» («плохо») –</w:t>
      </w:r>
      <w:r w:rsidRPr="00AC4AE2">
        <w:rPr>
          <w:rFonts w:ascii="Times New Roman" w:hAnsi="Times New Roman" w:cs="Times New Roman"/>
          <w:sz w:val="24"/>
          <w:szCs w:val="24"/>
        </w:rPr>
        <w:t xml:space="preserve">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нераскрытость</w:t>
      </w:r>
      <w:proofErr w:type="spellEnd"/>
      <w:r w:rsidRPr="00AC4AE2">
        <w:rPr>
          <w:rFonts w:ascii="Times New Roman" w:hAnsi="Times New Roman" w:cs="Times New Roman"/>
          <w:sz w:val="24"/>
          <w:szCs w:val="24"/>
        </w:rPr>
        <w:t xml:space="preserve"> обсуждаемого вопроса, отсутствие аргументации либо ошибочность ее основных положений.</w:t>
      </w:r>
    </w:p>
    <w:p w:rsidR="00B77465" w:rsidRDefault="00B77465" w:rsidP="00693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465" w:rsidRDefault="00B77465" w:rsidP="00693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465" w:rsidRDefault="00B77465" w:rsidP="00693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465" w:rsidRDefault="00B77465" w:rsidP="00693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465" w:rsidRDefault="00B77465" w:rsidP="003462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465" w:rsidRPr="00AC4AE2" w:rsidRDefault="00B77465" w:rsidP="008A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Формы организации учебного процесса:</w:t>
      </w:r>
      <w:r w:rsidRPr="00AC4AE2">
        <w:rPr>
          <w:rFonts w:ascii="Times New Roman" w:hAnsi="Times New Roman" w:cs="Times New Roman"/>
          <w:sz w:val="24"/>
          <w:szCs w:val="24"/>
        </w:rPr>
        <w:t xml:space="preserve"> программа предусматривает проведение комбинированных  уроков, обобщающих уроков, урок-зачёт, урок-сказка, урок-путешествие.</w:t>
      </w:r>
    </w:p>
    <w:p w:rsidR="00B77465" w:rsidRPr="00AC4AE2" w:rsidRDefault="00B77465" w:rsidP="008A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Используются формы работы:</w:t>
      </w:r>
      <w:r w:rsidRPr="00AC4AE2">
        <w:rPr>
          <w:rFonts w:ascii="Times New Roman" w:hAnsi="Times New Roman" w:cs="Times New Roman"/>
          <w:sz w:val="24"/>
          <w:szCs w:val="24"/>
        </w:rPr>
        <w:t xml:space="preserve"> индивидуальные, групповые, фронтальные</w:t>
      </w:r>
    </w:p>
    <w:p w:rsidR="00B77465" w:rsidRPr="00AC4AE2" w:rsidRDefault="00B77465" w:rsidP="008A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Методы:</w:t>
      </w:r>
      <w:r w:rsidRPr="00AC4AE2">
        <w:rPr>
          <w:rFonts w:ascii="Times New Roman" w:hAnsi="Times New Roman" w:cs="Times New Roman"/>
          <w:sz w:val="24"/>
          <w:szCs w:val="24"/>
        </w:rPr>
        <w:t xml:space="preserve"> объяснительно-иллюстративный, частично-поисковый, метод проблемного изложения, исследовательский,  практические методы: работа с книгой,  различными источниками информации.</w:t>
      </w:r>
    </w:p>
    <w:p w:rsidR="00B77465" w:rsidRPr="00AC4AE2" w:rsidRDefault="00B77465" w:rsidP="008A7F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 xml:space="preserve">Средства обучения: </w:t>
      </w:r>
    </w:p>
    <w:p w:rsidR="00B77465" w:rsidRPr="00AC4AE2" w:rsidRDefault="00B77465" w:rsidP="008A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печатные, наглядные плоскостные (карты, магнитные доски, плакаты), демонстрационные (макеты, гербарии, модели, муляжи), электронные  образовательные ресурсы, аудиовизуальные (слайды, видеофильмы)</w:t>
      </w:r>
    </w:p>
    <w:p w:rsidR="00B77465" w:rsidRDefault="00B77465" w:rsidP="008A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</w:t>
      </w:r>
    </w:p>
    <w:p w:rsidR="00B77465" w:rsidRDefault="00B77465" w:rsidP="008A7F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465" w:rsidRPr="00AC4AE2" w:rsidRDefault="00B77465" w:rsidP="008A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Развивающие возможности системы УМК "Школа </w:t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России"связаны</w:t>
      </w:r>
      <w:proofErr w:type="spellEnd"/>
      <w:r w:rsidRPr="00AC4AE2">
        <w:rPr>
          <w:rFonts w:ascii="Times New Roman" w:hAnsi="Times New Roman" w:cs="Times New Roman"/>
          <w:sz w:val="24"/>
          <w:szCs w:val="24"/>
        </w:rPr>
        <w:t xml:space="preserve"> с богатым содержанием учебного материала, особой организацией деятельности учебного процесса. Данная программа реализуется через:</w:t>
      </w:r>
    </w:p>
    <w:p w:rsidR="00B77465" w:rsidRPr="00AC4AE2" w:rsidRDefault="00B77465" w:rsidP="008A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•</w:t>
      </w:r>
      <w:r w:rsidRPr="00AC4AE2">
        <w:rPr>
          <w:rFonts w:ascii="Times New Roman" w:hAnsi="Times New Roman" w:cs="Times New Roman"/>
          <w:sz w:val="24"/>
          <w:szCs w:val="24"/>
        </w:rPr>
        <w:tab/>
        <w:t>личностно-ориентированные технологии,</w:t>
      </w:r>
    </w:p>
    <w:p w:rsidR="00B77465" w:rsidRPr="00AC4AE2" w:rsidRDefault="00B77465" w:rsidP="008A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•</w:t>
      </w:r>
      <w:r w:rsidRPr="00AC4A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C4AE2">
        <w:rPr>
          <w:rFonts w:ascii="Times New Roman" w:hAnsi="Times New Roman" w:cs="Times New Roman"/>
          <w:sz w:val="24"/>
          <w:szCs w:val="24"/>
        </w:rPr>
        <w:t xml:space="preserve"> технологии,</w:t>
      </w:r>
    </w:p>
    <w:p w:rsidR="00B77465" w:rsidRPr="00AC4AE2" w:rsidRDefault="00B77465" w:rsidP="008A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•</w:t>
      </w:r>
      <w:r w:rsidRPr="00AC4AE2">
        <w:rPr>
          <w:rFonts w:ascii="Times New Roman" w:hAnsi="Times New Roman" w:cs="Times New Roman"/>
          <w:sz w:val="24"/>
          <w:szCs w:val="24"/>
        </w:rPr>
        <w:tab/>
        <w:t>технологию  критического  мышления,</w:t>
      </w:r>
    </w:p>
    <w:p w:rsidR="00B77465" w:rsidRPr="00AC4AE2" w:rsidRDefault="00B77465" w:rsidP="008A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•</w:t>
      </w:r>
      <w:r w:rsidRPr="00AC4AE2">
        <w:rPr>
          <w:rFonts w:ascii="Times New Roman" w:hAnsi="Times New Roman" w:cs="Times New Roman"/>
          <w:sz w:val="24"/>
          <w:szCs w:val="24"/>
        </w:rPr>
        <w:tab/>
        <w:t>технологию проектного обучения,</w:t>
      </w:r>
    </w:p>
    <w:p w:rsidR="00B77465" w:rsidRPr="00AC4AE2" w:rsidRDefault="00B77465" w:rsidP="008A7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•</w:t>
      </w:r>
      <w:r w:rsidRPr="00AC4AE2">
        <w:rPr>
          <w:rFonts w:ascii="Times New Roman" w:hAnsi="Times New Roman" w:cs="Times New Roman"/>
          <w:sz w:val="24"/>
          <w:szCs w:val="24"/>
        </w:rPr>
        <w:tab/>
        <w:t>системно-</w:t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C4AE2">
        <w:rPr>
          <w:rFonts w:ascii="Times New Roman" w:hAnsi="Times New Roman" w:cs="Times New Roman"/>
          <w:sz w:val="24"/>
          <w:szCs w:val="24"/>
        </w:rPr>
        <w:t xml:space="preserve"> подход. </w:t>
      </w:r>
    </w:p>
    <w:p w:rsidR="00B77465" w:rsidRDefault="00B77465" w:rsidP="003671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465" w:rsidRPr="00AC4AE2" w:rsidRDefault="00B77465" w:rsidP="003671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II. Планируемые результаты</w:t>
      </w:r>
    </w:p>
    <w:p w:rsidR="00B77465" w:rsidRPr="00AC4AE2" w:rsidRDefault="00B77465" w:rsidP="00146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467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4AE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 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 результаты</w:t>
      </w:r>
      <w:r w:rsidRPr="00AC4AE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Будут сформированы 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- ориентация на принятие образца «хорошего ученика»;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интерес к познанию окружающего мира;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ориентация на анализ соответствия результатов требованиям конкретной учебной задачи;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предпосылки для готовности самостоятельно оценить успешность своей деятельности на основе предложенных критериев;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осознание  ответственности человека за общее благополучие, осознание своей этнической принадлежности;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lastRenderedPageBreak/>
        <w:t>– осознание своей  гражданской идентичности в форме осознания «Я» как гражданина России, развитие чувства сопричастности и гордости за свою Родину, народ и историю;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понимание нравственного содержания собственных поступков, поступков окружающих людей, исторических лиц;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ориентация в поведении на принятые моральные нормы;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сопереживание другим людям, в том числе историческим лицам;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понимание чувств одноклассников,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учителей, мотивов поступков исторических лиц;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– принятие ценности природного мира, </w:t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природоохраны</w:t>
      </w:r>
      <w:proofErr w:type="spellEnd"/>
      <w:r w:rsidRPr="00AC4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AC4AE2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понимание красоты природы России и родного края на основе знакомства с окружающим миром.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Получат возмо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жность для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– внутренней позиции обучающегося на уровне положительного отношения к образовательному учреждению, понимания необходимости </w:t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учения,выраженных</w:t>
      </w:r>
      <w:proofErr w:type="spellEnd"/>
      <w:r w:rsidRPr="00AC4AE2">
        <w:rPr>
          <w:rFonts w:ascii="Times New Roman" w:hAnsi="Times New Roman" w:cs="Times New Roman"/>
          <w:sz w:val="24"/>
          <w:szCs w:val="24"/>
        </w:rPr>
        <w:t xml:space="preserve"> учебно-познавательных мотивов;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выраженной устойчивой учебно-познавательной мотивации учения;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учебно-познавательного интереса к нахождению разных способов решения учебной задачи;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способности к самооценке на основе критериев успешности учебной деятельности;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реализации основ гражданской идентичности в поступках;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следования в поведении моральным нормам и этическим требованиям;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установки на здоровый образ жизни;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ориентации на искусство как значимую сферу человеческой жизни;</w:t>
      </w:r>
    </w:p>
    <w:p w:rsidR="00B77465" w:rsidRDefault="00B77465" w:rsidP="00A51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465" w:rsidRPr="00AC4AE2" w:rsidRDefault="00B77465" w:rsidP="00A51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результаты</w:t>
      </w:r>
      <w:r w:rsidRPr="00AC4AE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Регулятивные УУД: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Будут сформированы 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следовать установленным правилам в планировании и контроле способа решения;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 при работе с наглядно-образным (рисунками, картой, таблицей, схемой, диаграммой), словесно-образным и словесно-логическим материалом при сотрудничестве с учителем, одноклассниками;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отбирать адекватные средства достижения цели деятельности;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вносить необходимые коррективы в действия на основе его оценки и учета характера сделанных ошибок;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действовать в учебном сотрудничестве в соответствии с принятой  ролью.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Получат возмо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жность для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наглядно-образным, словесно-образным и словесно-логическим материалом;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на основе результатов решения практических задач делать выводы о свойствах изучаемых природных объектов.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Познавательные УУД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Будут сформированы 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- осуществлять поиск нужного иллюстративного и текстового материала в дополнительных изданиях, рекомендуемых учителем;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– осуществлять запись (фиксацию) указанной учителем информации об окружающем мире; пользоваться знаками, </w:t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символами,таблицами</w:t>
      </w:r>
      <w:proofErr w:type="spellEnd"/>
      <w:r w:rsidRPr="00AC4AE2">
        <w:rPr>
          <w:rFonts w:ascii="Times New Roman" w:hAnsi="Times New Roman" w:cs="Times New Roman"/>
          <w:sz w:val="24"/>
          <w:szCs w:val="24"/>
        </w:rPr>
        <w:t xml:space="preserve">, диаграммами, </w:t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моделями,схемами</w:t>
      </w:r>
      <w:proofErr w:type="spellEnd"/>
      <w:r w:rsidRPr="00AC4AE2">
        <w:rPr>
          <w:rFonts w:ascii="Times New Roman" w:hAnsi="Times New Roman" w:cs="Times New Roman"/>
          <w:sz w:val="24"/>
          <w:szCs w:val="24"/>
        </w:rPr>
        <w:t>, приведенными в учебной литературе;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строить небольшие сообщения в устной и письменной форме;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находить в содружестве с одноклассниками разнообразные способы решения учебной задачи;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– умению смыслового восприятия познавательных текстов, выделять информацию из сообщений разных видов (в </w:t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C4AE2">
        <w:rPr>
          <w:rFonts w:ascii="Times New Roman" w:hAnsi="Times New Roman" w:cs="Times New Roman"/>
          <w:sz w:val="24"/>
          <w:szCs w:val="24"/>
        </w:rPr>
        <w:t>. текстов) в соответствии с учебной задачей;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анализировать изучаемые объекты с выделением существенных и несущественных признаков;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осуществлять синтез как составление целого из частей;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– проводить сравнение, </w:t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AC4AE2">
        <w:rPr>
          <w:rFonts w:ascii="Times New Roman" w:hAnsi="Times New Roman" w:cs="Times New Roman"/>
          <w:sz w:val="24"/>
          <w:szCs w:val="24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устанавливать  причинно-следственные связи в изучаемом круге явлений;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понимать структуру построения рассуждения как связи простых суждений об объекте (явлении);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обобщать (самостоятельно выделять класс объектов);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подводить анализируемые объекты (явления) под понятия разного уровня обобщения (природа; природа живая – неживая; природные зоны; природные сообщества; группы растений, группы животных др.);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проводить аналогии между изучаемым материалом и собственным опытом.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Получат возмо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жность для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– осуществлять расширенный поиск информации в соответствии с заданиями учителя с использованием ресурсов библиотек, </w:t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медиаресурсов</w:t>
      </w:r>
      <w:proofErr w:type="spellEnd"/>
      <w:r w:rsidRPr="00AC4AE2">
        <w:rPr>
          <w:rFonts w:ascii="Times New Roman" w:hAnsi="Times New Roman" w:cs="Times New Roman"/>
          <w:sz w:val="24"/>
          <w:szCs w:val="24"/>
        </w:rPr>
        <w:t>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записывать, фиксировать информацию об окружающем мире с помощью инструментов ИКТ;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создавать и преобразовывать модели и схемы по заданиям учителя;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строить сообщения в устной и письменной форме;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находить разнообразные способы решения учебной задачи;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– осуществлять сравнение, </w:t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AC4AE2">
        <w:rPr>
          <w:rFonts w:ascii="Times New Roman" w:hAnsi="Times New Roman" w:cs="Times New Roman"/>
          <w:sz w:val="24"/>
          <w:szCs w:val="24"/>
        </w:rPr>
        <w:t xml:space="preserve"> и классификацию изученных объектов по самостоятельно выделенным основаниям (критериям);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строить логическое рассуждение как связь простых суждений об объекте (явлении).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Будут сформированы 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строить сообщение в соответствии с учебной задачей;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ориентироваться на позицию партнера в общении и взаимодействии;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учитывать другое мнение и позицию;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умению договариваться, приходить к общему решению (при работе в группе, в паре);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контролировать действия партнера;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адекватно использовать средства устной речи для решения различных коммуникативных задач.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Получат возмож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ность для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строить монологическое высказывание (при возможности сопровождая его аудиовизуальной поддержкой), владеть диалогической формой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коммуникации, используя в </w:t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C4AE2">
        <w:rPr>
          <w:rFonts w:ascii="Times New Roman" w:hAnsi="Times New Roman" w:cs="Times New Roman"/>
          <w:sz w:val="24"/>
          <w:szCs w:val="24"/>
        </w:rPr>
        <w:t>. при возможности средства и инструменты ИКТ и дистанционного общения;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– допускать возможность существования различных точек зрения, в </w:t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C4AE2">
        <w:rPr>
          <w:rFonts w:ascii="Times New Roman" w:hAnsi="Times New Roman" w:cs="Times New Roman"/>
          <w:sz w:val="24"/>
          <w:szCs w:val="24"/>
        </w:rPr>
        <w:t>. не совпадающих с его собственной, и ориентироваться на позицию партнера в общении и взаимодействии;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стремиться к координации различных позиций в сотрудничестве;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строить понятные для партнера высказывания, учитывающие, что партнер знает и видит, а что нет;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использовать речь для регуляции своего действия;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адекватно использовать речевые средства для решения различных коммуникативных задач;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понимать ситуацию возникновения конфликта, содействовать его разрешению;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оказывать в сотрудничестве необходимую помощь;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– использовать речь для планирования своей деятельности.</w:t>
      </w:r>
    </w:p>
    <w:p w:rsidR="00B77465" w:rsidRDefault="00B77465" w:rsidP="004967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465" w:rsidRDefault="00B77465" w:rsidP="00254A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III.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Тематическое планирование</w:t>
      </w:r>
    </w:p>
    <w:p w:rsidR="00B77465" w:rsidRDefault="00B77465" w:rsidP="00254A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8687"/>
        <w:gridCol w:w="4965"/>
      </w:tblGrid>
      <w:tr w:rsidR="00B77465" w:rsidRPr="002C5882" w:rsidTr="00AC77B1">
        <w:tc>
          <w:tcPr>
            <w:tcW w:w="1242" w:type="dxa"/>
          </w:tcPr>
          <w:p w:rsidR="00B77465" w:rsidRPr="002C5882" w:rsidRDefault="00B77465" w:rsidP="00AC77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8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8687" w:type="dxa"/>
          </w:tcPr>
          <w:p w:rsidR="00B77465" w:rsidRPr="002C5882" w:rsidRDefault="00B77465" w:rsidP="00AC7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8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65" w:type="dxa"/>
          </w:tcPr>
          <w:p w:rsidR="00B77465" w:rsidRPr="002C5882" w:rsidRDefault="00B77465" w:rsidP="00AC77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8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77465" w:rsidRPr="002C5882" w:rsidTr="00AC77B1">
        <w:tc>
          <w:tcPr>
            <w:tcW w:w="1242" w:type="dxa"/>
          </w:tcPr>
          <w:p w:rsidR="00B77465" w:rsidRPr="002C5882" w:rsidRDefault="00B77465" w:rsidP="00AC7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8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7" w:type="dxa"/>
          </w:tcPr>
          <w:p w:rsidR="00B77465" w:rsidRPr="002C5882" w:rsidRDefault="00B77465" w:rsidP="00AC7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8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«Как устроен мир» </w:t>
            </w:r>
          </w:p>
        </w:tc>
        <w:tc>
          <w:tcPr>
            <w:tcW w:w="4965" w:type="dxa"/>
          </w:tcPr>
          <w:p w:rsidR="00B77465" w:rsidRPr="002C5882" w:rsidRDefault="00B77465" w:rsidP="00AC7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8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6ч</w:t>
            </w:r>
          </w:p>
        </w:tc>
      </w:tr>
      <w:tr w:rsidR="00B77465" w:rsidRPr="002C5882" w:rsidTr="00AC77B1">
        <w:tc>
          <w:tcPr>
            <w:tcW w:w="1242" w:type="dxa"/>
          </w:tcPr>
          <w:p w:rsidR="00B77465" w:rsidRPr="002C5882" w:rsidRDefault="00B77465" w:rsidP="00AC7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8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7" w:type="dxa"/>
          </w:tcPr>
          <w:p w:rsidR="00B77465" w:rsidRPr="002C5882" w:rsidRDefault="00B77465" w:rsidP="00AC7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8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«Эта удивительная природа» </w:t>
            </w:r>
          </w:p>
        </w:tc>
        <w:tc>
          <w:tcPr>
            <w:tcW w:w="4965" w:type="dxa"/>
          </w:tcPr>
          <w:p w:rsidR="00B77465" w:rsidRPr="002C5882" w:rsidRDefault="00B77465" w:rsidP="00AC7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8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18ч</w:t>
            </w:r>
          </w:p>
        </w:tc>
      </w:tr>
      <w:tr w:rsidR="00B77465" w:rsidRPr="002C5882" w:rsidTr="00AC77B1">
        <w:tc>
          <w:tcPr>
            <w:tcW w:w="1242" w:type="dxa"/>
          </w:tcPr>
          <w:p w:rsidR="00B77465" w:rsidRPr="002C5882" w:rsidRDefault="00B77465" w:rsidP="00AC7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8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87" w:type="dxa"/>
          </w:tcPr>
          <w:p w:rsidR="00B77465" w:rsidRPr="002C5882" w:rsidRDefault="00B77465" w:rsidP="00AC7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8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«Мы и наше здоровье» </w:t>
            </w:r>
          </w:p>
        </w:tc>
        <w:tc>
          <w:tcPr>
            <w:tcW w:w="4965" w:type="dxa"/>
          </w:tcPr>
          <w:p w:rsidR="00B77465" w:rsidRPr="002C5882" w:rsidRDefault="00B77465" w:rsidP="00AC7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8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10ч</w:t>
            </w:r>
          </w:p>
        </w:tc>
      </w:tr>
      <w:tr w:rsidR="00B77465" w:rsidRPr="002C5882" w:rsidTr="00AC77B1">
        <w:tc>
          <w:tcPr>
            <w:tcW w:w="1242" w:type="dxa"/>
          </w:tcPr>
          <w:p w:rsidR="00B77465" w:rsidRPr="002C5882" w:rsidRDefault="00B77465" w:rsidP="00AC7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8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87" w:type="dxa"/>
          </w:tcPr>
          <w:p w:rsidR="00B77465" w:rsidRPr="002C5882" w:rsidRDefault="00B77465" w:rsidP="00AC7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8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«Наша безопасность» </w:t>
            </w:r>
          </w:p>
        </w:tc>
        <w:tc>
          <w:tcPr>
            <w:tcW w:w="4965" w:type="dxa"/>
          </w:tcPr>
          <w:p w:rsidR="00B77465" w:rsidRPr="002C5882" w:rsidRDefault="00B77465" w:rsidP="00AC7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8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7ч</w:t>
            </w:r>
          </w:p>
        </w:tc>
      </w:tr>
      <w:tr w:rsidR="00B77465" w:rsidRPr="002C5882" w:rsidTr="00AC77B1">
        <w:tc>
          <w:tcPr>
            <w:tcW w:w="1242" w:type="dxa"/>
          </w:tcPr>
          <w:p w:rsidR="00B77465" w:rsidRPr="002C5882" w:rsidRDefault="00B77465" w:rsidP="00AC7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8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87" w:type="dxa"/>
          </w:tcPr>
          <w:p w:rsidR="00B77465" w:rsidRPr="002C5882" w:rsidRDefault="00B77465" w:rsidP="00AC7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8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 Чему учит экономика » </w:t>
            </w:r>
          </w:p>
        </w:tc>
        <w:tc>
          <w:tcPr>
            <w:tcW w:w="4965" w:type="dxa"/>
          </w:tcPr>
          <w:p w:rsidR="00B77465" w:rsidRPr="002C5882" w:rsidRDefault="00B77465" w:rsidP="00AC7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8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12ч</w:t>
            </w:r>
          </w:p>
        </w:tc>
      </w:tr>
      <w:tr w:rsidR="00B77465" w:rsidRPr="002C5882" w:rsidTr="00AC77B1">
        <w:tc>
          <w:tcPr>
            <w:tcW w:w="1242" w:type="dxa"/>
          </w:tcPr>
          <w:p w:rsidR="00B77465" w:rsidRPr="002C5882" w:rsidRDefault="00B77465" w:rsidP="00AC7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8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87" w:type="dxa"/>
          </w:tcPr>
          <w:p w:rsidR="00B77465" w:rsidRPr="002C5882" w:rsidRDefault="00B77465" w:rsidP="00AC7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8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«Путешествия по городам и странам » </w:t>
            </w:r>
          </w:p>
        </w:tc>
        <w:tc>
          <w:tcPr>
            <w:tcW w:w="4965" w:type="dxa"/>
          </w:tcPr>
          <w:p w:rsidR="00B77465" w:rsidRPr="002C5882" w:rsidRDefault="00B77465" w:rsidP="00AC7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8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15ч</w:t>
            </w:r>
          </w:p>
        </w:tc>
      </w:tr>
      <w:tr w:rsidR="00B77465" w:rsidRPr="002C5882" w:rsidTr="00AC77B1">
        <w:tc>
          <w:tcPr>
            <w:tcW w:w="1242" w:type="dxa"/>
          </w:tcPr>
          <w:p w:rsidR="00B77465" w:rsidRPr="002C5882" w:rsidRDefault="00B77465" w:rsidP="00AC7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7" w:type="dxa"/>
          </w:tcPr>
          <w:p w:rsidR="00B77465" w:rsidRPr="002C5882" w:rsidRDefault="00B77465" w:rsidP="00AC7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8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65" w:type="dxa"/>
          </w:tcPr>
          <w:p w:rsidR="00B77465" w:rsidRPr="002C5882" w:rsidRDefault="00B77465" w:rsidP="00AC7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58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1467E9" w:rsidRDefault="001467E9" w:rsidP="00240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465" w:rsidRDefault="00B77465" w:rsidP="00240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"/>
        <w:gridCol w:w="5299"/>
        <w:gridCol w:w="2979"/>
        <w:gridCol w:w="2979"/>
        <w:gridCol w:w="2979"/>
      </w:tblGrid>
      <w:tr w:rsidR="00B77465" w:rsidTr="00BD6595">
        <w:tc>
          <w:tcPr>
            <w:tcW w:w="658" w:type="dxa"/>
            <w:vMerge w:val="restart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99" w:type="dxa"/>
            <w:vMerge w:val="restart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937" w:type="dxa"/>
            <w:gridSpan w:val="3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учебных занятий</w:t>
            </w:r>
          </w:p>
        </w:tc>
      </w:tr>
      <w:tr w:rsidR="00B77465" w:rsidTr="00BD6595">
        <w:tc>
          <w:tcPr>
            <w:tcW w:w="658" w:type="dxa"/>
            <w:vMerge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9" w:type="dxa"/>
            <w:vMerge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Проекты</w:t>
            </w: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77465" w:rsidTr="00BD6595">
        <w:tc>
          <w:tcPr>
            <w:tcW w:w="658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99" w:type="dxa"/>
          </w:tcPr>
          <w:p w:rsidR="00B77465" w:rsidRPr="00BD6595" w:rsidRDefault="00B77465" w:rsidP="00BD65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Cs/>
                <w:sz w:val="24"/>
                <w:szCs w:val="24"/>
              </w:rPr>
              <w:t>Богатства, отданные людям.</w:t>
            </w: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7465" w:rsidTr="00BD6595">
        <w:tc>
          <w:tcPr>
            <w:tcW w:w="658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99" w:type="dxa"/>
          </w:tcPr>
          <w:p w:rsidR="00B77465" w:rsidRPr="00BD6595" w:rsidRDefault="00B77465" w:rsidP="00BD65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веществ</w:t>
            </w:r>
          </w:p>
        </w:tc>
        <w:tc>
          <w:tcPr>
            <w:tcW w:w="2979" w:type="dxa"/>
          </w:tcPr>
          <w:p w:rsidR="00B77465" w:rsidRPr="00BD6595" w:rsidRDefault="00B77465" w:rsidP="00BD65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BD6595">
              <w:rPr>
                <w:rFonts w:ascii="Times New Roman" w:hAnsi="Times New Roman" w:cs="Times New Roman"/>
                <w:sz w:val="24"/>
                <w:szCs w:val="24"/>
              </w:rPr>
              <w:t>Определение наличия крахмала в продуктах»</w:t>
            </w:r>
          </w:p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7465" w:rsidTr="00BD6595">
        <w:tc>
          <w:tcPr>
            <w:tcW w:w="658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99" w:type="dxa"/>
          </w:tcPr>
          <w:p w:rsidR="00B77465" w:rsidRPr="00BD6595" w:rsidRDefault="00B77465" w:rsidP="00BD65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Cs/>
                <w:sz w:val="24"/>
                <w:szCs w:val="24"/>
              </w:rPr>
              <w:t>Вода</w:t>
            </w:r>
          </w:p>
        </w:tc>
        <w:tc>
          <w:tcPr>
            <w:tcW w:w="2979" w:type="dxa"/>
          </w:tcPr>
          <w:p w:rsidR="00B77465" w:rsidRPr="00BD6595" w:rsidRDefault="00B77465" w:rsidP="00BD65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воды</w:t>
            </w:r>
            <w:r w:rsidRPr="00BD65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7465" w:rsidTr="00BD6595">
        <w:tc>
          <w:tcPr>
            <w:tcW w:w="658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99" w:type="dxa"/>
          </w:tcPr>
          <w:p w:rsidR="00B77465" w:rsidRPr="00BD6595" w:rsidRDefault="00B77465" w:rsidP="00BD65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почва</w:t>
            </w:r>
          </w:p>
        </w:tc>
        <w:tc>
          <w:tcPr>
            <w:tcW w:w="2979" w:type="dxa"/>
          </w:tcPr>
          <w:p w:rsidR="00B77465" w:rsidRPr="00BD6595" w:rsidRDefault="00B77465" w:rsidP="00BD65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 почвы»</w:t>
            </w: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7465" w:rsidTr="00BD6595">
        <w:tc>
          <w:tcPr>
            <w:tcW w:w="658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99" w:type="dxa"/>
          </w:tcPr>
          <w:p w:rsidR="00B77465" w:rsidRPr="00BD6595" w:rsidRDefault="00B77465" w:rsidP="00BD65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природы родного края</w:t>
            </w: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7465" w:rsidTr="00BD6595">
        <w:tc>
          <w:tcPr>
            <w:tcW w:w="658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299" w:type="dxa"/>
          </w:tcPr>
          <w:p w:rsidR="00B77465" w:rsidRPr="00BD6595" w:rsidRDefault="00B77465" w:rsidP="00BD65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Организм человека.</w:t>
            </w: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«Определение массы тела  и роста человека»</w:t>
            </w: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7465" w:rsidTr="00BD6595">
        <w:tc>
          <w:tcPr>
            <w:tcW w:w="658" w:type="dxa"/>
          </w:tcPr>
          <w:p w:rsidR="00B7746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299" w:type="dxa"/>
          </w:tcPr>
          <w:p w:rsidR="00B77465" w:rsidRDefault="00B77465" w:rsidP="00BD65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Надёжная защита организма</w:t>
            </w:r>
          </w:p>
        </w:tc>
        <w:tc>
          <w:tcPr>
            <w:tcW w:w="2979" w:type="dxa"/>
          </w:tcPr>
          <w:p w:rsidR="00B77465" w:rsidRDefault="00B77465" w:rsidP="00BD6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«Свойства кожи»</w:t>
            </w: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:rsidR="00B7746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7465" w:rsidTr="00BD6595">
        <w:tc>
          <w:tcPr>
            <w:tcW w:w="658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299" w:type="dxa"/>
          </w:tcPr>
          <w:p w:rsidR="00B77465" w:rsidRPr="00BD6595" w:rsidRDefault="00B77465" w:rsidP="00BD65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Наше питание.</w:t>
            </w:r>
          </w:p>
        </w:tc>
        <w:tc>
          <w:tcPr>
            <w:tcW w:w="2979" w:type="dxa"/>
          </w:tcPr>
          <w:p w:rsidR="00B77465" w:rsidRPr="00883949" w:rsidRDefault="00B77465" w:rsidP="00B53A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49">
              <w:rPr>
                <w:rFonts w:ascii="Times New Roman" w:hAnsi="Times New Roman" w:cs="Times New Roman"/>
                <w:bCs/>
                <w:sz w:val="24"/>
                <w:szCs w:val="24"/>
              </w:rPr>
              <w:t>«Определение питательных веществ в продуктах питания»</w:t>
            </w:r>
          </w:p>
        </w:tc>
        <w:tc>
          <w:tcPr>
            <w:tcW w:w="2979" w:type="dxa"/>
          </w:tcPr>
          <w:p w:rsidR="00B7746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  </w:t>
            </w:r>
          </w:p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Cs/>
                <w:sz w:val="24"/>
                <w:szCs w:val="24"/>
              </w:rPr>
              <w:t>Школа кулинаров</w:t>
            </w: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77465" w:rsidTr="00BD6595">
        <w:tc>
          <w:tcPr>
            <w:tcW w:w="658" w:type="dxa"/>
          </w:tcPr>
          <w:p w:rsidR="00B7746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299" w:type="dxa"/>
          </w:tcPr>
          <w:p w:rsidR="00B77465" w:rsidRDefault="00B77465" w:rsidP="00BD65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Дыхание и кровообращение</w:t>
            </w:r>
          </w:p>
        </w:tc>
        <w:tc>
          <w:tcPr>
            <w:tcW w:w="2979" w:type="dxa"/>
          </w:tcPr>
          <w:p w:rsidR="00B77465" w:rsidRPr="00883949" w:rsidRDefault="00B77465" w:rsidP="00B53A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«Измерение пульса на запястье и подсчитывание ударов в минуту при разной нагрузке»</w:t>
            </w:r>
          </w:p>
        </w:tc>
        <w:tc>
          <w:tcPr>
            <w:tcW w:w="2979" w:type="dxa"/>
          </w:tcPr>
          <w:p w:rsidR="00B7746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7465" w:rsidTr="00BD6595">
        <w:tc>
          <w:tcPr>
            <w:tcW w:w="658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299" w:type="dxa"/>
          </w:tcPr>
          <w:p w:rsidR="00B77465" w:rsidRPr="00BD6595" w:rsidRDefault="00B77465" w:rsidP="00BD65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Cs/>
                <w:sz w:val="24"/>
                <w:szCs w:val="24"/>
              </w:rPr>
              <w:t>Кто нас защищает.</w:t>
            </w: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7465" w:rsidTr="00BD6595">
        <w:tc>
          <w:tcPr>
            <w:tcW w:w="658" w:type="dxa"/>
          </w:tcPr>
          <w:p w:rsidR="00B7746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299" w:type="dxa"/>
          </w:tcPr>
          <w:p w:rsidR="00B77465" w:rsidRPr="00BD6595" w:rsidRDefault="00B77465" w:rsidP="00BD65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безопасность.</w:t>
            </w:r>
          </w:p>
        </w:tc>
        <w:tc>
          <w:tcPr>
            <w:tcW w:w="2979" w:type="dxa"/>
          </w:tcPr>
          <w:p w:rsidR="00B77465" w:rsidRPr="005A1526" w:rsidRDefault="00B77465" w:rsidP="005A1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устройством и работой бытового фильтра для очистки воды»</w:t>
            </w: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7465" w:rsidTr="00BD6595">
        <w:tc>
          <w:tcPr>
            <w:tcW w:w="658" w:type="dxa"/>
          </w:tcPr>
          <w:p w:rsidR="00B7746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299" w:type="dxa"/>
          </w:tcPr>
          <w:p w:rsidR="00B77465" w:rsidRDefault="00B77465" w:rsidP="00BD65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Растениеводство</w:t>
            </w:r>
          </w:p>
        </w:tc>
        <w:tc>
          <w:tcPr>
            <w:tcW w:w="2979" w:type="dxa"/>
          </w:tcPr>
          <w:p w:rsidR="00B77465" w:rsidRPr="00C14A75" w:rsidRDefault="00B77465" w:rsidP="005A1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«Исследование сельскохозяйственного растения и его описание»</w:t>
            </w: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7465" w:rsidTr="00BD6595">
        <w:tc>
          <w:tcPr>
            <w:tcW w:w="658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299" w:type="dxa"/>
          </w:tcPr>
          <w:p w:rsidR="00B77465" w:rsidRPr="00BD6595" w:rsidRDefault="00B77465" w:rsidP="00BD65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родного края</w:t>
            </w: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7465" w:rsidTr="00BD6595">
        <w:tc>
          <w:tcPr>
            <w:tcW w:w="658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299" w:type="dxa"/>
          </w:tcPr>
          <w:p w:rsidR="00B77465" w:rsidRPr="00BD6595" w:rsidRDefault="00B77465" w:rsidP="00BD65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деньги</w:t>
            </w:r>
          </w:p>
        </w:tc>
        <w:tc>
          <w:tcPr>
            <w:tcW w:w="2979" w:type="dxa"/>
          </w:tcPr>
          <w:p w:rsidR="00B77465" w:rsidRPr="00214554" w:rsidRDefault="00B77465" w:rsidP="002145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554">
              <w:rPr>
                <w:rFonts w:ascii="Times New Roman" w:hAnsi="Times New Roman" w:cs="Times New Roman"/>
                <w:bCs/>
                <w:sz w:val="24"/>
                <w:szCs w:val="24"/>
              </w:rPr>
              <w:t>«Монеты России»</w:t>
            </w: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7465" w:rsidTr="00BD6595">
        <w:tc>
          <w:tcPr>
            <w:tcW w:w="658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299" w:type="dxa"/>
          </w:tcPr>
          <w:p w:rsidR="00B77465" w:rsidRPr="00BD6595" w:rsidRDefault="00B77465" w:rsidP="00BD65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Музей путешествий</w:t>
            </w: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77465" w:rsidTr="00BD6595">
        <w:tc>
          <w:tcPr>
            <w:tcW w:w="658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9" w:type="dxa"/>
          </w:tcPr>
          <w:p w:rsidR="00B77465" w:rsidRPr="00BD6595" w:rsidRDefault="00B77465" w:rsidP="00BD6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:rsidR="00B77465" w:rsidRDefault="00B77465" w:rsidP="00240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465" w:rsidRDefault="00B77465" w:rsidP="00240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984" w:rsidRDefault="00B95984" w:rsidP="00240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984" w:rsidRDefault="00B95984" w:rsidP="00240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984" w:rsidRDefault="00B95984" w:rsidP="00240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984" w:rsidRDefault="00B95984" w:rsidP="00240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984" w:rsidRDefault="00B95984" w:rsidP="00240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984" w:rsidRDefault="00B95984" w:rsidP="00240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984" w:rsidRDefault="00B95984" w:rsidP="00240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984" w:rsidRDefault="00B95984" w:rsidP="00240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984" w:rsidRDefault="00B95984" w:rsidP="00240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984" w:rsidRDefault="00B95984" w:rsidP="00240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984" w:rsidRDefault="00B95984" w:rsidP="00240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465" w:rsidRDefault="00B77465" w:rsidP="00240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465" w:rsidRDefault="00B77465" w:rsidP="00254A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C4AE2">
        <w:rPr>
          <w:rFonts w:ascii="Times New Roman" w:hAnsi="Times New Roman" w:cs="Times New Roman"/>
          <w:b/>
          <w:bCs/>
          <w:sz w:val="24"/>
          <w:szCs w:val="24"/>
        </w:rPr>
        <w:t>Содержание тем учебного курса</w:t>
      </w:r>
    </w:p>
    <w:p w:rsidR="00B77465" w:rsidRDefault="00B77465" w:rsidP="00240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1</w:t>
      </w:r>
      <w:r w:rsidRPr="00AC4AE2">
        <w:rPr>
          <w:rFonts w:ascii="Times New Roman" w:hAnsi="Times New Roman" w:cs="Times New Roman"/>
          <w:b/>
          <w:bCs/>
          <w:sz w:val="24"/>
          <w:szCs w:val="24"/>
        </w:rPr>
        <w:t>. Раздел «Как устроен мир» (6ч)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смена,, времени суток, рассвет, закат, ветер, дождь, гроза.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Воздух — смесь газов. Свойства воздуха. Значение воздуха для растений, животных, человека.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Почва, её состав, значение для живой природы и для хозяйственной жизни человека.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Грибы, их разнообразие, значение в природе и жизни людей; съедобные и ядовитые грибы. Правила сбора грибов.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lastRenderedPageBreak/>
        <w:t>Природные зоны России: общее представление, основные природные зоны (природные условия, растительный и животный мир, особенности труда и быта людей, влияние человека на природу изучаемых зон, охрана природы).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2. Раздел «Эта удивительная природа» (18ч)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3.Раздел «Мы и наше здоровье» (10ч)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4.Раздел «Наша безопасность» (7ч)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Правила безопасной жизни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Ценность здоровья и здорового образа жизни.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Экологическая безопасность. Бытовой фильтр для очистки воды, его устройство и использование.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Забота о здоровье и безопасности окружающих людей — нравственный долг каждого человека.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 xml:space="preserve">   5.Раздел « Чему учит экономика » (12ч)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lastRenderedPageBreak/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6. Раздел «Путешествия по городам и странам » (15ч)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Россия на карте, государственная граница России.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 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Родной край — частица России. Родной город (село),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</w:t>
      </w:r>
    </w:p>
    <w:p w:rsidR="00B77465" w:rsidRDefault="00B77465" w:rsidP="00532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465" w:rsidRDefault="00B77465" w:rsidP="00532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465" w:rsidRDefault="00B77465" w:rsidP="00532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090F" w:rsidRDefault="0070090F" w:rsidP="00532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090F" w:rsidRDefault="0070090F" w:rsidP="00532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090F" w:rsidRDefault="0070090F" w:rsidP="00532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090F" w:rsidRDefault="0070090F" w:rsidP="00532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67E9" w:rsidRDefault="001467E9" w:rsidP="00532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67E9" w:rsidRDefault="001467E9" w:rsidP="00532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67E9" w:rsidRDefault="001467E9" w:rsidP="00532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67E9" w:rsidRDefault="001467E9" w:rsidP="00532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67E9" w:rsidRDefault="001467E9" w:rsidP="00532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67E9" w:rsidRDefault="001467E9" w:rsidP="00532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67E9" w:rsidRDefault="001467E9" w:rsidP="00532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67E9" w:rsidRDefault="001467E9" w:rsidP="00532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67E9" w:rsidRDefault="001467E9" w:rsidP="00532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67E9" w:rsidRDefault="001467E9" w:rsidP="00532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090F" w:rsidRDefault="0070090F" w:rsidP="00532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090F" w:rsidRDefault="0070090F" w:rsidP="00532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465" w:rsidRDefault="00B77465" w:rsidP="00532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465" w:rsidRDefault="00B77465" w:rsidP="00532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465" w:rsidRPr="00A51413" w:rsidRDefault="00B77465" w:rsidP="00532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>. Календарно-т</w:t>
      </w:r>
      <w:r w:rsidRPr="00AC4AE2">
        <w:rPr>
          <w:rFonts w:ascii="Times New Roman" w:hAnsi="Times New Roman" w:cs="Times New Roman"/>
          <w:b/>
          <w:bCs/>
          <w:sz w:val="24"/>
          <w:szCs w:val="24"/>
        </w:rPr>
        <w:t>ематическое  планирование  с определением  основных видов учебной деятельности обучающихся</w:t>
      </w:r>
      <w:r w:rsidRPr="009977B0">
        <w:rPr>
          <w:rFonts w:ascii="Times New Roman" w:hAnsi="Times New Roman"/>
          <w:b/>
          <w:sz w:val="28"/>
          <w:szCs w:val="28"/>
        </w:rPr>
        <w:t>(136 часов)</w:t>
      </w:r>
    </w:p>
    <w:p w:rsidR="00B77465" w:rsidRDefault="00B77465" w:rsidP="003D6E96">
      <w:pPr>
        <w:spacing w:after="0" w:line="240" w:lineRule="auto"/>
        <w:ind w:left="110" w:hanging="110"/>
        <w:rPr>
          <w:rFonts w:ascii="Times New Roman" w:hAnsi="Times New Roman"/>
          <w:sz w:val="24"/>
          <w:szCs w:val="24"/>
          <w:shd w:val="clear" w:color="auto" w:fill="FFFFFF"/>
        </w:rPr>
      </w:pPr>
      <w:r w:rsidRPr="00885021">
        <w:rPr>
          <w:rFonts w:ascii="Times New Roman" w:hAnsi="Times New Roman"/>
          <w:color w:val="000000"/>
          <w:sz w:val="24"/>
          <w:szCs w:val="24"/>
        </w:rPr>
        <w:t xml:space="preserve">Календарно- тематическое  планирование составлено в соответствии с  </w:t>
      </w:r>
      <w:r w:rsidRPr="00885021">
        <w:rPr>
          <w:rFonts w:ascii="Times New Roman" w:hAnsi="Times New Roman"/>
          <w:sz w:val="24"/>
          <w:szCs w:val="24"/>
          <w:shd w:val="clear" w:color="auto" w:fill="FFFFFF"/>
        </w:rPr>
        <w:t xml:space="preserve">методическими рекомендациями  А.А. Плешакова, </w:t>
      </w:r>
      <w:proofErr w:type="spellStart"/>
      <w:r w:rsidRPr="00885021">
        <w:rPr>
          <w:rFonts w:ascii="Times New Roman" w:hAnsi="Times New Roman"/>
          <w:sz w:val="24"/>
          <w:szCs w:val="24"/>
          <w:shd w:val="clear" w:color="auto" w:fill="FFFFFF"/>
        </w:rPr>
        <w:t>Н.М.Белянковой</w:t>
      </w:r>
      <w:proofErr w:type="spellEnd"/>
      <w:r w:rsidRPr="0088502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85021">
        <w:rPr>
          <w:rFonts w:ascii="Times New Roman" w:hAnsi="Times New Roman"/>
          <w:sz w:val="24"/>
          <w:szCs w:val="24"/>
          <w:shd w:val="clear" w:color="auto" w:fill="FFFFFF"/>
        </w:rPr>
        <w:t>А.Е.Соловьёвой</w:t>
      </w:r>
      <w:proofErr w:type="spellEnd"/>
      <w:r w:rsidRPr="00885021">
        <w:rPr>
          <w:rFonts w:ascii="Times New Roman" w:hAnsi="Times New Roman"/>
          <w:sz w:val="24"/>
          <w:szCs w:val="24"/>
          <w:shd w:val="clear" w:color="auto" w:fill="FFFFFF"/>
        </w:rPr>
        <w:t xml:space="preserve"> «Окружающий мир» (Пособие для учителей общеобразовательных учреждений»  Москва «Просвещение» 2012 год)</w:t>
      </w:r>
    </w:p>
    <w:p w:rsidR="0070090F" w:rsidRPr="00885021" w:rsidRDefault="0070090F" w:rsidP="003D6E96">
      <w:pPr>
        <w:spacing w:after="0" w:line="240" w:lineRule="auto"/>
        <w:ind w:left="110" w:hanging="110"/>
        <w:rPr>
          <w:rFonts w:ascii="Times New Roman" w:hAnsi="Times New Roman"/>
          <w:sz w:val="24"/>
          <w:szCs w:val="24"/>
        </w:rPr>
      </w:pPr>
    </w:p>
    <w:tbl>
      <w:tblPr>
        <w:tblW w:w="16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1545"/>
        <w:gridCol w:w="709"/>
        <w:gridCol w:w="2126"/>
        <w:gridCol w:w="850"/>
        <w:gridCol w:w="851"/>
        <w:gridCol w:w="409"/>
        <w:gridCol w:w="1717"/>
        <w:gridCol w:w="427"/>
        <w:gridCol w:w="56"/>
        <w:gridCol w:w="1590"/>
        <w:gridCol w:w="427"/>
        <w:gridCol w:w="1563"/>
        <w:gridCol w:w="427"/>
        <w:gridCol w:w="1418"/>
        <w:gridCol w:w="427"/>
        <w:gridCol w:w="565"/>
        <w:gridCol w:w="427"/>
      </w:tblGrid>
      <w:tr w:rsidR="00B77465" w:rsidRPr="00D90281" w:rsidTr="004A474F">
        <w:trPr>
          <w:gridAfter w:val="1"/>
          <w:wAfter w:w="427" w:type="dxa"/>
          <w:trHeight w:val="143"/>
        </w:trPr>
        <w:tc>
          <w:tcPr>
            <w:tcW w:w="548" w:type="dxa"/>
            <w:vMerge w:val="restart"/>
            <w:textDirection w:val="btLr"/>
          </w:tcPr>
          <w:p w:rsidR="00B77465" w:rsidRPr="00D90281" w:rsidRDefault="00B77465" w:rsidP="00C82DC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90281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545" w:type="dxa"/>
            <w:vMerge w:val="restart"/>
          </w:tcPr>
          <w:p w:rsidR="00B77465" w:rsidRPr="00D90281" w:rsidRDefault="00B77465" w:rsidP="00C82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281">
              <w:rPr>
                <w:rFonts w:ascii="Times New Roman" w:hAnsi="Times New Roman"/>
                <w:sz w:val="24"/>
                <w:szCs w:val="24"/>
              </w:rPr>
              <w:t xml:space="preserve">Раздел/тема </w:t>
            </w:r>
          </w:p>
          <w:p w:rsidR="00B77465" w:rsidRPr="00D90281" w:rsidRDefault="00B77465" w:rsidP="00C82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281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709" w:type="dxa"/>
            <w:vMerge w:val="restart"/>
            <w:textDirection w:val="btLr"/>
          </w:tcPr>
          <w:p w:rsidR="00B77465" w:rsidRPr="00D90281" w:rsidRDefault="00B77465" w:rsidP="00C82DC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90281">
              <w:rPr>
                <w:rFonts w:ascii="Times New Roman" w:hAnsi="Times New Roman"/>
                <w:sz w:val="24"/>
                <w:szCs w:val="24"/>
              </w:rPr>
              <w:t>Кол-во  часов</w:t>
            </w:r>
          </w:p>
        </w:tc>
        <w:tc>
          <w:tcPr>
            <w:tcW w:w="2126" w:type="dxa"/>
            <w:vMerge w:val="restart"/>
          </w:tcPr>
          <w:p w:rsidR="00B77465" w:rsidRPr="00D90281" w:rsidRDefault="00B77465" w:rsidP="00C82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281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850" w:type="dxa"/>
            <w:vMerge w:val="restart"/>
          </w:tcPr>
          <w:p w:rsidR="00B77465" w:rsidRPr="00D90281" w:rsidRDefault="00B77465" w:rsidP="00C82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28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 w:rsidRPr="00D90281">
              <w:rPr>
                <w:rFonts w:ascii="Times New Roman" w:hAnsi="Times New Roman"/>
                <w:sz w:val="24"/>
                <w:szCs w:val="24"/>
              </w:rPr>
              <w:t>прове</w:t>
            </w:r>
            <w:proofErr w:type="spellEnd"/>
          </w:p>
          <w:p w:rsidR="00B77465" w:rsidRPr="00D90281" w:rsidRDefault="00B77465" w:rsidP="00C82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0281">
              <w:rPr>
                <w:rFonts w:ascii="Times New Roman" w:hAnsi="Times New Roman"/>
                <w:sz w:val="24"/>
                <w:szCs w:val="24"/>
              </w:rPr>
              <w:t>дения</w:t>
            </w:r>
            <w:proofErr w:type="spellEnd"/>
            <w:r w:rsidRPr="00D90281">
              <w:rPr>
                <w:rFonts w:ascii="Times New Roman" w:hAnsi="Times New Roman"/>
                <w:sz w:val="24"/>
                <w:szCs w:val="24"/>
              </w:rPr>
              <w:t xml:space="preserve"> урока по плану</w:t>
            </w:r>
          </w:p>
        </w:tc>
        <w:tc>
          <w:tcPr>
            <w:tcW w:w="1260" w:type="dxa"/>
            <w:gridSpan w:val="2"/>
            <w:vMerge w:val="restart"/>
          </w:tcPr>
          <w:p w:rsidR="00B77465" w:rsidRPr="00D90281" w:rsidRDefault="00B77465" w:rsidP="00C82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28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 w:rsidRPr="00D90281">
              <w:rPr>
                <w:rFonts w:ascii="Times New Roman" w:hAnsi="Times New Roman"/>
                <w:sz w:val="24"/>
                <w:szCs w:val="24"/>
              </w:rPr>
              <w:t>прове</w:t>
            </w:r>
            <w:proofErr w:type="spellEnd"/>
          </w:p>
          <w:p w:rsidR="00B77465" w:rsidRPr="00D90281" w:rsidRDefault="00B77465" w:rsidP="00C82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0281">
              <w:rPr>
                <w:rFonts w:ascii="Times New Roman" w:hAnsi="Times New Roman"/>
                <w:sz w:val="24"/>
                <w:szCs w:val="24"/>
              </w:rPr>
              <w:t>дения</w:t>
            </w:r>
            <w:proofErr w:type="spellEnd"/>
            <w:r w:rsidRPr="00D90281">
              <w:rPr>
                <w:rFonts w:ascii="Times New Roman" w:hAnsi="Times New Roman"/>
                <w:sz w:val="24"/>
                <w:szCs w:val="24"/>
              </w:rPr>
              <w:t xml:space="preserve"> урока по факту</w:t>
            </w:r>
          </w:p>
          <w:p w:rsidR="00B77465" w:rsidRPr="00D90281" w:rsidRDefault="00B77465" w:rsidP="00C82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Merge w:val="restart"/>
          </w:tcPr>
          <w:p w:rsidR="00B77465" w:rsidRPr="00D90281" w:rsidRDefault="00B77465" w:rsidP="00C82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281">
              <w:rPr>
                <w:rFonts w:ascii="Times New Roman" w:hAnsi="Times New Roman"/>
                <w:sz w:val="24"/>
                <w:szCs w:val="24"/>
              </w:rPr>
              <w:t>Тип урока, вид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обучения</w:t>
            </w:r>
          </w:p>
        </w:tc>
        <w:tc>
          <w:tcPr>
            <w:tcW w:w="5425" w:type="dxa"/>
            <w:gridSpan w:val="5"/>
          </w:tcPr>
          <w:p w:rsidR="00B77465" w:rsidRPr="00D90281" w:rsidRDefault="00B77465" w:rsidP="00C82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281">
              <w:rPr>
                <w:rFonts w:ascii="Times New Roman" w:hAnsi="Times New Roman"/>
                <w:sz w:val="24"/>
                <w:szCs w:val="24"/>
              </w:rPr>
              <w:t>Планируемые образовательные результаты изучения раздела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B77465" w:rsidRPr="00D90281" w:rsidRDefault="00B77465" w:rsidP="00C82D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0281">
              <w:rPr>
                <w:rFonts w:ascii="Times New Roman" w:hAnsi="Times New Roman"/>
                <w:sz w:val="24"/>
                <w:szCs w:val="24"/>
              </w:rPr>
              <w:t>Обеспечение:</w:t>
            </w:r>
          </w:p>
          <w:p w:rsidR="00B77465" w:rsidRPr="00D90281" w:rsidRDefault="00B77465" w:rsidP="00C82D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90281">
              <w:rPr>
                <w:rFonts w:ascii="Times New Roman" w:hAnsi="Times New Roman"/>
                <w:sz w:val="24"/>
                <w:szCs w:val="24"/>
              </w:rPr>
              <w:t>методическое, материально-техническое</w:t>
            </w:r>
          </w:p>
        </w:tc>
      </w:tr>
      <w:tr w:rsidR="00B77465" w:rsidRPr="00D90281" w:rsidTr="004A474F">
        <w:trPr>
          <w:gridAfter w:val="1"/>
          <w:wAfter w:w="427" w:type="dxa"/>
          <w:trHeight w:val="142"/>
        </w:trPr>
        <w:tc>
          <w:tcPr>
            <w:tcW w:w="548" w:type="dxa"/>
            <w:vMerge/>
          </w:tcPr>
          <w:p w:rsidR="00B77465" w:rsidRPr="00D90281" w:rsidRDefault="00B77465" w:rsidP="00C82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B77465" w:rsidRPr="00D90281" w:rsidRDefault="00B77465" w:rsidP="00C82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7465" w:rsidRPr="00D90281" w:rsidRDefault="00B77465" w:rsidP="00C82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7465" w:rsidRPr="00D90281" w:rsidRDefault="00B77465" w:rsidP="00C82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77465" w:rsidRPr="00D90281" w:rsidRDefault="00B77465" w:rsidP="00C82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</w:tcPr>
          <w:p w:rsidR="00B77465" w:rsidRPr="00D90281" w:rsidRDefault="00B77465" w:rsidP="00C82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Merge/>
          </w:tcPr>
          <w:p w:rsidR="00B77465" w:rsidRPr="00D90281" w:rsidRDefault="00B77465" w:rsidP="00C82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B77465" w:rsidRPr="00D90281" w:rsidRDefault="00B77465" w:rsidP="00C82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281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990" w:type="dxa"/>
            <w:gridSpan w:val="2"/>
          </w:tcPr>
          <w:p w:rsidR="00B77465" w:rsidRPr="00D90281" w:rsidRDefault="00B77465" w:rsidP="00C82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0281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845" w:type="dxa"/>
            <w:gridSpan w:val="2"/>
          </w:tcPr>
          <w:p w:rsidR="00B77465" w:rsidRPr="00D90281" w:rsidRDefault="00B77465" w:rsidP="00C82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281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992" w:type="dxa"/>
            <w:gridSpan w:val="2"/>
            <w:vMerge/>
          </w:tcPr>
          <w:p w:rsidR="00B77465" w:rsidRPr="00D90281" w:rsidRDefault="00B77465" w:rsidP="00C82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7465" w:rsidRPr="002347E8" w:rsidTr="00885021">
        <w:trPr>
          <w:gridAfter w:val="1"/>
          <w:wAfter w:w="427" w:type="dxa"/>
          <w:trHeight w:val="142"/>
        </w:trPr>
        <w:tc>
          <w:tcPr>
            <w:tcW w:w="15655" w:type="dxa"/>
            <w:gridSpan w:val="17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Раздел «Как устроен мир» (6ч)</w:t>
            </w:r>
          </w:p>
        </w:tc>
      </w:tr>
      <w:tr w:rsidR="00B77465" w:rsidRPr="002347E8" w:rsidTr="004A474F">
        <w:trPr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5" w:type="dxa"/>
          </w:tcPr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Природа.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Природа и общество как составные части окружающего мира. Человек – часть природы и общества. Способы познания окружающего мира: наблюдения опыты, измерения, работа с готовыми моделями. Создание   несложных моделей с помощью учителя и самостоятельно Учащиеся должны уметь оперировать понятиями: неживая природа, живая природа организм, биология, царства, бактерии, микроскоп. 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474F" w:rsidRPr="00A0271B" w:rsidRDefault="004A474F" w:rsidP="004A47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4A474F" w:rsidRPr="00A0271B" w:rsidRDefault="004A474F" w:rsidP="004A47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77465" w:rsidRPr="002347E8" w:rsidRDefault="004A474F" w:rsidP="004A4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</w:tcPr>
          <w:p w:rsidR="00B77465" w:rsidRPr="002347E8" w:rsidRDefault="00816E1B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2553" w:type="dxa"/>
            <w:gridSpan w:val="3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Урок изучения нового материала.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Знакомиться с учебником и учебными пособиями, с целями и задачами раздела. Понимать учебную задачу урока и стремиться её выполнить Доказывать, пользуясь иллюстрацией учебника, что природа удивительно разнообразна: раскрывать ценность природы для людей. Предлагать задание к рисунку учебника и оценивать ответы одноклассников, осуществлять самопроверку.</w:t>
            </w:r>
          </w:p>
          <w:p w:rsidR="00B77465" w:rsidRPr="002C2E86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 w:rsidRPr="002C2E86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7465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проблемный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Pr="00E35B98" w:rsidRDefault="00B77465" w:rsidP="00E35B98">
            <w:pPr>
              <w:spacing w:after="0"/>
            </w:pPr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работа; работа  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паре</w:t>
            </w: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Знание основных моральных норм , осознание себя членом общества;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личного отношения к </w:t>
            </w:r>
            <w:proofErr w:type="spellStart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окр.миру</w:t>
            </w:r>
            <w:proofErr w:type="spellEnd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Регулятивные: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выполнение задания с целью поиска ответа на вопрос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Познавательные: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взаимосвязь природы и человека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Коммуникативные: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способы взаимодействия с </w:t>
            </w:r>
            <w:proofErr w:type="spellStart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. миром и оценка достижений на уроке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должны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оперировать понятиями: неживая природа, живая природа организм, биология, царства, бактерии, микроскоп. 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должны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знать/ понимать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классификацию природы.</w:t>
            </w:r>
          </w:p>
        </w:tc>
        <w:tc>
          <w:tcPr>
            <w:tcW w:w="992" w:type="dxa"/>
            <w:gridSpan w:val="2"/>
          </w:tcPr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</w:tr>
      <w:tr w:rsidR="00B77465" w:rsidRPr="002347E8" w:rsidTr="004A474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Человек.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Человек – часть природы; внутренний мир человека; влияние внешних раздражителей на внутренний мир (музыка, живопись и др.), постановка эксперимента. Учащиеся должны знать/ понимать</w:t>
            </w:r>
          </w:p>
          <w:p w:rsidR="00B77465" w:rsidRPr="002347E8" w:rsidRDefault="00B77465" w:rsidP="002347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чем человек отличается от других объектов живой природы, ступени познания: восприятие, память,</w:t>
            </w:r>
          </w:p>
          <w:p w:rsidR="00B77465" w:rsidRPr="002347E8" w:rsidRDefault="00B77465" w:rsidP="002347E8">
            <w:pPr>
              <w:widowControl w:val="0"/>
              <w:tabs>
                <w:tab w:val="left" w:pos="173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мышление,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воображение.</w:t>
            </w:r>
          </w:p>
        </w:tc>
        <w:tc>
          <w:tcPr>
            <w:tcW w:w="850" w:type="dxa"/>
          </w:tcPr>
          <w:p w:rsidR="004A474F" w:rsidRPr="00A0271B" w:rsidRDefault="004A474F" w:rsidP="004A47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4A474F" w:rsidRPr="00A0271B" w:rsidRDefault="004A474F" w:rsidP="004A47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77465" w:rsidRPr="002347E8" w:rsidRDefault="004A474F" w:rsidP="004A4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</w:tcPr>
          <w:p w:rsidR="00B77465" w:rsidRPr="002347E8" w:rsidRDefault="00816E1B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 - игра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 учебную задачу урока и стремиться ее выполнить Наблюдать и описывать проявления внутреннего мира человека, обсуждать, как возникают богатства внутреннего мира человека.</w:t>
            </w:r>
          </w:p>
          <w:p w:rsidR="00B77465" w:rsidRPr="00721544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исследовательский;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Default="00B77465" w:rsidP="00E35B98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фронтальная; работа в группе.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основ российской гражданской идентичности; 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Регулятивные: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выполнение задания с целью поиска ответа на вопрос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Познавательные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взаимосвязь природы и человека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Коммуникативные: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способы взаимодействия с </w:t>
            </w:r>
            <w:proofErr w:type="spellStart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миром и оценка достижений на уроке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анализировать текст  учебника, извлекать из него необходимую информацию, сравнивать объекты неживой и живой природы, предлагать задание  к рисунку учебника и оценивать ответы одноклассников, классифицировать объекты живой природы,  осуществлять самопроверку,</w:t>
            </w:r>
          </w:p>
        </w:tc>
        <w:tc>
          <w:tcPr>
            <w:tcW w:w="992" w:type="dxa"/>
            <w:gridSpan w:val="2"/>
          </w:tcPr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</w:tr>
      <w:tr w:rsidR="00B77465" w:rsidRPr="002347E8" w:rsidTr="004A474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Проект «Богатства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отданные людям»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pStyle w:val="Standard"/>
              <w:shd w:val="clear" w:color="auto" w:fill="FFFFFF"/>
              <w:overflowPunct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Человек как член общества, а семья часть общества. Представление о гражданстве.</w:t>
            </w:r>
          </w:p>
          <w:p w:rsidR="00B77465" w:rsidRPr="002347E8" w:rsidRDefault="00B77465" w:rsidP="002347E8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 и стремиться выполнять её;</w:t>
            </w:r>
          </w:p>
          <w:p w:rsidR="00B77465" w:rsidRPr="002347E8" w:rsidRDefault="00B77465" w:rsidP="002347E8">
            <w:pPr>
              <w:pStyle w:val="Standard"/>
              <w:shd w:val="clear" w:color="auto" w:fill="FFFFFF"/>
              <w:overflowPunct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-работать в паре и группе                                   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объекты живой природы и предметы рукотворного мира;</w:t>
            </w:r>
          </w:p>
          <w:p w:rsidR="00B77465" w:rsidRPr="002347E8" w:rsidRDefault="00B77465" w:rsidP="002347E8">
            <w:pPr>
              <w:pStyle w:val="Standard"/>
              <w:shd w:val="clear" w:color="auto" w:fill="FFFFFF"/>
              <w:overflowPunct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—понимать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общие условия необходимые для жизни живых организмов.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отвечать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оценивать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850" w:type="dxa"/>
          </w:tcPr>
          <w:p w:rsidR="004A474F" w:rsidRPr="00A0271B" w:rsidRDefault="004A474F" w:rsidP="004A47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4A474F" w:rsidRPr="00A0271B" w:rsidRDefault="004A474F" w:rsidP="004A47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77465" w:rsidRPr="002347E8" w:rsidRDefault="004A474F" w:rsidP="004A4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</w:tcPr>
          <w:p w:rsidR="00B77465" w:rsidRPr="002347E8" w:rsidRDefault="00816E1B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Урок- проект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Учиться распределять обязанности по проекту в группах; собирать материал; подбирать иллюстративный материал, изготавливать недостающие иллюстрации, оформлять стенд, презентовать проект, оценивать результаты работы</w:t>
            </w:r>
          </w:p>
          <w:p w:rsidR="00B77465" w:rsidRPr="00721544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исследовательский;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Default="00B77465" w:rsidP="00E35B98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фронтальная; работа в группе.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своей этнической принадлежности.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будут сформированы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чувства прекрасного и эстетические чувства.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Понимать и сохранять учебную задачу; Познавательные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необходимой информации для выполнения учебных заданий; 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Коммуникативные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Учитывать разные мнения и стремиться к координации различных позиций в сотрудничестве;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В ходе выполнения дети учатся: 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определять цель проекта,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распределять обязанности по проекту в группах,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собирать материал в дополнительной литературе, ИНТЕРНЕТЕ,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-  подбирать иллюстративный материал (фотографии, открытки,  слайды),  изготавливать недостающие иллюстрации (ФОТОГРАФИИ, рисунки),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-оформлять стенд, презентовать проект,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-оценивать результаты работы</w:t>
            </w:r>
          </w:p>
        </w:tc>
        <w:tc>
          <w:tcPr>
            <w:tcW w:w="992" w:type="dxa"/>
            <w:gridSpan w:val="2"/>
          </w:tcPr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1,2,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</w:tr>
      <w:tr w:rsidR="00B77465" w:rsidRPr="002347E8" w:rsidTr="004A474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Общество.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. Человек – часть общества; работа над понятиями «народ», «государством»; семья как ячейка государства (работа с фотографиями); символы государства; характеристика государства Россия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—выполнять тестовые задания учебника; 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— оценивать результаты собственного труда и труда товарищей</w:t>
            </w:r>
          </w:p>
        </w:tc>
        <w:tc>
          <w:tcPr>
            <w:tcW w:w="850" w:type="dxa"/>
          </w:tcPr>
          <w:p w:rsidR="004A474F" w:rsidRPr="00A0271B" w:rsidRDefault="004A474F" w:rsidP="004A47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4A474F" w:rsidRPr="00A0271B" w:rsidRDefault="004A474F" w:rsidP="004A47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77465" w:rsidRPr="002347E8" w:rsidRDefault="004A474F" w:rsidP="004A4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</w:tcPr>
          <w:p w:rsidR="00B77465" w:rsidRPr="002347E8" w:rsidRDefault="00816E1B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 изучения новых знаний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место человека в мире: характеризовать семью народ, государство как части общества; сопоставлять формы правления в государствах мира Формулировать выводы из изученного материала, отвечать на итоговые вопросы и оценивать достижения на уроке</w:t>
            </w:r>
          </w:p>
          <w:p w:rsidR="00B77465" w:rsidRPr="002C2E86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 w:rsidRPr="002C2E86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7465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проблемный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Pr="00E35B98" w:rsidRDefault="00B77465" w:rsidP="00E35B98">
            <w:pPr>
              <w:spacing w:after="0"/>
            </w:pPr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работа  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паре</w:t>
            </w: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своей этнической принадлежности.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Регулятивные УУД: учитывать выделенные учителем ориентиры действия в новом учебном материале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Познавательные УУД: строить речевое высказывание в устной форме;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Коммуникативные УУД: строить понятные для партнёра высказывания; задавать вопросы;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должны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 различать понятия государство,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территория. Знать герб, флаг России.</w:t>
            </w: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</w:p>
        </w:tc>
        <w:tc>
          <w:tcPr>
            <w:tcW w:w="992" w:type="dxa"/>
            <w:gridSpan w:val="2"/>
          </w:tcPr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</w:tr>
      <w:tr w:rsidR="00B77465" w:rsidRPr="002347E8" w:rsidTr="004A474F">
        <w:trPr>
          <w:gridAfter w:val="1"/>
          <w:wAfter w:w="427" w:type="dxa"/>
          <w:trHeight w:val="4810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Что такое экология.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Экология как наука о связях между живыми существами и окружающей средой, ее роль в жизни человека и общества. Экологические связи, их разнообразие.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Положительное и отрицательное влияние человека на природу. Учащиеся должны уметь отличать экологию от других похожих наук, определять экологические связи.</w:t>
            </w:r>
          </w:p>
        </w:tc>
        <w:tc>
          <w:tcPr>
            <w:tcW w:w="850" w:type="dxa"/>
          </w:tcPr>
          <w:p w:rsidR="004A474F" w:rsidRPr="00A0271B" w:rsidRDefault="004A474F" w:rsidP="004A47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4A474F" w:rsidRPr="00A0271B" w:rsidRDefault="004A474F" w:rsidP="004A47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77465" w:rsidRPr="002347E8" w:rsidRDefault="004A474F" w:rsidP="004A4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</w:tcPr>
          <w:p w:rsidR="00B77465" w:rsidRPr="002347E8" w:rsidRDefault="009922CF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Комбинированный урок.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текст учебника с текст взаимосвязей в природе, между природой и человеком, прослеживать по схеме обнаруженные взаимосвязи, рассказывать о них, опираясь на схему. Формулировать выводы из изученного материала, отвечать на итоговые вопросы и оценивать достижения на уроке.</w:t>
            </w:r>
          </w:p>
          <w:p w:rsidR="00B77465" w:rsidRPr="00721544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иллюстративный;  метод проблемного изложения; работа с различными источниками информации</w:t>
            </w:r>
          </w:p>
          <w:p w:rsidR="00B77465" w:rsidRPr="00E35B98" w:rsidRDefault="00B77465" w:rsidP="00E35B98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в паре.</w:t>
            </w: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критерия успешности учебной деятельности.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Регулятивные УУД: адекватно воспринимать оценку учителя.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Познавательные УУД: строить речевое высказывание в устной форме; умение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Коммуникативные УУД: контролировать свои действия и действия партнёра.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рассуждать о том, почему люди не могут полностью прекратить использование природных богатств;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должны уметь отличать экологию от других похожих наук, определять экологические связи.</w:t>
            </w:r>
          </w:p>
        </w:tc>
        <w:tc>
          <w:tcPr>
            <w:tcW w:w="992" w:type="dxa"/>
            <w:gridSpan w:val="2"/>
          </w:tcPr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.7.5</w:t>
            </w:r>
          </w:p>
        </w:tc>
      </w:tr>
      <w:tr w:rsidR="00B77465" w:rsidRPr="002347E8" w:rsidTr="004A474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Природа в опасности!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и отрицательное влияние человека на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природу. Примеры животных, исчезнувших по вине человека. Охрана природы. Заповедники и национальные парки. Учащиеся должны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правила поведения в природе, уметь правильно вести себя в зелёной зоне. Знать некоторые виды растений и животных, занесённых в Красную книгу.          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—выступать с сообщениями, иллюстрировать их наглядными материалами; 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-обсуждать выступления учащихся;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— оценивать свои достижения и достижения других</w:t>
            </w:r>
          </w:p>
        </w:tc>
        <w:tc>
          <w:tcPr>
            <w:tcW w:w="850" w:type="dxa"/>
          </w:tcPr>
          <w:p w:rsidR="004A474F" w:rsidRPr="00A0271B" w:rsidRDefault="004A474F" w:rsidP="004A47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4A474F" w:rsidRPr="00A0271B" w:rsidRDefault="004A474F" w:rsidP="004A47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77465" w:rsidRPr="002347E8" w:rsidRDefault="004A474F" w:rsidP="004A4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</w:tcPr>
          <w:p w:rsidR="00B77465" w:rsidRPr="002347E8" w:rsidRDefault="009922CF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 - исследование.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Устанавливать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причинно- следственные связи между поведением людей, их деятельностью и состоянием окружающей среды: различать положительное и отрицательное влияние человека на природу; сравнивать заповедники и национальные парки</w:t>
            </w:r>
          </w:p>
          <w:p w:rsidR="00B77465" w:rsidRPr="002C2E86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 w:rsidRPr="002C2E86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7465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проблемный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Default="00B77465" w:rsidP="00E35B98">
            <w:pPr>
              <w:spacing w:after="0"/>
            </w:pPr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работа  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паре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своей этнической принадлежности.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Регулятивные: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задания с целью поиска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ответа на вопрос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Познавательные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взаимосвязь природы и человека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Коммуникативные: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способы взаимодействия с </w:t>
            </w:r>
            <w:proofErr w:type="spellStart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миром и оценка достижений на уроке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Регулятивные УУД: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Понимать и сохранять учебную задачу;;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объяснять, какое отношение к природе можно </w:t>
            </w: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назвать ответственным, приводить примеры такого отношения из современной жизни;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Учащиеся должны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знать правила поведения в природе, уметь правильно вести себя в зелёной зоне. Знать некоторые виды растений и животных, занесённых в Красную книгу.</w:t>
            </w:r>
          </w:p>
        </w:tc>
        <w:tc>
          <w:tcPr>
            <w:tcW w:w="992" w:type="dxa"/>
            <w:gridSpan w:val="2"/>
          </w:tcPr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6.4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.7.5</w:t>
            </w:r>
          </w:p>
        </w:tc>
      </w:tr>
      <w:tr w:rsidR="00B77465" w:rsidRPr="002347E8" w:rsidTr="00885021">
        <w:trPr>
          <w:gridAfter w:val="1"/>
          <w:wAfter w:w="427" w:type="dxa"/>
          <w:trHeight w:val="142"/>
        </w:trPr>
        <w:tc>
          <w:tcPr>
            <w:tcW w:w="15655" w:type="dxa"/>
            <w:gridSpan w:val="17"/>
          </w:tcPr>
          <w:p w:rsidR="00B77465" w:rsidRPr="002347E8" w:rsidRDefault="00B77465" w:rsidP="0023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 Раздел «Эта удивительная природа» (18ч)</w:t>
            </w:r>
          </w:p>
        </w:tc>
      </w:tr>
      <w:tr w:rsidR="00B77465" w:rsidRPr="002347E8" w:rsidTr="004A474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Тела, вещества, частицы.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Разнообразие веществ в окружающем мире; - понимать учебную задачу урока и стремиться ее выполнить,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-характеризовать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понятия «тела», «вещества», «частицы»,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-классифицировать тела и вещества,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приводить примеры естественных и искусственных тел, твердых, жидких и газообразных веществ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наблюдать опыт с растворением вещества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-высказывать предположения  объясняющие результат опыта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-доказывать на основе опыта, что тела и вещества состоят из частиц,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работать в группе, моделировать процесс растворения, расположение частиц в твердом, жидком и газообразном веществах,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850" w:type="dxa"/>
          </w:tcPr>
          <w:p w:rsidR="004A474F" w:rsidRPr="00A0271B" w:rsidRDefault="004A474F" w:rsidP="004A47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4A474F" w:rsidRPr="00A0271B" w:rsidRDefault="004A474F" w:rsidP="004A47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77465" w:rsidRPr="002347E8" w:rsidRDefault="004A474F" w:rsidP="004A4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</w:tcPr>
          <w:p w:rsidR="00B77465" w:rsidRPr="002347E8" w:rsidRDefault="0033783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2126" w:type="dxa"/>
            <w:gridSpan w:val="2"/>
          </w:tcPr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Урок-исследование. Понимать учебные задачи раздела и данного урока и стремиться их выполнить: классифицировать теп» и вещества, приводить примеры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естественных и искусственных тел, твёрдых, жидких и газообразных веществ; наблюдать опыт с растворением вещества</w:t>
            </w:r>
          </w:p>
          <w:p w:rsidR="00B77465" w:rsidRDefault="00B77465" w:rsidP="00E35B98"/>
          <w:p w:rsidR="00B77465" w:rsidRPr="00721544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исследовательский;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Default="00B77465" w:rsidP="00E35B98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фронтальная; работа в группе.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-чувства прекрасного и эстетические чувства;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Познавательные УУД: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поиск необходимой информации для выполнения учебных заданий; структурировать знания.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Коммуникативные УУД: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-доказывать на основе опыта, что тела и вещества состоят из частиц,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работать в группе: проверять с помощью учебника </w:t>
            </w: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правильность приведённых утверждений; различать тела и вещества, осуществлять самопроверку</w:t>
            </w:r>
          </w:p>
        </w:tc>
        <w:tc>
          <w:tcPr>
            <w:tcW w:w="992" w:type="dxa"/>
            <w:gridSpan w:val="2"/>
          </w:tcPr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.7.5</w:t>
            </w:r>
          </w:p>
        </w:tc>
      </w:tr>
      <w:tr w:rsidR="00B77465" w:rsidRPr="002347E8" w:rsidTr="004A474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Разнообразие веществ.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 веществ в окружающем мире: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твердые, жидкие, газообразные вещества. Соль, сахар как примеры твердых веществ. Воздух –смесь газообразных веществ , легко определяемые свойства воздуха(невидим, не имеет запаха, летуч, легко сжимается благодаря наличию в нем кислорода, является условием горения). Учащиеся должны знать вещества: соль, сахар, крахмал, кислота. Уметь правильно пользоваться этими Практическое знакомство с некоторыми веществами их свойствами ,обнаружение крахмала в продуктах с помощью йода.</w:t>
            </w:r>
          </w:p>
          <w:p w:rsidR="00B77465" w:rsidRPr="002347E8" w:rsidRDefault="00B77465" w:rsidP="002347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—работать в паре:;            —приводить примеры</w:t>
            </w:r>
          </w:p>
          <w:p w:rsidR="00B77465" w:rsidRPr="002347E8" w:rsidRDefault="00B77465" w:rsidP="002347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pacing w:val="-5"/>
                <w:sz w:val="20"/>
                <w:szCs w:val="20"/>
              </w:rPr>
              <w:t>Практическое работа «</w:t>
            </w:r>
            <w:r w:rsidRPr="0017388F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пределение  наличие крахмала в продуктах».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A474F" w:rsidRPr="00A0271B" w:rsidRDefault="004A474F" w:rsidP="004A47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4A474F" w:rsidRPr="00A0271B" w:rsidRDefault="004A474F" w:rsidP="004A47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77465" w:rsidRPr="002347E8" w:rsidRDefault="004A474F" w:rsidP="004A47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51" w:type="dxa"/>
          </w:tcPr>
          <w:p w:rsidR="00B77465" w:rsidRPr="002347E8" w:rsidRDefault="0033783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29.09</w:t>
            </w: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 - исследование.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Наблюдать и характеризовать свойства поваренной соли, сахара, крахмала, кислоты.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Ставить опыты по обнаружению крахмала в продуктах питания, использовать лабораторное оборудование, фиксировать результаты исследования в рабочей тетради.</w:t>
            </w:r>
          </w:p>
          <w:p w:rsidR="00B77465" w:rsidRDefault="00B77465" w:rsidP="00E35B98"/>
          <w:p w:rsidR="00B77465" w:rsidRPr="00721544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исследовательский;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Default="00B77465" w:rsidP="00E35B98">
            <w:pPr>
              <w:spacing w:after="0"/>
            </w:pPr>
            <w:proofErr w:type="spellStart"/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spellEnd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фронтальная; работа в группе.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Регулятивные УУД: -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планировать своё действие в соответствии с поставленной задачей.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Познавательные УУД: использовать знаково-символические средства;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строить рассуждения.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Коммуникативные УУД: формулировать собственное мнение и позицию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Регулятивные УУД: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планировать своё действие в соответствии с поставленной задачей.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Познавательные УУД: использовать знаково-символические средства;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строить рассуждения.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Коммуникативные УУД: формулировать собственное мнение и позицию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Учащиеся должны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вещества: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соль, сахар, крахмал, кислота. Уметь правильно пользоваться этими веществами.</w:t>
            </w:r>
          </w:p>
        </w:tc>
        <w:tc>
          <w:tcPr>
            <w:tcW w:w="992" w:type="dxa"/>
            <w:gridSpan w:val="2"/>
          </w:tcPr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6.8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</w:tr>
      <w:tr w:rsidR="00B77465" w:rsidRPr="002347E8" w:rsidTr="004A474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Воздух и его охрана.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воздуха для растений, животных, человека. Особенности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газообразного состояния; состав    воздуха; организация опытов по изучению свойств воздуха; - анализировать схему с целью определения состава  воздуха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наблюдать опыт о свойствах воздуха, фиксировать результаты исследования в рабочей тетради,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-высказывать предположения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-работать в паре, объяснять свойства воздуха, используя знания о частицах,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-знать физические свойства воздуха</w:t>
            </w:r>
          </w:p>
        </w:tc>
        <w:tc>
          <w:tcPr>
            <w:tcW w:w="850" w:type="dxa"/>
          </w:tcPr>
          <w:p w:rsidR="00DA3A33" w:rsidRPr="00A0271B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DA3A33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06.10</w:t>
            </w:r>
          </w:p>
        </w:tc>
        <w:tc>
          <w:tcPr>
            <w:tcW w:w="851" w:type="dxa"/>
          </w:tcPr>
          <w:p w:rsidR="00B77465" w:rsidRPr="002347E8" w:rsidRDefault="000E6633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  <w:p w:rsidR="00B77465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схему с целью определения состава воздуха.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Исследовать с помощью опытов свойства воздуха.</w:t>
            </w:r>
          </w:p>
          <w:p w:rsidR="00B77465" w:rsidRDefault="00B77465" w:rsidP="00E35B98"/>
          <w:p w:rsidR="00B77465" w:rsidRPr="00721544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исследовательский;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Default="00B77465" w:rsidP="00E35B98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фронтальная; работа в группе.</w:t>
            </w:r>
          </w:p>
          <w:p w:rsidR="00B77465" w:rsidRPr="00E35B98" w:rsidRDefault="00B77465" w:rsidP="00E35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-способность к самооценке на основе критерия успешности учебной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- внутренняя позиция школьника на уровне положительного отношения к школе;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научится осуществлять поиск необходимой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для выполнения учебных заданий с использованием Интернета. Познавательные УУД: использовать знаково-символические средства;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строить рассуждения.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Коммуникативные УУД: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- анализировать схему с целью определения состава  воздуха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- исследовать с помощью опытов  свойства воздуха, 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-различать цель опыта, ход опыта, вывод;  фиксировать результаты исследования в рабочей тетради,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1,2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8.12</w:t>
            </w:r>
          </w:p>
        </w:tc>
      </w:tr>
      <w:tr w:rsidR="00B77465" w:rsidRPr="002347E8" w:rsidTr="004A474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Вода.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Вода и ее свойства (текуча, не имеет цвета и запаха, занимает форму любого сосуда), распространение в природе, значение для живых организмов, три состояния воды. Учащиеся должны</w:t>
            </w:r>
          </w:p>
          <w:p w:rsidR="00B77465" w:rsidRPr="002347E8" w:rsidRDefault="00B77465" w:rsidP="002347E8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основные свойства воды. Знать о значении воды для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живых существ.</w:t>
            </w:r>
          </w:p>
          <w:p w:rsidR="00B77465" w:rsidRPr="002347E8" w:rsidRDefault="00B77465" w:rsidP="002347E8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-работать в группе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8000"/>
                <w:spacing w:val="-5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уметь очищать воду с помощью фильтра 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8000"/>
                <w:spacing w:val="-5"/>
                <w:sz w:val="20"/>
                <w:szCs w:val="20"/>
              </w:rPr>
            </w:pPr>
          </w:p>
          <w:p w:rsidR="00B77465" w:rsidRPr="002347E8" w:rsidRDefault="00B77465" w:rsidP="004E06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0607">
              <w:rPr>
                <w:rFonts w:ascii="Times New Roman" w:hAnsi="Times New Roman" w:cs="Times New Roman"/>
                <w:b/>
                <w:i/>
                <w:iCs/>
                <w:spacing w:val="-5"/>
                <w:sz w:val="20"/>
                <w:szCs w:val="20"/>
              </w:rPr>
              <w:t xml:space="preserve">Практическая </w:t>
            </w:r>
            <w:proofErr w:type="spellStart"/>
            <w:r w:rsidRPr="004E0607">
              <w:rPr>
                <w:rFonts w:ascii="Times New Roman" w:hAnsi="Times New Roman" w:cs="Times New Roman"/>
                <w:b/>
                <w:i/>
                <w:iCs/>
                <w:spacing w:val="-5"/>
                <w:sz w:val="20"/>
                <w:szCs w:val="20"/>
              </w:rPr>
              <w:t>рабо</w:t>
            </w:r>
            <w:r w:rsidRPr="004E0607">
              <w:rPr>
                <w:rFonts w:ascii="Times New Roman" w:hAnsi="Times New Roman" w:cs="Times New Roman"/>
                <w:b/>
                <w:i/>
                <w:iCs/>
                <w:spacing w:val="-5"/>
                <w:sz w:val="20"/>
                <w:szCs w:val="20"/>
              </w:rPr>
              <w:softHyphen/>
              <w:t>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«Свойства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воды»</w:t>
            </w:r>
          </w:p>
        </w:tc>
        <w:tc>
          <w:tcPr>
            <w:tcW w:w="850" w:type="dxa"/>
          </w:tcPr>
          <w:p w:rsidR="00DA3A33" w:rsidRPr="00A0271B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06.10</w:t>
            </w:r>
          </w:p>
        </w:tc>
        <w:tc>
          <w:tcPr>
            <w:tcW w:w="851" w:type="dxa"/>
          </w:tcPr>
          <w:p w:rsidR="00B77465" w:rsidRPr="002347E8" w:rsidRDefault="000E6633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Комбинированный урок.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Исследовать по инструкции учебника свойства воды. Анализировать схемы и применять их для объяснения свойств воды. Рассказывать об использовании в быту воды как растворителя.</w:t>
            </w:r>
          </w:p>
          <w:p w:rsidR="00B77465" w:rsidRDefault="00B77465" w:rsidP="00E35B98"/>
          <w:p w:rsidR="00B77465" w:rsidRPr="00721544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исследовательский;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Default="00B77465" w:rsidP="00E35B98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фронтальная; работа в группе.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Знание основных моральных норм , осознание себя членом общества;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Регулятивные УУД: - планировать своё действие в соответствии с поставленной задачей.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Познавательные УУД: использовать знаково-символические средства;. строить рассуждения.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Коммуникативные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 планировать своё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действие в соответствии с поставленной задачей;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анализировать схемы учебника и применять их для объяснения свойств воды, рассказывать об использовании в быту воды как растворителя, сравнивать свой ответ с ответами одноклассников, обобщать информацию,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- </w:t>
            </w:r>
          </w:p>
        </w:tc>
        <w:tc>
          <w:tcPr>
            <w:tcW w:w="992" w:type="dxa"/>
            <w:gridSpan w:val="2"/>
          </w:tcPr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1,2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3.2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8.14</w:t>
            </w:r>
          </w:p>
        </w:tc>
      </w:tr>
      <w:tr w:rsidR="00B77465" w:rsidRPr="002347E8" w:rsidTr="004A474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Превращения и круговорот воды.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Учащиеся должны</w:t>
            </w:r>
          </w:p>
          <w:p w:rsidR="00B77465" w:rsidRPr="002347E8" w:rsidRDefault="00B77465" w:rsidP="002347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знать, как осуществляется круговорот воды в природе, понятия: испарение,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круговорот воды. Уметь увязывать круговорот воды с её свойствами. Наблюдать в эксперимент образование капель при охлаждении пара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-высказывать предположения о состояниях воды в природе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-формулировать на основе опыта вывод о причинах образования облаков и выпадении дождя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-работать в паре: анализировать рисунок-схему, объяснять с его помощью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особенности образования льда, рассказывать по схеме о круговороте воды в природе, моделировать его, осуществлять само и взаимопроверку,  </w:t>
            </w:r>
          </w:p>
          <w:p w:rsidR="00B77465" w:rsidRPr="002347E8" w:rsidRDefault="00B77465" w:rsidP="002347E8">
            <w:pPr>
              <w:spacing w:after="0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607">
              <w:rPr>
                <w:rFonts w:ascii="Times New Roman" w:hAnsi="Times New Roman" w:cs="Times New Roman"/>
                <w:b/>
                <w:i/>
                <w:iCs/>
                <w:spacing w:val="-5"/>
                <w:sz w:val="20"/>
                <w:szCs w:val="20"/>
              </w:rPr>
              <w:t>Опыт: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спиртовка</w:t>
            </w:r>
            <w:proofErr w:type="spellEnd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, стакан с водой, треножник с сеткой, блюдце со льдом. Наблюдение за круговоротом воды.</w:t>
            </w:r>
          </w:p>
        </w:tc>
        <w:tc>
          <w:tcPr>
            <w:tcW w:w="850" w:type="dxa"/>
          </w:tcPr>
          <w:p w:rsidR="00DA3A33" w:rsidRPr="00A0271B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851" w:type="dxa"/>
          </w:tcPr>
          <w:p w:rsidR="00B77465" w:rsidRPr="002347E8" w:rsidRDefault="00B77465" w:rsidP="0099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 изучения нового материала.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Высказывать предположения о состояниях воды в природе. Наблюдать в ходе учебного эксперимента образования капель при охлаждении пара.</w:t>
            </w:r>
          </w:p>
          <w:p w:rsidR="00B77465" w:rsidRDefault="00B77465" w:rsidP="00E35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Default="00B77465" w:rsidP="00E35B98"/>
          <w:p w:rsidR="00B77465" w:rsidRPr="00721544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иллюстративный;  метод проблемного изложения; работа с различными источниками информации</w:t>
            </w:r>
          </w:p>
          <w:p w:rsidR="00B77465" w:rsidRPr="002D2DE9" w:rsidRDefault="00B77465" w:rsidP="00E35B98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в паре; </w:t>
            </w:r>
          </w:p>
          <w:p w:rsidR="00B77465" w:rsidRPr="00E35B98" w:rsidRDefault="00B77465" w:rsidP="00E35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личного отношения к </w:t>
            </w:r>
            <w:proofErr w:type="spellStart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окр.миру</w:t>
            </w:r>
            <w:proofErr w:type="spellEnd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формирование основ российской гражданской идентичности;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Регулятивные УУД: - планировать своё действие в соответствии с поставленной задачей.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Познавательные УУД: использовать знаково-символические средства;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строить рассуждения.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Коммуникативные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вносить необходимые коррективы в действия.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проводить мини-исследование об использовании питьевой воды в семье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объяснять с его помощью особенности образования льда, рассказывать по схеме о круговороте воды в природе, моделировать его, осуществлять само и взаимопроверку,</w:t>
            </w:r>
          </w:p>
        </w:tc>
        <w:tc>
          <w:tcPr>
            <w:tcW w:w="992" w:type="dxa"/>
            <w:gridSpan w:val="2"/>
          </w:tcPr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3.2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8.14</w:t>
            </w:r>
          </w:p>
        </w:tc>
      </w:tr>
      <w:tr w:rsidR="00B77465" w:rsidRPr="002347E8" w:rsidTr="004A474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Берегите воду!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воды человеком. Меры по </w:t>
            </w:r>
            <w:proofErr w:type="spellStart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хране</w:t>
            </w:r>
            <w:proofErr w:type="spellEnd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чистоты воды и ее экономному использованию. Учащиеся должны</w:t>
            </w:r>
          </w:p>
          <w:p w:rsidR="00B77465" w:rsidRPr="002347E8" w:rsidRDefault="00B77465" w:rsidP="002347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знать причины загрязнения водоёмов, меры охраны водоёмов от загрязнения.</w:t>
            </w:r>
          </w:p>
          <w:p w:rsidR="00B77465" w:rsidRPr="002347E8" w:rsidRDefault="00B77465" w:rsidP="002347E8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 и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стараться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её выполнить;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-работа в группе -находить информацию в дополнительной литературе, Интернете; об охране водоёмов.</w:t>
            </w:r>
          </w:p>
          <w:p w:rsidR="00B77465" w:rsidRPr="002347E8" w:rsidRDefault="00B77465" w:rsidP="002347E8">
            <w:pPr>
              <w:spacing w:after="0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Экскурсия.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тем, как человек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загрязняет воду.</w:t>
            </w:r>
          </w:p>
        </w:tc>
        <w:tc>
          <w:tcPr>
            <w:tcW w:w="850" w:type="dxa"/>
          </w:tcPr>
          <w:p w:rsidR="00DA3A33" w:rsidRPr="00A0271B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Урок- исследование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Высказывать предположений о том, почему нужно беречь воду; находить и использовать при ответе на вопрос цифровые данные из учебника. Обсуждать способы экономного использования воды.  Рассказывать о загрязнении воды с помощью модели</w:t>
            </w:r>
          </w:p>
          <w:p w:rsidR="00B77465" w:rsidRPr="002C2E86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 w:rsidRPr="002C2E86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7465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проблемный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Pr="00E35B98" w:rsidRDefault="00B77465" w:rsidP="00E35B98">
            <w:pPr>
              <w:spacing w:after="0"/>
            </w:pPr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работа  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паре</w:t>
            </w: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своей этнической принадлежности.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Регулятивные :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умение выполнять задания в соответствии с целью, отвечать на поставленные вопросы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Познавательные: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познакомиться с новыми понятиями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в паре и со взрослыми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Учащиеся должны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причины загрязнения водоёмов, меры охраны водоёмов от загрязнения.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3.2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8.14</w:t>
            </w:r>
          </w:p>
        </w:tc>
      </w:tr>
      <w:tr w:rsidR="00B77465" w:rsidRPr="002347E8" w:rsidTr="004A474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Что такое почва.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Почва, ее значение для живой природы .Значение плодородия почвы для жизни  растений. Животные почвы. Образование и разрушение почвы. Охрана </w:t>
            </w:r>
            <w:proofErr w:type="spellStart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почвы.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</w:t>
            </w:r>
            <w:proofErr w:type="spellEnd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 и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стараться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её выполнить;</w:t>
            </w:r>
          </w:p>
          <w:p w:rsidR="00B77465" w:rsidRPr="002347E8" w:rsidRDefault="00B77465" w:rsidP="002347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— работа в парах практическая работа: исследовать с помощью лупы состав почвы,;</w:t>
            </w:r>
            <w:r w:rsidRPr="002347E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Знать </w:t>
            </w:r>
          </w:p>
          <w:p w:rsidR="00B77465" w:rsidRPr="002347E8" w:rsidRDefault="00B77465" w:rsidP="002347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-что такое почва, ее состав, происхождение; 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-о нестабильности почвенного слоя и разрушительной деятельности человека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«Состав почвы»</w:t>
            </w:r>
          </w:p>
        </w:tc>
        <w:tc>
          <w:tcPr>
            <w:tcW w:w="850" w:type="dxa"/>
          </w:tcPr>
          <w:p w:rsidR="00DA3A33" w:rsidRPr="00A0271B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Урок- практика.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рисунок учебника по предложенным заданиям и вопросам; высказывать предположения (гипотезы) о том ,почему почва плодородна. обосновывать их. Исследовать состав почвы в ходе учебного эксперимента</w:t>
            </w:r>
          </w:p>
          <w:p w:rsidR="00B77465" w:rsidRPr="00721544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исследовательский;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Pr="002347E8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фронтальная; работа в группе</w:t>
            </w: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критерия успешности учебной деятельности.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Регулятивные: </w:t>
            </w:r>
            <w:r w:rsidRPr="0023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выделять и формулировать то, что уже усвоено и что еще нужно усвоить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перерабатывать  полученную информацию: делать выводы в результате совместной работы всего класса;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Умение выражать личное восприятие мира и настроение, умение работать в паре и со взрослыми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моделировать связи почвы и растений;  обсуждать вопрос о взаимосвязи живого и неживого в почве,  обсуждать рассказ «Уважайте жизнь дождевого червя из книги «Великан на планете»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6.3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</w:tr>
      <w:tr w:rsidR="00B77465" w:rsidRPr="002347E8" w:rsidTr="004A474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Разнообразие растений.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Роль растений в природе и жизни человека, бережное отношение к растениям. Ботаника – наука о растениях.-классифицировать группы растений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 приводить примеры разнообразия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растений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pacing w:val="-5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 работать в группе определение растения с помощью «Атласа-определителя» 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3A33" w:rsidRPr="00A0271B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 урок.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Знакомиться с группами растений по материалам учебника. Классифицировать растения из предложенного списка, знакомиться по учебнику с понятием «виды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растений», использовать предложенную информацию при характеристике групп растений</w:t>
            </w:r>
          </w:p>
          <w:p w:rsidR="00B77465" w:rsidRPr="00721544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иллюстративный;  метод проблемного изложения; работа с различными источниками информации</w:t>
            </w:r>
          </w:p>
          <w:p w:rsidR="00B77465" w:rsidRPr="00E35B98" w:rsidRDefault="00B77465" w:rsidP="00E35B98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в паре; </w:t>
            </w: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своей этнической принадлежности.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Регулятивные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Умение выполнять задания в соответствии с целью урока,  отвечать на поставленные вопросы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: поиск и выделение необходимой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информации(применение системы условных обозначений при выполнении заданий)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Умение выражать личное восприятие мира и настроение, умение работать в паре и со взрослыми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классифицировать растения  из предложенного списка, знакомиться по учебнику с понятием «виды растений»;  использовать предложенную </w:t>
            </w: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информацию при характеристики групп растений,</w:t>
            </w:r>
          </w:p>
        </w:tc>
        <w:tc>
          <w:tcPr>
            <w:tcW w:w="992" w:type="dxa"/>
            <w:gridSpan w:val="2"/>
          </w:tcPr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1,2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6.3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</w:tr>
      <w:tr w:rsidR="00B77465" w:rsidRPr="002347E8" w:rsidTr="004A474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Солнце, растения и мы с вами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Дыхание и питание растений. Связи между растениями и окружающей средой. Роль растений в жизни животных</w:t>
            </w:r>
            <w:r w:rsidRPr="002347E8">
              <w:rPr>
                <w:rStyle w:val="FontStyle20"/>
                <w:sz w:val="20"/>
                <w:szCs w:val="20"/>
              </w:rPr>
              <w:t xml:space="preserve"> .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должны</w:t>
            </w:r>
          </w:p>
          <w:p w:rsidR="00B77465" w:rsidRPr="002347E8" w:rsidRDefault="00B77465" w:rsidP="002347E8">
            <w:pPr>
              <w:pStyle w:val="Standard"/>
              <w:rPr>
                <w:rStyle w:val="FontStyle2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взаимосвязь солнца, растений и человека. Уметь составлять схему дыхания и питания растений.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pacing w:val="-5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эстетическое воздействие растений на человека.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47E8">
              <w:rPr>
                <w:rFonts w:ascii="Times New Roman" w:hAnsi="Times New Roman" w:cs="Times New Roman"/>
                <w:b/>
                <w:i/>
                <w:iCs/>
                <w:spacing w:val="-5"/>
                <w:sz w:val="20"/>
                <w:szCs w:val="20"/>
              </w:rPr>
              <w:t>Опыт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«Испарение</w:t>
            </w:r>
            <w:proofErr w:type="spellEnd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воды листьями»</w:t>
            </w:r>
          </w:p>
        </w:tc>
        <w:tc>
          <w:tcPr>
            <w:tcW w:w="850" w:type="dxa"/>
          </w:tcPr>
          <w:p w:rsidR="00DA3A33" w:rsidRPr="00A0271B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 изучения новых знаний.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Выявлять с помощью схемы сходство и различие процессов питания и дыхания растений. Моделировать процессы дыхания и питания растений, рассказывать об этих процессах с помощью выполненной схемы.</w:t>
            </w:r>
          </w:p>
          <w:p w:rsidR="00B77465" w:rsidRPr="002C2E86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 w:rsidRPr="002C2E86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7465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проблемный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Default="00B77465" w:rsidP="00E35B98">
            <w:pPr>
              <w:spacing w:after="0"/>
            </w:pPr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работа  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паре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личного отношения к </w:t>
            </w:r>
            <w:proofErr w:type="spellStart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. миру осознание своей этнической принадлежности.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Регулятивные: </w:t>
            </w:r>
            <w:r w:rsidRPr="0023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выделять и формулировать то, что уже усвоено и что еще нужно усвоить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перерабатывать  полученную информацию: делать выводы в результате совместной работы всего класса;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Умение выражать личное восприятие мира и настроение, умение работать в паре и со взрослыми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-моделировать процессы питания и дыхания растений, рассказывать об этих процессах с помощью выполненной схемы; 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-выявлять роль листьев, стебля и корня в </w:t>
            </w:r>
          </w:p>
        </w:tc>
        <w:tc>
          <w:tcPr>
            <w:tcW w:w="992" w:type="dxa"/>
            <w:gridSpan w:val="2"/>
          </w:tcPr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6.1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  <w:p w:rsidR="00B77465" w:rsidRPr="002347E8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465" w:rsidRPr="002347E8" w:rsidTr="004A474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Размножение и развитие растений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 и стремиться ее выполнить,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характеризовать условия, необходимые для размножения растений и  их распространения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приводить примеры распространения семян в природе, выявлять роль животных в распространении семян Опыт выращиваний растений из семян.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Фиксирование фаз развития цифровым микроскопом,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pacing w:val="-5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pacing w:val="-5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3A33" w:rsidRPr="00A0271B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Комбинированный урок.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 условия, необходимые для размножения растений и их распространения. Наблюдать в природе, как распространяются семена деревьев Выявлять роль животных в размножении и развитии растений.</w:t>
            </w:r>
          </w:p>
          <w:p w:rsidR="00B77465" w:rsidRPr="00721544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исследовательский;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Default="00B77465" w:rsidP="00E35B98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фронтальная; работа в группе.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критерия успешности учебной деятельности.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Регулятивные :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умение выполнять задания в соответствии с целью, отвечать на поставленные вопросы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Познавательные: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познакомиться с новыми понятиями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в паре и со взрослыми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питании растений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-доказывать, что без растений невозможна жизнь животных и человека,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характеризовать с помощью схем стадии развития растений из семени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-работать с терминологическим словариком;</w:t>
            </w:r>
          </w:p>
        </w:tc>
        <w:tc>
          <w:tcPr>
            <w:tcW w:w="992" w:type="dxa"/>
            <w:gridSpan w:val="2"/>
          </w:tcPr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  <w:p w:rsidR="00B77465" w:rsidRPr="002347E8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</w:tr>
      <w:tr w:rsidR="00B77465" w:rsidRPr="002347E8" w:rsidTr="004A474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Охрана растений.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Роль растений в природе и жизни человека, бережное отношение людей к </w:t>
            </w:r>
            <w:proofErr w:type="spellStart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растениямУчащиеся</w:t>
            </w:r>
            <w:proofErr w:type="spellEnd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должны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уметь объяснять, почему многие растения становятся редкими. Знать основные экологические правила, которые для каждого человека должны стать нормой поведения в природе.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Пронаблюдать, какая деятельность человека приводит к исчезновению растений</w:t>
            </w:r>
          </w:p>
        </w:tc>
        <w:tc>
          <w:tcPr>
            <w:tcW w:w="850" w:type="dxa"/>
          </w:tcPr>
          <w:p w:rsidR="00DA3A33" w:rsidRPr="00A0271B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 систематизации и обобщения знаний.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Актуализировать сведения об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исчезающих и редких растениях. Характеризовать факторы отрицательного воздействия человека на мир растений Оформлять памятку «Берегите растения».</w:t>
            </w:r>
          </w:p>
          <w:p w:rsidR="00B77465" w:rsidRPr="002C2E86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 w:rsidRPr="002C2E86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7465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проблемный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Pr="00E35B98" w:rsidRDefault="00B77465" w:rsidP="00E35B98">
            <w:pPr>
              <w:spacing w:after="0"/>
            </w:pPr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работа  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паре</w:t>
            </w: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своей этнической принадлежности.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 учебно-познавательный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интерес к новому учебному материалу;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Регулятивные :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выполнять задания в соответствии с целью, отвечать на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поставленные вопросы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Познавательные: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познакомиться с новыми понятиями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в паре и со взрослыми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должны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объяснять, почему многие растения становятся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редкими. </w:t>
            </w: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основные экологические правила, которые для каждого человека должны стать нормой поведения в природе.</w:t>
            </w:r>
          </w:p>
        </w:tc>
        <w:tc>
          <w:tcPr>
            <w:tcW w:w="992" w:type="dxa"/>
            <w:gridSpan w:val="2"/>
          </w:tcPr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  <w:p w:rsidR="00B77465" w:rsidRPr="002347E8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</w:tr>
      <w:tr w:rsidR="00B77465" w:rsidRPr="002347E8" w:rsidTr="004A474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Разнообразие животных.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Многообразие животного мира, классификация животных: черви, моллюски, иглокожие, ракообразные, паукообразные.  Насекомые, рыбы, земноводные, пресмыкающиеся, птицы, звери. Зоология – наука о животных. -характеризовать группы животных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 работать с электронным приложением к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учебнику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3A33" w:rsidRPr="00A0271B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Комбинированный урок.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 учебную задачу и стремиться ее выполнить. Классифицировать животных.</w:t>
            </w:r>
          </w:p>
          <w:p w:rsidR="00B77465" w:rsidRPr="002C2E86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 w:rsidRPr="002C2E86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7465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проблемный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Default="00B77465" w:rsidP="00E35B98">
            <w:pPr>
              <w:spacing w:after="0"/>
            </w:pPr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работа  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паре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критерия успешности учебной деятельности.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Регулятивные :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умение выполнять задания в соответствии с целью, отвечать на поставленные вопросы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Познавательные: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познакомиться с новыми понятиями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в паре и со взрослыми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приводить примеры животных разных групп.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работать с электронным приложением к учебнику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-обсуждать рассказ «История с пиявкой» из книги «Великан на поляне»; </w:t>
            </w:r>
          </w:p>
        </w:tc>
        <w:tc>
          <w:tcPr>
            <w:tcW w:w="992" w:type="dxa"/>
            <w:gridSpan w:val="2"/>
          </w:tcPr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  <w:p w:rsidR="00B77465" w:rsidRPr="002347E8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</w:tr>
      <w:tr w:rsidR="00B77465" w:rsidRPr="002347E8" w:rsidTr="004A474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Кто что ест.</w:t>
            </w:r>
          </w:p>
          <w:p w:rsidR="00B77465" w:rsidRPr="002347E8" w:rsidRDefault="00B77465" w:rsidP="001E50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Приспособление животных к добыванию пищи, защите от врагов.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-характеризовать животных по типу питания,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-классифицировать животных по типу питания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приводить примеры цепей питания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наблюдать опыт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-высказывать предположения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-доказывать на основе опыта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работать в группе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-работать в паре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8000"/>
                <w:spacing w:val="-5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3A33" w:rsidRPr="00A0271B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4723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Комбинированный урок.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 животных по типу 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итания, приводить примеры живот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ных по типу питания. Анализировать схемы цепей питания. Характеризовать защитные  приспособления растений и животных. Обсуждать роль хищников в поддержании равновесия в природе Составлять и презентовать «Книгу природы родного края»</w:t>
            </w:r>
          </w:p>
          <w:p w:rsidR="00B77465" w:rsidRPr="00721544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исследовательский;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Default="00B77465" w:rsidP="00E35B98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фронтальная; работа в группе.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своей этнической принадлежности.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Познавательные УУД: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 заданий; структурировать знания.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Коммуникативные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сотрудничестве;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ходе выполнения проекта дети учатся: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-определять цель и этапы работы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распределять обязанности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находить материалы о природе родного края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составлять и презентовать  «Книгу природы родного края</w:t>
            </w:r>
          </w:p>
        </w:tc>
        <w:tc>
          <w:tcPr>
            <w:tcW w:w="992" w:type="dxa"/>
            <w:gridSpan w:val="2"/>
          </w:tcPr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  <w:p w:rsidR="00B77465" w:rsidRPr="002347E8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465" w:rsidRPr="002347E8" w:rsidTr="004A474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45" w:type="dxa"/>
          </w:tcPr>
          <w:p w:rsidR="00B77465" w:rsidRPr="002347E8" w:rsidRDefault="00B77465" w:rsidP="001E50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Прое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кт: «Разнообразие природы родного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края».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Default="00B77465" w:rsidP="00C372E4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Роль растений в природе и жизни человека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Алтайском крае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, бережное отношение к растениям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заповедники края.</w:t>
            </w:r>
          </w:p>
          <w:p w:rsidR="00B77465" w:rsidRPr="002347E8" w:rsidRDefault="00B77465" w:rsidP="00C372E4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 урока и стремиться выполнять её;</w:t>
            </w:r>
          </w:p>
          <w:p w:rsidR="00B77465" w:rsidRPr="002347E8" w:rsidRDefault="00B77465" w:rsidP="00C372E4">
            <w:pPr>
              <w:pStyle w:val="Standard"/>
              <w:shd w:val="clear" w:color="auto" w:fill="FFFFFF"/>
              <w:overflowPunct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-работать в паре и группе                                   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объекты живой природы и предметы рукотворного мира;</w:t>
            </w:r>
          </w:p>
          <w:p w:rsidR="00B77465" w:rsidRPr="002347E8" w:rsidRDefault="00B77465" w:rsidP="00C372E4">
            <w:pPr>
              <w:pStyle w:val="Standard"/>
              <w:shd w:val="clear" w:color="auto" w:fill="FFFFFF"/>
              <w:overflowPunct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—понимать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общие условия необходимые для жизни живых организмов.</w:t>
            </w:r>
          </w:p>
          <w:p w:rsidR="00B77465" w:rsidRPr="002347E8" w:rsidRDefault="00B77465" w:rsidP="00C37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отвечать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оценивать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AC77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Урок- проект</w:t>
            </w:r>
          </w:p>
          <w:p w:rsidR="00B77465" w:rsidRDefault="00B77465" w:rsidP="00AC77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Учиться распределять обязанности по проекту в группах; собирать материал; подбирать иллюстративный материал, оформлять стенд, презентовать проект, оценивать результаты работы</w:t>
            </w:r>
          </w:p>
          <w:p w:rsidR="00B77465" w:rsidRPr="00721544" w:rsidRDefault="00B77465" w:rsidP="00AC77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исследовательский;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Default="00B77465" w:rsidP="00AC77B1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фронтальная; работа в группе.</w:t>
            </w:r>
          </w:p>
          <w:p w:rsidR="00B77465" w:rsidRPr="002347E8" w:rsidRDefault="00B77465" w:rsidP="00AC77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AC77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своей этнической принадлежности. </w:t>
            </w:r>
          </w:p>
          <w:p w:rsidR="00B77465" w:rsidRPr="002347E8" w:rsidRDefault="00B77465" w:rsidP="00AC77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будут сформированы </w:t>
            </w:r>
          </w:p>
          <w:p w:rsidR="00B77465" w:rsidRPr="002347E8" w:rsidRDefault="00B77465" w:rsidP="00AC77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чувства прекрасного и эстетические чувства.</w:t>
            </w:r>
          </w:p>
          <w:p w:rsidR="00B77465" w:rsidRPr="002347E8" w:rsidRDefault="00B77465" w:rsidP="00AC7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AC77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Регулятивные УУД:</w:t>
            </w:r>
          </w:p>
          <w:p w:rsidR="00B77465" w:rsidRPr="002347E8" w:rsidRDefault="00B77465" w:rsidP="00AC77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Понимать и сохранять учебную задачу; Познавательные УУД:</w:t>
            </w:r>
          </w:p>
          <w:p w:rsidR="00B77465" w:rsidRPr="002347E8" w:rsidRDefault="00B77465" w:rsidP="00AC77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необходимой информации для выполнения учебных заданий; </w:t>
            </w:r>
          </w:p>
          <w:p w:rsidR="00B77465" w:rsidRPr="002347E8" w:rsidRDefault="00B77465" w:rsidP="00AC77B1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Коммуникативные УУД:</w:t>
            </w:r>
          </w:p>
          <w:p w:rsidR="00B77465" w:rsidRPr="002347E8" w:rsidRDefault="00B77465" w:rsidP="00AC77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сотрудничестве;</w:t>
            </w:r>
          </w:p>
          <w:p w:rsidR="00B77465" w:rsidRPr="002347E8" w:rsidRDefault="00B77465" w:rsidP="00AC7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AC77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B77465" w:rsidRPr="002347E8" w:rsidRDefault="00B77465" w:rsidP="00AC77B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ходе выполнения дети учатся: </w:t>
            </w:r>
          </w:p>
          <w:p w:rsidR="00B77465" w:rsidRPr="002347E8" w:rsidRDefault="00B77465" w:rsidP="00AC77B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определять цель проекта,</w:t>
            </w:r>
          </w:p>
          <w:p w:rsidR="00B77465" w:rsidRPr="002347E8" w:rsidRDefault="00B77465" w:rsidP="00AC77B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распределять обязанности по проекту в группах,</w:t>
            </w:r>
          </w:p>
          <w:p w:rsidR="00B77465" w:rsidRPr="002347E8" w:rsidRDefault="00B77465" w:rsidP="00AC77B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собирать материал в дополнительной литературе, ИНТЕРНЕТЕ,</w:t>
            </w:r>
          </w:p>
          <w:p w:rsidR="00B77465" w:rsidRPr="002347E8" w:rsidRDefault="00B77465" w:rsidP="00AC77B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 подбирать иллюстративный материал -оформлять стенд, презентовать проект,</w:t>
            </w:r>
          </w:p>
          <w:p w:rsidR="00B77465" w:rsidRPr="002347E8" w:rsidRDefault="00B77465" w:rsidP="00AC7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-оценивать результаты работы</w:t>
            </w:r>
          </w:p>
        </w:tc>
        <w:tc>
          <w:tcPr>
            <w:tcW w:w="992" w:type="dxa"/>
            <w:gridSpan w:val="2"/>
          </w:tcPr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465" w:rsidRPr="002347E8" w:rsidTr="004A474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Размножение  и развитие животных.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Размножение и развитие животных разных групп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онимать учебную задачу урока и стремиться ее выполнить,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-характеризовать животных разных групп  по способу размножения.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 моделировать стадии размножения животных разных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приводить примеры как заботятся домашние животные  о своем потомстве</w:t>
            </w:r>
          </w:p>
          <w:p w:rsidR="00B77465" w:rsidRPr="004E0607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pacing w:val="-5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формулировать выводы из изученного материала, отвечать на итоговые вопросы и оценивать достижения на уроке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3A33" w:rsidRPr="00A0271B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Комбинированный урок 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 животных разных групп по способу размножения, моделировать стадии размножения животных  разных групп. Рассказывать, как заботятся домашние животные о своем потомстве.</w:t>
            </w:r>
          </w:p>
          <w:p w:rsidR="00B77465" w:rsidRPr="002C2E86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 w:rsidRPr="002C2E86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7465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проблемный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Default="00B77465" w:rsidP="00E35B98">
            <w:pPr>
              <w:spacing w:after="0"/>
            </w:pPr>
            <w:proofErr w:type="spellStart"/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spellEnd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работа; работа  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паре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личного отношения к </w:t>
            </w:r>
            <w:proofErr w:type="spellStart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. миру осознание своей этнической принадлежности.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Регулятивные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Умение выполнять задания в соответствии с целью урока,  отвечать на поставленные вопросы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: поиск и выделение необходимой информации(применение системы условных обозначений при выполнении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заданий)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Умение выражать личное восприятие мира и настроение, умение работать в паре и со взрослыми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характеризовать животных разных групп  по способу размножения. </w:t>
            </w:r>
          </w:p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- моделировать стадии размножения животных разных групп</w:t>
            </w:r>
          </w:p>
        </w:tc>
        <w:tc>
          <w:tcPr>
            <w:tcW w:w="992" w:type="dxa"/>
            <w:gridSpan w:val="2"/>
          </w:tcPr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  <w:p w:rsidR="00B77465" w:rsidRPr="002347E8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</w:tr>
      <w:tr w:rsidR="00B77465" w:rsidRPr="002347E8" w:rsidTr="004A474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Охрана животных.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Факторы отрицательного воздействия человека на мир животных. Исчезающие и редкие животные, внесенные в Красную книгу. Правила поведения в природе. Меры по охране животного мира.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-характеризовать факторы отрицательного воздействия человека на животный мир,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-обсуждать меры по охране животных,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Создание проекта «По страницам Красной книги»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 формулировать выводы из изученного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материала.</w:t>
            </w:r>
          </w:p>
        </w:tc>
        <w:tc>
          <w:tcPr>
            <w:tcW w:w="850" w:type="dxa"/>
          </w:tcPr>
          <w:p w:rsidR="00DA3A33" w:rsidRPr="00A0271B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Урок-конференция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Актуализировать знания о редких и исчезающих  животных. Характеризовать факторы отрицательного воздействия человека на животный мир. Формулировать с помощью  экологических знаков правила поведения в природе. Создать книжку малышку «Береги животных».</w:t>
            </w:r>
          </w:p>
          <w:p w:rsidR="00B77465" w:rsidRPr="002C2E86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 w:rsidRPr="002C2E86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7465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проблемный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Default="00B77465" w:rsidP="00E35B98">
            <w:pPr>
              <w:spacing w:after="0"/>
            </w:pPr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работа  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паре</w:t>
            </w:r>
          </w:p>
          <w:p w:rsidR="00B77465" w:rsidRPr="00E35B98" w:rsidRDefault="00B77465" w:rsidP="00E35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Регулятивные: </w:t>
            </w:r>
            <w:r w:rsidRPr="0023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выделять и формулировать то, что уже усвоено и что еще нужно усвоить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перерабатывать  полученную информацию: делать выводы в результате совместной работы всего класса;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Умение выражать личное восприятие мира и настроение, умение работать в паре и со взрослыми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-Рассказывать, как заботятся домашние животные  о своем потомстве</w:t>
            </w:r>
          </w:p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создать книжку – малышку «Береги животных»</w:t>
            </w:r>
          </w:p>
        </w:tc>
        <w:tc>
          <w:tcPr>
            <w:tcW w:w="992" w:type="dxa"/>
            <w:gridSpan w:val="2"/>
          </w:tcPr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  <w:p w:rsidR="00B77465" w:rsidRPr="002347E8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</w:tr>
      <w:tr w:rsidR="00B77465" w:rsidRPr="002347E8" w:rsidTr="004A474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В царстве грибов.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Разнообразие грибов. Строение шляпочных грибов. Взаимосвязи грибов с деревьями.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-характеризовать понятия строение шляпочных грибов.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-классифицировать съедобные, несъедобные, ядовитые грибы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приводить примеры грибов-двойников,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наблюдать опыт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-высказывать предположения и обсуждать материал рассказа «Кому нужен мухомор» из книги «Великан на поляне»,</w:t>
            </w:r>
          </w:p>
          <w:p w:rsidR="00B77465" w:rsidRPr="004E0607" w:rsidRDefault="00B77465" w:rsidP="004E06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850" w:type="dxa"/>
          </w:tcPr>
          <w:p w:rsidR="00DA3A33" w:rsidRPr="00A0271B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Комбинированный урок.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 строение шляпочных грибов. Моделировать различие грибов-двойников</w:t>
            </w:r>
          </w:p>
          <w:p w:rsidR="00B77465" w:rsidRPr="00721544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иллюстративный;  метод проблемного изложения; работа с различными источниками информации</w:t>
            </w:r>
          </w:p>
          <w:p w:rsidR="00B77465" w:rsidRPr="002D2DE9" w:rsidRDefault="00B77465" w:rsidP="00E35B98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в паре; 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своей этнической принадлежности.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Регулятивные :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умение выполнять задания в соответствии с целью, отвечать на поставленные вопросы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Познавательные: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познакомиться с новыми понятиями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в паре и со взрослыми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характеризовать строение шляпочных грибов.</w:t>
            </w:r>
          </w:p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различать съедобные, несъедобные, ядовитые грибы</w:t>
            </w:r>
          </w:p>
        </w:tc>
        <w:tc>
          <w:tcPr>
            <w:tcW w:w="992" w:type="dxa"/>
            <w:gridSpan w:val="2"/>
          </w:tcPr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  <w:p w:rsidR="00B77465" w:rsidRPr="002347E8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</w:tr>
      <w:tr w:rsidR="00B77465" w:rsidRPr="002347E8" w:rsidTr="004A474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Великий круговорот жизни.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Круговорот веществ. Основные звенья круговорота веществ: производители, потребители, разрушители. Роль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почвы в круговороте веществ.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-характеризовать понятия организмы-производители, потребители, разрушители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приводить примеры круговорота веществ,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наблюдать опыт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-обсуждать опасность исчезновения хотя бы одного звена  цепи круговорота веществ, - формулировать выводы из изученного материала, отвечать на итоговые вопросы и оценивать достижения на уроке.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3A33" w:rsidRPr="00A0271B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 обобщения и систематизации знаний.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Характеризовать организмы производители, организмы-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потребители и организмы- разрушители. Обсуждать опасность исчезновения хотя бы одного из звеньев цепи круговорота веществ  в природе. Моделировать круговорот веществ  в природе</w:t>
            </w:r>
          </w:p>
          <w:p w:rsidR="00B77465" w:rsidRPr="00721544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иллюстративный;  метод проблемного изложения; работа с различными источниками информации</w:t>
            </w:r>
          </w:p>
          <w:p w:rsidR="00B77465" w:rsidRPr="002D2DE9" w:rsidRDefault="00B77465" w:rsidP="00E35B98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в паре; 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Знание основных моральных норм , осознание себя членом общества;</w:t>
            </w:r>
          </w:p>
          <w:p w:rsidR="00B77465" w:rsidRPr="002347E8" w:rsidRDefault="00B77465" w:rsidP="002347E8">
            <w:pPr>
              <w:tabs>
                <w:tab w:val="left" w:pos="196"/>
                <w:tab w:val="center" w:pos="88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Регулятивные :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умение выполнять задания в соответствии с целью, отвечать на поставленные вопросы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Познавательные: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познакомиться с новыми понятиями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в паре и со взрослыми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-моделировать круговорот веществ в природе</w:t>
            </w:r>
          </w:p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- наблюдать опыт</w:t>
            </w:r>
          </w:p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-обсуждать опасность </w:t>
            </w: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исчезновения хотя бы одного звена  цепи круговорота веществ в природе,</w:t>
            </w:r>
          </w:p>
        </w:tc>
        <w:tc>
          <w:tcPr>
            <w:tcW w:w="992" w:type="dxa"/>
            <w:gridSpan w:val="2"/>
          </w:tcPr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  <w:p w:rsidR="00B77465" w:rsidRPr="002347E8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</w:tr>
      <w:tr w:rsidR="00B77465" w:rsidRPr="002347E8" w:rsidTr="00885021">
        <w:trPr>
          <w:gridAfter w:val="1"/>
          <w:wAfter w:w="427" w:type="dxa"/>
          <w:trHeight w:val="142"/>
        </w:trPr>
        <w:tc>
          <w:tcPr>
            <w:tcW w:w="15655" w:type="dxa"/>
            <w:gridSpan w:val="17"/>
          </w:tcPr>
          <w:p w:rsidR="00B77465" w:rsidRPr="002347E8" w:rsidRDefault="00B77465" w:rsidP="0023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3.Раздел «Мы и наше здоровье» (10ч)</w:t>
            </w:r>
          </w:p>
        </w:tc>
      </w:tr>
      <w:tr w:rsidR="00B77465" w:rsidRPr="002347E8" w:rsidTr="00DA3A33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Организм человека.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Анатомия, физиология. Гигиена как науки. Понятие об органах, системе органов тела человека: нервная, кровеносная, пищеварительная.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 и стремиться ее выполнить,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-характеризовать 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органов тела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-обсуждать взаимосвязь наук анатомии, физиологии, гигиены,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-работать в паре во время проведения опыта</w:t>
            </w:r>
          </w:p>
          <w:p w:rsidR="00B77465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43CC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в паре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«Определение массы тела и роста человека»</w:t>
            </w:r>
          </w:p>
        </w:tc>
        <w:tc>
          <w:tcPr>
            <w:tcW w:w="850" w:type="dxa"/>
          </w:tcPr>
          <w:p w:rsidR="00DA3A33" w:rsidRPr="00A0271B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Комбинированный урок.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Актуализировать знания по анатомии и физиологии человеческого организма. Характеризовать системы органов человека Обсуждать взаимосвязь наук анатомии, физиологии и гигиены. Анализировать схемы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расположения органов человека, уметь показывать расположено «утренних органов на своем тепе и теле собеседника Практическая работа в паре измерение роста и массы человека.</w:t>
            </w:r>
          </w:p>
          <w:p w:rsidR="00B77465" w:rsidRPr="002C2E86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 w:rsidRPr="002C2E86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7465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проблемный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Default="00B77465" w:rsidP="00E35B98">
            <w:pPr>
              <w:spacing w:after="0"/>
            </w:pPr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работа  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паре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Регулятивные: </w:t>
            </w:r>
            <w:r w:rsidRPr="0023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выделять и формулировать то, что уже усвоено и что еще нужно усвоить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перерабатывать  полученную информацию: делать выводы в результате совместной работы всего класса;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выражать личное восприятие мира и настроение, умение работать в паре и со взрослыми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-анализировать схемы расположения органов тела человека, уметь показывать расположение внутренних органов на своём теле и теле собеседника,</w:t>
            </w:r>
          </w:p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-формулировать правила гигиены </w:t>
            </w: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органов чувств,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1,2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</w:tr>
      <w:tr w:rsidR="00B77465" w:rsidRPr="002347E8" w:rsidTr="00DA3A33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Органы чувств.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Глаза, уши нос, язык, кожа, их рол в восприятии мира. Гигиена органов чувств. понимать учебную задачу урока и стремиться ее выполнить,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-формулировать правила гигиены органов чувств,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работать в группе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-работать в паре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 формулировать выводы из изученного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материала, отвечать на итоговые вопросы и оценивать достижения на уроке.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DA3A33" w:rsidRPr="00A0271B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08.12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Комбинированный урок.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изучать материал темы и готовить рассказы по предложенному плану. Распознавать предметы на ощупь и по запаху в ходе учебного эксперимента. Формулировать правила гигиены органов чувств.</w:t>
            </w:r>
          </w:p>
          <w:p w:rsidR="00B77465" w:rsidRPr="00721544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исследовательский;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Pr="00E35B98" w:rsidRDefault="00B77465" w:rsidP="00E35B98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фронтальная; работа в группе.</w:t>
            </w: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внутренняя позиция школьника на уровне положительного отношения к школе.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Регулятивные :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умение выполнять задания в соответствии с целью, отвечать на поставленные вопросы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Познавательные: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познакомиться с новыми понятиями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в паре и со взрослыми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Учащиеся должны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знать органы чувств и их значение для человека. Уметь беречь органы чувств.</w:t>
            </w:r>
          </w:p>
        </w:tc>
        <w:tc>
          <w:tcPr>
            <w:tcW w:w="992" w:type="dxa"/>
            <w:gridSpan w:val="2"/>
          </w:tcPr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</w:tr>
      <w:tr w:rsidR="00B77465" w:rsidRPr="002347E8" w:rsidTr="00DA3A33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Надежная защита организма.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Кожа как орган защиты от повреждений и внешних воздействий. Свойства кожи, Гигиена кожных покровов. Первая помощь при  обмораживании, ожогах, ранах, ушибах-характеризовать средства гигиены и уход за кожей,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-формулировать правила первой помощи при повреждениях кожи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-работать в паре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B77465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00F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600F">
              <w:rPr>
                <w:rFonts w:ascii="Times New Roman" w:hAnsi="Times New Roman" w:cs="Times New Roman"/>
                <w:sz w:val="20"/>
                <w:szCs w:val="20"/>
              </w:rPr>
              <w:t>«Свойства кожи»</w:t>
            </w:r>
          </w:p>
        </w:tc>
        <w:tc>
          <w:tcPr>
            <w:tcW w:w="850" w:type="dxa"/>
          </w:tcPr>
          <w:p w:rsidR="00DA3A33" w:rsidRPr="00A0271B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08.12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Урок- </w:t>
            </w:r>
            <w:proofErr w:type="spellStart"/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практич.занятие</w:t>
            </w:r>
            <w:proofErr w:type="spellEnd"/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 изучить свойства кожи . Осваивать приёмы оказания первой помощи при повреждениях кожи. Подготовить рассказ об уходе за кожей.</w:t>
            </w:r>
          </w:p>
          <w:p w:rsidR="00B77465" w:rsidRPr="00721544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исследовательский;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Default="00B77465" w:rsidP="00E35B98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фронтальная; работа в группе.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 учитывать выделенные учителем ориентиры 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Познавательные: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познакомиться с новыми понятиями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в паре и со взрослыми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характеризовать средства гигиены и уход за кожей, 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Характеризовать меры первой помощи при повреждениях кожи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должны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функции кожи.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оказывать первую помощь при небольших повреждениях.</w:t>
            </w:r>
          </w:p>
        </w:tc>
        <w:tc>
          <w:tcPr>
            <w:tcW w:w="992" w:type="dxa"/>
            <w:gridSpan w:val="2"/>
          </w:tcPr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</w:tr>
      <w:tr w:rsidR="00B77465" w:rsidRPr="002347E8" w:rsidTr="00DA3A33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Опора тела и движение.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Опорно-двигательная система, ее роль в организме человека. Осанка и ее роль. Роль физической  культуры в поддержании тонуса мышц. </w:t>
            </w:r>
            <w:proofErr w:type="spellStart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Пониматьучебную</w:t>
            </w:r>
            <w:proofErr w:type="spellEnd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задачу урока и стремиться ее выполнить,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-характеризовать роль скелета и мышц в жизнедеятельности организма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-доказывать необходимость правильной осанки для здоровья человека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850" w:type="dxa"/>
          </w:tcPr>
          <w:p w:rsidR="00DA3A33" w:rsidRPr="00A0271B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 изучения новых знаний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 роль скелета и мышц в жизнедеятельности организма. Раскрывать роль правильной осанки для здоровья человека</w:t>
            </w:r>
          </w:p>
          <w:p w:rsidR="00B77465" w:rsidRPr="002D2DE9" w:rsidRDefault="00B77465" w:rsidP="00E35B98"/>
          <w:p w:rsidR="00B77465" w:rsidRPr="002C2E86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 w:rsidRPr="002C2E86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7465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проблемный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Default="00B77465" w:rsidP="00E35B98">
            <w:pPr>
              <w:spacing w:after="0"/>
            </w:pPr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работа  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паре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  широкая мотивационная основа учебной деятельности, включающая 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Умения выполнять действия в новом учебном материале.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- планировать своё действие в соответствии с поставленной задачей.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научится осуществлять поиск необходимой информации для выполнения учебных заданий.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 УУД: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мнение; задавать вопросы.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характеризовать роль скелета и мышц в жизнедеятельности организма,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</w:tr>
      <w:tr w:rsidR="00B77465" w:rsidRPr="002347E8" w:rsidTr="00DA3A33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Наше питание.  Проект «Школа кулинаров».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Питательные вещества: белки, жиры. Углеводы. Пищеварительная система, ее строение и функционирование. Гигиена питания.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-характеризовать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изменения, которые происходят с пищей в процессе пищеварения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моделировать строение пищеварительной системы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приводить примеры правильного питания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-составлять меню здорового питания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-распределять обязанности по подготовке проекта;</w:t>
            </w:r>
          </w:p>
          <w:p w:rsidR="00B77465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-формулировать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выводы из изученного материала.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D9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«Определение питательных веществ в продуктах питания»</w:t>
            </w:r>
          </w:p>
        </w:tc>
        <w:tc>
          <w:tcPr>
            <w:tcW w:w="850" w:type="dxa"/>
          </w:tcPr>
          <w:p w:rsidR="00DA3A33" w:rsidRPr="00A0271B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 систематизации знаний.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Определять наличие питательных веществ  в продуктах питания. Моделировать строение пищеварительной системы.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Характеризовать изменения, которые происходят с пищей в процессе переваривания. Обсуждать правила рационального питания. Составлять меню здорового питания.</w:t>
            </w:r>
          </w:p>
          <w:p w:rsidR="00B77465" w:rsidRPr="00721544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исследовательский;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Default="00B77465" w:rsidP="00E35B98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фронтальная; работа в группе.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социальные, учебно-познавательные  и внешние мотивы;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Регулятивные: </w:t>
            </w:r>
            <w:r w:rsidRPr="0023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выделять и формулировать то, что уже усвоено и что еще нужно усвоить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перерабатывать  полученную информацию: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делать выводы в результате совместной работы всего класса;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Умение выражать личное восприятие мира и настроение, умение работать в паре и со взрослыми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характеризовать изменения, которые происходят с пищей в процессе переваривания</w:t>
            </w:r>
          </w:p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- моделировать строение </w:t>
            </w: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пищеварительной системы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</w:tr>
      <w:tr w:rsidR="00B77465" w:rsidRPr="002347E8" w:rsidTr="00DA3A33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Дыхание и кровообращение.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Строение и работа дыхательной и кровеносной систем.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Пульс и его частота понимать учебную задачу урока и стремиться ее выполнить,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-характеризовать строение дыхательной системы и ее роль в организме, строение кровеносной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и ее роль в организме,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-доказывать на основе опыта взаимосвязь кровеносной и дыхательной системы,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-работать в паре</w:t>
            </w:r>
          </w:p>
          <w:p w:rsidR="00B77465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B77465" w:rsidRDefault="00B77465" w:rsidP="002347E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D9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</w:p>
          <w:p w:rsidR="00B77465" w:rsidRPr="000B04F1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Измерение пульса на запястье и подсчитывание кол-ва ударов в минуту при разной нагрузке»</w:t>
            </w:r>
          </w:p>
        </w:tc>
        <w:tc>
          <w:tcPr>
            <w:tcW w:w="850" w:type="dxa"/>
          </w:tcPr>
          <w:p w:rsidR="00DA3A33" w:rsidRPr="00A0271B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 изучения новых знаний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Актуализировать знания о лёгких и сердце. Характеризовать строение дыхательной системы и её роль в организме. Моделировать строение дыхательной системы. Характеризовать строение кровеносной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системы и роль крови и кровеносной системы в организме. Моделировать строение кровеносной системы. Измерять пульс на запястье и подсчитывать количество его ударов в минуту при разной нагрузке.</w:t>
            </w:r>
          </w:p>
          <w:p w:rsidR="00B77465" w:rsidRPr="00721544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иллюстративный;  метод проблемного изложения; работа с различными источниками информации</w:t>
            </w:r>
          </w:p>
          <w:p w:rsidR="00B77465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spellEnd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в паре; </w:t>
            </w:r>
          </w:p>
          <w:p w:rsidR="00B77465" w:rsidRPr="00E35B98" w:rsidRDefault="00B77465" w:rsidP="00E35B98">
            <w:pPr>
              <w:spacing w:after="0"/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своей этнической принадлежности.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 УУД: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сравнение и классификацию; использовать знаково-символические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средства.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 УУД: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партнёра высказывания.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 партнёра.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характеризовать строение дыхательной системы и ее роль в организме, моделировать строение дыхательной системы и кровеносной системы </w:t>
            </w:r>
          </w:p>
        </w:tc>
        <w:tc>
          <w:tcPr>
            <w:tcW w:w="992" w:type="dxa"/>
            <w:gridSpan w:val="2"/>
          </w:tcPr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</w:tr>
      <w:tr w:rsidR="00B77465" w:rsidRPr="002347E8" w:rsidTr="00DA3A33">
        <w:trPr>
          <w:gridAfter w:val="1"/>
          <w:wAfter w:w="427" w:type="dxa"/>
          <w:trHeight w:val="6190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Умей предупреждать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болезни.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Закаливание как фактор предупреждения заболеваний, способы закаливания. Правила поведения в случае заболевания. понимать учебную задачу урока и стремиться ее выполнить,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-характеризовать факторы закаливания,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приводить примеры факторов закаливания, составлять памятку,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-работать в паре: составлять инструкцию по предупреждению инфекционных заболеваний,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отвечать на итоговые вопросы и оценивать достижения на уроке.</w:t>
            </w:r>
          </w:p>
        </w:tc>
        <w:tc>
          <w:tcPr>
            <w:tcW w:w="850" w:type="dxa"/>
          </w:tcPr>
          <w:p w:rsidR="00DA3A33" w:rsidRPr="00A0271B" w:rsidRDefault="00B77465" w:rsidP="00DA3A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DA3A3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DA3A33"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Урок исследования</w:t>
            </w:r>
          </w:p>
          <w:p w:rsidR="00B77465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Составление режима дня и способов закаливания организма. Характеризовать и формулировать факторы закаливания. Составлять памятку по закаливанию. Составлять инструкцию по предупреждению инфекционных заболеваний</w:t>
            </w:r>
          </w:p>
          <w:p w:rsidR="00B77465" w:rsidRPr="002C2E86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 w:rsidRPr="002C2E86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7465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проблемный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Default="00B77465" w:rsidP="00E35B98">
            <w:pPr>
              <w:spacing w:after="0"/>
            </w:pPr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работа  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паре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критерия успешности учебной деятельности.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действия в новом учебном материале.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научится осуществлять поиск необходимой информации для выполнения учебных заданий.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 УУД: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мнение; задавать вопросы.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партнёра высказывания.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 партнёра.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-формулировать правила закаливания, составлять памятку по закаливанию,</w:t>
            </w:r>
          </w:p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- составлять инструкцию по предупреждению инфекционных заболеваний,</w:t>
            </w:r>
          </w:p>
        </w:tc>
        <w:tc>
          <w:tcPr>
            <w:tcW w:w="992" w:type="dxa"/>
            <w:gridSpan w:val="2"/>
          </w:tcPr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</w:tr>
      <w:tr w:rsidR="00B77465" w:rsidRPr="002347E8" w:rsidTr="00DA3A33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жизни.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Понятие о ЗОЖ, правила ЗОЖ для школьников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-характеризовать понятие ЗОЖ,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-формулировать правила ЗОЖ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 приводить примеры факторов влияющих на укрепление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здоровья и наоборот,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850" w:type="dxa"/>
          </w:tcPr>
          <w:p w:rsidR="00DA3A33" w:rsidRPr="00A0271B" w:rsidRDefault="00DA3A33" w:rsidP="00DA3A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CC523B" w:rsidP="00DA3A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DA3A33"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DA3A33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 обобщения и систематизации знаний.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Обсуждать и формулировать правила здорового образа жизни и стараться их соблюдать</w:t>
            </w:r>
          </w:p>
          <w:p w:rsidR="00B77465" w:rsidRPr="00721544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исследовательский;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Default="00B77465" w:rsidP="00E35B98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фронтальная; работа в группе.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своей этнической принадлежности.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 УУД: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сравнение и классификацию;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знаково-символические средства.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 УУД: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партнёра высказывания.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 партнёра.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оценивать правильность / неправильность предложенных ответов, адекватно оценивать знания в соответствии с набранными баллами</w:t>
            </w:r>
          </w:p>
        </w:tc>
        <w:tc>
          <w:tcPr>
            <w:tcW w:w="992" w:type="dxa"/>
            <w:gridSpan w:val="2"/>
          </w:tcPr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</w:tr>
      <w:tr w:rsidR="00B77465" w:rsidRPr="002347E8" w:rsidTr="00DA3A33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Проверим себя и оценим свои достижения </w:t>
            </w: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знаний и умений. Представление ре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зультатов проектной деятельности. Формирова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ние адекватной оценки своих достижений — Выполнять тестовые задания учебника</w:t>
            </w:r>
          </w:p>
        </w:tc>
        <w:tc>
          <w:tcPr>
            <w:tcW w:w="850" w:type="dxa"/>
          </w:tcPr>
          <w:p w:rsidR="00CC523B" w:rsidRPr="00A0271B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Контроль знаний.</w:t>
            </w:r>
          </w:p>
          <w:p w:rsidR="00B77465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Методы: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контроля и взаимопроверки знаний, оценки своих достижений;</w:t>
            </w:r>
          </w:p>
          <w:p w:rsidR="00B77465" w:rsidRDefault="00B77465" w:rsidP="00E35B98">
            <w:pPr>
              <w:spacing w:after="0"/>
            </w:pPr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личного отношения к </w:t>
            </w:r>
            <w:proofErr w:type="spellStart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. миру осознание своей этнической принадлежности.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Регулятивные :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умение выполнять задания в соответствии с целью, отвечать на поставленные вопросы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Познавательные: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познакомиться с новыми понятиями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в паре и со взрослыми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Учащиеся должны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главные правила здорового образа жизни, выполнять их.</w:t>
            </w:r>
          </w:p>
        </w:tc>
        <w:tc>
          <w:tcPr>
            <w:tcW w:w="992" w:type="dxa"/>
            <w:gridSpan w:val="2"/>
          </w:tcPr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</w:tr>
      <w:tr w:rsidR="00B77465" w:rsidRPr="002347E8" w:rsidTr="00DA3A33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проектов «Богатства, отданные людям»,  «Разнообразие природы родного края», 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«Школа кулинаров».</w:t>
            </w: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знаний и умений. Представление ре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зультатов проектной деятельности. Формирова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ние адекватной оценки своих достижений — Выполнять тестовые задания учебника;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— выступать с подготовленными сообщениями,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иллюстрировать их наглядными материалами;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-оценивать бережное или потребительское отношение к природе;</w:t>
            </w:r>
          </w:p>
          <w:p w:rsidR="00B77465" w:rsidRPr="002347E8" w:rsidRDefault="00B77465" w:rsidP="002347E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-формировать адекватную самооценку в соответствии с набранными баллами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— обсуждать выступления учащихся; 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— оценивать свои достижения и достижения других учащихся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523B" w:rsidRPr="00A0271B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Обобщение знаний</w:t>
            </w:r>
          </w:p>
          <w:p w:rsidR="00B77465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Выступать с подготовленными сообщениями, иллюстрировать их наглядными материалами. Обсуждать выступления учащихся. </w:t>
            </w:r>
            <w:proofErr w:type="spellStart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Oценивать</w:t>
            </w:r>
            <w:proofErr w:type="spellEnd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 свои достижения и достижения других учащихся.</w:t>
            </w:r>
          </w:p>
          <w:p w:rsidR="00B77465" w:rsidRPr="00721544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исследовательский;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Default="00B77465" w:rsidP="00E35B98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фронтальная; работа в группе.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 широкая мотивационная основа учебной деятельности, включающая 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 учитывать выделенные учителем ориентиры 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Познавательные: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познакомиться с новыми понятиями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формулировать собственное мнение; задавать вопросы. строить понятные для партнёра высказывания. контролировать действия партнёра.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- Выступать с подготовленными сообщениями, иллюстрировать  их наглядными материалами,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</w:tr>
      <w:tr w:rsidR="00B77465" w:rsidRPr="002347E8" w:rsidTr="00885021">
        <w:trPr>
          <w:gridAfter w:val="1"/>
          <w:wAfter w:w="427" w:type="dxa"/>
          <w:trHeight w:val="142"/>
        </w:trPr>
        <w:tc>
          <w:tcPr>
            <w:tcW w:w="15655" w:type="dxa"/>
            <w:gridSpan w:val="17"/>
          </w:tcPr>
          <w:p w:rsidR="00B77465" w:rsidRPr="002347E8" w:rsidRDefault="00B77465" w:rsidP="0023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4.Раздел «Наша безопасность» (7ч)</w:t>
            </w:r>
          </w:p>
        </w:tc>
      </w:tr>
      <w:tr w:rsidR="00B77465" w:rsidRPr="002347E8" w:rsidTr="00CC523B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Огонь, вода и газ.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  <w:tcBorders>
              <w:top w:val="nil"/>
            </w:tcBorders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Знакомство с целями и задачами раздела. Действия при пожаре, аварии водопровода, утечке газа. понимать учебную задачу урока и стремиться ее выполнить,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-характеризовать действия при пожаре, аварии водопровода, утечке газа, моделировать их в виде ролевой игры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анализировать схему эвакуации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 наизусть называть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номера телефонов экстренных служб, родителей 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850" w:type="dxa"/>
          </w:tcPr>
          <w:p w:rsidR="00CC523B" w:rsidRPr="00A0271B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 изучения новых знаний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Понимать учебные задачи раздела и данного урока и стремиться их выполнить Актуализировать знания об опасностях в быту. Характеризовать действия при пожаре, аварии водопровода и утечке газа Моделировать действия при этих ситуациях в виде схем и ролевой игры. Анализировать схему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эвакуации из школы и моделировать ее в ходе учебной тревоги</w:t>
            </w:r>
          </w:p>
          <w:p w:rsidR="00B77465" w:rsidRPr="002C2E86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 w:rsidRPr="002C2E86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7465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проблемный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Pr="00E35B98" w:rsidRDefault="00B77465" w:rsidP="00E35B98">
            <w:pPr>
              <w:spacing w:after="0"/>
            </w:pPr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работа  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паре</w:t>
            </w: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осуществлять подведение под понятие на основе распознания объектов, выделения существенных признаков.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Строить понятные для партнёра высказывания.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владеть диалогической формой речи.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анализировать схему эвакуации из школы и моделировать её в ходе учебной тревоги</w:t>
            </w:r>
          </w:p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- наизусть называть номера телефонов экстренных служб, родителей.  </w:t>
            </w:r>
          </w:p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  <w:p w:rsidR="00B77465" w:rsidRPr="002347E8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B77465" w:rsidRPr="002347E8" w:rsidTr="00CC523B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Чтобы путь был счастливым.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Правила поведения по дроге в школу, при переходе улицы, езде на велосипеде, транспорте.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 и стремиться ее выполнить,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работать в группе сообщения о правилах поведения на улице и в транспорте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-обсуждать предложенные ситуации, моделировать правила поведения,</w:t>
            </w:r>
          </w:p>
          <w:p w:rsidR="00B77465" w:rsidRPr="002347E8" w:rsidRDefault="00B77465" w:rsidP="002C09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формулировать выводы из изученного материала, отвечать на итоговые вопросы.</w:t>
            </w:r>
          </w:p>
        </w:tc>
        <w:tc>
          <w:tcPr>
            <w:tcW w:w="850" w:type="dxa"/>
          </w:tcPr>
          <w:p w:rsidR="00CC523B" w:rsidRPr="00A0271B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 закрепления и систематизации знаний.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Актуализировать правила безопасного поведения на улице. Изучать по материалам учебника правила поведения на улице и в транспорте, готовить сообщения. Обсуждать предложенные ситуации, которые являются потенциально опасными. Моделировать свои действия в ходе  ролевой  игры. Выполнять тесты о правильном/неправильном поведении на улице и в транспорте.</w:t>
            </w:r>
          </w:p>
          <w:p w:rsidR="00B77465" w:rsidRPr="002C2E86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 w:rsidRPr="002C2E86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7465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проблемный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иллюстративный</w:t>
            </w:r>
          </w:p>
          <w:p w:rsidR="00B77465" w:rsidRDefault="00B77465" w:rsidP="00E35B98">
            <w:pPr>
              <w:spacing w:after="0"/>
            </w:pPr>
            <w:proofErr w:type="spellStart"/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spellEnd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работа; работа  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паре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-способность к самооценке на основе критерия успешности учебной деятельности;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 учитывать выделенные учителем ориентиры 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Познавательные: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познакомиться с новыми понятиями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мнение; задавать вопросы. строить понятные для партнёра высказывания. контролировать действия партнёра.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обсуждать предложенные ситуации, которые являются потенциально опасными, моделировать свои действия в ходе ролевой игры.</w:t>
            </w:r>
          </w:p>
        </w:tc>
        <w:tc>
          <w:tcPr>
            <w:tcW w:w="992" w:type="dxa"/>
            <w:gridSpan w:val="2"/>
          </w:tcPr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  <w:p w:rsidR="00B77465" w:rsidRPr="002347E8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B77465" w:rsidRPr="002347E8" w:rsidTr="00CC523B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Дорожные знаки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предупреждающие, запрещающие, предписывающие, информационно-указательные, знаки сервиса.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 и стремиться ее выполнить,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-классифицировать дорожные  знаки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-моделировать в виде схемы безопасный путь в школу,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850" w:type="dxa"/>
          </w:tcPr>
          <w:p w:rsidR="00CC523B" w:rsidRPr="00A0271B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 закрепления и систематизации знаний.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Актуализировать знание дорожных знаков Анализировать разные типы знаков, обсуждать, как они помогают пешеходам. Моделировать в виде схемы путь от дома до школы с обозначением имеющихся дорожных знаков Выполнять тесты с выбором ответа, требующие знание дорожных знаков.</w:t>
            </w:r>
          </w:p>
          <w:p w:rsidR="00B77465" w:rsidRPr="00721544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исследовательский;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Pr="00E35B98" w:rsidRDefault="00B77465" w:rsidP="00E35B98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фронтальная; работа в группе.</w:t>
            </w: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ориентация на здоровый образ жизни.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Регулятивные :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умение выполнять задания в соответствии с целью, отвечать на поставленные вопросы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Познавательные: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познакомиться с новыми понятиями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в паре и со взрослыми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Анализировать разные типы знаков, обсуждать, как они помогают пешехода,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  <w:p w:rsidR="00B77465" w:rsidRPr="002347E8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B77465" w:rsidRPr="002347E8" w:rsidTr="00CC523B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Проект «Кто нас защищает».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в Интернете и других источниках информации сведения о Вооруженных силах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России, МЧС и др.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-интервьюировать ветеранов ВОВ, МЧС, полиции и др.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Оформлять собранные материалы в виде стендов, альбомов и т.д. Презентовать и оценивать результаты проектной деятельности</w:t>
            </w:r>
          </w:p>
        </w:tc>
        <w:tc>
          <w:tcPr>
            <w:tcW w:w="850" w:type="dxa"/>
          </w:tcPr>
          <w:p w:rsidR="00CC523B" w:rsidRPr="00A0271B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 - проект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Находить в Интернете и других источниках информации сведения о Вооружённых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Сипах России, деятельности полиции, службы пожар-ной безопасности. МЧС Интервьюировать ветеранов Великой Отечественной войны, военнослужащих, сотрудников полиции, пожарной охраны, МЧС. Оформлять  собранные материалы в виде стендов, альбомов и т.д. Презентовать и оценивать результаты проектной деятельности.</w:t>
            </w:r>
          </w:p>
          <w:p w:rsidR="00B77465" w:rsidRPr="00721544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исследовательский;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Default="00B77465" w:rsidP="00E35B98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фронтальная; работа в группе.</w:t>
            </w:r>
          </w:p>
          <w:p w:rsidR="00B77465" w:rsidRPr="00E35B98" w:rsidRDefault="00B77465" w:rsidP="00E35B98">
            <w:pPr>
              <w:spacing w:after="0"/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личного отношения к </w:t>
            </w:r>
            <w:proofErr w:type="spellStart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. миру осознание своей этнической принадлежности.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учебно-познавательный интерес к новому учебному материалу; 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 планировать своё действие в соответствии с поставленной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задачей.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 УУД: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сравнение и классификацию; использовать знаково-символические средства.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 УУД: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партнёра высказывания.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 партнёра.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- находить в Интернете и </w:t>
            </w:r>
            <w:proofErr w:type="spellStart"/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др.источниках</w:t>
            </w:r>
            <w:proofErr w:type="spellEnd"/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информации сведения о </w:t>
            </w: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Вооружённых Силах России, деятельности полиции, службы пожарной охраны, МЧС</w:t>
            </w:r>
          </w:p>
        </w:tc>
        <w:tc>
          <w:tcPr>
            <w:tcW w:w="992" w:type="dxa"/>
            <w:gridSpan w:val="2"/>
          </w:tcPr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  <w:p w:rsidR="00B77465" w:rsidRPr="002347E8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B77465" w:rsidRPr="002347E8" w:rsidTr="00CC523B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Опасные места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в потенциально опасных местах: на балконе, в лифте, на стройплощадке, пустыре, в парке, лесу, на обледеневших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поверхностях и т. д.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практиче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softHyphen/>
              <w:t>ская работа в парах моделировать ситуации по примене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softHyphen/>
              <w:t>нию правил сохранения и укрепле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здоровья, по оказанию первой помощь                          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— отвечать на итоговые вопросы и оценивать свои достижения на уроке</w:t>
            </w:r>
          </w:p>
        </w:tc>
        <w:tc>
          <w:tcPr>
            <w:tcW w:w="850" w:type="dxa"/>
          </w:tcPr>
          <w:p w:rsidR="00CC523B" w:rsidRPr="00A0271B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 систематизации знаний.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Актуализировать полученные ранее знания о потенциально опасных местах. Обсуждать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потенциальные опасности в доме и вне его. Составлять  схему своего двора и окрестностей с указанием опасных мест.</w:t>
            </w:r>
          </w:p>
          <w:p w:rsidR="00B77465" w:rsidRPr="002C2E86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 w:rsidRPr="002C2E86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7465" w:rsidRDefault="00B77465" w:rsidP="00E35B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проблемный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Default="00B77465" w:rsidP="00E35B98">
            <w:pPr>
              <w:spacing w:after="0"/>
            </w:pPr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работа  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паре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внутренняя позиция школьника на уровне положительного отношения к школе.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Регулятивные :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умение выполнять задания в соответствии с целью, отвечать на поставленные вопросы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Познавательные: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новыми понятиями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в паре и со взрослыми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актуализировать полученные ранее знания о потенциально опасных местах.</w:t>
            </w:r>
          </w:p>
        </w:tc>
        <w:tc>
          <w:tcPr>
            <w:tcW w:w="992" w:type="dxa"/>
            <w:gridSpan w:val="2"/>
          </w:tcPr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  <w:p w:rsidR="00B77465" w:rsidRPr="002347E8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B77465" w:rsidRPr="002347E8" w:rsidTr="00CC523B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Природа и наша безопасность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tabs>
                <w:tab w:val="left" w:pos="51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Опасности природного характера (о  молниях, змеях, собаках, ядовитых растениях и грибах, собаках, кошках)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- приводить примеры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наблюдать опыт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-высказывать предположения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-доказывать на основе опыта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работать в группе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-работать в паре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 формулировать выводы из изученного материала, отвечать на итоговые вопросы и оценивать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 на уроке.</w:t>
            </w:r>
          </w:p>
        </w:tc>
        <w:tc>
          <w:tcPr>
            <w:tcW w:w="850" w:type="dxa"/>
          </w:tcPr>
          <w:p w:rsidR="00CC523B" w:rsidRPr="00A0271B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09.02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 закрепления и систематизации знаний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 опасности природного характера. Находить информацию о ядовитых растениях и грибах Характеризовать правила гигиены при общении с домашними животными Различать гадюку и ужа</w:t>
            </w:r>
          </w:p>
          <w:p w:rsidR="00B77465" w:rsidRPr="00721544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исследовательский;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Pr="007639B1" w:rsidRDefault="00B77465" w:rsidP="007639B1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фронтальная; работа в группе.</w:t>
            </w: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 широкая мотивационная основа учебной деятельности, включающая 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 учитывать выделенные учителем ориентиры 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Познавательные: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познакомиться с новыми понятиями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в паре и со взрослыми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характеризовать опасности природного характера</w:t>
            </w:r>
          </w:p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-обсуждать рассказ «Опасные двойники» из книги «Зелёные страницы»</w:t>
            </w:r>
          </w:p>
        </w:tc>
        <w:tc>
          <w:tcPr>
            <w:tcW w:w="992" w:type="dxa"/>
            <w:gridSpan w:val="2"/>
          </w:tcPr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  <w:p w:rsidR="00B77465" w:rsidRPr="002347E8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B77465" w:rsidRPr="002347E8" w:rsidTr="00CC523B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Экологическая безопасность. 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tabs>
                <w:tab w:val="left" w:pos="51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Экологическая безопасность.</w:t>
            </w:r>
          </w:p>
          <w:p w:rsidR="00B77465" w:rsidRPr="002347E8" w:rsidRDefault="00B77465" w:rsidP="002347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Цепь загрязнения. Правила экологической </w:t>
            </w:r>
            <w:proofErr w:type="spellStart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безопасностиУчащиеся</w:t>
            </w:r>
            <w:proofErr w:type="spellEnd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должны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знать и выполнять правила личной экологической безопасности. - приводить примеры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наблюдать опыт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-высказывать предположения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-доказывать на основе опыта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работать в группе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-работать в паре</w:t>
            </w:r>
          </w:p>
          <w:p w:rsidR="00B77465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B77465" w:rsidRPr="001874DC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4DC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устройством и работой бытового фильтра для очистки воды»</w:t>
            </w:r>
          </w:p>
        </w:tc>
        <w:tc>
          <w:tcPr>
            <w:tcW w:w="850" w:type="dxa"/>
          </w:tcPr>
          <w:p w:rsidR="00CC523B" w:rsidRPr="00A0271B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A0271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09.02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Урок закрепления и систематизации знаний 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по схеме цепь загрязнения. приводить примеры цепей загрязнения.</w:t>
            </w:r>
          </w:p>
          <w:p w:rsidR="00B77465" w:rsidRPr="00721544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иллюстративный;  метод проблемного изложения; работа с различными источниками информации</w:t>
            </w:r>
          </w:p>
          <w:p w:rsidR="00B77465" w:rsidRPr="002D2DE9" w:rsidRDefault="00B77465" w:rsidP="007639B1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в паре; 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Умения выполнять действия в новом учебном материале.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- планировать своё действие в соответствии с поставленной задачей.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научится осуществлять поиск необходимой информации для выполнения учебных заданий.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 УУД: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мнение; задавать вопросы.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анализировать по схеме цепь загрязнения, приводить примеры цепей загрязнения,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  <w:p w:rsidR="00B77465" w:rsidRPr="002347E8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B77465" w:rsidRPr="002347E8" w:rsidTr="00885021">
        <w:trPr>
          <w:gridAfter w:val="1"/>
          <w:wAfter w:w="427" w:type="dxa"/>
          <w:trHeight w:val="142"/>
        </w:trPr>
        <w:tc>
          <w:tcPr>
            <w:tcW w:w="15655" w:type="dxa"/>
            <w:gridSpan w:val="17"/>
          </w:tcPr>
          <w:p w:rsidR="00B77465" w:rsidRPr="002347E8" w:rsidRDefault="00B77465" w:rsidP="0023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5.Раздел « Чему учит экономика » (12ч)</w:t>
            </w:r>
          </w:p>
        </w:tc>
      </w:tr>
      <w:tr w:rsidR="00B77465" w:rsidRPr="002347E8" w:rsidTr="00CC523B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Для чего нужна экономика</w:t>
            </w:r>
          </w:p>
          <w:p w:rsidR="00B77465" w:rsidRPr="002347E8" w:rsidRDefault="00B77465" w:rsidP="0023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Знакомство с целями и задачами раздела.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Потребности людей. Удовлетворение потребностей  людей – главная задача экономики. Товары и услуги. Учащиеся должны</w:t>
            </w:r>
          </w:p>
          <w:p w:rsidR="00B77465" w:rsidRPr="002347E8" w:rsidRDefault="00B77465" w:rsidP="002347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уметь определять понятие экономика, главную задачу экономики ,составление таблицы потребностей человека; заочное путешествие в гипермаркет; знакомство с представителями разных профессий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 учебную задачу урока и стремить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ся её выполнить; 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-работа в группе: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отвечать на итоговые вопросы и оценивать свои достижения на уроке</w:t>
            </w:r>
          </w:p>
        </w:tc>
        <w:tc>
          <w:tcPr>
            <w:tcW w:w="850" w:type="dxa"/>
          </w:tcPr>
          <w:p w:rsidR="00CC523B" w:rsidRPr="00A0271B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12-16.02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 изучения новых знаний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 учебные задачи раздела и данного урока и стремиться их выполнить. Различать товары и услуги; приводить примеры товаров и услуг. Характеризовать роль труда в создании товаров и услуг.  Работать со взрослыми: прослеживать, какие товары и услуги были нужны семье в течение дня.</w:t>
            </w:r>
          </w:p>
          <w:p w:rsidR="00B77465" w:rsidRPr="00721544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иллюстративный;  метод проблемного изложения; работа с различными источниками информации</w:t>
            </w:r>
          </w:p>
          <w:p w:rsidR="00B77465" w:rsidRPr="002D2DE9" w:rsidRDefault="00B77465" w:rsidP="007639B1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в паре; 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-способность к самооценке на основе критерия успешности учебной деятельности;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 учитывать выделенные учителем ориентиры 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Познавательные: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познакомиться с новыми понятиями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мнение; задавать вопросы. строить понятные для партнёра высказывания. контролировать действия партнёра.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раскрывать понятия «экономика», «потребности», «товары», «услуги»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-различать товары и услуги, приводить примеры товаров и услуг</w:t>
            </w:r>
          </w:p>
        </w:tc>
        <w:tc>
          <w:tcPr>
            <w:tcW w:w="992" w:type="dxa"/>
            <w:gridSpan w:val="2"/>
          </w:tcPr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  <w:p w:rsidR="00B77465" w:rsidRPr="002347E8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</w:tr>
      <w:tr w:rsidR="00B77465" w:rsidRPr="002347E8" w:rsidTr="00CC523B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Природные богатства и труд людей – основа экономики.</w:t>
            </w:r>
          </w:p>
          <w:p w:rsidR="00B77465" w:rsidRPr="002347E8" w:rsidRDefault="00B77465" w:rsidP="0023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Бережное использование природных богатств. Роль труда людей в экономике, труд умственный и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физический. Роль образования в экономике.- интервьюировать родителей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-отбирать фотографии из семейного архива;</w:t>
            </w:r>
          </w:p>
          <w:p w:rsidR="00B77465" w:rsidRPr="002347E8" w:rsidRDefault="00B77465" w:rsidP="002347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Учащиеся должны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знать основные составляющие экономики.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- работать в группе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-работать в паре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850" w:type="dxa"/>
          </w:tcPr>
          <w:p w:rsidR="00CC523B" w:rsidRPr="00A0271B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12-16.02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  <w:p w:rsidR="00B77465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учебные задачи раздела и данного урока и стремиться их выполнить. Различать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товары и услуги; приводить примеры товаров и услуг. Характеризовать роль труда в создании товаров и услуг.  Работать со взрослыми: прослеживать, какие товары и услуги были нужны семье в течение дня.</w:t>
            </w:r>
          </w:p>
          <w:p w:rsidR="00B77465" w:rsidRPr="002C2E86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 w:rsidRPr="002C2E86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7465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проблемный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Default="00B77465" w:rsidP="007639B1">
            <w:pPr>
              <w:spacing w:after="0"/>
            </w:pPr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работа  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паре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ориентация на здоровый образ жизни.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Регулятивные :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умение выполнять задания в соответствии с целью, отвечать на поставленные вопросы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Познавательные: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познакомиться с новыми понятиями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в паре и со взрослыми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-раскрывать роль природных богатств и труда людей в экономике по предложенному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плану,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-приводить примеры использования природных богатств и труда в процессе производства товаров, </w:t>
            </w:r>
          </w:p>
        </w:tc>
        <w:tc>
          <w:tcPr>
            <w:tcW w:w="992" w:type="dxa"/>
            <w:gridSpan w:val="2"/>
          </w:tcPr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  <w:p w:rsidR="00B77465" w:rsidRPr="002347E8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</w:tr>
      <w:tr w:rsidR="00B77465" w:rsidRPr="002347E8" w:rsidTr="00CC523B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Полезные ископаемые. </w:t>
            </w:r>
          </w:p>
          <w:p w:rsidR="00B77465" w:rsidRPr="002347E8" w:rsidRDefault="00B77465" w:rsidP="0023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Наиболее важные в экономике полезные ископаемые. Значение, способы добычи охрана полезных ископаемых Учащиеся должны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знать основные полезные ископаемые, их значение в жизни человека.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Понимать учебную задачу урока и стремить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ся её выполнить;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-работа в группе: </w:t>
            </w:r>
          </w:p>
          <w:p w:rsidR="00B77465" w:rsidRPr="002347E8" w:rsidRDefault="00B77465" w:rsidP="002347E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-работа в паре. Уметь: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отличать полезные ископаемые друг от друга,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850" w:type="dxa"/>
          </w:tcPr>
          <w:p w:rsidR="00CC523B" w:rsidRPr="00A0271B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19-22.02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 - исследование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Актуализировать знания о полезных ископаемых. Определять полезные ископаемые. Выявлять, при производстве каких товаров применяются изучаемые полезные ископаемые Характеризовать особенности добычи различных полезных  ископаемых.</w:t>
            </w:r>
          </w:p>
          <w:p w:rsidR="00B77465" w:rsidRPr="00721544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исследовательский;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Pr="007639B1" w:rsidRDefault="00B77465" w:rsidP="007639B1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фронтальная; работа в группе.</w:t>
            </w: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личного отношения к </w:t>
            </w:r>
            <w:proofErr w:type="spellStart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. миру осознание своей этнической принадлежности.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 УУД: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сравнение и классификацию; использовать знаково-символические средства.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 </w:t>
            </w: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УУД: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партнёра высказывания.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 партнёра.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выявлять, при производстве каких товаров применяются изучаемые полезные ископаемые,</w:t>
            </w:r>
          </w:p>
        </w:tc>
        <w:tc>
          <w:tcPr>
            <w:tcW w:w="992" w:type="dxa"/>
            <w:gridSpan w:val="2"/>
          </w:tcPr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  <w:p w:rsidR="00B77465" w:rsidRPr="002347E8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</w:tr>
      <w:tr w:rsidR="00B77465" w:rsidRPr="002347E8" w:rsidTr="00CC523B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Растениеводство.</w:t>
            </w: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хозяйство как составная часть экономики. Растениеводство как отрасль сельского хозяйства. </w:t>
            </w:r>
          </w:p>
          <w:p w:rsidR="00B77465" w:rsidRPr="002347E8" w:rsidRDefault="00B77465" w:rsidP="002347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Учащиеся должны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уметь отличать культурные растения от дикорастущих. Классификация  культурных растений: зерновые, кормовые, прядильные культуры, овощи, фрукты, цветы.   Обсуждение значения растениеводства в жизни человека и государства; работа с гербариями.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работать в группе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-работать в паре</w:t>
            </w:r>
          </w:p>
          <w:p w:rsidR="00B77465" w:rsidRDefault="00B77465" w:rsidP="002347E8">
            <w:pPr>
              <w:tabs>
                <w:tab w:val="left" w:pos="51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 формулировать выводы из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изученного материала, отвечать на итоговые вопросы и оценивать достижения на уроке.</w:t>
            </w:r>
          </w:p>
          <w:p w:rsidR="00B77465" w:rsidRPr="002347E8" w:rsidRDefault="00B77465" w:rsidP="002347E8">
            <w:pPr>
              <w:tabs>
                <w:tab w:val="left" w:pos="51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«Исследование сельскохозяйственного растения и его описание»</w:t>
            </w:r>
          </w:p>
        </w:tc>
        <w:tc>
          <w:tcPr>
            <w:tcW w:w="850" w:type="dxa"/>
          </w:tcPr>
          <w:p w:rsidR="00CC523B" w:rsidRPr="00A0271B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26-02.03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Комбинированный урок.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Актуализировать знания о дикорастущих  и культурных растениях. Исследовать выданное учителем сельскохозяйственное растение и описывать его по плану Обсуждать, зачем люди занимаются растениеводством. Характеризовать роль выращивания культурных растении в экономике и труд растениеводов. Выявлять связь растениеводства и промышленности. Работа со взрослыми, интервьюировать работников сельского хозяйства.</w:t>
            </w:r>
          </w:p>
          <w:p w:rsidR="00B77465" w:rsidRPr="002C2E86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 w:rsidRPr="002C2E86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7465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проблемный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Pr="007639B1" w:rsidRDefault="00B77465" w:rsidP="007639B1">
            <w:pPr>
              <w:spacing w:after="0"/>
            </w:pPr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работа  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паре</w:t>
            </w: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учебно-познавательный интерес к новому учебному материалу;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внутренняя позиция школьника на уровне положительного отношения к школе.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Регулятивные :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умение выполнять задания в соответствии с целью, отвечать на поставленные вопросы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Познавательные: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познакомиться с новыми понятиями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в паре и со взрослыми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 учитывать выделенные учителем ориентиры 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Познавательные: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познакомиться с новыми понятиями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в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паре и со взрослыми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обсуждать, зачем люди занимаются растениеводством, различать и классифицировать культурные растения,</w:t>
            </w:r>
          </w:p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  <w:p w:rsidR="00B77465" w:rsidRPr="002347E8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</w:tr>
      <w:tr w:rsidR="00B77465" w:rsidRPr="002347E8" w:rsidTr="00CC523B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Животноводство .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Растениеводство  и животноводство как отрасли сельского хозяйства. Содержание и разведение домашних сельскохозяйственных животных, их роль в экономике. Труд растениеводов и животноводов. Домашние сельскохозяйственные животные. Содержание  и разведение сельскохозяйственных животных.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работать в группе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-работать в паре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 формулировать выводы из изученного материала, отвечать на итоговые вопросы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оценивать достижения на уроке.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C523B" w:rsidRPr="00A0271B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26-02.03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Урок- исследование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Актуализировать знания о диких и домашних животных.  Классифицировать домашних сельскохозяйственных животных Характеризовать роль разведения сельскохозяйственных животных в экономике и труд животноводов Выявлять взаимосвязь растениеводства, животноводства и промышленности. Исследовать, какие продукты животноводства использует семья в течение дня. Работа со взрослыми: интервьюировать работников животноводства</w:t>
            </w:r>
          </w:p>
          <w:p w:rsidR="00B77465" w:rsidRPr="00721544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исследовательский;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Pr="007639B1" w:rsidRDefault="00B77465" w:rsidP="007639B1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фронтальная; работа в группе.</w:t>
            </w: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 широкая мотивационная основа учебной деятельности, включающая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Регулятивные :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умение выполнять задания в соответствии с целью, отвечать на поставленные вопросы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Познавательные: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познакомиться с новыми понятиями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в паре и со взрослыми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классифицировать домашних сельскохозяйственных животных, характеризовать роль разведения сельскохозяйственных животных в экономике и труд животноводов,</w:t>
            </w:r>
          </w:p>
        </w:tc>
        <w:tc>
          <w:tcPr>
            <w:tcW w:w="992" w:type="dxa"/>
            <w:gridSpan w:val="2"/>
          </w:tcPr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  <w:p w:rsidR="00B77465" w:rsidRPr="002347E8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</w:tr>
      <w:tr w:rsidR="00B77465" w:rsidRPr="002347E8" w:rsidTr="00CC523B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Какая бывает промышленность </w:t>
            </w: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Промышленность как составная часть экономики. Отрасли промышленности: добывающая, электроэнергетика. металлургия,  машиностроение, электронная, химическая, легкая, пищевая промышленность. Учащиеся должны</w:t>
            </w:r>
          </w:p>
          <w:p w:rsidR="00B77465" w:rsidRPr="002347E8" w:rsidRDefault="00B77465" w:rsidP="002347E8">
            <w:pPr>
              <w:tabs>
                <w:tab w:val="left" w:pos="51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знать отрасли промышленности. Уметь различать продукцию каждой отрасли промышленности.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работать в группе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-работать в паре</w:t>
            </w:r>
          </w:p>
          <w:p w:rsidR="00B77465" w:rsidRPr="002347E8" w:rsidRDefault="00B77465" w:rsidP="002347E8">
            <w:pPr>
              <w:tabs>
                <w:tab w:val="left" w:pos="51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B77465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C523B" w:rsidRPr="00A0271B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05-09.03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Комбинированный урок.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 отрасли промышленности по их роли в производстве товаров Соотносить продукцию и отрасли промышленности. Выявлять взаимосвязь отраслей промышленности. Характеризовать труд работников отраслей промышленности. Работа со взрослыми: выявить, какие отрасли промышленности, какие крупные предприятия есть в регионе</w:t>
            </w:r>
          </w:p>
          <w:p w:rsidR="00B77465" w:rsidRPr="00721544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иллюстративный;  метод проблемного изложения; работа с различными источниками информации</w:t>
            </w:r>
          </w:p>
          <w:p w:rsidR="00B77465" w:rsidRPr="002D2DE9" w:rsidRDefault="00B77465" w:rsidP="007639B1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в группе; 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-способность к самооценке на основе критерия успешности учебной деятельности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 УУД: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сравнение и классификацию; использовать знаково-символические средства.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 УУД: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партнёра высказывания.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 партнёра.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характеризовать отросли промышленности по их роли в производстве товаров,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-соотносить продукцию и отросли промышленности,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  <w:p w:rsidR="00B77465" w:rsidRPr="002347E8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</w:tr>
      <w:tr w:rsidR="00B77465" w:rsidRPr="002347E8" w:rsidTr="00CC523B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Проект «Экономика родного края».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к выполнению проекта: знакомство с материалами учебника, распределение заданий, обсуждение способов и сроков работы В ходе выполнения проекта дети с помощью взрослых учатся:                                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 распределять обязанности по выполнению проекта;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в дополнительных источниках находить сведения  об экономике родного  края истории и достопримечательностях 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составлять презентацию своего исследования;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-презентовать свои проекты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— делать фотографии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— отвечать на итоговые вопросы и оценивать свои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достижения </w:t>
            </w:r>
            <w:proofErr w:type="spellStart"/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нa</w:t>
            </w:r>
            <w:proofErr w:type="spellEnd"/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уроке.</w:t>
            </w:r>
          </w:p>
        </w:tc>
        <w:tc>
          <w:tcPr>
            <w:tcW w:w="850" w:type="dxa"/>
          </w:tcPr>
          <w:p w:rsidR="00CC523B" w:rsidRPr="00A0271B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05-09.03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Урок- проект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Собирать информацию об экономике своего края (города, села). Оформлять собранные материалы в виде фотовыставки, стенгазеты, альбома и т. д. Коллективно составлять книгу - справочник края». Презентовать и оценивать результаты проектной деятельности</w:t>
            </w:r>
          </w:p>
          <w:p w:rsidR="00B77465" w:rsidRPr="00721544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исследовательский;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Default="00B77465" w:rsidP="007639B1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фронтальная; работа в группе.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умение выполнять задания в соответствии с целью, отвечать на поставленные вопросы.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умение структурировать знания.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 УУД: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Задавать вопросы; строить монологическое высказывание.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Контролировать себя и своего партнёра.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собирать информацию об экономике своего края (села)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-оформлять собранные материалы в виде фотовыставки, стенгазеты, альбома и т.д.;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  <w:p w:rsidR="00B77465" w:rsidRPr="002347E8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465" w:rsidRPr="002347E8" w:rsidTr="00CC523B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Что такое деньги.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Обмен товарами: бартер, купля-продажа. Роль денег в экономике. Виды денежных знаков(банкноты и монеты). Денежные единицы различных стран. Зарплата и сбережения . Учащиеся должны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уметь определять роль денег в экономике. Знать современные российские монеты. - работать в группе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-работать в паре</w:t>
            </w:r>
          </w:p>
          <w:p w:rsidR="00B77465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</w:t>
            </w:r>
            <w:proofErr w:type="spellStart"/>
            <w:r w:rsidRPr="003D43DA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  <w:r w:rsidRPr="003D43DA">
              <w:rPr>
                <w:rFonts w:ascii="Times New Roman" w:hAnsi="Times New Roman" w:cs="Times New Roman"/>
                <w:sz w:val="20"/>
                <w:szCs w:val="20"/>
              </w:rPr>
              <w:t>«Монеты</w:t>
            </w:r>
            <w:proofErr w:type="spellEnd"/>
            <w:r w:rsidRPr="003D43DA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</w:tc>
        <w:tc>
          <w:tcPr>
            <w:tcW w:w="850" w:type="dxa"/>
          </w:tcPr>
          <w:p w:rsidR="00CC523B" w:rsidRPr="00A0271B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12-16.03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Комбинированный урок.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 виды обмена товарами (бартер и купля-продажа); моделировать ситуации бартера и купли-продажи. Раскрывать роль денег в экономике Рассматривать и сравнивать монеты России по внешнему виду, устно описывать их.</w:t>
            </w:r>
          </w:p>
          <w:p w:rsidR="00B77465" w:rsidRPr="00721544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иллюстративный;  метод проблемного изложения; работа с различными источниками информации</w:t>
            </w:r>
          </w:p>
          <w:p w:rsidR="00B77465" w:rsidRPr="002347E8" w:rsidRDefault="00B77465" w:rsidP="007639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в группе; </w:t>
            </w: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учебно- - внутренняя позиция школьника на уровне положительного отношения к школе.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самооценке на основе критерия успешности учебной деятельности;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-- планировать своё действие в соответствии с поставленной задачей.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Строить речевое высказывание в устной форме; обобщать и делать выводы.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 УУД: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Задавать вопросы; строить монологическое высказывание.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характеризовать виды обмена товарами (бартер и купли-продажа); моделировать ситуации и купли-продажи</w:t>
            </w:r>
          </w:p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  <w:p w:rsidR="00B77465" w:rsidRPr="002347E8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465" w:rsidRPr="002347E8" w:rsidTr="00CC523B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Государственный бюджет.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tabs>
                <w:tab w:val="left" w:pos="51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Понятие о государственном бюджете, расходах и доходах. Источники доходов. Основные стать расходов государства.</w:t>
            </w:r>
          </w:p>
          <w:p w:rsidR="00B77465" w:rsidRPr="002347E8" w:rsidRDefault="00B77465" w:rsidP="002347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должны</w:t>
            </w:r>
          </w:p>
          <w:p w:rsidR="00B77465" w:rsidRPr="002347E8" w:rsidRDefault="00B77465" w:rsidP="002347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уметь оперировать терминами: бюджет, доходы, налоги, расходы.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работать в группе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-работать в паре</w:t>
            </w:r>
          </w:p>
          <w:p w:rsidR="00B77465" w:rsidRPr="002347E8" w:rsidRDefault="00B77465" w:rsidP="002347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850" w:type="dxa"/>
          </w:tcPr>
          <w:p w:rsidR="00CC523B" w:rsidRPr="00A0271B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12-16.03</w:t>
            </w:r>
          </w:p>
        </w:tc>
        <w:tc>
          <w:tcPr>
            <w:tcW w:w="851" w:type="dxa"/>
          </w:tcPr>
          <w:p w:rsidR="00B77465" w:rsidRPr="002347E8" w:rsidRDefault="00B77465" w:rsidP="00C935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7639B1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39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Комбинированный урок.</w:t>
            </w:r>
          </w:p>
          <w:p w:rsidR="00B77465" w:rsidRPr="007639B1" w:rsidRDefault="00B77465" w:rsidP="002347E8">
            <w:pPr>
              <w:spacing w:after="0" w:line="221" w:lineRule="exact"/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7639B1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  <w:lang w:eastAsia="ru-RU"/>
              </w:rPr>
              <w:t xml:space="preserve">Характеризовать государственный бюджет, его доходы и расходы. Определять. люди каких профессий получают зарплату из государственного </w:t>
            </w:r>
            <w:r w:rsidRPr="007639B1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  <w:lang w:eastAsia="ru-RU"/>
              </w:rPr>
              <w:lastRenderedPageBreak/>
              <w:t>бюджета.. Выявлять взаимосвязь между доходами и расходами государства. Моделировать доходы и расходы государства в виде математических задач.</w:t>
            </w:r>
          </w:p>
          <w:p w:rsidR="00B77465" w:rsidRPr="00721544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39B1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 w:rsidRPr="007639B1"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 w:rsidRPr="007639B1"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иллюстративный;  метод проблемного изложения; работа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источниками информации</w:t>
            </w:r>
          </w:p>
          <w:p w:rsidR="00B77465" w:rsidRPr="002347E8" w:rsidRDefault="00B77465" w:rsidP="007639B1">
            <w:pPr>
              <w:spacing w:after="0" w:line="221" w:lineRule="exact"/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в группе; </w:t>
            </w: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-ориентация в нравственном содержании и смысле поступков.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знание основных моральных норм.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-- учитывать выделенные учителем ориентиры действия в новом учебном материале.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Строить речевое высказывание в устной форме; обобщать и делать выводы.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 УУД: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Задавать вопросы; строить монологическое высказывание.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характеризовать государственный бюджет, его доходы и расходы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-определять, люди каких профессий получают </w:t>
            </w: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зарплату из государственного бюджета,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  <w:p w:rsidR="00B77465" w:rsidRPr="002347E8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</w:tr>
      <w:tr w:rsidR="00B77465" w:rsidRPr="002347E8" w:rsidTr="00CC523B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Семейный бюджет.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Понятие о семейном бюджете, доходах и расходах семьи. Составление семейного бюджета; работа с пословицами;</w:t>
            </w:r>
          </w:p>
          <w:p w:rsidR="00B77465" w:rsidRPr="002347E8" w:rsidRDefault="00B77465" w:rsidP="002347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составить простой семейный бюджет;</w:t>
            </w:r>
          </w:p>
          <w:p w:rsidR="00B77465" w:rsidRPr="002347E8" w:rsidRDefault="00B77465" w:rsidP="002347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применять знания и умения на практике;</w:t>
            </w:r>
          </w:p>
          <w:p w:rsidR="00B77465" w:rsidRPr="002347E8" w:rsidRDefault="00B77465" w:rsidP="002347E8">
            <w:pPr>
              <w:tabs>
                <w:tab w:val="left" w:pos="51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доказывать свою точку зрения в споре с оппонентом;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работать в группе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-работать в паре</w:t>
            </w:r>
          </w:p>
          <w:p w:rsidR="00B77465" w:rsidRPr="002347E8" w:rsidRDefault="00B77465" w:rsidP="002347E8">
            <w:pPr>
              <w:tabs>
                <w:tab w:val="left" w:pos="51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 формулировать выводы из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изученного материала, отвечать на итоговые вопросы и оценивать достижения на уроке.</w:t>
            </w:r>
          </w:p>
        </w:tc>
        <w:tc>
          <w:tcPr>
            <w:tcW w:w="850" w:type="dxa"/>
          </w:tcPr>
          <w:p w:rsidR="00CC523B" w:rsidRPr="00A0271B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19-23.03</w:t>
            </w:r>
          </w:p>
        </w:tc>
        <w:tc>
          <w:tcPr>
            <w:tcW w:w="851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Комбинированный урок.</w:t>
            </w:r>
          </w:p>
          <w:p w:rsidR="00B77465" w:rsidRDefault="00B77465" w:rsidP="002347E8">
            <w:pPr>
              <w:spacing w:after="0" w:line="221" w:lineRule="exact"/>
              <w:jc w:val="both"/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2347E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  <w:lang w:eastAsia="ru-RU"/>
              </w:rPr>
              <w:t>Характеризовать семейный бюджет его доходы и расходы. Выявлять сходство и различия государственного и семейного бюджета и их взаимосвязь. Определять, какие доходы и из каких источников может иметь семья. Обсуждать, какие расходы семьи являются первостепенными, а какие - менее важными Моделировать семейный бюджет.</w:t>
            </w:r>
          </w:p>
          <w:p w:rsidR="00B77465" w:rsidRPr="002C2E86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 w:rsidRPr="002C2E86">
              <w:rPr>
                <w:rFonts w:ascii="Times New Roman" w:hAnsi="Times New Roman" w:cs="Times New Roman"/>
                <w:sz w:val="20"/>
                <w:szCs w:val="20"/>
              </w:rPr>
              <w:t>частично-</w:t>
            </w:r>
            <w:r w:rsidRPr="002C2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7465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проблемный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Pr="007639B1" w:rsidRDefault="00B77465" w:rsidP="007639B1">
            <w:pPr>
              <w:spacing w:after="0"/>
            </w:pPr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работа  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группе.</w:t>
            </w: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--способность к самооценке на основе критерия успешности учебной деятельности.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Умения выполнять действия в новом учебном материале.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- планировать своё действие в соответствии с поставленной задачей.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научится осуществлять поиск необходимой информации для выполнения учебных заданий.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 </w:t>
            </w: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УУД: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мнение; задавать вопросы.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характеризовать семейный бюджет, его доходы и расходы</w:t>
            </w:r>
          </w:p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-выявлять сходство и различия государственного и семейного бюджета и их взаимосвязь, определять, какие доходы и из каких источников может иметь семья,</w:t>
            </w:r>
          </w:p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  <w:p w:rsidR="00B77465" w:rsidRPr="002347E8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</w:tr>
      <w:tr w:rsidR="00B77465" w:rsidRPr="002347E8" w:rsidTr="00CC523B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Экономика и экология.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  <w:vMerge w:val="restart"/>
          </w:tcPr>
          <w:p w:rsidR="00B77465" w:rsidRPr="002347E8" w:rsidRDefault="00B77465" w:rsidP="002347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Положительное и отрицательное воздействие экономики на окружающую среду. Взаимосвязь экономики и экологии. Экологические прогнозы, их влияние на экономику. Учащиеся должны</w:t>
            </w:r>
          </w:p>
          <w:p w:rsidR="00B77465" w:rsidRPr="002347E8" w:rsidRDefault="00B77465" w:rsidP="002347E8">
            <w:pPr>
              <w:tabs>
                <w:tab w:val="left" w:pos="51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знать задачи экологии и две стороны экономики. Уметь составлять простейшие экологические прогнозы;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работать в группе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-работать в паре</w:t>
            </w:r>
          </w:p>
          <w:p w:rsidR="00B77465" w:rsidRPr="002347E8" w:rsidRDefault="00B77465" w:rsidP="002347E8">
            <w:pPr>
              <w:tabs>
                <w:tab w:val="left" w:pos="51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 формулировать выводы из изученного </w:t>
            </w:r>
          </w:p>
          <w:p w:rsidR="00B77465" w:rsidRPr="002347E8" w:rsidRDefault="00B77465" w:rsidP="002347E8">
            <w:pPr>
              <w:tabs>
                <w:tab w:val="left" w:pos="51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материала, отвечать на итоговые вопросы и оценивать достижения на уроке.</w:t>
            </w:r>
          </w:p>
          <w:p w:rsidR="00B77465" w:rsidRPr="002347E8" w:rsidRDefault="00B77465" w:rsidP="002347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523B" w:rsidRPr="00A0271B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19-23.03</w:t>
            </w:r>
          </w:p>
        </w:tc>
        <w:tc>
          <w:tcPr>
            <w:tcW w:w="851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21" w:lineRule="exact"/>
              <w:jc w:val="both"/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2347E8">
              <w:rPr>
                <w:rFonts w:ascii="Times New Roman" w:eastAsia="Arial Unicode MS" w:hAnsi="Times New Roman" w:cs="Times New Roman"/>
                <w:b/>
                <w:spacing w:val="-10"/>
                <w:sz w:val="20"/>
                <w:szCs w:val="20"/>
                <w:lang w:eastAsia="ru-RU"/>
              </w:rPr>
              <w:t>Закрепления и систематизации знаний</w:t>
            </w:r>
            <w:r w:rsidRPr="002347E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  <w:lang w:eastAsia="ru-RU"/>
              </w:rPr>
              <w:t>.</w:t>
            </w:r>
          </w:p>
          <w:p w:rsidR="00B77465" w:rsidRDefault="00B77465" w:rsidP="002347E8">
            <w:pPr>
              <w:spacing w:after="0" w:line="221" w:lineRule="exact"/>
              <w:jc w:val="both"/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2347E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  <w:lang w:eastAsia="ru-RU"/>
              </w:rPr>
              <w:t>Актуализировать знания о влиянии человека на окружающую среду. Ха</w:t>
            </w:r>
            <w:r w:rsidRPr="002347E8">
              <w:rPr>
                <w:rFonts w:ascii="Times New Roman" w:eastAsia="Arial Unicode MS" w:hAnsi="Times New Roman" w:cs="Times New Roman"/>
                <w:spacing w:val="-10"/>
                <w:sz w:val="20"/>
                <w:szCs w:val="20"/>
                <w:lang w:eastAsia="ru-RU"/>
              </w:rPr>
              <w:softHyphen/>
              <w:t>рактеризовать вредное воздействие различных отраслей экономики на окружающую среду. Раскрывать взаимосвязь между экономикой и экологией</w:t>
            </w:r>
          </w:p>
          <w:p w:rsidR="00B77465" w:rsidRPr="00721544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Методы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 – иллюстративный, работа с книгой.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77465" w:rsidRPr="007639B1" w:rsidRDefault="00B77465" w:rsidP="007639B1">
            <w:pPr>
              <w:spacing w:after="0"/>
            </w:pPr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фронтальная работа; 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работа  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паре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  широкая мотивационная основа учебной деятельности, включающая 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 учитывать выделенные учителем ориентиры 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Познавательные: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познакомиться с новыми понятиями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в паре и со взрослыми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характеризовать вредное воздействие различных отраслей экономики на окружающую среду</w:t>
            </w:r>
          </w:p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</w:p>
        </w:tc>
        <w:tc>
          <w:tcPr>
            <w:tcW w:w="992" w:type="dxa"/>
            <w:gridSpan w:val="2"/>
          </w:tcPr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  <w:p w:rsidR="00B77465" w:rsidRPr="002347E8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</w:tr>
      <w:tr w:rsidR="00B77465" w:rsidRPr="002347E8" w:rsidTr="00CC523B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Экономика и экология.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  <w:vMerge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C523B" w:rsidRPr="00A0271B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CC523B" w:rsidP="00CC52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FE6EFF">
              <w:rPr>
                <w:rFonts w:ascii="Times New Roman" w:hAnsi="Times New Roman" w:cs="Times New Roman"/>
                <w:sz w:val="18"/>
                <w:szCs w:val="18"/>
              </w:rPr>
              <w:t>-06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FE6E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Default="00B77465" w:rsidP="002347E8">
            <w:pPr>
              <w:spacing w:after="0"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7E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Урок закрепления и систематизации знаний. </w:t>
            </w:r>
            <w:r w:rsidRPr="002347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Обсуждать, почему при осуществле</w:t>
            </w:r>
            <w:r w:rsidRPr="002347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нии любого экономического  проекта в настоящее время осуществляется экологическая </w:t>
            </w:r>
            <w:r w:rsidRPr="002347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экспертиза. Выяснять, какие меры экологической безопас</w:t>
            </w:r>
            <w:r w:rsidRPr="002347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ности предпринимаются в регионе</w:t>
            </w:r>
          </w:p>
          <w:p w:rsidR="00B77465" w:rsidRPr="00721544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иллюстративный;  метод проблемного изложения; работа с различными источниками информации</w:t>
            </w:r>
          </w:p>
          <w:p w:rsidR="00B77465" w:rsidRPr="002D2DE9" w:rsidRDefault="00B77465" w:rsidP="007639B1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в группе; </w:t>
            </w:r>
          </w:p>
          <w:p w:rsidR="00B77465" w:rsidRPr="002347E8" w:rsidRDefault="00B77465" w:rsidP="002347E8">
            <w:pPr>
              <w:spacing w:after="0"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-ориентация в нравственном содержании и смысле поступков.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знание основных моральных норм.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-- учитывать выделенные учителем ориентиры действия в новом учебном материале.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 </w:t>
            </w: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Строить речевое высказывание в устной форме; обобщать и делать выводы.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 УУД:</w:t>
            </w:r>
          </w:p>
          <w:p w:rsidR="00B77465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Задавать вопросы; строить монологическое высказывание.</w:t>
            </w:r>
          </w:p>
          <w:p w:rsidR="00B77465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раскрывать взаимосвязь между экономикой и экологией,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должны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задачи экологии и две стороны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экономики. Уметь составлять простейшие экологические прогнозы</w:t>
            </w:r>
          </w:p>
        </w:tc>
        <w:tc>
          <w:tcPr>
            <w:tcW w:w="992" w:type="dxa"/>
            <w:gridSpan w:val="2"/>
          </w:tcPr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  <w:p w:rsidR="00B77465" w:rsidRPr="002347E8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</w:tr>
      <w:tr w:rsidR="00B77465" w:rsidRPr="002347E8" w:rsidTr="00885021">
        <w:trPr>
          <w:gridAfter w:val="1"/>
          <w:wAfter w:w="427" w:type="dxa"/>
          <w:trHeight w:val="142"/>
        </w:trPr>
        <w:tc>
          <w:tcPr>
            <w:tcW w:w="15655" w:type="dxa"/>
            <w:gridSpan w:val="17"/>
          </w:tcPr>
          <w:p w:rsidR="00B77465" w:rsidRPr="002347E8" w:rsidRDefault="00B77465" w:rsidP="00234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6. Раздел «Путешествия по городам и странам » (15ч)</w:t>
            </w:r>
          </w:p>
        </w:tc>
      </w:tr>
      <w:tr w:rsidR="00B77465" w:rsidRPr="002347E8" w:rsidTr="00FE6EF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45" w:type="dxa"/>
          </w:tcPr>
          <w:p w:rsidR="00B77465" w:rsidRPr="002347E8" w:rsidRDefault="00B77465" w:rsidP="00312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Золотое кольцо России </w:t>
            </w: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  <w:vMerge w:val="restart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Золотое кольцо России – слава и гордость страны. Города Золотого кольца (Сергиев –Посад, Переславль – Залесский, Ростов, Ярославль, Кострома, Иваново, Суздаль, Владимир), их достопримечательности.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-высказывать предположения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-доказывать на основе опыта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работать в группе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-работать в паре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850" w:type="dxa"/>
          </w:tcPr>
          <w:p w:rsidR="00FE6EFF" w:rsidRPr="00A0271B" w:rsidRDefault="00FE6EFF" w:rsidP="00FE6E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FE6EFF" w:rsidP="00FE6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02-06.04</w:t>
            </w:r>
          </w:p>
        </w:tc>
        <w:tc>
          <w:tcPr>
            <w:tcW w:w="851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 изучения новых знаний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Прослеживать маршрут путешествия по карте в учебнике и настенной карте России</w:t>
            </w:r>
          </w:p>
          <w:p w:rsidR="00B77465" w:rsidRPr="002C2E86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 w:rsidRPr="002C2E86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7465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проблемный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Pr="007639B1" w:rsidRDefault="00B77465" w:rsidP="007639B1">
            <w:pPr>
              <w:spacing w:after="0"/>
            </w:pPr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работа  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группе.</w:t>
            </w: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 широкая мотивационная основа учебной деятельности, включающая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Регулятивные :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умение выполнять задания в соответствии с целью, отвечать на поставленные вопросы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Познавательные: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познакомиться с новыми понятиями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в паре и со взрослыми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прослеживать </w:t>
            </w: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маршрут путешествия по карте в учебнике и настенной карте России</w:t>
            </w:r>
          </w:p>
        </w:tc>
        <w:tc>
          <w:tcPr>
            <w:tcW w:w="992" w:type="dxa"/>
            <w:gridSpan w:val="2"/>
          </w:tcPr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Слайдовая презентация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B77465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2E7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B77465" w:rsidRPr="002347E8" w:rsidTr="00FE6EF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45" w:type="dxa"/>
          </w:tcPr>
          <w:p w:rsidR="00B77465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Золотое кольцо России</w:t>
            </w: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  <w:vMerge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6EFF" w:rsidRPr="00A0271B" w:rsidRDefault="00FE6EFF" w:rsidP="00FE6E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FE6EFF" w:rsidP="00FE6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09-13.04</w:t>
            </w:r>
          </w:p>
        </w:tc>
        <w:tc>
          <w:tcPr>
            <w:tcW w:w="851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 изучения новых знаний</w:t>
            </w:r>
          </w:p>
          <w:p w:rsidR="00B77465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Моделировать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маршрут Золотого кольца, используя фотографии достопримечательностей, сувениры и т.д.</w:t>
            </w:r>
          </w:p>
          <w:p w:rsidR="00B77465" w:rsidRPr="002C2E86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 w:rsidRPr="002C2E86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7465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проблемный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Default="00B77465" w:rsidP="007639B1">
            <w:pPr>
              <w:spacing w:after="0"/>
            </w:pPr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работа  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группе.</w:t>
            </w:r>
          </w:p>
          <w:p w:rsidR="00B77465" w:rsidRPr="007639B1" w:rsidRDefault="00B77465" w:rsidP="00763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-способность к самооценке на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основе критерия успешности учебной деятельности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 планировать своё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действие в соответствии с поставленной задачей.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 УУД: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сравнение и классификацию; использовать знаково-символические средства.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 УУД: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строить понятные высказывания.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контролировать действия партнёра.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должны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некоторые города Золотого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кольца России и их главные достопримечательности, уметь показывать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их на карте</w:t>
            </w:r>
          </w:p>
        </w:tc>
        <w:tc>
          <w:tcPr>
            <w:tcW w:w="992" w:type="dxa"/>
            <w:gridSpan w:val="2"/>
          </w:tcPr>
          <w:p w:rsidR="00B77465" w:rsidRDefault="00B77465" w:rsidP="004E06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Слайдовая презента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ция</w:t>
            </w:r>
          </w:p>
          <w:p w:rsidR="00B77465" w:rsidRDefault="00B77465" w:rsidP="004E06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4E06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  <w:p w:rsidR="00B77465" w:rsidRDefault="00B77465" w:rsidP="004E06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  <w:p w:rsidR="00B77465" w:rsidRDefault="00B77465" w:rsidP="004E06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  <w:p w:rsidR="00B77465" w:rsidRDefault="00B77465" w:rsidP="004E06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B77465" w:rsidRDefault="00B77465" w:rsidP="004E06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4E06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B77465" w:rsidRPr="002347E8" w:rsidTr="00FE6EF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Золотое кольцо России</w:t>
            </w: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  <w:vMerge w:val="restart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к выполнению проекта: знакомство с материалами учебника, распределение заданий, обсуждение способов и сроков работы В ходе выполнения проекта дети с помощью взрослых учатся: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 собирать экспонаты для музея (фотографии, открытки, значки и др.), составлять этикетки (кем, когда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где собран материал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-оформлять экспозицию музея;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готовить сообщения;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презентовать свои сообщения с демонстрацией экспонатов-  распределять обязанности по выполнению проекта;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составлять презентацию своего исследования;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-презентовать свои проекты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— делать фотографии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— отвечать на итоговые вопросы и оценивать свои достижения </w:t>
            </w:r>
            <w:proofErr w:type="spellStart"/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нa</w:t>
            </w:r>
            <w:proofErr w:type="spellEnd"/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уроке.</w:t>
            </w:r>
          </w:p>
        </w:tc>
        <w:tc>
          <w:tcPr>
            <w:tcW w:w="850" w:type="dxa"/>
          </w:tcPr>
          <w:p w:rsidR="00FE6EFF" w:rsidRPr="00A0271B" w:rsidRDefault="00FE6EFF" w:rsidP="00FE6E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FE6EFF" w:rsidP="00FE6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09-13.04</w:t>
            </w:r>
          </w:p>
        </w:tc>
        <w:tc>
          <w:tcPr>
            <w:tcW w:w="851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 изучения новых знаний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Моделировать маршрут Золотого кольца, используя фотографии достопримечательностей, сувениры и т.д.</w:t>
            </w:r>
          </w:p>
          <w:p w:rsidR="00B77465" w:rsidRPr="002C2E86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 w:rsidRPr="002C2E86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7465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проблемный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Default="00B77465" w:rsidP="007639B1">
            <w:pPr>
              <w:spacing w:after="0"/>
            </w:pPr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работа  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группе.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умение выполнять задания в соответствии с целью, отвечать на поставленные вопросы.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умение структурировать знания.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 УУД: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Задавать вопросы; строить монологическое высказывание.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Контролировать себя и своего партнёра.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должны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некоторые города Золотого кольца России и их главные достопримечательности, уметь показывать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их на карте</w:t>
            </w:r>
          </w:p>
        </w:tc>
        <w:tc>
          <w:tcPr>
            <w:tcW w:w="992" w:type="dxa"/>
            <w:gridSpan w:val="2"/>
          </w:tcPr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Слайдовая презентация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B77465" w:rsidRPr="002347E8" w:rsidTr="00FE6EF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Проект «Музей путешествий»</w:t>
            </w: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  <w:vMerge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6EFF" w:rsidRPr="00A0271B" w:rsidRDefault="00FE6EFF" w:rsidP="00FE6E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FE6EFF" w:rsidP="00FE6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16-20.04</w:t>
            </w:r>
          </w:p>
        </w:tc>
        <w:tc>
          <w:tcPr>
            <w:tcW w:w="851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Урок- проект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Собирать экспонаты для музея; оформлять экспозицию музея; готовить сообщения; презентовать свои сообщения с демонстрацией экспонатов.</w:t>
            </w:r>
          </w:p>
          <w:p w:rsidR="00B77465" w:rsidRDefault="00B77465" w:rsidP="00763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721544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исследовательский;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Pr="007639B1" w:rsidRDefault="00B77465" w:rsidP="007639B1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фронтальная; работа в группе.</w:t>
            </w: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учебно- - внутренняя позиция школьника на уровне положительного отношения к школе.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самооценке на основе критерия успешности учебной деятельности;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-- планировать своё действие в соответствии с поставленной задачей.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Строить речевое высказывание в устной форме; обобщать и делать выводы.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 УУД: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Задавать вопросы; строить монологическое высказывание.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собирать</w:t>
            </w: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экспонаты для музея (фотографии, открытки, значки и др.), </w:t>
            </w:r>
            <w:r w:rsidRPr="002347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составлять</w:t>
            </w: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этикетки (кем, когда и где собран материал)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-оформлять</w:t>
            </w: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экспозицию музея;</w:t>
            </w:r>
          </w:p>
        </w:tc>
        <w:tc>
          <w:tcPr>
            <w:tcW w:w="992" w:type="dxa"/>
            <w:gridSpan w:val="2"/>
          </w:tcPr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Слайдовая презентация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B77465" w:rsidRPr="002347E8" w:rsidTr="00FE6EF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Наши ближайшие соседи. </w:t>
            </w: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Знакомство с соседями нашей страны; работа с картой, соотнесение страны и её столицы; работа над понятиями «Европа» и «Азия»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-находить и показывать на политической карте мира территорию Россию и других стран;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 определять, каким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странам принадлежат представленные флаги;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-готовить сообщения о выбранных странах;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осуществлять вза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имопроверку; 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— отвечать на итоговые вопросы и оценивать свои достижения на уроке.</w:t>
            </w:r>
          </w:p>
        </w:tc>
        <w:tc>
          <w:tcPr>
            <w:tcW w:w="850" w:type="dxa"/>
          </w:tcPr>
          <w:p w:rsidR="00FE6EFF" w:rsidRPr="00A0271B" w:rsidRDefault="00FE6EFF" w:rsidP="00FE6E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FE6EFF" w:rsidP="00FE6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16-20.04</w:t>
            </w:r>
          </w:p>
        </w:tc>
        <w:tc>
          <w:tcPr>
            <w:tcW w:w="851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 изучения новых знаний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Показывать на карте России её границы и пограничные государства, их столицы, в том число страны, граничащие только с Калининградской областью или имеющие с Россией только морские границы. Обсуждать, почему с государствами-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соседями нужно иметь добрососедские отношения. Готовить сообщение о странах, граничащих с Россией</w:t>
            </w:r>
          </w:p>
          <w:p w:rsidR="00B77465" w:rsidRPr="00721544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иллюстративный;  метод проблемного изложения; работа с различными источниками информации</w:t>
            </w:r>
          </w:p>
          <w:p w:rsidR="00B77465" w:rsidRPr="007639B1" w:rsidRDefault="00B77465" w:rsidP="007639B1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в группе; </w:t>
            </w: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-ориентация в нравственном содержании и смысле поступков.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знание основных моральных норм.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-- учитывать выделенные учителем ориентиры действия в новом учебном материале.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Строить речевое высказывание в устной форме; обобщать и делать выводы.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Коммуникативные УУД: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Задавать вопросы; строить монологическое высказывание.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-показывать </w:t>
            </w: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на карте России её границы и пограничные государства, их столицы, в том числе страны, граничащие только с Калининградской областью или имеющие с Россией только морские границы,</w:t>
            </w:r>
          </w:p>
        </w:tc>
        <w:tc>
          <w:tcPr>
            <w:tcW w:w="992" w:type="dxa"/>
            <w:gridSpan w:val="2"/>
          </w:tcPr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Слайдовая презентация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B77465" w:rsidRPr="002347E8" w:rsidTr="00FE6EF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На севере Европы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tabs>
                <w:tab w:val="left" w:pos="514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Страны севера Европы (Норвегия, Швеция, Финляндия, Дания, Исландия), их столицы, государственное устройство, государственные языки, флаги, достопримечательности. знаменитые люди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 учебную задачу урока и стремить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ся её выполнить;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-высказывать предположения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-доказывать на основе опыта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работать в группе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-работать в паре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850" w:type="dxa"/>
          </w:tcPr>
          <w:p w:rsidR="00FE6EFF" w:rsidRPr="00A0271B" w:rsidRDefault="00FE6EFF" w:rsidP="00FE6E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FE6EFF" w:rsidP="00FE6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23-27.04</w:t>
            </w:r>
          </w:p>
        </w:tc>
        <w:tc>
          <w:tcPr>
            <w:tcW w:w="851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 изучения новых знаний</w:t>
            </w:r>
          </w:p>
          <w:p w:rsidR="00B77465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изучить материал учебника о странах севера Европы, подготовить сообщения с показом местоположения страны и ее столицы на политической карте Европы Соотносить государства и их флаги. Составлять вопросы к викторине по странам севера Европы. Работать со взрослыми: в магазинах выяснять, какие товары поступают из стран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севера Европы</w:t>
            </w:r>
          </w:p>
          <w:p w:rsidR="00B77465" w:rsidRPr="00721544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иллюстративный;  метод проблемного изложения; работа с различными источниками информации</w:t>
            </w:r>
          </w:p>
          <w:p w:rsidR="00B77465" w:rsidRPr="007639B1" w:rsidRDefault="00B77465" w:rsidP="007639B1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в группе; </w:t>
            </w: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--способность к самооценке на основе критерия успешности учебной деятельности.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Умения выполнять действия в новом учебном материале.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научится осуществлять поиск необходимой информации для выполнения учебных заданий.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 УУД: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мнение; задавать вопросы.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соотносить </w:t>
            </w: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государства и их флаги, </w:t>
            </w:r>
            <w:r w:rsidRPr="002347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узнавать </w:t>
            </w: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по фотографиям достопримечательности изучаемых стран, её замечательных людей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Слайдовая презентация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B77465" w:rsidRPr="002347E8" w:rsidTr="00FE6EF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Бенилюкс?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Страны Бенилюкса (Бельгия, Нидерланды, Люксембург), их столицы, государственное устройство,   флаги, достопримечательности.  Учащиеся должны знать страны Бенилюкса, особенности их экономики. Уметь показывать страны на карте.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— Понимать учебную задачу урока и стремить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ся её выполнить; 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850" w:type="dxa"/>
          </w:tcPr>
          <w:p w:rsidR="00FE6EFF" w:rsidRPr="00A0271B" w:rsidRDefault="00FE6EFF" w:rsidP="00FE6E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FE6EFF" w:rsidP="00FE6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23-27.04</w:t>
            </w:r>
          </w:p>
        </w:tc>
        <w:tc>
          <w:tcPr>
            <w:tcW w:w="851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 изучения новых знаний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изучить материал о странах Бенилюкса подготовить сообщения с показом местоположении страны и еб столицы на политической карте Европы. Составлять вопросы к викторине по странам Бенилюкса. Работать со взрослыми в магазинах выяснять, какие товары поступают из Бельгии. Голландии, Люксембурга</w:t>
            </w:r>
          </w:p>
          <w:p w:rsidR="00B77465" w:rsidRPr="00721544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иллюстративный;  метод проблемного изложения; работа с различными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источниками информации</w:t>
            </w:r>
          </w:p>
          <w:p w:rsidR="00B77465" w:rsidRPr="007639B1" w:rsidRDefault="00B77465" w:rsidP="007639B1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в группе; </w:t>
            </w: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 широкая мотивационная основа учебной деятельности, включающая 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 учитывать выделенные учителем ориентиры 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Познавательные: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познакомиться с новыми понятиями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в паре и со взрослыми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описывать </w:t>
            </w: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достопримечательности стран Бенилюкса по фотографиям, </w:t>
            </w:r>
            <w:r w:rsidRPr="002347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выполнять</w:t>
            </w: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задания электронного приложения к учебнику</w:t>
            </w:r>
          </w:p>
          <w:p w:rsidR="00B77465" w:rsidRPr="002347E8" w:rsidRDefault="00B77465" w:rsidP="002347E8">
            <w:pPr>
              <w:tabs>
                <w:tab w:val="left" w:pos="231"/>
                <w:tab w:val="center" w:pos="13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2" w:type="dxa"/>
            <w:gridSpan w:val="2"/>
          </w:tcPr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Слайдовая презентация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B77465" w:rsidRPr="002347E8" w:rsidTr="00FE6EFF">
        <w:trPr>
          <w:gridAfter w:val="1"/>
          <w:wAfter w:w="427" w:type="dxa"/>
          <w:trHeight w:val="983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В центре Европы.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Страны центра Европы: Германия, Австрия, Швейцария), их столицы флаги, достопримечательности, знаменитые люди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Учащиеся должны  государственное устройство, государственные языки, флаги, достопримечательности. знаменитые люди страны, расположенные в центре Европы, уметь показывать их на карте.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Понимать учебную задачу урока и стремить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ся её выполнить;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рассказывать о своих весенних наблюдениях - - работа в группе;</w:t>
            </w:r>
          </w:p>
          <w:p w:rsidR="00B77465" w:rsidRPr="002347E8" w:rsidRDefault="00B77465" w:rsidP="002C09FC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отвечать на итоговые вопросы и оценивать свои достижения </w:t>
            </w:r>
          </w:p>
        </w:tc>
        <w:tc>
          <w:tcPr>
            <w:tcW w:w="850" w:type="dxa"/>
          </w:tcPr>
          <w:p w:rsidR="00FE6EFF" w:rsidRPr="00A0271B" w:rsidRDefault="00FE6EFF" w:rsidP="00FE6E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FE6EFF" w:rsidP="00FE6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30-04.05</w:t>
            </w:r>
          </w:p>
        </w:tc>
        <w:tc>
          <w:tcPr>
            <w:tcW w:w="851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 изучения новых знаний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изучить материал о странах центра Европы, подготовить сообщения с показом местоположения страны и её столицы на политической карте Европы Моделировать достопримечательности из пластилина Работать со взрослыми; в магазинах выяснять, какие товары поступают из Германии. Австрии, Швейцарии</w:t>
            </w:r>
          </w:p>
          <w:p w:rsidR="00B77465" w:rsidRPr="002C2E86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 w:rsidRPr="002C2E86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7465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проблемный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Default="00B77465" w:rsidP="007639B1">
            <w:pPr>
              <w:spacing w:after="0"/>
            </w:pPr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работа  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группе.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-ориентация в нравственном содержании и смысле поступков.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знание основных моральных норм.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-- учитывать выделенные учителем ориентиры действия в новом учебном материале.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Строить речевое высказывание в устной форме; обобщать и делать выводы.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 УУД: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Задавать вопросы; строить монологическое высказывание.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узнавать и описывать </w:t>
            </w: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достопримечательности по фотографиям, </w:t>
            </w:r>
            <w:r w:rsidRPr="002347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выполнять</w:t>
            </w: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задания электронного приложения к учебнику</w:t>
            </w:r>
          </w:p>
          <w:p w:rsidR="00B77465" w:rsidRPr="002347E8" w:rsidRDefault="00B77465" w:rsidP="002347E8">
            <w:pPr>
              <w:tabs>
                <w:tab w:val="left" w:pos="245"/>
                <w:tab w:val="center" w:pos="13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2" w:type="dxa"/>
            <w:gridSpan w:val="2"/>
          </w:tcPr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Слайдовая презентация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B77465" w:rsidRPr="002347E8" w:rsidTr="00FE6EF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По Франции и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Великобритании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1ч</w:t>
            </w:r>
          </w:p>
        </w:tc>
        <w:tc>
          <w:tcPr>
            <w:tcW w:w="2126" w:type="dxa"/>
            <w:vMerge w:val="restart"/>
          </w:tcPr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Франция и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Великобритания, их местоположение на карте, их столицы, государственное устройство, государственные  символы, достопримечательности. знаменитые люди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Понимать учебную задачу урока и стремить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ся её выполнить;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осваивать приёмы чтения карты;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-учиться правильно показывать объекты на настенной карте.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— работать в группе: высказывать предполо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жения по вопросам учебника, осуществлять са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мопроверку; 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— отвечать на итоговые вопросы и оценивать свои достижения </w:t>
            </w:r>
            <w:proofErr w:type="spellStart"/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нa</w:t>
            </w:r>
            <w:proofErr w:type="spellEnd"/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уроке.</w:t>
            </w:r>
          </w:p>
        </w:tc>
        <w:tc>
          <w:tcPr>
            <w:tcW w:w="850" w:type="dxa"/>
          </w:tcPr>
          <w:p w:rsidR="00FE6EFF" w:rsidRPr="00A0271B" w:rsidRDefault="00FE6EFF" w:rsidP="00FE6E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FE6EFF" w:rsidP="00FE6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04.05</w:t>
            </w:r>
          </w:p>
        </w:tc>
        <w:tc>
          <w:tcPr>
            <w:tcW w:w="851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Урок изучения </w:t>
            </w: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новых знаний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изучить материал о Франции, подготовить сообщения с показом местоположения страны и ее столицы на политической карте  Составлять вопросы для викторины о Франции. Работать со взрослыми в магазинах выяснять, какие товары поступают из Франции</w:t>
            </w:r>
          </w:p>
          <w:p w:rsidR="00B77465" w:rsidRPr="002C2E86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 w:rsidRPr="002C2E86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7465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проблемный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Pr="007639B1" w:rsidRDefault="00B77465" w:rsidP="007639B1">
            <w:pPr>
              <w:spacing w:after="0"/>
            </w:pPr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работа  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группе.</w:t>
            </w: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социальные, учебно-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  и внешние мотивы;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Регулятивные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: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умение выполнять задания в соответствии с целью, отвечать на поставленные вопросы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Познавательные: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познакомиться с новыми понятиями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в паре и со взрослыми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tabs>
                <w:tab w:val="left" w:pos="245"/>
                <w:tab w:val="center" w:pos="13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описывать </w:t>
            </w: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достопримечательности Франции по фотографиям, </w:t>
            </w:r>
          </w:p>
        </w:tc>
        <w:tc>
          <w:tcPr>
            <w:tcW w:w="992" w:type="dxa"/>
            <w:gridSpan w:val="2"/>
          </w:tcPr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B77465" w:rsidRPr="002347E8" w:rsidTr="00FE6EF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По Франции и Великобритании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  <w:vMerge/>
          </w:tcPr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FE6EFF" w:rsidRPr="00A0271B" w:rsidRDefault="00FE6EFF" w:rsidP="00FE6E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FE6EFF" w:rsidP="00FE6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07-11.05</w:t>
            </w:r>
          </w:p>
        </w:tc>
        <w:tc>
          <w:tcPr>
            <w:tcW w:w="851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 изучения новых знаний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Самостоятельно изучить материал о Великобритании, подготовить сообщения с показом местоположения страны и ее столицы на политической карте Европы Составлять вопросы для викторины о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Великобритании. Работать со взрослыми в магазинах выяснять, какие товары поступают из Великобритании</w:t>
            </w:r>
          </w:p>
          <w:p w:rsidR="00B77465" w:rsidRPr="00721544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исследовательский;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Pr="007639B1" w:rsidRDefault="00B77465" w:rsidP="007639B1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фронтальная; работа в группе.</w:t>
            </w: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своей этнической принадлежности.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Регулятивные :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умение выполнять задания в соответствии с целью, отвечать на поставленные вопросы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Познавательные: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познакомиться с новыми понятиями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в паре и со взрослыми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tabs>
                <w:tab w:val="left" w:pos="245"/>
                <w:tab w:val="center" w:pos="138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описывать </w:t>
            </w: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достопримечательности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Великобритании</w:t>
            </w: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по фотографиям</w:t>
            </w:r>
            <w:r w:rsidRPr="002347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выполнять</w:t>
            </w: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задания электронного приложения к учебнику</w:t>
            </w:r>
          </w:p>
        </w:tc>
        <w:tc>
          <w:tcPr>
            <w:tcW w:w="992" w:type="dxa"/>
            <w:gridSpan w:val="2"/>
          </w:tcPr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Слайдовая презентация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B77465" w:rsidRPr="002347E8" w:rsidTr="00FE6EF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На юге Европы.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Греция и Италия, их  географическое положение, их столицы, государственное устройство,   достопримечательности. знаменитые люди Учащиеся должны  государственное устройство, государственные языки, флаги, достопримечательности. знаменитые люди страны, расположенные в центре Европы, уметь показывать их на карте</w:t>
            </w:r>
          </w:p>
          <w:p w:rsidR="00B77465" w:rsidRPr="002347E8" w:rsidRDefault="00B77465" w:rsidP="001467E9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— работать в группе: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высказывать предполо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жения по вопросам учебника, осуществлять са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мопроверку; </w:t>
            </w:r>
          </w:p>
        </w:tc>
        <w:tc>
          <w:tcPr>
            <w:tcW w:w="850" w:type="dxa"/>
          </w:tcPr>
          <w:p w:rsidR="00FE6EFF" w:rsidRPr="00A0271B" w:rsidRDefault="00FE6EFF" w:rsidP="00FE6E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FE6EFF" w:rsidP="00FE6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14-18.05</w:t>
            </w:r>
          </w:p>
        </w:tc>
        <w:tc>
          <w:tcPr>
            <w:tcW w:w="851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Комбинированный урок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Самостоятельно изучить материал о Греции и Италии, подготовить сообщения с показом местоположения стран и их столиц </w:t>
            </w:r>
            <w:proofErr w:type="spellStart"/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нa</w:t>
            </w:r>
            <w:proofErr w:type="spellEnd"/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политической карте Европы. Составлять вопросы для викторины по Греции и Италии. Работать со взрослыми в магазинах выяснять, какие товары поступают из Греции и Италии</w:t>
            </w:r>
          </w:p>
          <w:p w:rsidR="00B77465" w:rsidRPr="00721544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исследовательский;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Pr="007639B1" w:rsidRDefault="00B77465" w:rsidP="001467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фронтальная; работа в группе.</w:t>
            </w: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Регулятивные :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умение выполнять задания в соответствии с целью, отвечать на поставленные вопросы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Познавательные: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познакомиться с новыми понятиями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в паре и со взрослыми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347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-описывать </w:t>
            </w: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достопримечательности  Греции и Италии по фотографиям, </w:t>
            </w:r>
            <w:r w:rsidRPr="002347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выполнять</w:t>
            </w: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задания электронного приложения к учебнику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B77465" w:rsidRPr="002347E8" w:rsidTr="00FE6EF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 знаменитым местам мира.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Отдельные памятники архитектуры и искусства , являющиеся символами стран, в которых они находятся</w:t>
            </w:r>
            <w:r w:rsidR="00146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Тадж</w:t>
            </w:r>
            <w:proofErr w:type="spellEnd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–Махал в Индии, , египетские пирамиды. статуя Свободы в США, здание Сиднейской оперы)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совершить виртуальную экскурсию с помощью Интернета.</w:t>
            </w:r>
          </w:p>
          <w:p w:rsidR="00B77465" w:rsidRPr="002347E8" w:rsidRDefault="00B77465" w:rsidP="002347E8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6EFF" w:rsidRPr="00A0271B" w:rsidRDefault="00FE6EFF" w:rsidP="00FE6E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FE6EFF" w:rsidP="00FE6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14-18.05</w:t>
            </w:r>
          </w:p>
        </w:tc>
        <w:tc>
          <w:tcPr>
            <w:tcW w:w="851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Комбинированный урок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Соотносить памятники архитектуры и искусства с той страной, в которой они находятся. Обсуждать цели международного туризма </w:t>
            </w:r>
          </w:p>
          <w:p w:rsidR="00B77465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 w:rsidRPr="002C2E86">
              <w:rPr>
                <w:rFonts w:ascii="Times New Roman" w:hAnsi="Times New Roman" w:cs="Times New Roman"/>
                <w:sz w:val="20"/>
                <w:szCs w:val="20"/>
              </w:rPr>
              <w:t>частично</w:t>
            </w:r>
            <w:proofErr w:type="spellEnd"/>
            <w:r w:rsidRPr="002C2E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7465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иллюстративный</w:t>
            </w:r>
          </w:p>
          <w:p w:rsidR="00B77465" w:rsidRDefault="00B77465" w:rsidP="007639B1">
            <w:pPr>
              <w:spacing w:after="0"/>
            </w:pPr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работа  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группе.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своей этнической принадлежности.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Познавательные УУД: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 заданий; Коммуникативные УУД:</w:t>
            </w:r>
          </w:p>
          <w:p w:rsidR="00B77465" w:rsidRPr="002347E8" w:rsidRDefault="00B77465" w:rsidP="001467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Учитывать разные мнения и 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соотносить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памятники архитектуры и искусства с той страной, в которой они находятся,</w:t>
            </w:r>
          </w:p>
        </w:tc>
        <w:tc>
          <w:tcPr>
            <w:tcW w:w="992" w:type="dxa"/>
            <w:gridSpan w:val="2"/>
          </w:tcPr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Слайдовая презентация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B77465" w:rsidRPr="002347E8" w:rsidTr="00FE6EF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 Проверим себя и оценим свои достижения  за второе полугодие.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знаний и умений. Представление ре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зультатов проектной деятельности. Формирова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ние адекватной оценки своих достижений — Выполнять тестовые задания учебника; 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— выступать с подготовленными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сообщениями, иллюстрировать их наглядными материалами; 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—обсуждать выступления учащихся; 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— оценивать свои достижения и достижения других учащихся</w:t>
            </w:r>
          </w:p>
        </w:tc>
        <w:tc>
          <w:tcPr>
            <w:tcW w:w="850" w:type="dxa"/>
          </w:tcPr>
          <w:p w:rsidR="00FE6EFF" w:rsidRPr="00A0271B" w:rsidRDefault="00FE6EFF" w:rsidP="00FE6E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FE6EFF" w:rsidP="00FE6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21-25.05</w:t>
            </w:r>
          </w:p>
        </w:tc>
        <w:tc>
          <w:tcPr>
            <w:tcW w:w="851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Обобщения и систематизации новых знаний</w:t>
            </w:r>
          </w:p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задания, проверять свои знания</w:t>
            </w:r>
          </w:p>
          <w:p w:rsidR="00B77465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Выступать с подготовленными сообщениями, иллюстрировать их наглядными материалами. Обсуждать выступления </w:t>
            </w: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учащихся. Оценивать свои достижения и достижения других учащихся.</w:t>
            </w:r>
          </w:p>
          <w:p w:rsidR="00B77465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Методы: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контроля и взаимопроверки знаний, оценки своих достижений;</w:t>
            </w:r>
          </w:p>
          <w:p w:rsidR="00B77465" w:rsidRPr="007639B1" w:rsidRDefault="00B77465" w:rsidP="007639B1">
            <w:pPr>
              <w:spacing w:after="0"/>
            </w:pPr>
            <w:r w:rsidRPr="004656FB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</w:t>
            </w: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личного отношения к </w:t>
            </w:r>
            <w:proofErr w:type="spellStart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. миру осознание своей этнической принадлежности.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Регулятивные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Умение выполнять задания в соответствии с целью урока,  отвечать на поставленные вопросы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Умение выражать личное восприятие мира и настроение, умение работать в паре и со взрослыми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тесты с выбором ответа</w:t>
            </w:r>
          </w:p>
        </w:tc>
        <w:tc>
          <w:tcPr>
            <w:tcW w:w="992" w:type="dxa"/>
            <w:gridSpan w:val="2"/>
          </w:tcPr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B77465" w:rsidRPr="002347E8" w:rsidTr="00FE6EF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Презентация проектов  «Кто нас защищает»,  «Экономика родного края»,  «Музей путешествий»</w:t>
            </w: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Презентация собственного опыта, проекта</w:t>
            </w:r>
          </w:p>
        </w:tc>
        <w:tc>
          <w:tcPr>
            <w:tcW w:w="850" w:type="dxa"/>
          </w:tcPr>
          <w:p w:rsidR="00FE6EFF" w:rsidRPr="00A0271B" w:rsidRDefault="00FE6EFF" w:rsidP="00FE6E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FE6EFF" w:rsidP="00FE6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21-25.05</w:t>
            </w:r>
          </w:p>
        </w:tc>
        <w:tc>
          <w:tcPr>
            <w:tcW w:w="851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  <w:p w:rsidR="00B77465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Выступать с подготовленными сообщениями. иллюстрировать их наглядными материалами. Обсуждать выступления учащихся. Оценивать свои достижения и достижения других учащихся.</w:t>
            </w:r>
          </w:p>
          <w:p w:rsidR="00B77465" w:rsidRPr="00721544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исследовательский;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Default="00B77465" w:rsidP="007639B1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фронтальная; работа в группе.</w:t>
            </w:r>
          </w:p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  широкая мотивационная основа учебной деятельности, включающая 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Регулятивные: </w:t>
            </w:r>
            <w:r w:rsidRPr="002347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выделять и формулировать то, что уже усвоено и что еще нужно усвоить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Познавательные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 перерабатывать  полученную информацию: делать выводы в результате совместной работы всего класса;</w:t>
            </w:r>
          </w:p>
          <w:p w:rsidR="00B77465" w:rsidRPr="002347E8" w:rsidRDefault="00B77465" w:rsidP="002347E8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Умение выражать личное восприятие мира и настроение, умение работать в паре и со взрослыми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Выступать</w:t>
            </w: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 подготовленными сообщениями, иллюстрировать их наглядными  материалами,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 обсуждать</w:t>
            </w: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выступления учащихся,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B77465" w:rsidRPr="002347E8" w:rsidTr="00FE6EFF">
        <w:trPr>
          <w:gridAfter w:val="1"/>
          <w:wAfter w:w="427" w:type="dxa"/>
          <w:trHeight w:val="142"/>
        </w:trPr>
        <w:tc>
          <w:tcPr>
            <w:tcW w:w="548" w:type="dxa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45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проектов  «Кто нас защищает»,  «Экономика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родного края»,  «Музей путешествий»</w:t>
            </w:r>
          </w:p>
        </w:tc>
        <w:tc>
          <w:tcPr>
            <w:tcW w:w="709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1ч</w:t>
            </w:r>
          </w:p>
        </w:tc>
        <w:tc>
          <w:tcPr>
            <w:tcW w:w="2126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Презентация собственного опыта, проекта</w:t>
            </w:r>
          </w:p>
        </w:tc>
        <w:tc>
          <w:tcPr>
            <w:tcW w:w="850" w:type="dxa"/>
          </w:tcPr>
          <w:p w:rsidR="00FE6EFF" w:rsidRPr="00A0271B" w:rsidRDefault="00FE6EFF" w:rsidP="00FE6E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A0271B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B77465" w:rsidRPr="002347E8" w:rsidRDefault="00FE6EFF" w:rsidP="00FE6E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28-31.05</w:t>
            </w:r>
          </w:p>
        </w:tc>
        <w:tc>
          <w:tcPr>
            <w:tcW w:w="851" w:type="dxa"/>
          </w:tcPr>
          <w:p w:rsidR="00B77465" w:rsidRPr="002347E8" w:rsidRDefault="00B77465" w:rsidP="002347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77465" w:rsidRPr="002347E8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  <w:p w:rsidR="00B77465" w:rsidRDefault="00B77465" w:rsidP="00234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Выступать с подготовленными сообщениями. иллюстрировать их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наглядными материалами. Обсуждать выступления учащихся. Оценивать свои достижения и достижения других учащихся.</w:t>
            </w:r>
          </w:p>
          <w:p w:rsidR="00B77465" w:rsidRPr="00721544" w:rsidRDefault="00B77465" w:rsidP="007639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Методы: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исследовательский;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544">
              <w:rPr>
                <w:rFonts w:ascii="Times New Roman" w:hAnsi="Times New Roman" w:cs="Times New Roman"/>
                <w:sz w:val="20"/>
                <w:szCs w:val="20"/>
              </w:rPr>
              <w:t>метод;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иллюстративный</w:t>
            </w:r>
          </w:p>
          <w:p w:rsidR="00B77465" w:rsidRPr="007639B1" w:rsidRDefault="00B77465" w:rsidP="007639B1">
            <w:pPr>
              <w:spacing w:after="0"/>
            </w:pPr>
            <w:r w:rsidRPr="0069375E">
              <w:rPr>
                <w:rFonts w:ascii="Times New Roman" w:hAnsi="Times New Roman" w:cs="Times New Roman"/>
                <w:b/>
                <w:sz w:val="20"/>
                <w:szCs w:val="20"/>
              </w:rPr>
              <w:t>Формы:</w:t>
            </w:r>
            <w:r w:rsidRPr="00721544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фронтальная; работа в группе.</w:t>
            </w:r>
          </w:p>
        </w:tc>
        <w:tc>
          <w:tcPr>
            <w:tcW w:w="2073" w:type="dxa"/>
            <w:gridSpan w:val="3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ориентация в нравственном содержании и смысле поступков. 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знание основных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моральных норм.</w:t>
            </w:r>
          </w:p>
        </w:tc>
        <w:tc>
          <w:tcPr>
            <w:tcW w:w="1990" w:type="dxa"/>
            <w:gridSpan w:val="2"/>
          </w:tcPr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Регулятивные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 xml:space="preserve">-- планировать своё действие в соответствии с поставленной </w:t>
            </w:r>
            <w:r w:rsidRPr="00234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задачей.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 УУД: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Строить речевое высказывание в устной форме; обобщать и делать выводы.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 УУД:</w:t>
            </w:r>
          </w:p>
          <w:p w:rsidR="00B77465" w:rsidRPr="002347E8" w:rsidRDefault="00B77465" w:rsidP="002347E8">
            <w:pPr>
              <w:tabs>
                <w:tab w:val="left" w:pos="63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sz w:val="20"/>
                <w:szCs w:val="20"/>
              </w:rPr>
              <w:t>Задавать вопросы; строить монологическое высказывание.</w:t>
            </w:r>
          </w:p>
        </w:tc>
        <w:tc>
          <w:tcPr>
            <w:tcW w:w="1845" w:type="dxa"/>
            <w:gridSpan w:val="2"/>
          </w:tcPr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Выступать</w:t>
            </w: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 подготовленными сообщениями, иллюстрировать их наглядными  </w:t>
            </w: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материалами,</w:t>
            </w:r>
          </w:p>
          <w:p w:rsidR="00B77465" w:rsidRPr="002347E8" w:rsidRDefault="00B77465" w:rsidP="002347E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47E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 обсуждать</w:t>
            </w:r>
            <w:r w:rsidRPr="002347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выступления учащихся,</w:t>
            </w:r>
          </w:p>
          <w:p w:rsidR="00B77465" w:rsidRPr="002347E8" w:rsidRDefault="00B77465" w:rsidP="002347E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Слайдовая презентация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  <w:p w:rsidR="00B77465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B77465" w:rsidRPr="002347E8" w:rsidRDefault="00B77465" w:rsidP="00E35B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</w:tbl>
    <w:p w:rsidR="00B77465" w:rsidRDefault="00B77465" w:rsidP="002A0DC0">
      <w:pPr>
        <w:pStyle w:val="body"/>
        <w:spacing w:after="0" w:afterAutospacing="0"/>
      </w:pPr>
    </w:p>
    <w:p w:rsidR="00B77465" w:rsidRDefault="00B77465" w:rsidP="002A0DC0">
      <w:pPr>
        <w:pStyle w:val="body"/>
        <w:spacing w:after="0" w:afterAutospacing="0"/>
      </w:pPr>
    </w:p>
    <w:p w:rsidR="00B77465" w:rsidRDefault="00B77465" w:rsidP="002A0DC0">
      <w:pPr>
        <w:pStyle w:val="body"/>
        <w:spacing w:after="0" w:afterAutospacing="0"/>
      </w:pPr>
    </w:p>
    <w:p w:rsidR="00B95984" w:rsidRDefault="00B95984" w:rsidP="002A0DC0">
      <w:pPr>
        <w:pStyle w:val="body"/>
        <w:spacing w:after="0" w:afterAutospacing="0"/>
      </w:pPr>
    </w:p>
    <w:p w:rsidR="00B95984" w:rsidRDefault="00B95984" w:rsidP="002A0DC0">
      <w:pPr>
        <w:pStyle w:val="body"/>
        <w:spacing w:after="0" w:afterAutospacing="0"/>
      </w:pPr>
    </w:p>
    <w:p w:rsidR="00B95984" w:rsidRDefault="00B95984" w:rsidP="002A0DC0">
      <w:pPr>
        <w:pStyle w:val="body"/>
        <w:spacing w:after="0" w:afterAutospacing="0"/>
      </w:pPr>
    </w:p>
    <w:p w:rsidR="00B95984" w:rsidRDefault="00B95984" w:rsidP="002A0DC0">
      <w:pPr>
        <w:pStyle w:val="body"/>
        <w:spacing w:after="0" w:afterAutospacing="0"/>
      </w:pPr>
    </w:p>
    <w:p w:rsidR="00B95984" w:rsidRDefault="00B95984" w:rsidP="002A0DC0">
      <w:pPr>
        <w:pStyle w:val="body"/>
        <w:spacing w:after="0" w:afterAutospacing="0"/>
      </w:pPr>
    </w:p>
    <w:p w:rsidR="00B77465" w:rsidRDefault="00B77465" w:rsidP="002A0DC0">
      <w:pPr>
        <w:pStyle w:val="body"/>
        <w:spacing w:after="0" w:afterAutospacing="0"/>
      </w:pPr>
    </w:p>
    <w:p w:rsidR="00B95984" w:rsidRDefault="00B95984" w:rsidP="002A0DC0">
      <w:pPr>
        <w:pStyle w:val="body"/>
        <w:spacing w:after="0" w:afterAutospacing="0"/>
      </w:pPr>
    </w:p>
    <w:p w:rsidR="00B77465" w:rsidRPr="00AC4AE2" w:rsidRDefault="00B77465" w:rsidP="002347E8">
      <w:pPr>
        <w:autoSpaceDE w:val="0"/>
        <w:autoSpaceDN w:val="0"/>
        <w:adjustRightInd w:val="0"/>
        <w:spacing w:after="0" w:line="240" w:lineRule="auto"/>
        <w:ind w:right="1247" w:firstLine="29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AC4AE2">
        <w:rPr>
          <w:rFonts w:ascii="Times New Roman" w:hAnsi="Times New Roman" w:cs="Times New Roman"/>
          <w:b/>
          <w:bCs/>
          <w:sz w:val="24"/>
          <w:szCs w:val="24"/>
        </w:rPr>
        <w:t>. Описание материально-технического оборудования и учебно-методического обеспечения</w:t>
      </w:r>
    </w:p>
    <w:p w:rsidR="00B77465" w:rsidRPr="00AC4AE2" w:rsidRDefault="00B77465" w:rsidP="0024061E">
      <w:pPr>
        <w:autoSpaceDE w:val="0"/>
        <w:autoSpaceDN w:val="0"/>
        <w:adjustRightInd w:val="0"/>
        <w:spacing w:after="0" w:line="240" w:lineRule="auto"/>
        <w:ind w:left="1247" w:right="1247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7465" w:rsidRPr="00AC4AE2" w:rsidRDefault="00B77465" w:rsidP="002406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 xml:space="preserve">В календарно-тематическом планировании в разделе ИКТ и </w:t>
      </w:r>
      <w:proofErr w:type="spellStart"/>
      <w:r w:rsidRPr="00AC4AE2">
        <w:rPr>
          <w:rFonts w:ascii="Times New Roman" w:hAnsi="Times New Roman" w:cs="Times New Roman"/>
          <w:b/>
          <w:bCs/>
          <w:sz w:val="24"/>
          <w:szCs w:val="24"/>
        </w:rPr>
        <w:t>медиаресурсы</w:t>
      </w:r>
      <w:proofErr w:type="spellEnd"/>
      <w:r w:rsidRPr="00AC4AE2">
        <w:rPr>
          <w:rFonts w:ascii="Times New Roman" w:hAnsi="Times New Roman" w:cs="Times New Roman"/>
          <w:b/>
          <w:bCs/>
          <w:sz w:val="24"/>
          <w:szCs w:val="24"/>
        </w:rPr>
        <w:t xml:space="preserve"> номерами указаны сведения об использовании следующего учебно-лабораторного оборудования:</w:t>
      </w:r>
    </w:p>
    <w:p w:rsidR="00B77465" w:rsidRPr="00AC4AE2" w:rsidRDefault="00B77465" w:rsidP="00830210">
      <w:pPr>
        <w:shd w:val="clear" w:color="auto" w:fill="FFFFFF"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Библиографический список методических и учебных пособий:</w:t>
      </w:r>
    </w:p>
    <w:p w:rsidR="00B77465" w:rsidRDefault="00B77465" w:rsidP="00830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14E">
        <w:rPr>
          <w:rFonts w:ascii="Times New Roman" w:hAnsi="Times New Roman" w:cs="Times New Roman"/>
          <w:sz w:val="24"/>
          <w:szCs w:val="24"/>
        </w:rPr>
        <w:t>УМК</w:t>
      </w:r>
      <w:r>
        <w:rPr>
          <w:rFonts w:ascii="Times New Roman" w:hAnsi="Times New Roman" w:cs="Times New Roman"/>
          <w:sz w:val="24"/>
          <w:szCs w:val="24"/>
        </w:rPr>
        <w:t xml:space="preserve"> «Школа России»</w:t>
      </w:r>
    </w:p>
    <w:p w:rsidR="00B77465" w:rsidRDefault="00B77465" w:rsidP="00830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1.1Сборник рабочих программ «Школа России» </w:t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А.А.Плешаков,авторы</w:t>
      </w:r>
      <w:proofErr w:type="spellEnd"/>
      <w:r w:rsidRPr="00AC4AE2">
        <w:rPr>
          <w:rFonts w:ascii="Times New Roman" w:hAnsi="Times New Roman" w:cs="Times New Roman"/>
          <w:sz w:val="24"/>
          <w:szCs w:val="24"/>
        </w:rPr>
        <w:t xml:space="preserve">: С.В </w:t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AC4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М.А.Бантова</w:t>
      </w:r>
      <w:proofErr w:type="spellEnd"/>
      <w:r w:rsidRPr="00AC4AE2">
        <w:rPr>
          <w:rFonts w:ascii="Times New Roman" w:hAnsi="Times New Roman" w:cs="Times New Roman"/>
          <w:sz w:val="24"/>
          <w:szCs w:val="24"/>
        </w:rPr>
        <w:t xml:space="preserve">, Г.В. Бельтюкова и другие , </w:t>
      </w:r>
    </w:p>
    <w:p w:rsidR="00B77465" w:rsidRDefault="00B77465" w:rsidP="00557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Москва «Просвещение» 2011г</w:t>
      </w:r>
    </w:p>
    <w:p w:rsidR="00B77465" w:rsidRPr="00AC4AE2" w:rsidRDefault="00B77465" w:rsidP="00557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1.2Учебник </w:t>
      </w:r>
      <w:r w:rsidRPr="00AC4AE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Окружающий мир» </w:t>
      </w:r>
      <w:r w:rsidRPr="00AC4AE2">
        <w:rPr>
          <w:rFonts w:ascii="Times New Roman" w:hAnsi="Times New Roman" w:cs="Times New Roman"/>
          <w:sz w:val="24"/>
          <w:szCs w:val="24"/>
        </w:rPr>
        <w:t xml:space="preserve">для 3 </w:t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C4AE2">
        <w:rPr>
          <w:rFonts w:ascii="Times New Roman" w:hAnsi="Times New Roman" w:cs="Times New Roman"/>
          <w:sz w:val="24"/>
          <w:szCs w:val="24"/>
        </w:rPr>
        <w:t xml:space="preserve">. нач. </w:t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AC4A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А.А.Плешаков</w:t>
      </w:r>
      <w:proofErr w:type="spellEnd"/>
      <w:r w:rsidRPr="00AC4AE2">
        <w:rPr>
          <w:rFonts w:ascii="Times New Roman" w:hAnsi="Times New Roman" w:cs="Times New Roman"/>
          <w:sz w:val="24"/>
          <w:szCs w:val="24"/>
        </w:rPr>
        <w:t>: в 2 ч. /. – М. : Просвещение, 2013</w:t>
      </w:r>
    </w:p>
    <w:p w:rsidR="00B77465" w:rsidRDefault="00B77465" w:rsidP="00830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2CD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 Рабочая тетрадь  </w:t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А.А.Плешаков</w:t>
      </w:r>
      <w:proofErr w:type="spellEnd"/>
      <w:r w:rsidRPr="006072C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Окружающий мир»3 класс</w:t>
      </w:r>
      <w:r w:rsidRPr="006072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-учебное пособие для учащихся общеобразовательных</w:t>
      </w:r>
    </w:p>
    <w:p w:rsidR="00B77465" w:rsidRDefault="00B77465" w:rsidP="00830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учреждений</w:t>
      </w:r>
      <w:r w:rsidRPr="006072CD">
        <w:rPr>
          <w:rFonts w:ascii="Times New Roman" w:hAnsi="Times New Roman" w:cs="Times New Roman"/>
          <w:sz w:val="24"/>
          <w:szCs w:val="24"/>
        </w:rPr>
        <w:t xml:space="preserve"> – М. : Просвещение, 2013 </w:t>
      </w:r>
    </w:p>
    <w:p w:rsidR="00B77465" w:rsidRPr="006072CD" w:rsidRDefault="00B77465" w:rsidP="00830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1.4 Электронное приложение к учебнику </w:t>
      </w:r>
      <w:proofErr w:type="spellStart"/>
      <w:r w:rsidRPr="00AC4AE2">
        <w:rPr>
          <w:rFonts w:ascii="Times New Roman" w:hAnsi="Times New Roman" w:cs="Times New Roman"/>
          <w:sz w:val="24"/>
          <w:szCs w:val="24"/>
        </w:rPr>
        <w:t>А.А.Плешаков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«Окружающий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мир»</w:t>
      </w:r>
      <w:r w:rsidRPr="00AC4AE2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>
        <w:rPr>
          <w:rFonts w:ascii="Times New Roman" w:hAnsi="Times New Roman" w:cs="Times New Roman"/>
          <w:sz w:val="24"/>
          <w:szCs w:val="24"/>
        </w:rPr>
        <w:t>, «</w:t>
      </w:r>
      <w:r w:rsidRPr="00AC4AE2">
        <w:rPr>
          <w:rFonts w:ascii="Times New Roman" w:hAnsi="Times New Roman" w:cs="Times New Roman"/>
          <w:sz w:val="24"/>
          <w:szCs w:val="24"/>
        </w:rPr>
        <w:t xml:space="preserve"> Просвещение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C4AE2">
        <w:rPr>
          <w:rFonts w:ascii="Times New Roman" w:hAnsi="Times New Roman" w:cs="Times New Roman"/>
          <w:sz w:val="24"/>
          <w:szCs w:val="24"/>
        </w:rPr>
        <w:t xml:space="preserve"> 2013г</w:t>
      </w:r>
    </w:p>
    <w:p w:rsidR="00B77465" w:rsidRDefault="00B77465" w:rsidP="008302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345">
        <w:rPr>
          <w:rFonts w:ascii="Times New Roman" w:hAnsi="Times New Roman" w:cs="Times New Roman"/>
          <w:b/>
          <w:bCs/>
          <w:sz w:val="24"/>
          <w:szCs w:val="24"/>
        </w:rPr>
        <w:t>Ким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B77465" w:rsidRPr="00557C56" w:rsidRDefault="00B77465" w:rsidP="008302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1.5А.А. Плешаков </w:t>
      </w:r>
      <w:r w:rsidRPr="006072C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Окружающий мир. Тесты»3 класс учебное пособие для учащихся общеобразовательных</w:t>
      </w:r>
    </w:p>
    <w:p w:rsidR="00B77465" w:rsidRDefault="00B77465" w:rsidP="00830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учреждений</w:t>
      </w:r>
      <w:r w:rsidRPr="006072CD">
        <w:rPr>
          <w:rFonts w:ascii="Times New Roman" w:hAnsi="Times New Roman" w:cs="Times New Roman"/>
          <w:sz w:val="24"/>
          <w:szCs w:val="24"/>
        </w:rPr>
        <w:t xml:space="preserve"> – М. : Просвещение, 2013 </w:t>
      </w:r>
    </w:p>
    <w:p w:rsidR="00B77465" w:rsidRPr="006072CD" w:rsidRDefault="00B77465" w:rsidP="00830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465" w:rsidRPr="00AC4AE2" w:rsidRDefault="00B77465" w:rsidP="00830210">
      <w:pPr>
        <w:shd w:val="clear" w:color="auto" w:fill="FFFFFF"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2. Оборудование</w:t>
      </w:r>
      <w:r w:rsidRPr="00AC4AE2">
        <w:rPr>
          <w:rFonts w:ascii="Times New Roman" w:hAnsi="Times New Roman" w:cs="Times New Roman"/>
          <w:sz w:val="24"/>
          <w:szCs w:val="24"/>
        </w:rPr>
        <w:t>:</w:t>
      </w:r>
    </w:p>
    <w:p w:rsidR="00B77465" w:rsidRPr="00AC4AE2" w:rsidRDefault="00B77465" w:rsidP="00830210">
      <w:pPr>
        <w:shd w:val="clear" w:color="auto" w:fill="FFFFFF"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- ученические  двухместные столы с комплектом стульев; </w:t>
      </w:r>
    </w:p>
    <w:p w:rsidR="00B77465" w:rsidRPr="00AC4AE2" w:rsidRDefault="00B77465" w:rsidP="00830210">
      <w:pPr>
        <w:shd w:val="clear" w:color="auto" w:fill="FFFFFF"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- стол учительский с тумбой;</w:t>
      </w:r>
    </w:p>
    <w:p w:rsidR="00B77465" w:rsidRPr="00AC4AE2" w:rsidRDefault="00B77465" w:rsidP="00830210">
      <w:pPr>
        <w:shd w:val="clear" w:color="auto" w:fill="FFFFFF"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- шкафы для хранения учебников, дидактических материалов, пособий и пр.; </w:t>
      </w:r>
    </w:p>
    <w:p w:rsidR="00B77465" w:rsidRPr="00AC4AE2" w:rsidRDefault="00B77465" w:rsidP="00830210">
      <w:pPr>
        <w:shd w:val="clear" w:color="auto" w:fill="FFFFFF"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- настенные доски для вывешивания иллюстративного материала; </w:t>
      </w:r>
    </w:p>
    <w:p w:rsidR="00B77465" w:rsidRPr="00AC4AE2" w:rsidRDefault="00B77465" w:rsidP="00830210">
      <w:pPr>
        <w:shd w:val="clear" w:color="auto" w:fill="FFFFFF"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- классная доска с набором приспособлений для крепления таблиц и картинок;</w:t>
      </w:r>
    </w:p>
    <w:p w:rsidR="00B77465" w:rsidRPr="00AC4AE2" w:rsidRDefault="00B77465" w:rsidP="00830210">
      <w:pPr>
        <w:shd w:val="clear" w:color="auto" w:fill="FFFFFF"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>- настенная магнитная доска;</w:t>
      </w:r>
    </w:p>
    <w:p w:rsidR="00B77465" w:rsidRPr="00AC4AE2" w:rsidRDefault="002D6EBE" w:rsidP="00830210">
      <w:pPr>
        <w:shd w:val="clear" w:color="auto" w:fill="FFFFFF"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компьютер</w:t>
      </w:r>
    </w:p>
    <w:p w:rsidR="00B77465" w:rsidRPr="00AC4AE2" w:rsidRDefault="00B77465" w:rsidP="00830210">
      <w:pPr>
        <w:shd w:val="clear" w:color="auto" w:fill="FFFFFF"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-проектор мультимедийный с креплением и кабелем </w:t>
      </w:r>
    </w:p>
    <w:p w:rsidR="00B77465" w:rsidRPr="00AC4AE2" w:rsidRDefault="00B77465" w:rsidP="00830210">
      <w:pPr>
        <w:shd w:val="clear" w:color="auto" w:fill="FFFFFF"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 -принтер</w:t>
      </w:r>
    </w:p>
    <w:p w:rsidR="00B77465" w:rsidRPr="00AC4AE2" w:rsidRDefault="002D6EBE" w:rsidP="00830210">
      <w:pPr>
        <w:shd w:val="clear" w:color="auto" w:fill="FFFFFF"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77465" w:rsidRPr="00AC4AE2">
        <w:rPr>
          <w:rFonts w:ascii="Times New Roman" w:hAnsi="Times New Roman" w:cs="Times New Roman"/>
          <w:sz w:val="24"/>
          <w:szCs w:val="24"/>
        </w:rPr>
        <w:t xml:space="preserve">. </w:t>
      </w:r>
      <w:r w:rsidR="00B77465" w:rsidRPr="00AC4AE2">
        <w:rPr>
          <w:rFonts w:ascii="Times New Roman" w:hAnsi="Times New Roman" w:cs="Times New Roman"/>
          <w:b/>
          <w:bCs/>
          <w:sz w:val="24"/>
          <w:szCs w:val="24"/>
        </w:rPr>
        <w:t>Учебно-практическое и учебно-лабораторное оборудование кабинета географии</w:t>
      </w:r>
    </w:p>
    <w:p w:rsidR="00B77465" w:rsidRPr="00AC4AE2" w:rsidRDefault="00B77465" w:rsidP="00830210">
      <w:pPr>
        <w:shd w:val="clear" w:color="auto" w:fill="FFFFFF"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Times New Roman" w:hAnsi="Times New Roman" w:cs="Times New Roman"/>
          <w:sz w:val="24"/>
          <w:szCs w:val="24"/>
        </w:rPr>
      </w:pPr>
      <w:r w:rsidRPr="00AC4A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77465" w:rsidRPr="00AC4AE2" w:rsidRDefault="002D6EBE" w:rsidP="00830210">
      <w:pPr>
        <w:shd w:val="clear" w:color="auto" w:fill="FFFFFF"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B77465" w:rsidRPr="00AC4AE2">
        <w:rPr>
          <w:rFonts w:ascii="Times New Roman" w:hAnsi="Times New Roman" w:cs="Times New Roman"/>
          <w:sz w:val="24"/>
          <w:szCs w:val="24"/>
        </w:rPr>
        <w:t xml:space="preserve"> компас школьный</w:t>
      </w:r>
    </w:p>
    <w:p w:rsidR="00B77465" w:rsidRPr="00AC4AE2" w:rsidRDefault="002D6EBE" w:rsidP="00830210">
      <w:pPr>
        <w:shd w:val="clear" w:color="auto" w:fill="FFFFFF"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B77465" w:rsidRPr="00AC4AE2">
        <w:rPr>
          <w:rFonts w:ascii="Times New Roman" w:hAnsi="Times New Roman" w:cs="Times New Roman"/>
          <w:sz w:val="24"/>
          <w:szCs w:val="24"/>
        </w:rPr>
        <w:t xml:space="preserve"> глобус Земли физический лабораторный</w:t>
      </w:r>
    </w:p>
    <w:p w:rsidR="00B77465" w:rsidRPr="00AC4AE2" w:rsidRDefault="002D6EBE" w:rsidP="00830210">
      <w:pPr>
        <w:shd w:val="clear" w:color="auto" w:fill="FFFFFF"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B77465" w:rsidRPr="00AC4AE2">
        <w:rPr>
          <w:rFonts w:ascii="Times New Roman" w:hAnsi="Times New Roman" w:cs="Times New Roman"/>
          <w:sz w:val="24"/>
          <w:szCs w:val="24"/>
        </w:rPr>
        <w:t xml:space="preserve"> гербарий для курса географии</w:t>
      </w:r>
    </w:p>
    <w:p w:rsidR="00B77465" w:rsidRPr="00AC4AE2" w:rsidRDefault="002D6EBE" w:rsidP="00830210">
      <w:pPr>
        <w:shd w:val="clear" w:color="auto" w:fill="FFFFFF"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B77465" w:rsidRPr="00AC4AE2">
        <w:rPr>
          <w:rFonts w:ascii="Times New Roman" w:hAnsi="Times New Roman" w:cs="Times New Roman"/>
          <w:sz w:val="24"/>
          <w:szCs w:val="24"/>
        </w:rPr>
        <w:t xml:space="preserve"> коллекция «Минералы и горные породы»</w:t>
      </w:r>
    </w:p>
    <w:p w:rsidR="00B77465" w:rsidRPr="00AC4AE2" w:rsidRDefault="002D6EBE" w:rsidP="00830210">
      <w:pPr>
        <w:shd w:val="clear" w:color="auto" w:fill="FFFFFF"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B77465" w:rsidRPr="00AC4AE2">
        <w:rPr>
          <w:rFonts w:ascii="Times New Roman" w:hAnsi="Times New Roman" w:cs="Times New Roman"/>
          <w:sz w:val="24"/>
          <w:szCs w:val="24"/>
        </w:rPr>
        <w:t xml:space="preserve"> коллекция полезных ископаемых</w:t>
      </w:r>
    </w:p>
    <w:p w:rsidR="00B77465" w:rsidRPr="00AC4AE2" w:rsidRDefault="00B77465" w:rsidP="00830210">
      <w:pPr>
        <w:shd w:val="clear" w:color="auto" w:fill="FFFFFF"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AE2">
        <w:rPr>
          <w:rFonts w:ascii="Times New Roman" w:hAnsi="Times New Roman" w:cs="Times New Roman"/>
          <w:b/>
          <w:bCs/>
          <w:sz w:val="24"/>
          <w:szCs w:val="24"/>
        </w:rPr>
        <w:t>6 Дидактические материалы:</w:t>
      </w:r>
    </w:p>
    <w:p w:rsidR="00B77465" w:rsidRPr="00AC4AE2" w:rsidRDefault="002D6EBE" w:rsidP="00830210">
      <w:pPr>
        <w:shd w:val="clear" w:color="auto" w:fill="FFFFFF"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4.6</w:t>
      </w:r>
      <w:r w:rsidR="00B77465" w:rsidRPr="00AC4AE2">
        <w:rPr>
          <w:rFonts w:ascii="Times New Roman" w:hAnsi="Times New Roman" w:cs="Times New Roman"/>
          <w:sz w:val="24"/>
          <w:szCs w:val="24"/>
        </w:rPr>
        <w:t xml:space="preserve"> глобус физический</w:t>
      </w:r>
    </w:p>
    <w:p w:rsidR="00B77465" w:rsidRPr="00AC4AE2" w:rsidRDefault="002D6EBE" w:rsidP="00830210">
      <w:pPr>
        <w:shd w:val="clear" w:color="auto" w:fill="FFFFFF"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4.7</w:t>
      </w:r>
      <w:r w:rsidR="00B77465" w:rsidRPr="00AC4AE2">
        <w:rPr>
          <w:rFonts w:ascii="Times New Roman" w:hAnsi="Times New Roman" w:cs="Times New Roman"/>
          <w:sz w:val="24"/>
          <w:szCs w:val="24"/>
        </w:rPr>
        <w:t xml:space="preserve"> гербарий для начальной школы</w:t>
      </w:r>
    </w:p>
    <w:p w:rsidR="00B77465" w:rsidRPr="00AC4AE2" w:rsidRDefault="002D6EBE" w:rsidP="00830210">
      <w:pPr>
        <w:shd w:val="clear" w:color="auto" w:fill="FFFFFF"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4.8 </w:t>
      </w:r>
      <w:r w:rsidR="00B77465" w:rsidRPr="00AC4AE2">
        <w:rPr>
          <w:rFonts w:ascii="Times New Roman" w:hAnsi="Times New Roman" w:cs="Times New Roman"/>
          <w:sz w:val="24"/>
          <w:szCs w:val="24"/>
        </w:rPr>
        <w:t>учебная карта « Карта мира»</w:t>
      </w:r>
    </w:p>
    <w:p w:rsidR="00B77465" w:rsidRPr="00AC4AE2" w:rsidRDefault="002D6EBE" w:rsidP="00830210">
      <w:pPr>
        <w:shd w:val="clear" w:color="auto" w:fill="FFFFFF"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4.9 </w:t>
      </w:r>
      <w:r w:rsidR="00B77465" w:rsidRPr="00AC4AE2">
        <w:rPr>
          <w:rFonts w:ascii="Times New Roman" w:hAnsi="Times New Roman" w:cs="Times New Roman"/>
          <w:sz w:val="24"/>
          <w:szCs w:val="24"/>
        </w:rPr>
        <w:t>учебная карта « Природные зоны России»</w:t>
      </w:r>
    </w:p>
    <w:p w:rsidR="00B77465" w:rsidRPr="00AC4AE2" w:rsidRDefault="002D6EBE" w:rsidP="00830210">
      <w:pPr>
        <w:shd w:val="clear" w:color="auto" w:fill="FFFFFF"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5.0</w:t>
      </w:r>
      <w:r w:rsidR="00B77465" w:rsidRPr="00AC4AE2">
        <w:rPr>
          <w:rFonts w:ascii="Times New Roman" w:hAnsi="Times New Roman" w:cs="Times New Roman"/>
          <w:sz w:val="24"/>
          <w:szCs w:val="24"/>
        </w:rPr>
        <w:t xml:space="preserve"> учебная карта «Карта полушарий»</w:t>
      </w:r>
    </w:p>
    <w:p w:rsidR="00B77465" w:rsidRPr="00AC4AE2" w:rsidRDefault="002D6EBE" w:rsidP="00830210">
      <w:pPr>
        <w:shd w:val="clear" w:color="auto" w:fill="FFFFFF"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5.1</w:t>
      </w:r>
      <w:r w:rsidR="00B77465" w:rsidRPr="00AC4AE2">
        <w:rPr>
          <w:rFonts w:ascii="Times New Roman" w:hAnsi="Times New Roman" w:cs="Times New Roman"/>
          <w:sz w:val="24"/>
          <w:szCs w:val="24"/>
        </w:rPr>
        <w:t xml:space="preserve"> учебная карта « Российская Федерация»</w:t>
      </w:r>
    </w:p>
    <w:p w:rsidR="00B77465" w:rsidRPr="00AC4AE2" w:rsidRDefault="002D6EBE" w:rsidP="00830210">
      <w:pPr>
        <w:shd w:val="clear" w:color="auto" w:fill="FFFFFF"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5.2</w:t>
      </w:r>
      <w:r w:rsidR="00B77465" w:rsidRPr="00AC4AE2">
        <w:rPr>
          <w:rFonts w:ascii="Times New Roman" w:hAnsi="Times New Roman" w:cs="Times New Roman"/>
          <w:sz w:val="24"/>
          <w:szCs w:val="24"/>
        </w:rPr>
        <w:t xml:space="preserve"> учебная карта « Киевская Русь»</w:t>
      </w:r>
    </w:p>
    <w:p w:rsidR="00B77465" w:rsidRPr="00AC4AE2" w:rsidRDefault="002D6EBE" w:rsidP="00830210">
      <w:pPr>
        <w:shd w:val="clear" w:color="auto" w:fill="FFFFFF"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5.3</w:t>
      </w:r>
      <w:r w:rsidR="00B77465" w:rsidRPr="00AC4AE2">
        <w:rPr>
          <w:rFonts w:ascii="Times New Roman" w:hAnsi="Times New Roman" w:cs="Times New Roman"/>
          <w:sz w:val="24"/>
          <w:szCs w:val="24"/>
        </w:rPr>
        <w:t xml:space="preserve"> муляжи овощей, грибов, фруктов</w:t>
      </w:r>
    </w:p>
    <w:p w:rsidR="00B77465" w:rsidRPr="00AC4AE2" w:rsidRDefault="002D6EBE" w:rsidP="00830210">
      <w:pPr>
        <w:shd w:val="clear" w:color="auto" w:fill="FFFFFF"/>
        <w:autoSpaceDE w:val="0"/>
        <w:autoSpaceDN w:val="0"/>
        <w:adjustRightInd w:val="0"/>
        <w:spacing w:after="0" w:line="240" w:lineRule="auto"/>
        <w:ind w:right="1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5.4</w:t>
      </w:r>
      <w:r w:rsidR="00B77465" w:rsidRPr="00AC4AE2">
        <w:rPr>
          <w:rFonts w:ascii="Times New Roman" w:hAnsi="Times New Roman" w:cs="Times New Roman"/>
          <w:sz w:val="24"/>
          <w:szCs w:val="24"/>
        </w:rPr>
        <w:t xml:space="preserve"> коллекция полезных ископаемых</w:t>
      </w:r>
    </w:p>
    <w:sectPr w:rsidR="00B77465" w:rsidRPr="00AC4AE2" w:rsidSect="00090D2F">
      <w:pgSz w:w="16838" w:h="11906" w:orient="landscape"/>
      <w:pgMar w:top="1440" w:right="1080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B13"/>
    <w:multiLevelType w:val="hybridMultilevel"/>
    <w:tmpl w:val="6F266640"/>
    <w:lvl w:ilvl="0" w:tplc="B7F48D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AD2D68"/>
    <w:multiLevelType w:val="hybridMultilevel"/>
    <w:tmpl w:val="2CC28AF8"/>
    <w:lvl w:ilvl="0" w:tplc="4D342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1F2BCF"/>
    <w:multiLevelType w:val="hybridMultilevel"/>
    <w:tmpl w:val="A1523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C6D88"/>
    <w:multiLevelType w:val="hybridMultilevel"/>
    <w:tmpl w:val="C7C428B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1607F0"/>
    <w:multiLevelType w:val="hybridMultilevel"/>
    <w:tmpl w:val="87369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D40CF"/>
    <w:multiLevelType w:val="hybridMultilevel"/>
    <w:tmpl w:val="229E8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F753F5"/>
    <w:multiLevelType w:val="hybridMultilevel"/>
    <w:tmpl w:val="2CC28AF8"/>
    <w:lvl w:ilvl="0" w:tplc="4D342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4F3C25"/>
    <w:multiLevelType w:val="hybridMultilevel"/>
    <w:tmpl w:val="92F41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0414D"/>
    <w:multiLevelType w:val="hybridMultilevel"/>
    <w:tmpl w:val="2CC28AF8"/>
    <w:lvl w:ilvl="0" w:tplc="4D342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844F69"/>
    <w:multiLevelType w:val="hybridMultilevel"/>
    <w:tmpl w:val="DECCF914"/>
    <w:lvl w:ilvl="0" w:tplc="D91C964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DC45A3"/>
    <w:multiLevelType w:val="hybridMultilevel"/>
    <w:tmpl w:val="70C2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417036"/>
    <w:multiLevelType w:val="hybridMultilevel"/>
    <w:tmpl w:val="289C4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77D83"/>
    <w:multiLevelType w:val="hybridMultilevel"/>
    <w:tmpl w:val="2CC28AF8"/>
    <w:lvl w:ilvl="0" w:tplc="4D342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8E2E5C"/>
    <w:multiLevelType w:val="multilevel"/>
    <w:tmpl w:val="D970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C94875"/>
    <w:multiLevelType w:val="multilevel"/>
    <w:tmpl w:val="F53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494146"/>
    <w:multiLevelType w:val="hybridMultilevel"/>
    <w:tmpl w:val="A532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866E11"/>
    <w:multiLevelType w:val="hybridMultilevel"/>
    <w:tmpl w:val="2CC28AF8"/>
    <w:lvl w:ilvl="0" w:tplc="4D342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CDB7AD4"/>
    <w:multiLevelType w:val="hybridMultilevel"/>
    <w:tmpl w:val="B46C1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26DC9"/>
    <w:multiLevelType w:val="hybridMultilevel"/>
    <w:tmpl w:val="BE845394"/>
    <w:lvl w:ilvl="0" w:tplc="B3962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8A26922"/>
    <w:multiLevelType w:val="hybridMultilevel"/>
    <w:tmpl w:val="0A4AF6FE"/>
    <w:lvl w:ilvl="0" w:tplc="1D525C1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D551A95"/>
    <w:multiLevelType w:val="hybridMultilevel"/>
    <w:tmpl w:val="2CC28AF8"/>
    <w:lvl w:ilvl="0" w:tplc="4D342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6420D0D"/>
    <w:multiLevelType w:val="hybridMultilevel"/>
    <w:tmpl w:val="2CC28AF8"/>
    <w:lvl w:ilvl="0" w:tplc="4D342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3"/>
  </w:num>
  <w:num w:numId="3">
    <w:abstractNumId w:val="4"/>
  </w:num>
  <w:num w:numId="4">
    <w:abstractNumId w:val="11"/>
  </w:num>
  <w:num w:numId="5">
    <w:abstractNumId w:val="14"/>
  </w:num>
  <w:num w:numId="6">
    <w:abstractNumId w:val="13"/>
  </w:num>
  <w:num w:numId="7">
    <w:abstractNumId w:val="7"/>
  </w:num>
  <w:num w:numId="8">
    <w:abstractNumId w:val="18"/>
  </w:num>
  <w:num w:numId="9">
    <w:abstractNumId w:val="9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2"/>
  </w:num>
  <w:num w:numId="14">
    <w:abstractNumId w:val="1"/>
  </w:num>
  <w:num w:numId="15">
    <w:abstractNumId w:val="16"/>
  </w:num>
  <w:num w:numId="16">
    <w:abstractNumId w:val="20"/>
  </w:num>
  <w:num w:numId="17">
    <w:abstractNumId w:val="6"/>
  </w:num>
  <w:num w:numId="18">
    <w:abstractNumId w:val="10"/>
  </w:num>
  <w:num w:numId="19">
    <w:abstractNumId w:val="15"/>
  </w:num>
  <w:num w:numId="20">
    <w:abstractNumId w:val="5"/>
  </w:num>
  <w:num w:numId="21">
    <w:abstractNumId w:val="17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B3710"/>
    <w:rsid w:val="0000600F"/>
    <w:rsid w:val="00007863"/>
    <w:rsid w:val="00013718"/>
    <w:rsid w:val="00025013"/>
    <w:rsid w:val="0003529B"/>
    <w:rsid w:val="0003727A"/>
    <w:rsid w:val="000634A0"/>
    <w:rsid w:val="00070901"/>
    <w:rsid w:val="00075933"/>
    <w:rsid w:val="00083297"/>
    <w:rsid w:val="0008475A"/>
    <w:rsid w:val="00090D2F"/>
    <w:rsid w:val="000953B8"/>
    <w:rsid w:val="000B04F1"/>
    <w:rsid w:val="000B3886"/>
    <w:rsid w:val="000C2048"/>
    <w:rsid w:val="000C2A6E"/>
    <w:rsid w:val="000D4518"/>
    <w:rsid w:val="000D6FD2"/>
    <w:rsid w:val="000E6633"/>
    <w:rsid w:val="000F63DD"/>
    <w:rsid w:val="00101F39"/>
    <w:rsid w:val="001024E5"/>
    <w:rsid w:val="00143972"/>
    <w:rsid w:val="001467E9"/>
    <w:rsid w:val="00166245"/>
    <w:rsid w:val="0017388F"/>
    <w:rsid w:val="00173CCA"/>
    <w:rsid w:val="001874DC"/>
    <w:rsid w:val="00195224"/>
    <w:rsid w:val="00197EB9"/>
    <w:rsid w:val="001B2E29"/>
    <w:rsid w:val="001C3345"/>
    <w:rsid w:val="001E5026"/>
    <w:rsid w:val="002056C4"/>
    <w:rsid w:val="00214554"/>
    <w:rsid w:val="0022275D"/>
    <w:rsid w:val="00232E47"/>
    <w:rsid w:val="002347E8"/>
    <w:rsid w:val="00236BD8"/>
    <w:rsid w:val="00236D98"/>
    <w:rsid w:val="0024061E"/>
    <w:rsid w:val="00240BB0"/>
    <w:rsid w:val="00254A52"/>
    <w:rsid w:val="0025714E"/>
    <w:rsid w:val="00267FE2"/>
    <w:rsid w:val="002A0DC0"/>
    <w:rsid w:val="002A7B87"/>
    <w:rsid w:val="002B3AAA"/>
    <w:rsid w:val="002B5C40"/>
    <w:rsid w:val="002C09FC"/>
    <w:rsid w:val="002C2E86"/>
    <w:rsid w:val="002C5882"/>
    <w:rsid w:val="002C71C8"/>
    <w:rsid w:val="002D2DE9"/>
    <w:rsid w:val="002D3544"/>
    <w:rsid w:val="002D43CC"/>
    <w:rsid w:val="002D6EBE"/>
    <w:rsid w:val="002E7689"/>
    <w:rsid w:val="003026CC"/>
    <w:rsid w:val="00312A63"/>
    <w:rsid w:val="00337835"/>
    <w:rsid w:val="00346252"/>
    <w:rsid w:val="00353675"/>
    <w:rsid w:val="003671F4"/>
    <w:rsid w:val="00387254"/>
    <w:rsid w:val="00393DB5"/>
    <w:rsid w:val="003C3119"/>
    <w:rsid w:val="003D43DA"/>
    <w:rsid w:val="003D6E96"/>
    <w:rsid w:val="003E23E1"/>
    <w:rsid w:val="004027F5"/>
    <w:rsid w:val="00412ABB"/>
    <w:rsid w:val="00420145"/>
    <w:rsid w:val="004214C7"/>
    <w:rsid w:val="00452E68"/>
    <w:rsid w:val="0045336E"/>
    <w:rsid w:val="00464F15"/>
    <w:rsid w:val="004656FB"/>
    <w:rsid w:val="004723ED"/>
    <w:rsid w:val="0047677C"/>
    <w:rsid w:val="00484CF3"/>
    <w:rsid w:val="00490E27"/>
    <w:rsid w:val="00496338"/>
    <w:rsid w:val="0049673A"/>
    <w:rsid w:val="004A0567"/>
    <w:rsid w:val="004A474F"/>
    <w:rsid w:val="004B14E2"/>
    <w:rsid w:val="004B71D9"/>
    <w:rsid w:val="004C0E51"/>
    <w:rsid w:val="004E0607"/>
    <w:rsid w:val="004F5663"/>
    <w:rsid w:val="004F7666"/>
    <w:rsid w:val="00515939"/>
    <w:rsid w:val="0052467E"/>
    <w:rsid w:val="00532DDB"/>
    <w:rsid w:val="00557C56"/>
    <w:rsid w:val="00566224"/>
    <w:rsid w:val="00566EC8"/>
    <w:rsid w:val="00570000"/>
    <w:rsid w:val="00577E2A"/>
    <w:rsid w:val="005802AF"/>
    <w:rsid w:val="00592A66"/>
    <w:rsid w:val="00594289"/>
    <w:rsid w:val="005A1526"/>
    <w:rsid w:val="005A3544"/>
    <w:rsid w:val="005D269A"/>
    <w:rsid w:val="005D3405"/>
    <w:rsid w:val="0060406C"/>
    <w:rsid w:val="006072CD"/>
    <w:rsid w:val="00651B9C"/>
    <w:rsid w:val="00677A45"/>
    <w:rsid w:val="00687229"/>
    <w:rsid w:val="00687F2E"/>
    <w:rsid w:val="00690FC0"/>
    <w:rsid w:val="0069375E"/>
    <w:rsid w:val="00693E5C"/>
    <w:rsid w:val="006B1A92"/>
    <w:rsid w:val="006B2559"/>
    <w:rsid w:val="006C4366"/>
    <w:rsid w:val="006D3D3C"/>
    <w:rsid w:val="006E0CE2"/>
    <w:rsid w:val="0070090F"/>
    <w:rsid w:val="0070565A"/>
    <w:rsid w:val="00721544"/>
    <w:rsid w:val="007320DE"/>
    <w:rsid w:val="0073501F"/>
    <w:rsid w:val="00743FEB"/>
    <w:rsid w:val="00757E09"/>
    <w:rsid w:val="007639B1"/>
    <w:rsid w:val="007654C9"/>
    <w:rsid w:val="007773C1"/>
    <w:rsid w:val="007B2798"/>
    <w:rsid w:val="007B72CD"/>
    <w:rsid w:val="007C7E01"/>
    <w:rsid w:val="007D47BD"/>
    <w:rsid w:val="007E1294"/>
    <w:rsid w:val="007E150C"/>
    <w:rsid w:val="007E5A9B"/>
    <w:rsid w:val="00814736"/>
    <w:rsid w:val="00816E1B"/>
    <w:rsid w:val="00825FC0"/>
    <w:rsid w:val="00830210"/>
    <w:rsid w:val="00842835"/>
    <w:rsid w:val="00883949"/>
    <w:rsid w:val="00885021"/>
    <w:rsid w:val="008A7F23"/>
    <w:rsid w:val="008E3D6F"/>
    <w:rsid w:val="008E40BC"/>
    <w:rsid w:val="00900D7B"/>
    <w:rsid w:val="009045FE"/>
    <w:rsid w:val="00907779"/>
    <w:rsid w:val="0094603B"/>
    <w:rsid w:val="00952A5B"/>
    <w:rsid w:val="00967721"/>
    <w:rsid w:val="00991140"/>
    <w:rsid w:val="009922CF"/>
    <w:rsid w:val="00996589"/>
    <w:rsid w:val="00996682"/>
    <w:rsid w:val="009977B0"/>
    <w:rsid w:val="009A03BA"/>
    <w:rsid w:val="009A53DF"/>
    <w:rsid w:val="009B138B"/>
    <w:rsid w:val="009B358D"/>
    <w:rsid w:val="009C6382"/>
    <w:rsid w:val="009C7C13"/>
    <w:rsid w:val="009D212B"/>
    <w:rsid w:val="009D420F"/>
    <w:rsid w:val="009F20DE"/>
    <w:rsid w:val="009F2ECD"/>
    <w:rsid w:val="009F3731"/>
    <w:rsid w:val="009F5B2B"/>
    <w:rsid w:val="00A03C45"/>
    <w:rsid w:val="00A10B7B"/>
    <w:rsid w:val="00A111E4"/>
    <w:rsid w:val="00A1446A"/>
    <w:rsid w:val="00A24245"/>
    <w:rsid w:val="00A31EC6"/>
    <w:rsid w:val="00A51413"/>
    <w:rsid w:val="00A57948"/>
    <w:rsid w:val="00A60476"/>
    <w:rsid w:val="00A765ED"/>
    <w:rsid w:val="00A96C06"/>
    <w:rsid w:val="00AB3103"/>
    <w:rsid w:val="00AB54E2"/>
    <w:rsid w:val="00AC438A"/>
    <w:rsid w:val="00AC4AE2"/>
    <w:rsid w:val="00AC77B1"/>
    <w:rsid w:val="00AD1F7C"/>
    <w:rsid w:val="00AE6CCC"/>
    <w:rsid w:val="00B14CDC"/>
    <w:rsid w:val="00B16788"/>
    <w:rsid w:val="00B47D0B"/>
    <w:rsid w:val="00B51A38"/>
    <w:rsid w:val="00B53A2E"/>
    <w:rsid w:val="00B72095"/>
    <w:rsid w:val="00B72B9B"/>
    <w:rsid w:val="00B77465"/>
    <w:rsid w:val="00B91C87"/>
    <w:rsid w:val="00B943E4"/>
    <w:rsid w:val="00B95984"/>
    <w:rsid w:val="00BB47F8"/>
    <w:rsid w:val="00BB7A7F"/>
    <w:rsid w:val="00BC2F7A"/>
    <w:rsid w:val="00BC33D9"/>
    <w:rsid w:val="00BC3EAD"/>
    <w:rsid w:val="00BD6595"/>
    <w:rsid w:val="00BF1025"/>
    <w:rsid w:val="00C038A7"/>
    <w:rsid w:val="00C14A75"/>
    <w:rsid w:val="00C16E70"/>
    <w:rsid w:val="00C27CB3"/>
    <w:rsid w:val="00C3259C"/>
    <w:rsid w:val="00C372E4"/>
    <w:rsid w:val="00C4373D"/>
    <w:rsid w:val="00C50CB8"/>
    <w:rsid w:val="00C50EAF"/>
    <w:rsid w:val="00C56EE9"/>
    <w:rsid w:val="00C76606"/>
    <w:rsid w:val="00C80BBB"/>
    <w:rsid w:val="00C82DC8"/>
    <w:rsid w:val="00C9353B"/>
    <w:rsid w:val="00CC523B"/>
    <w:rsid w:val="00CD63EA"/>
    <w:rsid w:val="00CE0B79"/>
    <w:rsid w:val="00CE4C1F"/>
    <w:rsid w:val="00D1464A"/>
    <w:rsid w:val="00D37C54"/>
    <w:rsid w:val="00D43DE1"/>
    <w:rsid w:val="00D458C8"/>
    <w:rsid w:val="00D56397"/>
    <w:rsid w:val="00D56F48"/>
    <w:rsid w:val="00D60067"/>
    <w:rsid w:val="00D90281"/>
    <w:rsid w:val="00D97387"/>
    <w:rsid w:val="00DA3A33"/>
    <w:rsid w:val="00DB3710"/>
    <w:rsid w:val="00DB717E"/>
    <w:rsid w:val="00DD322B"/>
    <w:rsid w:val="00DD5CB4"/>
    <w:rsid w:val="00DE030F"/>
    <w:rsid w:val="00DE311D"/>
    <w:rsid w:val="00E267EB"/>
    <w:rsid w:val="00E35B98"/>
    <w:rsid w:val="00E367F4"/>
    <w:rsid w:val="00E62472"/>
    <w:rsid w:val="00E64303"/>
    <w:rsid w:val="00E67161"/>
    <w:rsid w:val="00E77FDA"/>
    <w:rsid w:val="00E84BF0"/>
    <w:rsid w:val="00E91C59"/>
    <w:rsid w:val="00EC4CC4"/>
    <w:rsid w:val="00EE343E"/>
    <w:rsid w:val="00EE5D3A"/>
    <w:rsid w:val="00F0748E"/>
    <w:rsid w:val="00F2576C"/>
    <w:rsid w:val="00F32919"/>
    <w:rsid w:val="00F41CFB"/>
    <w:rsid w:val="00F42755"/>
    <w:rsid w:val="00F51536"/>
    <w:rsid w:val="00F53E93"/>
    <w:rsid w:val="00F67CC5"/>
    <w:rsid w:val="00F7339A"/>
    <w:rsid w:val="00F74BE9"/>
    <w:rsid w:val="00F77FD4"/>
    <w:rsid w:val="00F82AD2"/>
    <w:rsid w:val="00FA553B"/>
    <w:rsid w:val="00FC4CEF"/>
    <w:rsid w:val="00FD66BF"/>
    <w:rsid w:val="00FE6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E77E7AB"/>
  <w15:docId w15:val="{5E99AA2B-20D8-47AF-ACFF-B9DB0E23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1E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4061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4061E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4061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24061E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061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4061E"/>
    <w:rPr>
      <w:rFonts w:ascii="Arial" w:hAnsi="Arial" w:cs="Arial"/>
      <w:b/>
      <w:bCs/>
      <w:color w:val="000000"/>
      <w:sz w:val="26"/>
      <w:szCs w:val="2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4061E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locked/>
    <w:rsid w:val="0024061E"/>
    <w:rPr>
      <w:rFonts w:ascii="Cambria" w:hAnsi="Cambria" w:cs="Cambria"/>
      <w:color w:val="404040"/>
      <w:sz w:val="20"/>
      <w:szCs w:val="20"/>
    </w:rPr>
  </w:style>
  <w:style w:type="paragraph" w:customStyle="1" w:styleId="u-2-msonormal">
    <w:name w:val="u-2-msonormal"/>
    <w:basedOn w:val="a"/>
    <w:uiPriority w:val="99"/>
    <w:rsid w:val="0024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4061E"/>
    <w:pPr>
      <w:ind w:left="720"/>
    </w:pPr>
  </w:style>
  <w:style w:type="character" w:styleId="a4">
    <w:name w:val="Hyperlink"/>
    <w:basedOn w:val="a0"/>
    <w:uiPriority w:val="99"/>
    <w:rsid w:val="0024061E"/>
    <w:rPr>
      <w:rFonts w:cs="Times New Roman"/>
      <w:color w:val="0000FF"/>
      <w:u w:val="single"/>
    </w:rPr>
  </w:style>
  <w:style w:type="character" w:styleId="HTML">
    <w:name w:val="HTML Cite"/>
    <w:basedOn w:val="a0"/>
    <w:uiPriority w:val="99"/>
    <w:rsid w:val="0024061E"/>
    <w:rPr>
      <w:rFonts w:cs="Times New Roman"/>
      <w:i/>
      <w:iCs/>
    </w:rPr>
  </w:style>
  <w:style w:type="paragraph" w:customStyle="1" w:styleId="body">
    <w:name w:val="body"/>
    <w:basedOn w:val="a"/>
    <w:uiPriority w:val="99"/>
    <w:rsid w:val="0024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24061E"/>
    <w:rPr>
      <w:rFonts w:ascii="Times New Roman" w:hAnsi="Times New Roman"/>
      <w:b/>
      <w:sz w:val="22"/>
    </w:rPr>
  </w:style>
  <w:style w:type="paragraph" w:styleId="a5">
    <w:name w:val="No Spacing"/>
    <w:link w:val="a6"/>
    <w:uiPriority w:val="99"/>
    <w:qFormat/>
    <w:rsid w:val="0024061E"/>
    <w:rPr>
      <w:rFonts w:eastAsia="Times New Roman" w:cs="Calibri"/>
    </w:rPr>
  </w:style>
  <w:style w:type="character" w:customStyle="1" w:styleId="a6">
    <w:name w:val="Без интервала Знак"/>
    <w:basedOn w:val="a0"/>
    <w:link w:val="a5"/>
    <w:uiPriority w:val="99"/>
    <w:locked/>
    <w:rsid w:val="0024061E"/>
    <w:rPr>
      <w:rFonts w:eastAsia="Times New Roman" w:cs="Calibri"/>
      <w:sz w:val="22"/>
      <w:szCs w:val="22"/>
      <w:lang w:val="ru-RU" w:eastAsia="ru-RU" w:bidi="ar-SA"/>
    </w:rPr>
  </w:style>
  <w:style w:type="character" w:styleId="a7">
    <w:name w:val="Strong"/>
    <w:basedOn w:val="a0"/>
    <w:uiPriority w:val="99"/>
    <w:qFormat/>
    <w:rsid w:val="0024061E"/>
    <w:rPr>
      <w:rFonts w:cs="Times New Roman"/>
      <w:b/>
      <w:bCs/>
    </w:rPr>
  </w:style>
  <w:style w:type="paragraph" w:styleId="a8">
    <w:name w:val="Normal (Web)"/>
    <w:basedOn w:val="a"/>
    <w:uiPriority w:val="99"/>
    <w:rsid w:val="0024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arial100">
    <w:name w:val="zag_arial_100"/>
    <w:basedOn w:val="a"/>
    <w:uiPriority w:val="99"/>
    <w:rsid w:val="0024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r">
    <w:name w:val="centr"/>
    <w:basedOn w:val="a"/>
    <w:uiPriority w:val="99"/>
    <w:rsid w:val="0024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24061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Стиль"/>
    <w:uiPriority w:val="99"/>
    <w:rsid w:val="002406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b">
    <w:name w:val="Emphasis"/>
    <w:basedOn w:val="a0"/>
    <w:uiPriority w:val="99"/>
    <w:qFormat/>
    <w:rsid w:val="0024061E"/>
    <w:rPr>
      <w:rFonts w:cs="Times New Roman"/>
      <w:i/>
      <w:iCs/>
    </w:rPr>
  </w:style>
  <w:style w:type="paragraph" w:customStyle="1" w:styleId="c3">
    <w:name w:val="c3"/>
    <w:basedOn w:val="a"/>
    <w:uiPriority w:val="99"/>
    <w:rsid w:val="0024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24061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4061E"/>
    <w:rPr>
      <w:rFonts w:cs="Times New Roman"/>
    </w:rPr>
  </w:style>
  <w:style w:type="character" w:customStyle="1" w:styleId="c6">
    <w:name w:val="c6"/>
    <w:basedOn w:val="a0"/>
    <w:uiPriority w:val="99"/>
    <w:rsid w:val="0024061E"/>
    <w:rPr>
      <w:rFonts w:cs="Times New Roman"/>
    </w:rPr>
  </w:style>
  <w:style w:type="paragraph" w:styleId="ac">
    <w:name w:val="Body Text Indent"/>
    <w:basedOn w:val="a"/>
    <w:link w:val="ad"/>
    <w:uiPriority w:val="99"/>
    <w:rsid w:val="0024061E"/>
    <w:pPr>
      <w:spacing w:after="120"/>
      <w:ind w:left="283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4061E"/>
    <w:rPr>
      <w:rFonts w:ascii="Calibri" w:hAnsi="Calibri" w:cs="Calibri"/>
      <w:lang w:eastAsia="ru-RU"/>
    </w:rPr>
  </w:style>
  <w:style w:type="character" w:customStyle="1" w:styleId="BodyTextChar">
    <w:name w:val="Body Text Char"/>
    <w:aliases w:val="Основной текст Знак Знак Знак Знак Знак Char,Основной текст Знак Знак Знак Знак Char,Основной текст Знак Знак Знак Char"/>
    <w:uiPriority w:val="99"/>
    <w:locked/>
    <w:rsid w:val="0024061E"/>
    <w:rPr>
      <w:rFonts w:ascii="Calibri" w:hAnsi="Calibri"/>
      <w:sz w:val="20"/>
      <w:lang w:eastAsia="ru-RU"/>
    </w:rPr>
  </w:style>
  <w:style w:type="paragraph" w:styleId="ae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f"/>
    <w:uiPriority w:val="99"/>
    <w:rsid w:val="0024061E"/>
    <w:pPr>
      <w:spacing w:after="120"/>
    </w:pPr>
    <w:rPr>
      <w:sz w:val="20"/>
      <w:szCs w:val="20"/>
      <w:lang w:eastAsia="ru-RU"/>
    </w:rPr>
  </w:style>
  <w:style w:type="character" w:customStyle="1" w:styleId="BodyTextChar1">
    <w:name w:val="Body Text Char1"/>
    <w:aliases w:val="Основной текст Знак Знак Знак Знак Знак Char1,Основной текст Знак Знак Знак Знак Char1,Основной текст Знак Знак Знак Char1"/>
    <w:basedOn w:val="a0"/>
    <w:uiPriority w:val="99"/>
    <w:semiHidden/>
    <w:locked/>
    <w:rsid w:val="0024061E"/>
    <w:rPr>
      <w:rFonts w:cs="Calibri"/>
      <w:lang w:eastAsia="en-US"/>
    </w:rPr>
  </w:style>
  <w:style w:type="character" w:customStyle="1" w:styleId="af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e"/>
    <w:uiPriority w:val="99"/>
    <w:locked/>
    <w:rsid w:val="0024061E"/>
    <w:rPr>
      <w:rFonts w:ascii="Calibri" w:hAnsi="Calibri" w:cs="Calibri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406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4061E"/>
    <w:rPr>
      <w:rFonts w:ascii="Calibri" w:hAnsi="Calibri" w:cs="Calibri"/>
    </w:rPr>
  </w:style>
  <w:style w:type="paragraph" w:styleId="23">
    <w:name w:val="Body Text 2"/>
    <w:basedOn w:val="a"/>
    <w:link w:val="24"/>
    <w:uiPriority w:val="99"/>
    <w:rsid w:val="002406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24061E"/>
    <w:rPr>
      <w:rFonts w:ascii="Times New Roman" w:hAnsi="Times New Roman" w:cs="Times New Roman"/>
      <w:sz w:val="24"/>
      <w:szCs w:val="24"/>
    </w:rPr>
  </w:style>
  <w:style w:type="paragraph" w:styleId="HTML0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uiPriority w:val="99"/>
    <w:rsid w:val="00240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0"/>
    <w:uiPriority w:val="99"/>
    <w:locked/>
    <w:rsid w:val="0024061E"/>
    <w:rPr>
      <w:rFonts w:ascii="Courier New" w:hAnsi="Courier New" w:cs="Courier New"/>
      <w:sz w:val="24"/>
      <w:szCs w:val="24"/>
      <w:lang w:eastAsia="ru-RU"/>
    </w:rPr>
  </w:style>
  <w:style w:type="character" w:customStyle="1" w:styleId="HTML1">
    <w:name w:val="Стандартный HTML Знак"/>
    <w:basedOn w:val="a0"/>
    <w:uiPriority w:val="99"/>
    <w:semiHidden/>
    <w:locked/>
    <w:rsid w:val="0024061E"/>
    <w:rPr>
      <w:rFonts w:ascii="Consolas" w:hAnsi="Consolas" w:cs="Consolas"/>
      <w:sz w:val="20"/>
      <w:szCs w:val="20"/>
    </w:rPr>
  </w:style>
  <w:style w:type="paragraph" w:customStyle="1" w:styleId="3">
    <w:name w:val="Заголовок 3+"/>
    <w:basedOn w:val="a"/>
    <w:uiPriority w:val="99"/>
    <w:rsid w:val="0024061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msonormalbullet1gif">
    <w:name w:val="msonormalbullet1.gif"/>
    <w:basedOn w:val="a"/>
    <w:uiPriority w:val="99"/>
    <w:rsid w:val="0024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24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24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c66">
    <w:name w:val="c19 c66"/>
    <w:basedOn w:val="a"/>
    <w:uiPriority w:val="99"/>
    <w:rsid w:val="0024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c75c83">
    <w:name w:val="c19 c75 c83"/>
    <w:basedOn w:val="a"/>
    <w:uiPriority w:val="99"/>
    <w:rsid w:val="0024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uiPriority w:val="99"/>
    <w:rsid w:val="0024061E"/>
    <w:rPr>
      <w:rFonts w:cs="Times New Roman"/>
    </w:rPr>
  </w:style>
  <w:style w:type="character" w:customStyle="1" w:styleId="c24c6">
    <w:name w:val="c24 c6"/>
    <w:basedOn w:val="a0"/>
    <w:uiPriority w:val="99"/>
    <w:rsid w:val="0024061E"/>
    <w:rPr>
      <w:rFonts w:cs="Times New Roman"/>
    </w:rPr>
  </w:style>
  <w:style w:type="paragraph" w:customStyle="1" w:styleId="c19c75">
    <w:name w:val="c19 c75"/>
    <w:basedOn w:val="a"/>
    <w:uiPriority w:val="99"/>
    <w:rsid w:val="0024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24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406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line number"/>
    <w:basedOn w:val="a0"/>
    <w:uiPriority w:val="99"/>
    <w:rsid w:val="0024061E"/>
    <w:rPr>
      <w:rFonts w:cs="Times New Roman"/>
    </w:rPr>
  </w:style>
  <w:style w:type="character" w:styleId="HTML3">
    <w:name w:val="HTML Sample"/>
    <w:basedOn w:val="a0"/>
    <w:uiPriority w:val="99"/>
    <w:rsid w:val="0024061E"/>
    <w:rPr>
      <w:rFonts w:ascii="Courier New" w:hAnsi="Courier New" w:cs="Courier New"/>
    </w:rPr>
  </w:style>
  <w:style w:type="paragraph" w:styleId="af1">
    <w:name w:val="header"/>
    <w:basedOn w:val="a"/>
    <w:link w:val="af2"/>
    <w:uiPriority w:val="99"/>
    <w:semiHidden/>
    <w:rsid w:val="0024061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24061E"/>
    <w:rPr>
      <w:rFonts w:ascii="Calibri" w:hAnsi="Calibri" w:cs="Calibri"/>
    </w:rPr>
  </w:style>
  <w:style w:type="paragraph" w:styleId="af3">
    <w:name w:val="footer"/>
    <w:basedOn w:val="a"/>
    <w:link w:val="af4"/>
    <w:uiPriority w:val="99"/>
    <w:rsid w:val="0024061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24061E"/>
    <w:rPr>
      <w:rFonts w:ascii="Calibri" w:hAnsi="Calibri" w:cs="Calibri"/>
    </w:rPr>
  </w:style>
  <w:style w:type="paragraph" w:styleId="30">
    <w:name w:val="Body Text Indent 3"/>
    <w:basedOn w:val="a"/>
    <w:link w:val="31"/>
    <w:uiPriority w:val="99"/>
    <w:semiHidden/>
    <w:rsid w:val="0024061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locked/>
    <w:rsid w:val="0024061E"/>
    <w:rPr>
      <w:rFonts w:ascii="Calibri" w:hAnsi="Calibri" w:cs="Calibri"/>
      <w:sz w:val="16"/>
      <w:szCs w:val="16"/>
    </w:rPr>
  </w:style>
  <w:style w:type="paragraph" w:customStyle="1" w:styleId="c8">
    <w:name w:val="c8"/>
    <w:basedOn w:val="a"/>
    <w:uiPriority w:val="99"/>
    <w:rsid w:val="0024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6c14">
    <w:name w:val="c4 c6 c14"/>
    <w:basedOn w:val="a0"/>
    <w:uiPriority w:val="99"/>
    <w:rsid w:val="0024061E"/>
    <w:rPr>
      <w:rFonts w:cs="Times New Roman"/>
    </w:rPr>
  </w:style>
  <w:style w:type="paragraph" w:customStyle="1" w:styleId="c8c28">
    <w:name w:val="c8 c28"/>
    <w:basedOn w:val="a"/>
    <w:uiPriority w:val="99"/>
    <w:rsid w:val="0024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24061E"/>
    <w:rPr>
      <w:rFonts w:cs="Times New Roman"/>
    </w:rPr>
  </w:style>
  <w:style w:type="character" w:customStyle="1" w:styleId="c4c22">
    <w:name w:val="c4 c22"/>
    <w:basedOn w:val="a0"/>
    <w:uiPriority w:val="99"/>
    <w:rsid w:val="0024061E"/>
    <w:rPr>
      <w:rFonts w:cs="Times New Roman"/>
    </w:rPr>
  </w:style>
  <w:style w:type="character" w:customStyle="1" w:styleId="c4c14c22">
    <w:name w:val="c4 c14 c22"/>
    <w:basedOn w:val="a0"/>
    <w:uiPriority w:val="99"/>
    <w:rsid w:val="0024061E"/>
    <w:rPr>
      <w:rFonts w:cs="Times New Roman"/>
    </w:rPr>
  </w:style>
  <w:style w:type="paragraph" w:customStyle="1" w:styleId="c8c10">
    <w:name w:val="c8 c10"/>
    <w:basedOn w:val="a"/>
    <w:uiPriority w:val="99"/>
    <w:rsid w:val="0024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24061E"/>
    <w:rPr>
      <w:rFonts w:cs="Times New Roman"/>
    </w:rPr>
  </w:style>
  <w:style w:type="character" w:customStyle="1" w:styleId="c0">
    <w:name w:val="c0"/>
    <w:basedOn w:val="a0"/>
    <w:uiPriority w:val="99"/>
    <w:rsid w:val="0024061E"/>
    <w:rPr>
      <w:rFonts w:cs="Times New Roman"/>
    </w:rPr>
  </w:style>
  <w:style w:type="paragraph" w:customStyle="1" w:styleId="11">
    <w:name w:val="Без интервала1"/>
    <w:uiPriority w:val="99"/>
    <w:rsid w:val="002406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Standard">
    <w:name w:val="Standard"/>
    <w:uiPriority w:val="99"/>
    <w:rsid w:val="002B5C40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customStyle="1" w:styleId="FontStyle20">
    <w:name w:val="Font Style20"/>
    <w:basedOn w:val="a0"/>
    <w:uiPriority w:val="99"/>
    <w:rsid w:val="002B5C40"/>
    <w:rPr>
      <w:rFonts w:ascii="Times New Roman" w:hAnsi="Times New Roman" w:cs="Times New Roman"/>
      <w:b/>
      <w:bCs/>
      <w:sz w:val="18"/>
      <w:szCs w:val="18"/>
    </w:rPr>
  </w:style>
  <w:style w:type="paragraph" w:customStyle="1" w:styleId="TableContents">
    <w:name w:val="Table Contents"/>
    <w:basedOn w:val="Standard"/>
    <w:uiPriority w:val="99"/>
    <w:rsid w:val="00687229"/>
    <w:pPr>
      <w:suppressLineNumbers/>
    </w:pPr>
  </w:style>
  <w:style w:type="paragraph" w:customStyle="1" w:styleId="af5">
    <w:name w:val="А ОСН ТЕКСТ"/>
    <w:basedOn w:val="a"/>
    <w:link w:val="af6"/>
    <w:uiPriority w:val="99"/>
    <w:rsid w:val="007D47BD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f6">
    <w:name w:val="А ОСН ТЕКСТ Знак"/>
    <w:basedOn w:val="a0"/>
    <w:link w:val="af5"/>
    <w:uiPriority w:val="99"/>
    <w:locked/>
    <w:rsid w:val="007D47BD"/>
    <w:rPr>
      <w:rFonts w:eastAsia="Arial Unicode MS" w:cs="Times New Roman"/>
      <w:color w:val="000000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280F1-CDF6-4EFA-8112-0E9DDFB3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66</Pages>
  <Words>17770</Words>
  <Characters>101291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Началка</dc:creator>
  <cp:keywords/>
  <dc:description/>
  <cp:lastModifiedBy>user</cp:lastModifiedBy>
  <cp:revision>66</cp:revision>
  <cp:lastPrinted>2016-09-08T10:02:00Z</cp:lastPrinted>
  <dcterms:created xsi:type="dcterms:W3CDTF">2014-04-24T08:03:00Z</dcterms:created>
  <dcterms:modified xsi:type="dcterms:W3CDTF">2021-11-23T04:15:00Z</dcterms:modified>
</cp:coreProperties>
</file>