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2E" w:rsidRDefault="0098222E">
      <w:pPr>
        <w:autoSpaceDE w:val="0"/>
        <w:autoSpaceDN w:val="0"/>
        <w:spacing w:after="78" w:line="220" w:lineRule="exact"/>
      </w:pPr>
    </w:p>
    <w:p w:rsidR="0098222E" w:rsidRPr="00B774F6" w:rsidRDefault="00E30903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8222E" w:rsidRDefault="00E30903">
      <w:pPr>
        <w:autoSpaceDE w:val="0"/>
        <w:autoSpaceDN w:val="0"/>
        <w:spacing w:before="670" w:after="0" w:line="230" w:lineRule="auto"/>
        <w:ind w:left="20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Башкортостан</w:t>
      </w:r>
    </w:p>
    <w:p w:rsidR="00B774F6" w:rsidRDefault="00B774F6" w:rsidP="00B774F6">
      <w:pPr>
        <w:autoSpaceDE w:val="0"/>
        <w:autoSpaceDN w:val="0"/>
        <w:spacing w:before="670" w:after="0" w:line="230" w:lineRule="auto"/>
        <w:ind w:left="2076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________________________________________________________                                    </w:t>
      </w:r>
    </w:p>
    <w:p w:rsidR="0098222E" w:rsidRPr="00B774F6" w:rsidRDefault="00B774F6" w:rsidP="00B774F6">
      <w:pPr>
        <w:autoSpaceDE w:val="0"/>
        <w:autoSpaceDN w:val="0"/>
        <w:spacing w:before="670" w:after="0" w:line="230" w:lineRule="auto"/>
        <w:ind w:left="2076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____________________________________________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80"/>
      </w:tblGrid>
      <w:tr w:rsidR="0098222E" w:rsidTr="00B774F6">
        <w:trPr>
          <w:trHeight w:hRule="exact" w:val="346"/>
          <w:jc w:val="center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8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98222E" w:rsidRDefault="0098222E">
      <w:pPr>
        <w:autoSpaceDE w:val="0"/>
        <w:autoSpaceDN w:val="0"/>
        <w:spacing w:after="0" w:line="266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2"/>
        <w:gridCol w:w="3520"/>
        <w:gridCol w:w="3460"/>
      </w:tblGrid>
      <w:tr w:rsidR="0098222E" w:rsidTr="00B774F6">
        <w:trPr>
          <w:trHeight w:hRule="exact" w:val="358"/>
          <w:jc w:val="center"/>
        </w:trPr>
        <w:tc>
          <w:tcPr>
            <w:tcW w:w="2462" w:type="dxa"/>
            <w:vMerge w:val="restart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65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</w:p>
        </w:tc>
      </w:tr>
      <w:tr w:rsidR="0098222E" w:rsidTr="00B774F6">
        <w:trPr>
          <w:trHeight w:hRule="exact" w:val="520"/>
          <w:jc w:val="center"/>
        </w:trPr>
        <w:tc>
          <w:tcPr>
            <w:tcW w:w="3475" w:type="dxa"/>
            <w:vMerge/>
          </w:tcPr>
          <w:p w:rsidR="0098222E" w:rsidRDefault="0098222E"/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10" w:after="0" w:line="230" w:lineRule="auto"/>
              <w:ind w:right="137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10" w:after="0" w:line="230" w:lineRule="auto"/>
              <w:ind w:right="153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98222E" w:rsidTr="00B774F6">
        <w:trPr>
          <w:trHeight w:hRule="exact" w:val="488"/>
          <w:jc w:val="center"/>
        </w:trPr>
        <w:tc>
          <w:tcPr>
            <w:tcW w:w="2462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20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after="0" w:line="230" w:lineRule="auto"/>
              <w:ind w:right="172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after="0" w:line="230" w:lineRule="auto"/>
              <w:ind w:right="176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98222E" w:rsidRDefault="00B774F6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        </w:t>
      </w:r>
      <w:proofErr w:type="spellStart"/>
      <w:proofErr w:type="gramStart"/>
      <w:r w:rsidR="00E30903">
        <w:rPr>
          <w:rFonts w:ascii="Times New Roman" w:eastAsia="Times New Roman" w:hAnsi="Times New Roman"/>
          <w:color w:val="000000"/>
          <w:w w:val="102"/>
          <w:sz w:val="20"/>
        </w:rPr>
        <w:t>от</w:t>
      </w:r>
      <w:proofErr w:type="spellEnd"/>
      <w:proofErr w:type="gramEnd"/>
      <w:r w:rsidR="00E30903">
        <w:rPr>
          <w:rFonts w:ascii="Times New Roman" w:eastAsia="Times New Roman" w:hAnsi="Times New Roman"/>
          <w:color w:val="000000"/>
          <w:w w:val="102"/>
          <w:sz w:val="20"/>
        </w:rPr>
        <w:t xml:space="preserve"> "" г.</w:t>
      </w:r>
    </w:p>
    <w:p w:rsidR="0098222E" w:rsidRDefault="00E30903">
      <w:pPr>
        <w:autoSpaceDE w:val="0"/>
        <w:autoSpaceDN w:val="0"/>
        <w:spacing w:before="1038" w:after="0" w:line="262" w:lineRule="auto"/>
        <w:ind w:left="3744" w:right="3744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РАБОЧАЯ ПРОГРАММА </w:t>
      </w:r>
      <w:r>
        <w:br/>
      </w:r>
      <w:r w:rsidR="00B774F6">
        <w:rPr>
          <w:rFonts w:ascii="Times New Roman" w:eastAsia="Times New Roman" w:hAnsi="Times New Roman"/>
          <w:b/>
          <w:color w:val="000000"/>
          <w:sz w:val="24"/>
        </w:rPr>
        <w:t xml:space="preserve">(ID </w:t>
      </w:r>
      <w:r w:rsidR="00B774F6">
        <w:rPr>
          <w:rFonts w:ascii="Times New Roman" w:eastAsia="Times New Roman" w:hAnsi="Times New Roman"/>
          <w:b/>
          <w:color w:val="000000"/>
          <w:sz w:val="24"/>
          <w:lang w:val="ru-RU"/>
        </w:rPr>
        <w:t>……………..</w:t>
      </w:r>
      <w:r>
        <w:rPr>
          <w:rFonts w:ascii="Times New Roman" w:eastAsia="Times New Roman" w:hAnsi="Times New Roman"/>
          <w:b/>
          <w:color w:val="000000"/>
          <w:sz w:val="24"/>
        </w:rPr>
        <w:t>)</w:t>
      </w:r>
    </w:p>
    <w:p w:rsidR="0098222E" w:rsidRPr="00B774F6" w:rsidRDefault="00E30903">
      <w:pPr>
        <w:autoSpaceDE w:val="0"/>
        <w:autoSpaceDN w:val="0"/>
        <w:spacing w:before="166" w:after="0" w:line="262" w:lineRule="auto"/>
        <w:ind w:left="2736" w:right="2448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«Основы религиозных культур и светской этики»</w:t>
      </w:r>
    </w:p>
    <w:p w:rsidR="0098222E" w:rsidRPr="00B774F6" w:rsidRDefault="00E30903">
      <w:pPr>
        <w:autoSpaceDE w:val="0"/>
        <w:autoSpaceDN w:val="0"/>
        <w:spacing w:before="670" w:after="0" w:line="262" w:lineRule="auto"/>
        <w:ind w:left="2880" w:right="2736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для 4 класса начального общего образования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98222E" w:rsidRPr="00B774F6" w:rsidRDefault="00E30903">
      <w:pPr>
        <w:autoSpaceDE w:val="0"/>
        <w:autoSpaceDN w:val="0"/>
        <w:spacing w:before="2112" w:after="0" w:line="262" w:lineRule="auto"/>
        <w:ind w:left="7442" w:right="144" w:hanging="19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 w:rsidR="00B774F6">
        <w:rPr>
          <w:rFonts w:ascii="Times New Roman" w:eastAsia="Times New Roman" w:hAnsi="Times New Roman"/>
          <w:color w:val="000000"/>
          <w:sz w:val="24"/>
          <w:lang w:val="ru-RU"/>
        </w:rPr>
        <w:t>…………………………… у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читель начальных классов</w:t>
      </w:r>
    </w:p>
    <w:p w:rsidR="0098222E" w:rsidRDefault="0098222E">
      <w:pPr>
        <w:rPr>
          <w:lang w:val="ru-RU"/>
        </w:rPr>
      </w:pPr>
    </w:p>
    <w:p w:rsidR="00B774F6" w:rsidRDefault="00B774F6">
      <w:pPr>
        <w:rPr>
          <w:lang w:val="ru-RU"/>
        </w:rPr>
      </w:pPr>
    </w:p>
    <w:p w:rsidR="00B774F6" w:rsidRDefault="00B774F6">
      <w:pPr>
        <w:rPr>
          <w:lang w:val="ru-RU"/>
        </w:rPr>
      </w:pPr>
    </w:p>
    <w:p w:rsidR="00B774F6" w:rsidRDefault="00B774F6">
      <w:pPr>
        <w:rPr>
          <w:lang w:val="ru-RU"/>
        </w:rPr>
      </w:pPr>
    </w:p>
    <w:p w:rsidR="00B774F6" w:rsidRPr="00B774F6" w:rsidRDefault="00B774F6" w:rsidP="00B774F6">
      <w:pPr>
        <w:autoSpaceDE w:val="0"/>
        <w:autoSpaceDN w:val="0"/>
        <w:spacing w:after="0" w:line="230" w:lineRule="auto"/>
        <w:ind w:right="3744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…………….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B774F6" w:rsidRDefault="00B774F6">
      <w:pPr>
        <w:rPr>
          <w:lang w:val="ru-RU"/>
        </w:rPr>
      </w:pPr>
    </w:p>
    <w:p w:rsidR="00B774F6" w:rsidRDefault="00B774F6">
      <w:pPr>
        <w:rPr>
          <w:lang w:val="ru-RU"/>
        </w:rPr>
      </w:pPr>
    </w:p>
    <w:p w:rsidR="00B774F6" w:rsidRPr="00B774F6" w:rsidRDefault="00B774F6">
      <w:pPr>
        <w:rPr>
          <w:lang w:val="ru-RU"/>
        </w:rPr>
        <w:sectPr w:rsidR="00B774F6" w:rsidRPr="00B774F6">
          <w:pgSz w:w="11900" w:h="16840"/>
          <w:pgMar w:top="298" w:right="736" w:bottom="1440" w:left="738" w:header="720" w:footer="720" w:gutter="0"/>
          <w:cols w:space="720" w:equalWidth="0">
            <w:col w:w="10426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98222E" w:rsidRPr="00B774F6" w:rsidRDefault="00E30903">
      <w:pPr>
        <w:autoSpaceDE w:val="0"/>
        <w:autoSpaceDN w:val="0"/>
        <w:spacing w:before="346" w:after="0" w:line="271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— ФГОС НОО) по ОРКСЭ и обеспечивает содержательную составляющую ФГОС НОО. </w:t>
      </w:r>
    </w:p>
    <w:p w:rsidR="0098222E" w:rsidRPr="00B774F6" w:rsidRDefault="00E30903">
      <w:pPr>
        <w:autoSpaceDE w:val="0"/>
        <w:autoSpaceDN w:val="0"/>
        <w:spacing w:before="262" w:after="0" w:line="262" w:lineRule="auto"/>
        <w:ind w:right="1008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«ОСНОВЫ РЕЛИГИОЗНЫХ КУЛЬТУР И СВЕТСКОЙ ЭТИКИ»</w:t>
      </w:r>
    </w:p>
    <w:p w:rsidR="0098222E" w:rsidRPr="00B774F6" w:rsidRDefault="00E30903">
      <w:pPr>
        <w:autoSpaceDE w:val="0"/>
        <w:autoSpaceDN w:val="0"/>
        <w:spacing w:before="166" w:after="0" w:line="281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i/>
          <w:color w:val="000000"/>
          <w:sz w:val="24"/>
          <w:lang w:val="ru-RU"/>
        </w:rPr>
        <w:t>Планируемые результаты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98222E" w:rsidRPr="00B774F6" w:rsidRDefault="00E30903">
      <w:pPr>
        <w:autoSpaceDE w:val="0"/>
        <w:autoSpaceDN w:val="0"/>
        <w:spacing w:before="70" w:after="0"/>
        <w:ind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Культурологическая направленность предмета способствует развитию у обучающихся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</w:t>
      </w:r>
    </w:p>
    <w:p w:rsidR="0098222E" w:rsidRPr="00B774F6" w:rsidRDefault="00E30903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Коммуникативный подход к преподаванию предмета ОРКСЭ предполагает организацию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</w:t>
      </w:r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98222E" w:rsidRPr="00B774F6" w:rsidRDefault="00E30903">
      <w:pPr>
        <w:autoSpaceDE w:val="0"/>
        <w:autoSpaceDN w:val="0"/>
        <w:spacing w:before="70" w:after="0" w:line="288" w:lineRule="auto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</w:t>
      </w:r>
      <w:proofErr w:type="spellStart"/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обу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чения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8222E" w:rsidRPr="00B774F6" w:rsidRDefault="00E30903">
      <w:pPr>
        <w:autoSpaceDE w:val="0"/>
        <w:autoSpaceDN w:val="0"/>
        <w:spacing w:before="262" w:after="0" w:line="262" w:lineRule="auto"/>
        <w:ind w:right="864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«ОСНОВЫ РЕЛИГИОЗНЫХ КУЛЬТУР И СВЕТСКОЙ ЭТИКИ»</w:t>
      </w:r>
    </w:p>
    <w:p w:rsidR="0098222E" w:rsidRPr="00B774F6" w:rsidRDefault="00E30903">
      <w:pPr>
        <w:autoSpaceDE w:val="0"/>
        <w:autoSpaceDN w:val="0"/>
        <w:spacing w:before="166" w:after="0"/>
        <w:ind w:right="288" w:firstLine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многонационального народа России, а также к диалогу с представителями других культур и мировоззрений.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Основными задачами ОРКСЭ являются:</w:t>
      </w:r>
    </w:p>
    <w:p w:rsidR="0098222E" w:rsidRPr="00B774F6" w:rsidRDefault="00E30903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4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(законных представителей);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обучающихся о значении нравственных норм и ценностей в жизни личности, семьи, общества;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обобщение знаний, понятий и представлений о духовной культуре и морали, ранее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8222E" w:rsidRPr="00B774F6" w:rsidRDefault="00E30903">
      <w:pPr>
        <w:autoSpaceDE w:val="0"/>
        <w:autoSpaceDN w:val="0"/>
        <w:spacing w:before="238" w:after="0" w:line="283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способностей обучающихся к общению в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полиэтничной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разномировоззренческой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многоконфессиональной среде на основе взаимного уважения и диалога. Основной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8222E" w:rsidRPr="00B774F6" w:rsidRDefault="00E30903">
      <w:pPr>
        <w:autoSpaceDE w:val="0"/>
        <w:autoSpaceDN w:val="0"/>
        <w:spacing w:before="322" w:after="0" w:line="262" w:lineRule="auto"/>
        <w:ind w:right="432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«ОСНОВЫ РЕЛИГИОЗНЫХ КУЛЬТУР И СВЕТСКОЙ ЭТИКИ» В УЧЕБНОМ ПЛАНЕ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"Основы религиозных культур и светской этики" изучается в 4 классе один час в неделе, общий объем составляет 34 часа.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«ОСНОВЫ РЕЛИГИОЗНЫХ КУЛЬТУР НАРОДОВ РОССИИ»</w:t>
      </w:r>
      <w:r w:rsidRPr="00B774F6">
        <w:rPr>
          <w:lang w:val="ru-RU"/>
        </w:rPr>
        <w:br/>
      </w: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Россия — наша Родина.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Религии России. Религия и мораль. Нравственные заповеди в религиях мира. Обычаи и обряды.</w:t>
      </w:r>
    </w:p>
    <w:p w:rsidR="0098222E" w:rsidRPr="00B774F6" w:rsidRDefault="00E30903">
      <w:pPr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Милосердие, забота о слабых, взаимопомощь, социальные проблемы общества и отношение к ним разных религий.</w:t>
      </w:r>
      <w:proofErr w:type="gramEnd"/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8222E" w:rsidRPr="00B774F6" w:rsidRDefault="00E30903">
      <w:pPr>
        <w:autoSpaceDE w:val="0"/>
        <w:autoSpaceDN w:val="0"/>
        <w:spacing w:before="34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обучающегося будут сформированы следующие личностные результаты:</w:t>
      </w:r>
    </w:p>
    <w:p w:rsidR="0098222E" w:rsidRPr="00B774F6" w:rsidRDefault="00E30903">
      <w:pPr>
        <w:autoSpaceDE w:val="0"/>
        <w:autoSpaceDN w:val="0"/>
        <w:spacing w:before="370" w:after="0" w:line="262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основы российской гражданской идентичности, испытывать чувство гордости за свою Родину;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национальную и гражданскую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самоидентичность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, осознавать свою этническую и национальную принадлежность;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гуманистических и демократических ценностных ориентаций; осознавать ценность человеческой жизни;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значение нравственных норм и ценностей как условия жизни личности, семьи, общества;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право гражданина РФ исповедовать любую традиционную религию или не исповедовать никакой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ре​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лигии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</w:t>
      </w:r>
      <w:proofErr w:type="spellStart"/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оскорб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r w:rsidRPr="00B774F6">
        <w:rPr>
          <w:rFonts w:ascii="DejaVu Serif" w:eastAsia="DejaVu Serif" w:hAnsi="DejaVu Serif"/>
          <w:color w:val="000000"/>
          <w:sz w:val="24"/>
          <w:lang w:val="ru-RU"/>
        </w:rPr>
        <w:t>‐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ляющих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других людей;</w:t>
      </w:r>
    </w:p>
    <w:p w:rsidR="0098222E" w:rsidRPr="00B774F6" w:rsidRDefault="00E30903">
      <w:pPr>
        <w:autoSpaceDE w:val="0"/>
        <w:autoSpaceDN w:val="0"/>
        <w:spacing w:before="240" w:after="0" w:line="230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бережного отношения к материальным и духовным ценностям.</w:t>
      </w:r>
    </w:p>
    <w:p w:rsidR="0098222E" w:rsidRPr="00B774F6" w:rsidRDefault="00E30903">
      <w:pPr>
        <w:autoSpaceDE w:val="0"/>
        <w:autoSpaceDN w:val="0"/>
        <w:spacing w:before="32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8222E" w:rsidRPr="00B774F6" w:rsidRDefault="00E30903">
      <w:pPr>
        <w:autoSpaceDE w:val="0"/>
        <w:autoSpaceDN w:val="0"/>
        <w:spacing w:before="226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98222E" w:rsidRPr="00B774F6" w:rsidRDefault="00E30903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умения планировать, контролировать и оценивать учебные действия в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4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коммуникационных технологий для решения различных коммуникативных и познавательных задач;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187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 w:right="762"/>
        <w:jc w:val="both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98222E" w:rsidRPr="00B774F6" w:rsidRDefault="00E30903">
      <w:pPr>
        <w:autoSpaceDE w:val="0"/>
        <w:autoSpaceDN w:val="0"/>
        <w:spacing w:before="6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Познавательные УУД: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144" w:right="864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98222E" w:rsidRPr="00B774F6" w:rsidRDefault="00E3090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совместные проектные задания с опорой на предложенные образцы.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98222E" w:rsidRPr="00B774F6" w:rsidRDefault="00E30903">
      <w:pPr>
        <w:autoSpaceDE w:val="0"/>
        <w:autoSpaceDN w:val="0"/>
        <w:spacing w:before="370" w:after="0" w:line="262" w:lineRule="auto"/>
        <w:ind w:left="240" w:right="158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98222E" w:rsidRPr="00B774F6" w:rsidRDefault="00E30903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дополнительную информацию к основному учебному материалу в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разных</w:t>
      </w:r>
      <w:proofErr w:type="gramEnd"/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694" w:bottom="438" w:left="846" w:header="720" w:footer="720" w:gutter="0"/>
          <w:cols w:space="720" w:equalWidth="0">
            <w:col w:w="10360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информационных </w:t>
      </w: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источниках</w:t>
      </w:r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, в том числе в Интернете (в условиях контролируемого входа);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Коммуникативные УУД: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 w:right="142"/>
        <w:jc w:val="both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Регулятивные УУД:</w:t>
      </w:r>
    </w:p>
    <w:p w:rsidR="0098222E" w:rsidRPr="00B774F6" w:rsidRDefault="00E30903">
      <w:pPr>
        <w:autoSpaceDE w:val="0"/>
        <w:autoSpaceDN w:val="0"/>
        <w:spacing w:before="370" w:after="0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изменять себя, оценивать свои поступки, ориентируясь на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98222E" w:rsidRPr="00B774F6" w:rsidRDefault="00E30903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98222E" w:rsidRPr="00B774F6" w:rsidRDefault="00E30903">
      <w:pPr>
        <w:autoSpaceDE w:val="0"/>
        <w:autoSpaceDN w:val="0"/>
        <w:spacing w:before="73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24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712" w:bottom="512" w:left="846" w:header="720" w:footer="720" w:gutter="0"/>
          <w:cols w:space="720" w:equalWidth="0">
            <w:col w:w="10342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10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видеопрезентацией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8222E" w:rsidRPr="00B774F6" w:rsidRDefault="00E30903">
      <w:pPr>
        <w:autoSpaceDE w:val="0"/>
        <w:autoSpaceDN w:val="0"/>
        <w:spacing w:before="32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8222E" w:rsidRPr="00B774F6" w:rsidRDefault="00E30903">
      <w:pPr>
        <w:tabs>
          <w:tab w:val="left" w:pos="180"/>
        </w:tabs>
        <w:autoSpaceDE w:val="0"/>
        <w:autoSpaceDN w:val="0"/>
        <w:spacing w:before="310" w:after="0" w:line="262" w:lineRule="auto"/>
        <w:rPr>
          <w:lang w:val="ru-RU"/>
        </w:rPr>
      </w:pPr>
      <w:r w:rsidRPr="00B774F6">
        <w:rPr>
          <w:lang w:val="ru-RU"/>
        </w:rPr>
        <w:tab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умений:</w:t>
      </w:r>
    </w:p>
    <w:p w:rsidR="0098222E" w:rsidRPr="00B774F6" w:rsidRDefault="00E30903">
      <w:pPr>
        <w:autoSpaceDE w:val="0"/>
        <w:autoSpaceDN w:val="0"/>
        <w:spacing w:before="370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288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7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98222E" w:rsidRPr="00B774F6" w:rsidRDefault="00E30903">
      <w:pPr>
        <w:autoSpaceDE w:val="0"/>
        <w:autoSpaceDN w:val="0"/>
        <w:spacing w:before="238" w:after="0"/>
        <w:ind w:left="420" w:right="288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соотносить нравственные формы поведения с нравственными нормами, заповедями в традиционных религиях народов России;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священных писаниях традиционных религий народов России (Библия, Коран,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Трипитака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Ганджур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), Танах), хранителях предания и служителях религиозного культа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(священники, муллы, ламы, раввины), религиозных обрядах, ритуалах, обычаях (1—2 примера);</w:t>
      </w:r>
      <w:proofErr w:type="gramEnd"/>
    </w:p>
    <w:p w:rsidR="0098222E" w:rsidRPr="00B774F6" w:rsidRDefault="00E30903">
      <w:pPr>
        <w:autoSpaceDE w:val="0"/>
        <w:autoSpaceDN w:val="0"/>
        <w:spacing w:before="240" w:after="0" w:line="262" w:lineRule="auto"/>
        <w:ind w:left="420"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98222E" w:rsidRPr="00B774F6" w:rsidRDefault="00E30903">
      <w:pPr>
        <w:autoSpaceDE w:val="0"/>
        <w:autoSpaceDN w:val="0"/>
        <w:spacing w:before="238" w:after="0"/>
        <w:ind w:left="42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left="420"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328" w:right="718" w:bottom="422" w:left="666" w:header="720" w:footer="720" w:gutter="0"/>
          <w:cols w:space="720" w:equalWidth="0">
            <w:col w:w="10516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значение в религиозной культуре;</w:t>
      </w:r>
    </w:p>
    <w:p w:rsidR="0098222E" w:rsidRPr="00B774F6" w:rsidRDefault="00E30903">
      <w:pPr>
        <w:autoSpaceDE w:val="0"/>
        <w:autoSpaceDN w:val="0"/>
        <w:spacing w:before="238" w:after="0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рассказывать о художественной культуре традиционных религий народов России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(православные иконы, исламская каллиграфия, буддийская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танкопись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98222E" w:rsidRPr="00B774F6" w:rsidRDefault="00E30903">
      <w:pPr>
        <w:autoSpaceDE w:val="0"/>
        <w:autoSpaceDN w:val="0"/>
        <w:spacing w:before="238" w:after="0" w:line="271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98222E" w:rsidRPr="00B774F6" w:rsidRDefault="00E30903">
      <w:pPr>
        <w:autoSpaceDE w:val="0"/>
        <w:autoSpaceDN w:val="0"/>
        <w:spacing w:before="240" w:after="0" w:line="262" w:lineRule="auto"/>
        <w:ind w:right="432"/>
        <w:jc w:val="center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98222E" w:rsidRPr="00B774F6" w:rsidRDefault="00E30903">
      <w:pPr>
        <w:autoSpaceDE w:val="0"/>
        <w:autoSpaceDN w:val="0"/>
        <w:spacing w:before="238" w:after="0" w:line="281" w:lineRule="auto"/>
        <w:ind w:right="144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многорелигиозного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(приводить примеры), понимание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576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98222E" w:rsidRPr="00B774F6" w:rsidRDefault="00E30903">
      <w:pPr>
        <w:autoSpaceDE w:val="0"/>
        <w:autoSpaceDN w:val="0"/>
        <w:spacing w:before="238" w:after="0" w:line="262" w:lineRule="auto"/>
        <w:ind w:right="432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—  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86" w:right="692" w:bottom="1440" w:left="1086" w:header="720" w:footer="720" w:gutter="0"/>
          <w:cols w:space="720" w:equalWidth="0">
            <w:col w:w="10122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4" w:line="220" w:lineRule="exact"/>
        <w:rPr>
          <w:lang w:val="ru-RU"/>
        </w:rPr>
      </w:pPr>
    </w:p>
    <w:p w:rsidR="0098222E" w:rsidRDefault="00E30903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47" w:lineRule="auto"/>
              <w:ind w:left="72" w:right="492"/>
              <w:jc w:val="both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4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8222E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</w:tr>
      <w:tr w:rsidR="0098222E" w:rsidRPr="00273FD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Модуль 1.</w:t>
            </w:r>
            <w:r w:rsidRPr="00B774F6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Основы религиозных культур народов России</w:t>
            </w:r>
          </w:p>
        </w:tc>
      </w:tr>
      <w:tr w:rsidR="0098222E">
        <w:trPr>
          <w:trHeight w:hRule="exact" w:val="36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8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 — наша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01.09.2022 02.09.2022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условными обозначениями учебника;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Вести учебный, межкультурный диалог;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результаты своей работы на уроке и во внеурочной деятельности;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духовных традиций народов России в жизни человека, семьи, общества;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ценность дружеских отношений между людьми; Определять общее настроение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идею (главную мысль) текста и его тему;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Основы гражданской идентичности;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своей этнической принадлежности в форме осознания "Я" как члена семьи;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представителя народа;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гражданина России;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чувства сопричастности и гордости за свою Родину;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 и историю;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осознание ответственности человека за общее благополучие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 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80" w:after="0" w:line="372" w:lineRule="auto"/>
              <w:ind w:left="72" w:right="86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uchportal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load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/271-1-0-93210?</w:t>
            </w:r>
          </w:p>
          <w:p w:rsidR="0098222E" w:rsidRDefault="00E30903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ysclid=l4gxr3klg128140329</w:t>
            </w:r>
          </w:p>
        </w:tc>
      </w:tr>
      <w:tr w:rsidR="0098222E">
        <w:trPr>
          <w:trHeight w:hRule="exact" w:val="400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Культура и религия.</w:t>
            </w:r>
          </w:p>
          <w:p w:rsidR="0098222E" w:rsidRPr="00B774F6" w:rsidRDefault="00E30903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Возникновение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религий. Мировые религии и их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основатели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05.09.2022 30.09.2022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4" w:after="0" w:line="257" w:lineRule="auto"/>
              <w:ind w:left="72" w:right="144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ритуал, материальная культура и духовная культура, пантеон, Завет, вера в Единого Бога,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иудаизм, христианство, ислам, буддизм;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религиях, распространённых на территории России; о взаимосвязи и взаимовлиянии культуры, истории и религии, о предпосылках возникновения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нравственных основах религий; о первых религиях, об истории возникновения иудаизма, христианства, ислама и буддизма;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картой;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особенности мировых и национальных религий; Определять религиозные основы отдельных явлений культуры; Выявлять в них общность и различие, приводить примеры; Проверять себя и самостоятельно оценивать свои достижения; Делать вывод;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что одно событие стало причиной другого события;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идею (главную мысль) текста и его тему;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Учебно-познавательный интерес к новому учебному материалу и способам решения новой задачи;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  <w:proofErr w:type="gramEnd"/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50" w:lineRule="auto"/>
              <w:ind w:left="72" w:right="374"/>
              <w:jc w:val="both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https://infourok.ru/prezentaciya-po-orkse-modul-osnovi-mirovih-religioznih-kultur-na-temu-kultura-i-religiya-kl-3352084.html</w:t>
            </w:r>
          </w:p>
          <w:p w:rsidR="0098222E" w:rsidRDefault="00E30903">
            <w:pPr>
              <w:autoSpaceDE w:val="0"/>
              <w:autoSpaceDN w:val="0"/>
              <w:spacing w:before="210" w:after="0" w:line="245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shkola/raznoe/2013/02/18/kultura-i-religiya?</w:t>
            </w:r>
          </w:p>
          <w:p w:rsidR="0098222E" w:rsidRDefault="00E30903">
            <w:pPr>
              <w:autoSpaceDE w:val="0"/>
              <w:autoSpaceDN w:val="0"/>
              <w:spacing w:before="210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https://uchitelya.com/orkse/62630-prezentaciya-vozniknovenie-religiy-4-klass.html</w:t>
            </w:r>
          </w:p>
          <w:p w:rsidR="0098222E" w:rsidRDefault="00E30903">
            <w:pPr>
              <w:autoSpaceDE w:val="0"/>
              <w:autoSpaceDN w:val="0"/>
              <w:spacing w:before="212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videouroki.net › vozniknovieniie-rielighii-rielighii-mira-i-ikh-osnovatieli</w:t>
            </w:r>
          </w:p>
        </w:tc>
      </w:tr>
    </w:tbl>
    <w:p w:rsidR="0098222E" w:rsidRDefault="0098222E">
      <w:pPr>
        <w:autoSpaceDE w:val="0"/>
        <w:autoSpaceDN w:val="0"/>
        <w:spacing w:after="0" w:line="14" w:lineRule="exact"/>
      </w:pPr>
    </w:p>
    <w:p w:rsidR="0098222E" w:rsidRDefault="0098222E">
      <w:pPr>
        <w:sectPr w:rsidR="0098222E">
          <w:pgSz w:w="16840" w:h="11900"/>
          <w:pgMar w:top="282" w:right="640" w:bottom="98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222E" w:rsidRDefault="00982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Священные книги религий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03.10.2022 14.10.2022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</w:t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Трипитака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Библия, Ветхий Завет, Новый Завет, Евангелие, Коран;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текста. Рассказывать о священных книгах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буддизма, иудаизма, христианства, ислама;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сходство этических постулатов священных книг религий мира;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свои достижения;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videouroki.net › tests › sviashchiennyie-knighi-rielighii-mira</w:t>
            </w:r>
          </w:p>
          <w:p w:rsidR="0098222E" w:rsidRDefault="00E30903">
            <w:pPr>
              <w:autoSpaceDE w:val="0"/>
              <w:autoSpaceDN w:val="0"/>
              <w:spacing w:before="212" w:after="0" w:line="247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shkola/orkse/2019/03/28/prezentatsiya-k-uroku-orkse-svyashchennye-knigi-religiy-mira?</w:t>
            </w:r>
          </w:p>
        </w:tc>
      </w:tr>
      <w:tr w:rsidR="0098222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Хранители предания в религиях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17.10.2022 28.10.2022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жрец, раввин, епископ, священник, имам, лама;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когда появились хранители предания; кто такие жрецы; какую роль в иудаизме играют раввины; об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иерархии христианской церкви; об организации мусульманской общины; о буддистской </w:t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сангхе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ламах;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334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https://videouroki.net/tests/orkse.html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https://infourok.ru/prezentaciya-k-uroku-orkse-hraniteli-predaniya-v-religiyah-mira-2116215.html?</w:t>
            </w:r>
          </w:p>
        </w:tc>
      </w:tr>
      <w:tr w:rsidR="0098222E" w:rsidRPr="00273FD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Добро и зло. Понятие греха, раскаяния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воздаяния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07.11.2022 18.11.2022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добро, зло, грех, раскаяние, воздаяние — в контексте религиозных традиций мира;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причинах появления зла и возможностях его преодоления в контексте традиций буддизма, христианства, ислама и иудаизма;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Соотносить понятия добра и зла с личным опытом, опытом других людей;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355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uchitelya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/33651-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dobro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zlo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ponyatie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greha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raskayaniya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vozdayaniya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B774F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raznoe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/2012/11/11/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omrk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dobro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zlo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8222E" w:rsidRPr="00273FD7">
        <w:trPr>
          <w:trHeight w:hRule="exact" w:val="21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62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4" w:after="0" w:line="250" w:lineRule="auto"/>
              <w:ind w:left="72" w:right="43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 в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религиозных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традициях мира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21.11.2022 02.12.2022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4" w:after="0" w:line="254" w:lineRule="auto"/>
              <w:ind w:left="72" w:right="144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молитва, таинство, намаз, мантра; 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действиях верующего человека в религиозных традициях мира, о том, что делает верующий человек для общения с Богом, что такое молитва, таинство, намаз, мантра;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Приводить примеры религиозного поведения людей из личного опыта и опыта других людей, из литературных источников;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Выражать позитивное ценностное отношение к поведению религиозных людей;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4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Электронное приложение к учебнику</w:t>
            </w:r>
          </w:p>
          <w:p w:rsidR="0098222E" w:rsidRPr="00B774F6" w:rsidRDefault="00E30903">
            <w:pPr>
              <w:autoSpaceDE w:val="0"/>
              <w:autoSpaceDN w:val="0"/>
              <w:spacing w:before="212" w:after="0" w:line="25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nsportal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nachalnaya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B774F6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/2019/12/15/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chelovek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religioznyh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traditsiyah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8222E" w:rsidRPr="00273FD7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Священные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сооружения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05.12.2022 16.12.2022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синагога, церковь, мечеть, ступа, пагода;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назначении и устройстве синагоги, христианской церкви, мечети, ступы и пагоды;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при нахождении в священных сооружениях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необходимость соблюдения правил поведения, принятых в соответствующей религиозной общине;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334" w:lineRule="auto"/>
              <w:ind w:left="72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uroku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svyaschennie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sooruzheniya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-3428555.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</w:tbl>
    <w:p w:rsidR="0098222E" w:rsidRPr="00B774F6" w:rsidRDefault="0098222E">
      <w:pPr>
        <w:autoSpaceDE w:val="0"/>
        <w:autoSpaceDN w:val="0"/>
        <w:spacing w:after="0" w:line="14" w:lineRule="exact"/>
        <w:rPr>
          <w:lang w:val="ru-RU"/>
        </w:rPr>
      </w:pPr>
    </w:p>
    <w:p w:rsidR="0098222E" w:rsidRPr="00B774F6" w:rsidRDefault="0098222E">
      <w:pPr>
        <w:rPr>
          <w:lang w:val="ru-RU"/>
        </w:rPr>
        <w:sectPr w:rsidR="0098222E" w:rsidRPr="00B774F6">
          <w:pgSz w:w="16840" w:h="11900"/>
          <w:pgMar w:top="284" w:right="640" w:bottom="9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 w:rsidRPr="00273FD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7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в религиозной 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19.12.2022 30.12.2022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роль искусства в религиозных культурах;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общих особенностях искусства в христианстве, исламе, иудаизме, буддизме;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взаимосвязь особенностей религиозного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искусства с традициями веры;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знания, полученные на уроках по литературному чтению и окружающему миру, для осмысления взаимосвязи светского и религиозного искусства;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334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temuiskusstvo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religioznoy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kulture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-2366920.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8222E">
        <w:trPr>
          <w:trHeight w:hRule="exact" w:val="24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Творческие работы учащихся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16.01.2023 27.01.2023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Иметь представление о материале, изученном на уроках </w:t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модуля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сновы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религиозных культур народов России», о содержании учебного проекта и способах его реализации;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 систематизировать знания; планировать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самостоятельную работу;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Защита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проектов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98222E" w:rsidRPr="00273FD7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История религий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30.01.2023 10.02.2023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основных этапах возникновения и развития православия и других религий в России, о том, как и почему на Руси выбрали христианскую веру, какую роль сыграло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православие в истории России, какую роль в истории России сыграли люди, исповедовавшие ислам, буддизм, иудаизм, католическую и протестантскую веру;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в группе и представлять результаты коллективной работы;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иллюстрациями;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небольшой текст-рассуждение на заданную тему;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334" w:lineRule="auto"/>
              <w:ind w:left="72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Электронное приложение к учебнику </w:t>
            </w:r>
            <w:r w:rsidRPr="00B774F6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uchitelya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orkse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/96549-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prezentaciya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aistriya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religiy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rossii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-4-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</w:p>
        </w:tc>
      </w:tr>
      <w:tr w:rsidR="0098222E">
        <w:trPr>
          <w:trHeight w:hRule="exact" w:val="274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Религиозные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ритуалы. Обычаи и обряды.</w:t>
            </w:r>
          </w:p>
          <w:p w:rsidR="0098222E" w:rsidRDefault="00E30903">
            <w:pPr>
              <w:autoSpaceDE w:val="0"/>
              <w:autoSpaceDN w:val="0"/>
              <w:spacing w:before="20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Паломничества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святыни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13.02.2023 10.03.2023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понятия «обряды», паломничество,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реликвии, мощи;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религиозных ритуалах в религиях мира, о том, что такое обряды (ритуалы) и как они возникли; какими бывают обряды в христианстве, исламе, буддизме и иудаизме; о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паломничестве в христианстве, исламе, иудаизме, буддизме; 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Осознавать: важность толерантного отношения к обычаям и обрядам различных религиозных культур;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этический смысл паломничеств и святынь в религиозных традициях;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https://uchitelya.com/nachalnaya-shkola/72799-prezentaciya-religioznye-ritualy-obychai-i-obryady-4-klass.html</w:t>
            </w:r>
          </w:p>
          <w:p w:rsidR="0098222E" w:rsidRDefault="00E30903">
            <w:pPr>
              <w:autoSpaceDE w:val="0"/>
              <w:autoSpaceDN w:val="0"/>
              <w:spacing w:before="212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https://infourok.ru/urok-i-prezentaciya-po-orkse-palomnichestva-i-svyatini-3782777.html?</w:t>
            </w:r>
          </w:p>
          <w:p w:rsidR="0098222E" w:rsidRDefault="00E30903">
            <w:pPr>
              <w:autoSpaceDE w:val="0"/>
              <w:autoSpaceDN w:val="0"/>
              <w:spacing w:before="212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</w:tbl>
    <w:p w:rsidR="0098222E" w:rsidRDefault="0098222E">
      <w:pPr>
        <w:autoSpaceDE w:val="0"/>
        <w:autoSpaceDN w:val="0"/>
        <w:spacing w:after="0" w:line="14" w:lineRule="exact"/>
      </w:pPr>
    </w:p>
    <w:p w:rsidR="0098222E" w:rsidRDefault="0098222E">
      <w:pPr>
        <w:sectPr w:rsidR="0098222E">
          <w:pgSz w:w="16840" w:h="11900"/>
          <w:pgMar w:top="284" w:right="640" w:bottom="87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222E" w:rsidRDefault="00982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 w:rsidRPr="00273FD7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1.12.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 и календари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13.03.2023 24.03.2023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паломничество, реликвии, мощи; Рассказывать о паломничестве в христианстве, исламе, иудаизме, буддизме;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Комментировать иллюстративный ряд, соотносить текст с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иллюстрациями;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главных праздниках иудеев, христиан,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мусульман, буддистов;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37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mid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=44599&amp; электронное приложение к учебнику</w:t>
            </w:r>
          </w:p>
        </w:tc>
      </w:tr>
      <w:tr w:rsidR="0098222E">
        <w:trPr>
          <w:trHeight w:hRule="exact" w:val="226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1.13.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Религия и мораль.</w:t>
            </w:r>
          </w:p>
          <w:p w:rsidR="0098222E" w:rsidRPr="00B774F6" w:rsidRDefault="00E30903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Нравственные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заповеди в религиях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03.04.2023 14.04.2023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нравственных заповедях иудаизма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христианства, о нравственном учении ислама, о буддийском учении, о поведении человека;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Развивать ценностное отношение к собственным поступкам; Использовать знания, полученные на уроках по литературному чтению и окружающему миру, для осмысления нравственного содержания религий;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https://uchitelya.com/nachalnaya-shkola/71775-prezentaciya-religiya-i-moral-nravstvennye-zapovedi-v-religiyah-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mira.html</w:t>
            </w:r>
          </w:p>
          <w:p w:rsidR="0098222E" w:rsidRDefault="00E30903">
            <w:pPr>
              <w:autoSpaceDE w:val="0"/>
              <w:autoSpaceDN w:val="0"/>
              <w:spacing w:before="21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98222E" w:rsidRPr="00273FD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1.14.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Милосердие, забота о 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слабых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взаимопомощь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17.04.2023 21.04.2023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нравственный смысл милостыни;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традициях милосердия в иудаизме, христианстве, исламе и буддизме, о том, как разные религии учат состраданию, милосердию и помощи людям;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необходимость проявления милосердия в собственном поведении;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372" w:lineRule="auto"/>
              <w:ind w:left="72" w:right="86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material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mid</w:t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=45749&amp; электронное приложение к учебнику</w:t>
            </w:r>
          </w:p>
        </w:tc>
      </w:tr>
      <w:tr w:rsidR="0098222E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1.15.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24.04.2023 28.04.2023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том, как традиционные религии России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относятся к семье;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необходимость ответственного отношения к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семейным ценностям;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 приложение к учебнику</w:t>
            </w:r>
          </w:p>
        </w:tc>
      </w:tr>
      <w:tr w:rsidR="0098222E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1.16.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Долг, свобода,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ответственность, труд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15.05.2023 19.05.2023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понятий: долг, свобода, ответственность, труд — в контексте традиционных религий;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содержание урока;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личный опыт, опыт других людей, знания,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полученные на уроках по литературному чтению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окружающему миру, для осмысления ценности долга,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ответственности, труда в светской и религиозных традициях; Проверять себя и самостоятельно оценивать результаты учебной работы;</w:t>
            </w:r>
            <w:proofErr w:type="gram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https://rutube.ru/video/97047be2020daaf900cfd88dfdc86b32/</w:t>
            </w:r>
          </w:p>
        </w:tc>
      </w:tr>
    </w:tbl>
    <w:p w:rsidR="0098222E" w:rsidRDefault="0098222E">
      <w:pPr>
        <w:autoSpaceDE w:val="0"/>
        <w:autoSpaceDN w:val="0"/>
        <w:spacing w:after="0" w:line="14" w:lineRule="exact"/>
      </w:pPr>
    </w:p>
    <w:p w:rsidR="0098222E" w:rsidRDefault="0098222E">
      <w:pPr>
        <w:sectPr w:rsidR="0098222E">
          <w:pgSz w:w="16840" w:h="11900"/>
          <w:pgMar w:top="284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222E" w:rsidRDefault="00982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622"/>
        <w:gridCol w:w="528"/>
        <w:gridCol w:w="1104"/>
        <w:gridCol w:w="1140"/>
        <w:gridCol w:w="866"/>
        <w:gridCol w:w="4526"/>
        <w:gridCol w:w="1236"/>
        <w:gridCol w:w="4012"/>
      </w:tblGrid>
      <w:tr w:rsidR="0098222E">
        <w:trPr>
          <w:trHeight w:hRule="exact" w:val="2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1.17.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Любовь и уважение к Отечеству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22.05.2023 26.05.2023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исторических этапах становления духовных традиций в России;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и воспринимать прочитанное, осмысливать содержание прочитанного текста;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значение духовных традиций народов России,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важность их изучения и сохранения;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понятия «духовная традиция», «</w:t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патриотизм»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Отечество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«служение»;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Размышлять о духовном мире человека, о культурных традициях и их значении в жизни человека, семьи, общества;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https://nsportal.ru/nachalnaya-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shkola/orkse/2015/04/19/lyubov-i-uvazhenie-k-otechestvu?</w:t>
            </w:r>
          </w:p>
        </w:tc>
      </w:tr>
      <w:tr w:rsidR="0098222E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1.18.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Обобщающий урок. Подведение итогов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29.05.2023 31.05.2023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Обобщать и систематизировать знания; планировать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корректировать самостоятельную работу;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в группе;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Представлять результаты коллективной или индивидуальной работы; оценивать свою деятельность;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Проверять себя и самостоятельно оценивать результаты учебной работы;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B774F6">
              <w:rPr>
                <w:lang w:val="ru-RU"/>
              </w:rPr>
              <w:br/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ценочного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Электронное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учебнику</w:t>
            </w:r>
            <w:proofErr w:type="spellEnd"/>
          </w:p>
        </w:tc>
      </w:tr>
      <w:tr w:rsidR="0098222E">
        <w:trPr>
          <w:trHeight w:hRule="exact" w:val="520"/>
        </w:trPr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0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98222E"/>
        </w:tc>
      </w:tr>
    </w:tbl>
    <w:p w:rsidR="0098222E" w:rsidRDefault="0098222E">
      <w:pPr>
        <w:autoSpaceDE w:val="0"/>
        <w:autoSpaceDN w:val="0"/>
        <w:spacing w:after="0" w:line="14" w:lineRule="exact"/>
      </w:pPr>
    </w:p>
    <w:p w:rsidR="0098222E" w:rsidRDefault="0098222E">
      <w:pPr>
        <w:sectPr w:rsidR="0098222E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8222E" w:rsidRDefault="0098222E">
      <w:pPr>
        <w:autoSpaceDE w:val="0"/>
        <w:autoSpaceDN w:val="0"/>
        <w:spacing w:after="78" w:line="220" w:lineRule="exact"/>
      </w:pPr>
    </w:p>
    <w:p w:rsidR="0098222E" w:rsidRDefault="00E30903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8222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8222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2E" w:rsidRDefault="0098222E"/>
        </w:tc>
      </w:tr>
      <w:tr w:rsidR="0098222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– наша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Культура и духовные 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  <w:p w:rsidR="00B774F6" w:rsidRPr="00B774F6" w:rsidRDefault="00B774F6" w:rsidP="00B774F6">
            <w:pPr>
              <w:autoSpaceDE w:val="0"/>
              <w:autoSpaceDN w:val="0"/>
              <w:spacing w:before="98" w:after="0" w:line="230" w:lineRule="auto"/>
              <w:ind w:left="72"/>
              <w:rPr>
                <w:sz w:val="24"/>
                <w:szCs w:val="24"/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;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Возникновение религии. Мифология и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 w:rsidTr="00B774F6">
        <w:trPr>
          <w:trHeight w:hRule="exact" w:val="73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Политеизм и монотеизм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Иудаизм — первая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монотеистическая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Христианство и его направления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 w:rsidTr="00B774F6">
        <w:trPr>
          <w:trHeight w:hRule="exact" w:val="7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Православие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 w:rsidTr="00B774F6">
        <w:trPr>
          <w:trHeight w:hRule="exact" w:val="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Ислам и его святыни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74F6" w:rsidRDefault="00E3090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  <w:p w:rsidR="0098222E" w:rsidRDefault="00B774F6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Буддизм — древнейшая мировая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Священная книга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Буддизма. Три корзины мудрости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Священные книги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Иудаизма и Христианства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Коран — священная книга мусульман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Хранители священной мудрости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Связь человека и Бога: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молитва в разных религиях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09.12.2022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98222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Дома молитвы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 w:rsidTr="00B774F6">
        <w:trPr>
          <w:trHeight w:hRule="exact" w:val="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Искусство и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23.12.2022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 w:rsidRPr="00273FD7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Подведение итогов.</w:t>
            </w:r>
          </w:p>
          <w:p w:rsidR="0098222E" w:rsidRPr="00B774F6" w:rsidRDefault="00E30903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Творческие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практические работы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B774F6">
              <w:rPr>
                <w:lang w:val="ru-RU"/>
              </w:rPr>
              <w:br/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98222E" w:rsidRPr="00B774F6" w:rsidRDefault="0098222E">
      <w:pPr>
        <w:autoSpaceDE w:val="0"/>
        <w:autoSpaceDN w:val="0"/>
        <w:spacing w:after="0" w:line="14" w:lineRule="exact"/>
        <w:rPr>
          <w:lang w:val="ru-RU"/>
        </w:rPr>
      </w:pP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8222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 религий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Религиозное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происхождение морали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Нравственный смысл заповедей. Золотое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правило этики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Понятия добра и зла, греха и праведности, раскаяния и воздаяния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Ритуалы и их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символическое значение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Обряды и обычаи в разных религиях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right="1296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Святые места и паломничество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Отражение ритуалов в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Календари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летоисчисление в разных религиях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Семья и её ценности в разных религиях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Свобода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ответственность, долг и трудолюбие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  <w:r w:rsid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Тестирование</w:t>
            </w:r>
          </w:p>
        </w:tc>
      </w:tr>
      <w:tr w:rsidR="0098222E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100" w:after="0"/>
              <w:ind w:left="72" w:right="43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Сострадание, забота о 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благотворительность в религиозной культуре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Человек и природа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8222E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Любовь к Родине. Уважение и Защита Отечества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98222E" w:rsidRDefault="0098222E">
      <w:pPr>
        <w:autoSpaceDE w:val="0"/>
        <w:autoSpaceDN w:val="0"/>
        <w:spacing w:after="0" w:line="14" w:lineRule="exact"/>
      </w:pPr>
    </w:p>
    <w:p w:rsidR="0098222E" w:rsidRDefault="0098222E">
      <w:pPr>
        <w:sectPr w:rsidR="0098222E">
          <w:pgSz w:w="11900" w:h="16840"/>
          <w:pgMar w:top="284" w:right="650" w:bottom="100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Default="0098222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98222E" w:rsidRPr="00273FD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 - наш общий 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B774F6">
              <w:rPr>
                <w:lang w:val="ru-RU"/>
              </w:rPr>
              <w:br/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</w:t>
            </w:r>
            <w:proofErr w:type="gramStart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«О</w:t>
            </w:r>
            <w:proofErr w:type="gramEnd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ценочного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774F6">
              <w:rPr>
                <w:lang w:val="ru-RU"/>
              </w:rPr>
              <w:br/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8222E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Pr="00B774F6" w:rsidRDefault="00E30903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E3090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8222E" w:rsidRDefault="0098222E"/>
        </w:tc>
      </w:tr>
    </w:tbl>
    <w:p w:rsidR="0098222E" w:rsidRDefault="0098222E">
      <w:pPr>
        <w:autoSpaceDE w:val="0"/>
        <w:autoSpaceDN w:val="0"/>
        <w:spacing w:after="0" w:line="14" w:lineRule="exact"/>
      </w:pPr>
    </w:p>
    <w:p w:rsidR="0098222E" w:rsidRDefault="0098222E">
      <w:pPr>
        <w:sectPr w:rsidR="0098222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Default="0098222E">
      <w:pPr>
        <w:autoSpaceDE w:val="0"/>
        <w:autoSpaceDN w:val="0"/>
        <w:spacing w:after="78" w:line="220" w:lineRule="exact"/>
      </w:pPr>
    </w:p>
    <w:p w:rsidR="0098222E" w:rsidRPr="00273FD7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98222E" w:rsidRPr="00273FD7" w:rsidRDefault="00E30903">
      <w:pPr>
        <w:autoSpaceDE w:val="0"/>
        <w:autoSpaceDN w:val="0"/>
        <w:spacing w:before="34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98222E" w:rsidRPr="00B774F6" w:rsidRDefault="00E30903">
      <w:pPr>
        <w:autoSpaceDE w:val="0"/>
        <w:autoSpaceDN w:val="0"/>
        <w:spacing w:before="16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Основы религиозных культур и светской этики. Основы мировых религиозных культур. 4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класс/</w:t>
      </w:r>
      <w:proofErr w:type="spell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Беглов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 xml:space="preserve"> А.Л., Саплина Е.В., Токарева Е.С. и другие, Акционерное общество «Издательство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«Просвещение»;</w:t>
      </w:r>
    </w:p>
    <w:p w:rsidR="0098222E" w:rsidRPr="00B774F6" w:rsidRDefault="00E30903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166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"Мифы народов мира» Н.И.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Девятайкина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«Феникс» Ростов-на-Дону «Цитадель-трейд» Москва 2006.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72" w:after="0" w:line="230" w:lineRule="auto"/>
        <w:rPr>
          <w:lang w:val="ru-RU"/>
        </w:rPr>
      </w:pPr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«Традиционная народная культура – педагогические и досуговые технологии» Учебное пособие Р.Г.</w:t>
      </w:r>
      <w:r w:rsidR="00273FD7"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Салахутдинов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Казань 2005.</w:t>
      </w:r>
    </w:p>
    <w:p w:rsidR="0098222E" w:rsidRPr="00273FD7" w:rsidRDefault="00E30903" w:rsidP="00273FD7">
      <w:pPr>
        <w:pStyle w:val="ae"/>
        <w:numPr>
          <w:ilvl w:val="0"/>
          <w:numId w:val="10"/>
        </w:numPr>
        <w:autoSpaceDE w:val="0"/>
        <w:autoSpaceDN w:val="0"/>
        <w:spacing w:before="70" w:after="0" w:line="230" w:lineRule="auto"/>
        <w:rPr>
          <w:lang w:val="ru-RU"/>
        </w:rPr>
      </w:pPr>
      <w:bookmarkStart w:id="0" w:name="_GoBack"/>
      <w:bookmarkEnd w:id="0"/>
      <w:proofErr w:type="gram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«Проверь свои знания» энциклопедия для детей Н.Л. 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Вадченко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 xml:space="preserve"> ИКФ «</w:t>
      </w:r>
      <w:proofErr w:type="spellStart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Сталкер</w:t>
      </w:r>
      <w:proofErr w:type="spellEnd"/>
      <w:r w:rsidRPr="00273FD7">
        <w:rPr>
          <w:rFonts w:ascii="Times New Roman" w:eastAsia="Times New Roman" w:hAnsi="Times New Roman"/>
          <w:color w:val="000000"/>
          <w:sz w:val="24"/>
          <w:lang w:val="ru-RU"/>
        </w:rPr>
        <w:t>» 1997 (5 том,</w:t>
      </w:r>
      <w:proofErr w:type="gramEnd"/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proofErr w:type="gramStart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Буддизм).</w:t>
      </w:r>
      <w:proofErr w:type="gramEnd"/>
    </w:p>
    <w:p w:rsidR="0098222E" w:rsidRPr="00B774F6" w:rsidRDefault="00E30903">
      <w:pPr>
        <w:autoSpaceDE w:val="0"/>
        <w:autoSpaceDN w:val="0"/>
        <w:spacing w:before="262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8222E" w:rsidRPr="00B774F6" w:rsidRDefault="00E30903">
      <w:pPr>
        <w:autoSpaceDE w:val="0"/>
        <w:autoSpaceDN w:val="0"/>
        <w:spacing w:before="166"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Электронное приложение к учебнику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load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/271-1-0-93210?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ysclid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4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gxr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klg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128140329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raznoe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/2013/02/18/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/2019/03/28/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prezentatsiya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svyashchennye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knigi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98222E" w:rsidRPr="00B774F6" w:rsidRDefault="00E30903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religiy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proofErr w:type="gram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/33651-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dobro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zlo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ponyatie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greha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raskayaniya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vozdayaniya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raznoe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/2012/11/11/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omrk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dobro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zlo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/2019/12/15/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chelovek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religioznyh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traditsiyah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uroku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svyaschennie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sooruzheniya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-3428555.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8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temuiskusstvo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religioznoy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kulture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-2366920.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uchitelya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/96549-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prezentaciya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aistriya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religiy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rossii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-4-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=44599&amp;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infourok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html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mid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=45749&amp;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rutube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video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/97047</w:t>
      </w:r>
      <w:r>
        <w:rPr>
          <w:rFonts w:ascii="Times New Roman" w:eastAsia="Times New Roman" w:hAnsi="Times New Roman"/>
          <w:color w:val="000000"/>
          <w:sz w:val="24"/>
        </w:rPr>
        <w:t>be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2020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daaf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900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cfd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88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dfdc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86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32/</w:t>
      </w:r>
    </w:p>
    <w:p w:rsidR="0098222E" w:rsidRPr="00B774F6" w:rsidRDefault="00E30903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nachalnaya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orkse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/2015/04/19/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lyubov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uvazhenie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</w:t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otechestvu</w:t>
      </w:r>
      <w:proofErr w:type="spellEnd"/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7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8222E" w:rsidRPr="00B774F6" w:rsidRDefault="0098222E">
      <w:pPr>
        <w:autoSpaceDE w:val="0"/>
        <w:autoSpaceDN w:val="0"/>
        <w:spacing w:after="78" w:line="220" w:lineRule="exact"/>
        <w:rPr>
          <w:lang w:val="ru-RU"/>
        </w:rPr>
      </w:pPr>
    </w:p>
    <w:p w:rsidR="0098222E" w:rsidRPr="00B774F6" w:rsidRDefault="00E30903">
      <w:pPr>
        <w:autoSpaceDE w:val="0"/>
        <w:autoSpaceDN w:val="0"/>
        <w:spacing w:after="0" w:line="230" w:lineRule="auto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98222E" w:rsidRPr="00B774F6" w:rsidRDefault="00E30903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Набор рабочих листов, дидактические игры</w:t>
      </w:r>
    </w:p>
    <w:p w:rsidR="0098222E" w:rsidRPr="00B774F6" w:rsidRDefault="00E30903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B774F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B774F6">
        <w:rPr>
          <w:lang w:val="ru-RU"/>
        </w:rPr>
        <w:br/>
      </w:r>
      <w:r w:rsidRPr="00B774F6">
        <w:rPr>
          <w:rFonts w:ascii="Times New Roman" w:eastAsia="Times New Roman" w:hAnsi="Times New Roman"/>
          <w:color w:val="000000"/>
          <w:sz w:val="24"/>
          <w:lang w:val="ru-RU"/>
        </w:rPr>
        <w:t>Ноутбук, мультимедийный проектор, интерактивная доска</w:t>
      </w:r>
    </w:p>
    <w:p w:rsidR="0098222E" w:rsidRPr="00B774F6" w:rsidRDefault="0098222E">
      <w:pPr>
        <w:rPr>
          <w:lang w:val="ru-RU"/>
        </w:rPr>
        <w:sectPr w:rsidR="0098222E" w:rsidRPr="00B774F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30903" w:rsidRPr="00B774F6" w:rsidRDefault="00E30903">
      <w:pPr>
        <w:rPr>
          <w:lang w:val="ru-RU"/>
        </w:rPr>
      </w:pPr>
    </w:p>
    <w:sectPr w:rsidR="00E30903" w:rsidRPr="00B774F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83519F4"/>
    <w:multiLevelType w:val="hybridMultilevel"/>
    <w:tmpl w:val="D002675C"/>
    <w:lvl w:ilvl="0" w:tplc="2968FF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73FD7"/>
    <w:rsid w:val="0029639D"/>
    <w:rsid w:val="00326F90"/>
    <w:rsid w:val="006F7FFD"/>
    <w:rsid w:val="0098222E"/>
    <w:rsid w:val="00AA1D8D"/>
    <w:rsid w:val="00B47730"/>
    <w:rsid w:val="00B774F6"/>
    <w:rsid w:val="00CB0664"/>
    <w:rsid w:val="00E3090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3BA28E-8FF6-4645-8AD8-53F7B8BE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5190</Words>
  <Characters>29589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1</cp:lastModifiedBy>
  <cp:revision>3</cp:revision>
  <dcterms:created xsi:type="dcterms:W3CDTF">2022-06-16T12:51:00Z</dcterms:created>
  <dcterms:modified xsi:type="dcterms:W3CDTF">2022-06-19T10:25:00Z</dcterms:modified>
</cp:coreProperties>
</file>