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B" w:rsidRPr="00874B8B" w:rsidRDefault="00874B8B" w:rsidP="00874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B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55CA3" w:rsidRPr="00000E2C" w:rsidRDefault="001B1485" w:rsidP="00000E2C">
      <w:pPr>
        <w:spacing w:after="0" w:line="240" w:lineRule="auto"/>
        <w:jc w:val="both"/>
        <w:rPr>
          <w:rFonts w:ascii="Arial" w:hAnsi="Arial" w:cs="Arial"/>
          <w:sz w:val="36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="00855CA3" w:rsidRPr="00855CA3">
        <w:rPr>
          <w:rFonts w:ascii="Times New Roman" w:eastAsia="Calibri" w:hAnsi="Times New Roman" w:cs="Times New Roman"/>
          <w:sz w:val="24"/>
          <w:szCs w:val="24"/>
        </w:rPr>
        <w:t>Ра</w:t>
      </w:r>
      <w:r w:rsidR="00855CA3">
        <w:rPr>
          <w:rFonts w:ascii="Times New Roman" w:eastAsia="Calibri" w:hAnsi="Times New Roman" w:cs="Times New Roman"/>
          <w:sz w:val="24"/>
          <w:szCs w:val="24"/>
        </w:rPr>
        <w:t>бочая</w:t>
      </w:r>
      <w:proofErr w:type="gramEnd"/>
      <w:r w:rsidR="00855CA3">
        <w:rPr>
          <w:rFonts w:ascii="Times New Roman" w:eastAsia="Calibri" w:hAnsi="Times New Roman" w:cs="Times New Roman"/>
          <w:sz w:val="24"/>
          <w:szCs w:val="24"/>
        </w:rPr>
        <w:t xml:space="preserve"> программа учебного предмета «</w:t>
      </w:r>
      <w:r w:rsidR="003F2947"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="00855CA3">
        <w:rPr>
          <w:rFonts w:ascii="Times New Roman" w:eastAsia="Calibri" w:hAnsi="Times New Roman" w:cs="Times New Roman"/>
          <w:sz w:val="24"/>
          <w:szCs w:val="24"/>
        </w:rPr>
        <w:t>» составлена на основе «</w:t>
      </w:r>
      <w:r w:rsidR="00957D0A" w:rsidRPr="00957D0A">
        <w:rPr>
          <w:rFonts w:ascii="Times New Roman" w:eastAsia="Calibri" w:hAnsi="Times New Roman" w:cs="Times New Roman"/>
          <w:sz w:val="24"/>
          <w:szCs w:val="24"/>
        </w:rPr>
        <w:t>Примерн</w:t>
      </w:r>
      <w:r w:rsidR="00000E2C">
        <w:rPr>
          <w:rFonts w:ascii="Times New Roman" w:eastAsia="Calibri" w:hAnsi="Times New Roman" w:cs="Times New Roman"/>
          <w:sz w:val="24"/>
          <w:szCs w:val="24"/>
        </w:rPr>
        <w:t>о</w:t>
      </w:r>
      <w:r w:rsidR="00957D0A">
        <w:rPr>
          <w:rFonts w:ascii="Times New Roman" w:eastAsia="Calibri" w:hAnsi="Times New Roman" w:cs="Times New Roman"/>
          <w:sz w:val="24"/>
          <w:szCs w:val="24"/>
        </w:rPr>
        <w:t>й</w:t>
      </w:r>
      <w:r w:rsidR="00957D0A" w:rsidRPr="00957D0A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957D0A">
        <w:rPr>
          <w:rFonts w:ascii="Times New Roman" w:eastAsia="Calibri" w:hAnsi="Times New Roman" w:cs="Times New Roman"/>
          <w:sz w:val="24"/>
          <w:szCs w:val="24"/>
        </w:rPr>
        <w:t>ы</w:t>
      </w:r>
      <w:r w:rsidR="00957D0A" w:rsidRPr="00957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E2C" w:rsidRPr="00000E2C">
        <w:rPr>
          <w:rFonts w:ascii="Times New Roman" w:hAnsi="Times New Roman" w:cs="Times New Roman"/>
          <w:sz w:val="24"/>
          <w:szCs w:val="24"/>
          <w:lang w:eastAsia="en-US"/>
        </w:rPr>
        <w:t xml:space="preserve">по учебному предмету </w:t>
      </w:r>
      <w:r w:rsidR="00000E2C" w:rsidRPr="00000E2C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 w:rsidR="00000E2C" w:rsidRPr="00000E2C">
        <w:rPr>
          <w:rFonts w:ascii="Times New Roman" w:hAnsi="Times New Roman" w:cs="Times New Roman"/>
          <w:sz w:val="24"/>
          <w:szCs w:val="24"/>
          <w:lang w:eastAsia="en-US"/>
        </w:rPr>
        <w:t>Изобразительное</w:t>
      </w:r>
      <w:r w:rsidR="00000E2C" w:rsidRPr="00000E2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искусство». 1-4 классы</w:t>
      </w:r>
      <w:r w:rsidR="00000E2C" w:rsidRPr="00000E2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00E2C" w:rsidRPr="00000E2C">
        <w:rPr>
          <w:rFonts w:ascii="Times New Roman" w:hAnsi="Times New Roman" w:cs="Times New Roman"/>
          <w:sz w:val="24"/>
          <w:szCs w:val="24"/>
          <w:lang w:eastAsia="en-US"/>
        </w:rPr>
        <w:t xml:space="preserve">/ сост. Лобынцева С.Н., </w:t>
      </w:r>
      <w:proofErr w:type="spellStart"/>
      <w:r w:rsidR="00000E2C" w:rsidRPr="00000E2C">
        <w:rPr>
          <w:rFonts w:ascii="Times New Roman" w:hAnsi="Times New Roman" w:cs="Times New Roman"/>
          <w:sz w:val="24"/>
          <w:szCs w:val="24"/>
          <w:lang w:eastAsia="en-US"/>
        </w:rPr>
        <w:t>Фещенко</w:t>
      </w:r>
      <w:proofErr w:type="spellEnd"/>
      <w:r w:rsidR="00000E2C" w:rsidRPr="00000E2C">
        <w:rPr>
          <w:rFonts w:ascii="Times New Roman" w:hAnsi="Times New Roman" w:cs="Times New Roman"/>
          <w:sz w:val="24"/>
          <w:szCs w:val="24"/>
          <w:lang w:eastAsia="en-US"/>
        </w:rPr>
        <w:t xml:space="preserve"> Н.А. – ГОУ ДПО «ДОНРИДПО». – Донецк: Истоки, 2021. – 64 с</w:t>
      </w:r>
      <w:r w:rsidR="00F87C3F" w:rsidRPr="00F87C3F">
        <w:rPr>
          <w:rFonts w:ascii="Times New Roman" w:eastAsia="Calibri" w:hAnsi="Times New Roman" w:cs="Times New Roman"/>
          <w:sz w:val="24"/>
          <w:szCs w:val="24"/>
        </w:rPr>
        <w:t>.</w:t>
      </w:r>
      <w:r w:rsidR="00F87C3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="00855CA3">
        <w:rPr>
          <w:rFonts w:ascii="Times New Roman" w:eastAsia="Calibri" w:hAnsi="Times New Roman" w:cs="Times New Roman"/>
          <w:sz w:val="24"/>
          <w:szCs w:val="24"/>
        </w:rPr>
        <w:t>утверждённой</w:t>
      </w:r>
      <w:proofErr w:type="gramEnd"/>
      <w:r w:rsidR="00855CA3">
        <w:rPr>
          <w:rFonts w:ascii="Times New Roman" w:eastAsia="Calibri" w:hAnsi="Times New Roman" w:cs="Times New Roman"/>
          <w:sz w:val="24"/>
          <w:szCs w:val="24"/>
        </w:rPr>
        <w:t xml:space="preserve"> МОН ДНР </w:t>
      </w:r>
      <w:r w:rsidR="00000E2C">
        <w:rPr>
          <w:rFonts w:ascii="Times New Roman" w:eastAsia="Calibri" w:hAnsi="Times New Roman" w:cs="Times New Roman"/>
          <w:sz w:val="24"/>
          <w:szCs w:val="24"/>
        </w:rPr>
        <w:t>(приказ № 682 от 13</w:t>
      </w:r>
      <w:r w:rsidR="00957D0A">
        <w:rPr>
          <w:rFonts w:ascii="Times New Roman" w:eastAsia="Calibri" w:hAnsi="Times New Roman" w:cs="Times New Roman"/>
          <w:sz w:val="24"/>
          <w:szCs w:val="24"/>
        </w:rPr>
        <w:t>.08.202</w:t>
      </w:r>
      <w:r w:rsidR="00000E2C">
        <w:rPr>
          <w:rFonts w:ascii="Times New Roman" w:eastAsia="Calibri" w:hAnsi="Times New Roman" w:cs="Times New Roman"/>
          <w:sz w:val="24"/>
          <w:szCs w:val="24"/>
        </w:rPr>
        <w:t>1</w:t>
      </w:r>
      <w:r w:rsidR="00957D0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87C3F" w:rsidRDefault="00F87C3F" w:rsidP="00855C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40D" w:rsidRDefault="00E5740D" w:rsidP="00855C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C3F" w:rsidRDefault="00874B8B" w:rsidP="00666E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учебного предмета в плане</w:t>
      </w:r>
    </w:p>
    <w:p w:rsidR="00C64AE9" w:rsidRPr="00382A42" w:rsidRDefault="00C64AE9" w:rsidP="00666E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E2C" w:rsidRDefault="00000E2C" w:rsidP="00000E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A42">
        <w:rPr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eastAsia="Calibri" w:hAnsi="Times New Roman" w:cs="Times New Roman"/>
          <w:sz w:val="24"/>
          <w:szCs w:val="24"/>
        </w:rPr>
        <w:t>Изобразительное искусство</w:t>
      </w:r>
      <w:r w:rsidRPr="00382A42">
        <w:rPr>
          <w:rFonts w:ascii="Times New Roman" w:eastAsia="Calibri" w:hAnsi="Times New Roman" w:cs="Times New Roman"/>
          <w:sz w:val="24"/>
          <w:szCs w:val="24"/>
        </w:rPr>
        <w:t>»  в начальной школе в  каждом классе отводится 1 час в неделю. 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82A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2 классе – 32 часа (34 учебные недели</w:t>
      </w:r>
      <w:r w:rsidRPr="00382A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74B8B" w:rsidRDefault="00874B8B" w:rsidP="00855C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7C3F" w:rsidRDefault="00874B8B" w:rsidP="00666E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C64AE9" w:rsidRDefault="00C64AE9" w:rsidP="00666E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304"/>
        <w:gridCol w:w="3561"/>
      </w:tblGrid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304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 программного  материала</w:t>
            </w:r>
          </w:p>
          <w:p w:rsidR="00D01C3E" w:rsidRP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(разделы, темы программы)</w:t>
            </w:r>
          </w:p>
        </w:tc>
        <w:tc>
          <w:tcPr>
            <w:tcW w:w="3561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часов,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отведённых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  изучение  раздела, темы</w:t>
            </w:r>
          </w:p>
        </w:tc>
      </w:tr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4" w:type="dxa"/>
          </w:tcPr>
          <w:p w:rsidR="00D01C3E" w:rsidRPr="00C64AE9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3561" w:type="dxa"/>
          </w:tcPr>
          <w:p w:rsidR="00D01C3E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4" w:type="dxa"/>
          </w:tcPr>
          <w:p w:rsidR="00D01C3E" w:rsidRPr="00C64AE9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3561" w:type="dxa"/>
          </w:tcPr>
          <w:p w:rsidR="00D01C3E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0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:rsidR="00D01C3E" w:rsidRPr="00C64AE9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чем говорит искусство</w:t>
            </w:r>
          </w:p>
        </w:tc>
        <w:tc>
          <w:tcPr>
            <w:tcW w:w="3561" w:type="dxa"/>
          </w:tcPr>
          <w:p w:rsidR="00D01C3E" w:rsidRDefault="00C73CA8" w:rsidP="005174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1741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4" w:type="dxa"/>
          </w:tcPr>
          <w:p w:rsidR="00D01C3E" w:rsidRPr="00C64AE9" w:rsidRDefault="00C73CA8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3561" w:type="dxa"/>
          </w:tcPr>
          <w:p w:rsidR="00D01C3E" w:rsidRDefault="00517415" w:rsidP="005236A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57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D01C3E" w:rsidTr="00D01C3E">
        <w:tc>
          <w:tcPr>
            <w:tcW w:w="817" w:type="dxa"/>
          </w:tcPr>
          <w:p w:rsid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4" w:type="dxa"/>
          </w:tcPr>
          <w:p w:rsidR="00D01C3E" w:rsidRPr="00D01C3E" w:rsidRDefault="00D01C3E" w:rsidP="00D01C3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561" w:type="dxa"/>
          </w:tcPr>
          <w:p w:rsidR="00D01C3E" w:rsidRDefault="006419BF" w:rsidP="0051741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174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F87C3F" w:rsidRDefault="00F87C3F" w:rsidP="00D01C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03EA6" w:rsidRDefault="00D01C3E" w:rsidP="00666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4F1B">
        <w:rPr>
          <w:rFonts w:ascii="Times New Roman" w:eastAsia="Times New Roman" w:hAnsi="Times New Roman"/>
          <w:b/>
          <w:sz w:val="24"/>
          <w:szCs w:val="24"/>
        </w:rPr>
        <w:t>При оценивании результатов деятельности учащихся по предмету «</w:t>
      </w:r>
      <w:r w:rsidR="003F2947">
        <w:rPr>
          <w:rFonts w:ascii="Times New Roman" w:eastAsia="Times New Roman" w:hAnsi="Times New Roman"/>
          <w:b/>
          <w:sz w:val="24"/>
          <w:szCs w:val="24"/>
        </w:rPr>
        <w:t>Изобразительное</w:t>
      </w:r>
      <w:r w:rsidR="00A34F81">
        <w:rPr>
          <w:rFonts w:ascii="Times New Roman" w:eastAsia="Times New Roman" w:hAnsi="Times New Roman"/>
          <w:b/>
          <w:sz w:val="24"/>
          <w:szCs w:val="24"/>
        </w:rPr>
        <w:t xml:space="preserve"> искусство</w:t>
      </w:r>
      <w:r w:rsidRPr="008D4F1B">
        <w:rPr>
          <w:rFonts w:ascii="Times New Roman" w:eastAsia="Times New Roman" w:hAnsi="Times New Roman"/>
          <w:b/>
          <w:sz w:val="24"/>
          <w:szCs w:val="24"/>
        </w:rPr>
        <w:t>» рекомендуется использовать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D4F1B">
        <w:rPr>
          <w:rFonts w:ascii="Times New Roman" w:eastAsia="Times New Roman" w:hAnsi="Times New Roman"/>
          <w:b/>
          <w:sz w:val="24"/>
          <w:szCs w:val="24"/>
        </w:rPr>
        <w:t>следующие документы:</w:t>
      </w:r>
    </w:p>
    <w:p w:rsidR="00666EAB" w:rsidRPr="005734B7" w:rsidRDefault="00666EAB" w:rsidP="00666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00E2C" w:rsidRPr="001E1F90" w:rsidRDefault="00000E2C" w:rsidP="00000E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DAC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 начального общего образования (приказ МОН ДНР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78-НП от 23</w:t>
      </w:r>
      <w:r w:rsidRPr="001E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 2021</w:t>
      </w:r>
      <w:r w:rsidRPr="001E1F90">
        <w:rPr>
          <w:rFonts w:ascii="Times New Roman" w:eastAsia="Times New Roman" w:hAnsi="Times New Roman" w:cs="Times New Roman"/>
          <w:sz w:val="24"/>
          <w:szCs w:val="24"/>
        </w:rPr>
        <w:t xml:space="preserve"> г.). </w:t>
      </w:r>
    </w:p>
    <w:p w:rsidR="00000E2C" w:rsidRPr="008C7DAC" w:rsidRDefault="00000E2C" w:rsidP="00000E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7DAC">
        <w:rPr>
          <w:rFonts w:ascii="Times New Roman" w:eastAsia="Times New Roman" w:hAnsi="Times New Roman" w:cs="Times New Roman"/>
          <w:sz w:val="24"/>
          <w:szCs w:val="24"/>
        </w:rPr>
        <w:t>«Критерии оценивания учебных достижений обучающихся в системе начального общ</w:t>
      </w:r>
      <w:r w:rsidRPr="008C7DAC">
        <w:rPr>
          <w:rFonts w:ascii="Times New Roman" w:eastAsia="Times New Roman" w:hAnsi="Times New Roman"/>
          <w:sz w:val="24"/>
          <w:szCs w:val="24"/>
        </w:rPr>
        <w:t>его образования», составлены в соответствии с законом «Об образовании» ДНР (постановление НС ДНР № 1-23311-НС от 19.06.2015</w:t>
      </w:r>
      <w:r>
        <w:rPr>
          <w:rFonts w:ascii="Times New Roman" w:eastAsia="Times New Roman" w:hAnsi="Times New Roman"/>
          <w:sz w:val="24"/>
          <w:szCs w:val="24"/>
        </w:rPr>
        <w:t>г.</w:t>
      </w:r>
      <w:r w:rsidRPr="008C7DAC">
        <w:rPr>
          <w:rFonts w:ascii="Times New Roman" w:eastAsia="Times New Roman" w:hAnsi="Times New Roman"/>
          <w:sz w:val="24"/>
          <w:szCs w:val="24"/>
        </w:rPr>
        <w:t>).</w:t>
      </w:r>
    </w:p>
    <w:p w:rsidR="00000E2C" w:rsidRDefault="00000E2C" w:rsidP="00000E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7DAC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«Пятибалльная система оценивания учебных достижений школьников Донецкой Народной Республики, утверждён</w:t>
      </w:r>
      <w:r w:rsidRPr="008C7DAC">
        <w:rPr>
          <w:rFonts w:ascii="Times New Roman" w:eastAsia="Times New Roman" w:hAnsi="Times New Roman"/>
          <w:sz w:val="24"/>
          <w:szCs w:val="24"/>
        </w:rPr>
        <w:t xml:space="preserve">ными решением научно - методического совета Донецкого ИППО (протокол №1 от 29.01.2015г.). </w:t>
      </w:r>
    </w:p>
    <w:p w:rsidR="00957D0A" w:rsidRDefault="00000E2C" w:rsidP="00D67B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64AE9" w:rsidRDefault="00C64AE9" w:rsidP="00C64A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1F90">
        <w:rPr>
          <w:rFonts w:ascii="Times New Roman" w:eastAsia="Times New Roman" w:hAnsi="Times New Roman"/>
          <w:b/>
          <w:sz w:val="24"/>
          <w:szCs w:val="24"/>
        </w:rPr>
        <w:t xml:space="preserve">Предметные результаты освоения </w:t>
      </w:r>
      <w:r w:rsidR="00A7658C">
        <w:rPr>
          <w:rFonts w:ascii="Times New Roman" w:eastAsia="Times New Roman" w:hAnsi="Times New Roman"/>
          <w:b/>
          <w:sz w:val="24"/>
          <w:szCs w:val="24"/>
        </w:rPr>
        <w:t>второг</w:t>
      </w:r>
      <w:r w:rsidRPr="001E1F90">
        <w:rPr>
          <w:rFonts w:ascii="Times New Roman" w:eastAsia="Times New Roman" w:hAnsi="Times New Roman"/>
          <w:b/>
          <w:sz w:val="24"/>
          <w:szCs w:val="24"/>
        </w:rPr>
        <w:t>о года изучения учебного предмета «</w:t>
      </w:r>
      <w:r>
        <w:rPr>
          <w:rFonts w:ascii="Times New Roman" w:eastAsia="Times New Roman" w:hAnsi="Times New Roman"/>
          <w:b/>
          <w:sz w:val="24"/>
          <w:szCs w:val="24"/>
        </w:rPr>
        <w:t>Изобразительное искусство</w:t>
      </w:r>
      <w:r w:rsidRPr="001E1F90">
        <w:rPr>
          <w:rFonts w:ascii="Times New Roman" w:eastAsia="Times New Roman" w:hAnsi="Times New Roman"/>
          <w:b/>
          <w:sz w:val="24"/>
          <w:szCs w:val="24"/>
        </w:rPr>
        <w:t xml:space="preserve">» должны отражать </w:t>
      </w:r>
      <w:proofErr w:type="spellStart"/>
      <w:r w:rsidRPr="001E1F90">
        <w:rPr>
          <w:rFonts w:ascii="Times New Roman" w:eastAsia="Times New Roman" w:hAnsi="Times New Roman"/>
          <w:b/>
          <w:sz w:val="24"/>
          <w:szCs w:val="24"/>
        </w:rPr>
        <w:t>сформированность</w:t>
      </w:r>
      <w:proofErr w:type="spellEnd"/>
      <w:r w:rsidRPr="001E1F90">
        <w:rPr>
          <w:rFonts w:ascii="Times New Roman" w:eastAsia="Times New Roman" w:hAnsi="Times New Roman"/>
          <w:b/>
          <w:sz w:val="24"/>
          <w:szCs w:val="24"/>
        </w:rPr>
        <w:t xml:space="preserve"> умений:</w:t>
      </w:r>
    </w:p>
    <w:p w:rsidR="00C64AE9" w:rsidRDefault="00C64AE9" w:rsidP="00A7658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4AE9" w:rsidRPr="00C64AE9" w:rsidRDefault="00C64AE9" w:rsidP="00C64A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64AE9">
        <w:rPr>
          <w:rFonts w:ascii="Times New Roman" w:eastAsia="Times New Roman" w:hAnsi="Times New Roman"/>
          <w:sz w:val="24"/>
          <w:szCs w:val="24"/>
        </w:rPr>
        <w:t xml:space="preserve">знание и умение применять на элементарном уровне при выполнении творческих работ свойства художественных материалов; </w:t>
      </w:r>
    </w:p>
    <w:p w:rsidR="00C64AE9" w:rsidRPr="00C64AE9" w:rsidRDefault="00C64AE9" w:rsidP="00C64A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AE9">
        <w:rPr>
          <w:rFonts w:ascii="Times New Roman" w:eastAsia="Times New Roman" w:hAnsi="Times New Roman" w:cs="Times New Roman"/>
          <w:sz w:val="24"/>
          <w:szCs w:val="24"/>
        </w:rPr>
        <w:t>знание и умение использовать при выполнении творческих работ средства художественной выразительности изобразительного искусств</w:t>
      </w:r>
      <w:r w:rsidR="001B14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64A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AE9" w:rsidRDefault="00C64AE9" w:rsidP="00C64A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AE9">
        <w:rPr>
          <w:rFonts w:ascii="Times New Roman" w:eastAsia="Times New Roman" w:hAnsi="Times New Roman" w:cs="Times New Roman"/>
          <w:sz w:val="24"/>
          <w:szCs w:val="24"/>
        </w:rPr>
        <w:t xml:space="preserve">умение характеризовать на элементарном уровне виды и жанры изобразительного искусства; умения выполнять с натуры, по памяти, по представлению; </w:t>
      </w:r>
    </w:p>
    <w:p w:rsidR="00C64AE9" w:rsidRPr="00C64AE9" w:rsidRDefault="00C64AE9" w:rsidP="00C64A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AE9">
        <w:rPr>
          <w:rFonts w:ascii="Times New Roman" w:eastAsia="Times New Roman" w:hAnsi="Times New Roman" w:cs="Times New Roman"/>
          <w:sz w:val="24"/>
          <w:szCs w:val="24"/>
        </w:rPr>
        <w:t>умение применять в выполнении творческих работ: элементы орнаментов; алгоритм работы при создании изделий д</w:t>
      </w:r>
      <w:r w:rsidRPr="00C64AE9">
        <w:rPr>
          <w:rFonts w:ascii="Times New Roman" w:eastAsia="Times New Roman" w:hAnsi="Times New Roman"/>
          <w:sz w:val="24"/>
          <w:szCs w:val="24"/>
        </w:rPr>
        <w:t xml:space="preserve">екоративно-прикладного искусства; </w:t>
      </w:r>
    </w:p>
    <w:p w:rsidR="00C64AE9" w:rsidRPr="00C64AE9" w:rsidRDefault="00C64AE9" w:rsidP="00C64AE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AE9">
        <w:rPr>
          <w:rFonts w:ascii="Times New Roman" w:eastAsia="Times New Roman" w:hAnsi="Times New Roman" w:cs="Times New Roman"/>
          <w:sz w:val="24"/>
          <w:szCs w:val="24"/>
        </w:rPr>
        <w:t>умение применять в выполнении творческих работ свойства скульптурных художественных материалов, выразительные средства скульптуры.</w:t>
      </w:r>
    </w:p>
    <w:p w:rsidR="00C64AE9" w:rsidRDefault="00C64AE9" w:rsidP="00D67B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236A2" w:rsidRDefault="00D67BA1" w:rsidP="00666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4F1B">
        <w:rPr>
          <w:rFonts w:ascii="Times New Roman" w:eastAsia="Times New Roman" w:hAnsi="Times New Roman"/>
          <w:b/>
          <w:sz w:val="24"/>
          <w:szCs w:val="24"/>
        </w:rPr>
        <w:t>Особенности организации контроля по предмету «</w:t>
      </w:r>
      <w:r w:rsidR="00A34F81">
        <w:rPr>
          <w:rFonts w:ascii="Times New Roman" w:eastAsia="Times New Roman" w:hAnsi="Times New Roman"/>
          <w:b/>
          <w:sz w:val="24"/>
          <w:szCs w:val="24"/>
        </w:rPr>
        <w:t>Изобразительное искусство</w:t>
      </w:r>
      <w:r w:rsidRPr="008D4F1B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C64AE9" w:rsidRPr="00666EAB" w:rsidRDefault="00C64AE9" w:rsidP="00666E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74B8B" w:rsidRDefault="00D67BA1" w:rsidP="00874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C64AE9" w:rsidRPr="00C64AE9">
        <w:rPr>
          <w:rFonts w:ascii="Times New Roman" w:eastAsia="Times New Roman" w:hAnsi="Times New Roman"/>
          <w:sz w:val="24"/>
          <w:szCs w:val="24"/>
        </w:rPr>
        <w:t xml:space="preserve">В начальной школе учебные достижения учащихся общеобразовательных учреждений оцениваются вербально.  </w:t>
      </w:r>
    </w:p>
    <w:p w:rsidR="00C64AE9" w:rsidRPr="00666EAB" w:rsidRDefault="00C64AE9" w:rsidP="00874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C3F" w:rsidRPr="00874B8B" w:rsidRDefault="00F87C3F" w:rsidP="00874B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74B8B" w:rsidRPr="00B072D4" w:rsidRDefault="00B072D4" w:rsidP="00874B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817"/>
        <w:gridCol w:w="851"/>
        <w:gridCol w:w="6377"/>
        <w:gridCol w:w="851"/>
        <w:gridCol w:w="851"/>
        <w:gridCol w:w="935"/>
      </w:tblGrid>
      <w:tr w:rsidR="005B7AEB" w:rsidTr="005B7AEB">
        <w:trPr>
          <w:trHeight w:val="365"/>
        </w:trPr>
        <w:tc>
          <w:tcPr>
            <w:tcW w:w="817" w:type="dxa"/>
            <w:vMerge w:val="restart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№ урока в теме</w:t>
            </w:r>
          </w:p>
        </w:tc>
        <w:tc>
          <w:tcPr>
            <w:tcW w:w="6377" w:type="dxa"/>
            <w:vMerge w:val="restart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  <w:gridSpan w:val="2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935" w:type="dxa"/>
            <w:vMerge w:val="restart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Прим.</w:t>
            </w:r>
          </w:p>
        </w:tc>
      </w:tr>
      <w:tr w:rsidR="005B7AEB" w:rsidTr="005B7AEB">
        <w:trPr>
          <w:trHeight w:val="365"/>
        </w:trPr>
        <w:tc>
          <w:tcPr>
            <w:tcW w:w="817" w:type="dxa"/>
            <w:vMerge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5B7AEB" w:rsidRP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Cs/>
                <w:sz w:val="24"/>
                <w:szCs w:val="24"/>
              </w:rPr>
              <w:t>по факту</w:t>
            </w:r>
          </w:p>
        </w:tc>
        <w:tc>
          <w:tcPr>
            <w:tcW w:w="935" w:type="dxa"/>
            <w:vMerge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F1F" w:rsidTr="00C939BF">
        <w:tc>
          <w:tcPr>
            <w:tcW w:w="10682" w:type="dxa"/>
            <w:gridSpan w:val="6"/>
          </w:tcPr>
          <w:p w:rsidR="001A1F1F" w:rsidRDefault="001A1F1F" w:rsidP="005B7A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  <w:p w:rsidR="001A1F1F" w:rsidRPr="001A1F1F" w:rsidRDefault="001A1F1F" w:rsidP="005B7A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2D4" w:rsidTr="00C939BF">
        <w:tc>
          <w:tcPr>
            <w:tcW w:w="10682" w:type="dxa"/>
            <w:gridSpan w:val="6"/>
          </w:tcPr>
          <w:p w:rsidR="00B072D4" w:rsidRPr="002C4A45" w:rsidRDefault="00B072D4" w:rsidP="005B7A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5B7AEB"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</w:t>
            </w:r>
            <w:r w:rsidR="005B7AEB"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="00C7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и чем работает художник?</w:t>
            </w:r>
            <w:r w:rsidR="005B7AEB"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C73C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Pr="002C4A45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5B7AEB" w:rsidRPr="00B072D4" w:rsidRDefault="005B7AEB" w:rsidP="005B7A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4B8B" w:rsidTr="005B7AEB">
        <w:tc>
          <w:tcPr>
            <w:tcW w:w="817" w:type="dxa"/>
          </w:tcPr>
          <w:p w:rsidR="00874B8B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2D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74B8B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7" w:type="dxa"/>
          </w:tcPr>
          <w:p w:rsidR="00874B8B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Три основных цвета – жёлтый, красный, синий.</w:t>
            </w:r>
          </w:p>
        </w:tc>
        <w:tc>
          <w:tcPr>
            <w:tcW w:w="851" w:type="dxa"/>
          </w:tcPr>
          <w:p w:rsidR="00874B8B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874B8B" w:rsidRPr="00B072D4" w:rsidRDefault="00874B8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874B8B" w:rsidRPr="00B072D4" w:rsidRDefault="00874B8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4B8B" w:rsidTr="005B7AEB">
        <w:tc>
          <w:tcPr>
            <w:tcW w:w="817" w:type="dxa"/>
          </w:tcPr>
          <w:p w:rsidR="00874B8B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74B8B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874B8B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Белая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чёрная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краски.</w:t>
            </w:r>
          </w:p>
        </w:tc>
        <w:tc>
          <w:tcPr>
            <w:tcW w:w="851" w:type="dxa"/>
          </w:tcPr>
          <w:p w:rsidR="00874B8B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874B8B" w:rsidRPr="00B072D4" w:rsidRDefault="00874B8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874B8B" w:rsidRPr="00B072D4" w:rsidRDefault="00874B8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2D4" w:rsidTr="005B7AEB">
        <w:tc>
          <w:tcPr>
            <w:tcW w:w="817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7" w:type="dxa"/>
          </w:tcPr>
          <w:p w:rsidR="00B072D4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851" w:type="dxa"/>
          </w:tcPr>
          <w:p w:rsidR="00B072D4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2D4" w:rsidTr="005B7AEB">
        <w:tc>
          <w:tcPr>
            <w:tcW w:w="817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B072D4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851" w:type="dxa"/>
          </w:tcPr>
          <w:p w:rsidR="00B072D4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2D4" w:rsidTr="005B7AEB">
        <w:tc>
          <w:tcPr>
            <w:tcW w:w="817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7" w:type="dxa"/>
          </w:tcPr>
          <w:p w:rsidR="00B072D4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851" w:type="dxa"/>
          </w:tcPr>
          <w:p w:rsidR="00B072D4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2D4" w:rsidTr="005B7AEB">
        <w:tc>
          <w:tcPr>
            <w:tcW w:w="817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B072D4" w:rsidRPr="005236A2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Выразительность материалов для работы в объёме.</w:t>
            </w:r>
          </w:p>
        </w:tc>
        <w:tc>
          <w:tcPr>
            <w:tcW w:w="851" w:type="dxa"/>
          </w:tcPr>
          <w:p w:rsidR="00B072D4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2D4" w:rsidTr="005B7AEB">
        <w:tc>
          <w:tcPr>
            <w:tcW w:w="817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:rsidR="00B072D4" w:rsidRPr="005236A2" w:rsidRDefault="0057196D" w:rsidP="00000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Выразительные возможности бумаги.</w:t>
            </w:r>
          </w:p>
        </w:tc>
        <w:tc>
          <w:tcPr>
            <w:tcW w:w="851" w:type="dxa"/>
          </w:tcPr>
          <w:p w:rsidR="00B072D4" w:rsidRPr="00B072D4" w:rsidRDefault="00825CEC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B072D4" w:rsidRPr="00B072D4" w:rsidRDefault="00B072D4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CA8" w:rsidTr="005B7AEB">
        <w:tc>
          <w:tcPr>
            <w:tcW w:w="817" w:type="dxa"/>
          </w:tcPr>
          <w:p w:rsidR="00C73CA8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73CA8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7" w:type="dxa"/>
          </w:tcPr>
          <w:p w:rsidR="00C73CA8" w:rsidRPr="009D21A3" w:rsidRDefault="0057196D" w:rsidP="00000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Неожиданные материалы (обобщение темы).</w:t>
            </w:r>
          </w:p>
        </w:tc>
        <w:tc>
          <w:tcPr>
            <w:tcW w:w="851" w:type="dxa"/>
          </w:tcPr>
          <w:p w:rsidR="00C73CA8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1F1F" w:rsidTr="00C939BF">
        <w:tc>
          <w:tcPr>
            <w:tcW w:w="10682" w:type="dxa"/>
            <w:gridSpan w:val="6"/>
          </w:tcPr>
          <w:p w:rsidR="001A1F1F" w:rsidRPr="00B55F15" w:rsidRDefault="001A1F1F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55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  <w:p w:rsidR="001A1F1F" w:rsidRPr="001A1F1F" w:rsidRDefault="001A1F1F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7AEB" w:rsidTr="00C939BF">
        <w:tc>
          <w:tcPr>
            <w:tcW w:w="10682" w:type="dxa"/>
            <w:gridSpan w:val="6"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7AEB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 «</w:t>
            </w:r>
            <w:r w:rsidR="005719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Реальность и фантазия</w:t>
            </w:r>
            <w:r w:rsidRPr="005B7AEB">
              <w:rPr>
                <w:rFonts w:ascii="Times New Roman" w:hAnsi="Times New Roman"/>
                <w:b/>
                <w:bCs/>
                <w:sz w:val="24"/>
                <w:szCs w:val="24"/>
              </w:rPr>
              <w:t>» (</w:t>
            </w:r>
            <w:r w:rsidR="0057196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B7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  <w:p w:rsidR="001A1F1F" w:rsidRPr="005B7AEB" w:rsidRDefault="001A1F1F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7" w:type="dxa"/>
          </w:tcPr>
          <w:p w:rsidR="005B7AEB" w:rsidRPr="00B072D4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851" w:type="dxa"/>
          </w:tcPr>
          <w:p w:rsidR="005B7AEB" w:rsidRPr="00B072D4" w:rsidRDefault="00825CEC" w:rsidP="006F7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5B7AEB" w:rsidRPr="00B072D4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Изображение и фантазия.</w:t>
            </w:r>
          </w:p>
        </w:tc>
        <w:tc>
          <w:tcPr>
            <w:tcW w:w="851" w:type="dxa"/>
          </w:tcPr>
          <w:p w:rsidR="005B7AEB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825CEC">
              <w:rPr>
                <w:rFonts w:ascii="Times New Roman" w:hAnsi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7" w:type="dxa"/>
          </w:tcPr>
          <w:p w:rsidR="005B7AEB" w:rsidRPr="00B072D4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Украшение и реальность.</w:t>
            </w:r>
          </w:p>
        </w:tc>
        <w:tc>
          <w:tcPr>
            <w:tcW w:w="851" w:type="dxa"/>
          </w:tcPr>
          <w:p w:rsidR="005B7AEB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5B7AEB" w:rsidRPr="00B072D4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Украшение и фантазия.</w:t>
            </w:r>
          </w:p>
        </w:tc>
        <w:tc>
          <w:tcPr>
            <w:tcW w:w="851" w:type="dxa"/>
          </w:tcPr>
          <w:p w:rsidR="005B7AEB" w:rsidRPr="00B072D4" w:rsidRDefault="00825CEC" w:rsidP="006F7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7" w:type="dxa"/>
          </w:tcPr>
          <w:p w:rsidR="005B7AEB" w:rsidRPr="00B072D4" w:rsidRDefault="0057196D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Постройка и реальность.</w:t>
            </w:r>
          </w:p>
        </w:tc>
        <w:tc>
          <w:tcPr>
            <w:tcW w:w="851" w:type="dxa"/>
          </w:tcPr>
          <w:p w:rsidR="005B7AEB" w:rsidRPr="00B072D4" w:rsidRDefault="006F78B8" w:rsidP="00530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="007317A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7AEB" w:rsidTr="005B7AEB">
        <w:tc>
          <w:tcPr>
            <w:tcW w:w="817" w:type="dxa"/>
          </w:tcPr>
          <w:p w:rsidR="005B7AEB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B7AEB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5B7AEB" w:rsidRPr="001D2B9F" w:rsidRDefault="0057196D" w:rsidP="00000E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Постройка и фантазия.</w:t>
            </w:r>
          </w:p>
        </w:tc>
        <w:tc>
          <w:tcPr>
            <w:tcW w:w="851" w:type="dxa"/>
          </w:tcPr>
          <w:p w:rsidR="005B7AEB" w:rsidRPr="00B072D4" w:rsidRDefault="006F78B8" w:rsidP="005306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7317AE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51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B7AEB" w:rsidRPr="00B072D4" w:rsidRDefault="005B7AEB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21A3" w:rsidTr="005B7AEB">
        <w:tc>
          <w:tcPr>
            <w:tcW w:w="817" w:type="dxa"/>
          </w:tcPr>
          <w:p w:rsidR="009D21A3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D21A3" w:rsidRDefault="0057196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:rsidR="009D21A3" w:rsidRPr="0057196D" w:rsidRDefault="0057196D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196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21A3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9D21A3" w:rsidRPr="00B072D4" w:rsidRDefault="009D21A3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9D21A3" w:rsidRPr="00B072D4" w:rsidRDefault="009D21A3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1F1F" w:rsidTr="00C939BF">
        <w:tc>
          <w:tcPr>
            <w:tcW w:w="10682" w:type="dxa"/>
            <w:gridSpan w:val="6"/>
          </w:tcPr>
          <w:p w:rsidR="001A1F1F" w:rsidRPr="001D2B9F" w:rsidRDefault="001A1F1F" w:rsidP="001A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1D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  <w:p w:rsidR="001A1F1F" w:rsidRPr="001D2B9F" w:rsidRDefault="001A1F1F" w:rsidP="00874B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B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196D" w:rsidTr="00C939BF">
        <w:tc>
          <w:tcPr>
            <w:tcW w:w="10682" w:type="dxa"/>
            <w:gridSpan w:val="6"/>
          </w:tcPr>
          <w:p w:rsidR="0057196D" w:rsidRDefault="0057196D" w:rsidP="005719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63E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чем говорит искусство</w:t>
            </w:r>
            <w:r w:rsidRPr="006A763E">
              <w:rPr>
                <w:rFonts w:ascii="Times New Roman" w:hAnsi="Times New Roman"/>
                <w:b/>
                <w:bCs/>
                <w:sz w:val="24"/>
                <w:szCs w:val="24"/>
              </w:rPr>
              <w:t>» (</w:t>
            </w:r>
            <w:r w:rsidR="0051741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763E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57196D" w:rsidRPr="0057196D" w:rsidRDefault="0057196D" w:rsidP="001A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5E7D" w:rsidTr="005B7AEB">
        <w:tc>
          <w:tcPr>
            <w:tcW w:w="817" w:type="dxa"/>
          </w:tcPr>
          <w:p w:rsidR="00305E7D" w:rsidRDefault="00305E7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05E7D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7" w:type="dxa"/>
          </w:tcPr>
          <w:p w:rsidR="00305E7D" w:rsidRPr="009D21A3" w:rsidRDefault="00517415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851" w:type="dxa"/>
          </w:tcPr>
          <w:p w:rsidR="00305E7D" w:rsidRDefault="00305E7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305E7D" w:rsidRPr="00B072D4" w:rsidRDefault="00305E7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305E7D" w:rsidRPr="00B072D4" w:rsidRDefault="00305E7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A763E" w:rsidRDefault="00517415" w:rsidP="00305E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6A763E" w:rsidRPr="00B072D4" w:rsidRDefault="00517415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Пейзаж родной земли.</w:t>
            </w:r>
          </w:p>
        </w:tc>
        <w:tc>
          <w:tcPr>
            <w:tcW w:w="851" w:type="dxa"/>
          </w:tcPr>
          <w:p w:rsidR="006A763E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7" w:type="dxa"/>
          </w:tcPr>
          <w:p w:rsidR="006A763E" w:rsidRPr="00B072D4" w:rsidRDefault="00517415" w:rsidP="00000E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851" w:type="dxa"/>
          </w:tcPr>
          <w:p w:rsidR="006A763E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517415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Изображение характера человека: женский образ</w:t>
            </w:r>
          </w:p>
          <w:p w:rsidR="006A763E" w:rsidRPr="00517415" w:rsidRDefault="00517415" w:rsidP="00000E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5">
              <w:rPr>
                <w:rStyle w:val="1"/>
                <w:rFonts w:eastAsiaTheme="minorEastAsia"/>
                <w:bCs/>
                <w:sz w:val="24"/>
                <w:szCs w:val="24"/>
              </w:rPr>
              <w:t>Женские качества характера: верность, нежность, достоинство, доброта и т. д.</w:t>
            </w:r>
          </w:p>
        </w:tc>
        <w:tc>
          <w:tcPr>
            <w:tcW w:w="851" w:type="dxa"/>
          </w:tcPr>
          <w:p w:rsidR="006A763E" w:rsidRPr="00B072D4" w:rsidRDefault="0053068F" w:rsidP="006F7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7" w:type="dxa"/>
          </w:tcPr>
          <w:p w:rsidR="006A763E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Изображение характера человека: мужской образ.</w:t>
            </w:r>
          </w:p>
        </w:tc>
        <w:tc>
          <w:tcPr>
            <w:tcW w:w="851" w:type="dxa"/>
          </w:tcPr>
          <w:p w:rsidR="006A763E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CA8" w:rsidTr="005B7AEB">
        <w:tc>
          <w:tcPr>
            <w:tcW w:w="817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C73CA8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851" w:type="dxa"/>
          </w:tcPr>
          <w:p w:rsidR="00C73CA8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:rsidR="006A763E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и его украшения. </w:t>
            </w:r>
            <w:r w:rsidRPr="0051741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517415">
              <w:rPr>
                <w:rStyle w:val="1"/>
                <w:rFonts w:eastAsiaTheme="minorEastAsia"/>
                <w:bCs/>
                <w:sz w:val="24"/>
                <w:szCs w:val="24"/>
              </w:rPr>
              <w:t>Женские украшения.</w:t>
            </w:r>
          </w:p>
        </w:tc>
        <w:tc>
          <w:tcPr>
            <w:tcW w:w="851" w:type="dxa"/>
          </w:tcPr>
          <w:p w:rsidR="006A763E" w:rsidRPr="00B072D4" w:rsidRDefault="0053068F" w:rsidP="006F7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7" w:type="dxa"/>
          </w:tcPr>
          <w:p w:rsidR="00C939BF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и его украшения. </w:t>
            </w:r>
            <w:r w:rsidRPr="00517415">
              <w:rPr>
                <w:rStyle w:val="1"/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Pr="00517415">
              <w:rPr>
                <w:rStyle w:val="1"/>
                <w:rFonts w:eastAsiaTheme="minorEastAsia"/>
                <w:bCs/>
                <w:sz w:val="24"/>
                <w:szCs w:val="24"/>
              </w:rPr>
              <w:t>Украшения для мужчин.</w:t>
            </w:r>
          </w:p>
        </w:tc>
        <w:tc>
          <w:tcPr>
            <w:tcW w:w="851" w:type="dxa"/>
          </w:tcPr>
          <w:p w:rsidR="006A763E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A763E" w:rsidTr="005B7AEB">
        <w:tc>
          <w:tcPr>
            <w:tcW w:w="817" w:type="dxa"/>
          </w:tcPr>
          <w:p w:rsidR="006A763E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A763E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7" w:type="dxa"/>
          </w:tcPr>
          <w:p w:rsidR="006A763E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Образ здания.</w:t>
            </w:r>
          </w:p>
        </w:tc>
        <w:tc>
          <w:tcPr>
            <w:tcW w:w="851" w:type="dxa"/>
          </w:tcPr>
          <w:p w:rsidR="006A763E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6A763E" w:rsidRPr="00B072D4" w:rsidRDefault="006A763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CA8" w:rsidTr="005B7AEB">
        <w:tc>
          <w:tcPr>
            <w:tcW w:w="817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7" w:type="dxa"/>
          </w:tcPr>
          <w:p w:rsidR="00C73CA8" w:rsidRPr="00517415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174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 изображении, украшении и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851" w:type="dxa"/>
          </w:tcPr>
          <w:p w:rsidR="00C73CA8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E7D" w:rsidTr="00C27D71">
        <w:tc>
          <w:tcPr>
            <w:tcW w:w="10682" w:type="dxa"/>
            <w:gridSpan w:val="6"/>
          </w:tcPr>
          <w:p w:rsidR="00305E7D" w:rsidRPr="00856438" w:rsidRDefault="00305E7D" w:rsidP="00305E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564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  <w:p w:rsidR="00305E7D" w:rsidRPr="00B072D4" w:rsidRDefault="00305E7D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C7B88" w:rsidTr="003F2947">
        <w:tc>
          <w:tcPr>
            <w:tcW w:w="10682" w:type="dxa"/>
            <w:gridSpan w:val="6"/>
          </w:tcPr>
          <w:p w:rsidR="005C7B88" w:rsidRDefault="005C7B88" w:rsidP="005C7B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3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4.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517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говорит искусство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 (</w:t>
            </w:r>
            <w:r w:rsidR="0051741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957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5C7B88" w:rsidRPr="005C7B88" w:rsidRDefault="005C7B88" w:rsidP="001A1F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E4376" w:rsidRDefault="00B15AB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7" w:type="dxa"/>
          </w:tcPr>
          <w:p w:rsidR="005E4376" w:rsidRPr="00000E2C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Теплые и холодные цвета. Борьба теплого и холодного.</w:t>
            </w:r>
          </w:p>
        </w:tc>
        <w:tc>
          <w:tcPr>
            <w:tcW w:w="851" w:type="dxa"/>
          </w:tcPr>
          <w:p w:rsidR="005E4376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E4376" w:rsidRDefault="00B15AB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985F35" w:rsidRPr="00000E2C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Тихие и звонкие цвета.</w:t>
            </w:r>
          </w:p>
        </w:tc>
        <w:tc>
          <w:tcPr>
            <w:tcW w:w="851" w:type="dxa"/>
          </w:tcPr>
          <w:p w:rsidR="005E4376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E4376" w:rsidRDefault="00B15AB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7" w:type="dxa"/>
          </w:tcPr>
          <w:p w:rsidR="005E4376" w:rsidRPr="00000E2C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Что такое ритм линий?</w:t>
            </w:r>
          </w:p>
        </w:tc>
        <w:tc>
          <w:tcPr>
            <w:tcW w:w="851" w:type="dxa"/>
          </w:tcPr>
          <w:p w:rsidR="005E4376" w:rsidRPr="00B072D4" w:rsidRDefault="0053068F" w:rsidP="006F7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F78B8"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8469C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E4376" w:rsidRDefault="00B15ABE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5E4376" w:rsidRPr="00000E2C" w:rsidRDefault="00517415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Характер линий.</w:t>
            </w:r>
          </w:p>
        </w:tc>
        <w:tc>
          <w:tcPr>
            <w:tcW w:w="851" w:type="dxa"/>
          </w:tcPr>
          <w:p w:rsidR="005E4376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3CA8" w:rsidTr="005B7AEB">
        <w:tc>
          <w:tcPr>
            <w:tcW w:w="817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C73CA8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7" w:type="dxa"/>
          </w:tcPr>
          <w:p w:rsidR="00C73CA8" w:rsidRPr="00000E2C" w:rsidRDefault="00000E2C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Ритм пятен.</w:t>
            </w:r>
          </w:p>
        </w:tc>
        <w:tc>
          <w:tcPr>
            <w:tcW w:w="851" w:type="dxa"/>
          </w:tcPr>
          <w:p w:rsidR="00C73CA8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C73CA8" w:rsidRPr="00B072D4" w:rsidRDefault="00C73CA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5E4376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5E4376" w:rsidRPr="00000E2C" w:rsidRDefault="00000E2C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851" w:type="dxa"/>
          </w:tcPr>
          <w:p w:rsidR="005E4376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53068F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376" w:rsidTr="005B7AEB">
        <w:tc>
          <w:tcPr>
            <w:tcW w:w="817" w:type="dxa"/>
          </w:tcPr>
          <w:p w:rsidR="005E4376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1741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E4376" w:rsidRDefault="00517415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:rsidR="001A1F1F" w:rsidRPr="00000E2C" w:rsidRDefault="00000E2C" w:rsidP="00000E2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00E2C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Ритм линий и пятен, цвет, пропорции — средства выразительности. Обобщающий урок года</w:t>
            </w:r>
            <w:r w:rsidRPr="00000E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851" w:type="dxa"/>
          </w:tcPr>
          <w:p w:rsidR="005E4376" w:rsidRPr="00B072D4" w:rsidRDefault="006F78B8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:rsidR="005E4376" w:rsidRPr="00B072D4" w:rsidRDefault="005E4376" w:rsidP="00874B8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54337" w:rsidRPr="004F4556" w:rsidRDefault="00954337" w:rsidP="009543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337" w:rsidRPr="004F4556" w:rsidSect="00725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3AF"/>
    <w:multiLevelType w:val="hybridMultilevel"/>
    <w:tmpl w:val="E424F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527C37"/>
    <w:multiLevelType w:val="hybridMultilevel"/>
    <w:tmpl w:val="C0A4D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4E4"/>
    <w:multiLevelType w:val="hybridMultilevel"/>
    <w:tmpl w:val="C7A2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A634A"/>
    <w:multiLevelType w:val="hybridMultilevel"/>
    <w:tmpl w:val="A5CAB41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3A5F1D51"/>
    <w:multiLevelType w:val="hybridMultilevel"/>
    <w:tmpl w:val="A3C69082"/>
    <w:lvl w:ilvl="0" w:tplc="3CB67722">
      <w:numFmt w:val="bullet"/>
      <w:lvlText w:val="•"/>
      <w:lvlJc w:val="left"/>
      <w:pPr>
        <w:ind w:left="347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941B1B"/>
    <w:multiLevelType w:val="hybridMultilevel"/>
    <w:tmpl w:val="2370D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CDD"/>
    <w:rsid w:val="00000E2C"/>
    <w:rsid w:val="00007FF3"/>
    <w:rsid w:val="0004233D"/>
    <w:rsid w:val="00070646"/>
    <w:rsid w:val="00075306"/>
    <w:rsid w:val="000824EA"/>
    <w:rsid w:val="000A7514"/>
    <w:rsid w:val="00110F92"/>
    <w:rsid w:val="00150B65"/>
    <w:rsid w:val="00194107"/>
    <w:rsid w:val="001A1F1F"/>
    <w:rsid w:val="001B1485"/>
    <w:rsid w:val="001C6D96"/>
    <w:rsid w:val="001D2B9F"/>
    <w:rsid w:val="001E437A"/>
    <w:rsid w:val="00230C15"/>
    <w:rsid w:val="002C4A45"/>
    <w:rsid w:val="00305E7D"/>
    <w:rsid w:val="003423D6"/>
    <w:rsid w:val="00382A42"/>
    <w:rsid w:val="003A79F1"/>
    <w:rsid w:val="003F2467"/>
    <w:rsid w:val="003F2947"/>
    <w:rsid w:val="004743E2"/>
    <w:rsid w:val="004D0173"/>
    <w:rsid w:val="004F4556"/>
    <w:rsid w:val="00517415"/>
    <w:rsid w:val="005236A2"/>
    <w:rsid w:val="0053068F"/>
    <w:rsid w:val="0057021C"/>
    <w:rsid w:val="0057196D"/>
    <w:rsid w:val="005B7AEB"/>
    <w:rsid w:val="005C7B88"/>
    <w:rsid w:val="005D37EB"/>
    <w:rsid w:val="005E4376"/>
    <w:rsid w:val="005F3E74"/>
    <w:rsid w:val="00606856"/>
    <w:rsid w:val="00626798"/>
    <w:rsid w:val="006419BF"/>
    <w:rsid w:val="00650379"/>
    <w:rsid w:val="0066012E"/>
    <w:rsid w:val="00666EAB"/>
    <w:rsid w:val="006679CA"/>
    <w:rsid w:val="0069567D"/>
    <w:rsid w:val="006A763E"/>
    <w:rsid w:val="006F328D"/>
    <w:rsid w:val="006F78B8"/>
    <w:rsid w:val="0072221B"/>
    <w:rsid w:val="00725CDD"/>
    <w:rsid w:val="007317AE"/>
    <w:rsid w:val="00772A92"/>
    <w:rsid w:val="00796EF2"/>
    <w:rsid w:val="007C58AF"/>
    <w:rsid w:val="008030DC"/>
    <w:rsid w:val="00825CEC"/>
    <w:rsid w:val="008469C6"/>
    <w:rsid w:val="00855CA3"/>
    <w:rsid w:val="00856438"/>
    <w:rsid w:val="00874B8B"/>
    <w:rsid w:val="008A3E1C"/>
    <w:rsid w:val="008B594C"/>
    <w:rsid w:val="008E1995"/>
    <w:rsid w:val="008E2277"/>
    <w:rsid w:val="009177B5"/>
    <w:rsid w:val="00954337"/>
    <w:rsid w:val="00957D0A"/>
    <w:rsid w:val="00985F35"/>
    <w:rsid w:val="009D21A3"/>
    <w:rsid w:val="00A11870"/>
    <w:rsid w:val="00A2619B"/>
    <w:rsid w:val="00A34F81"/>
    <w:rsid w:val="00A7658C"/>
    <w:rsid w:val="00A91428"/>
    <w:rsid w:val="00AB4649"/>
    <w:rsid w:val="00B03EA6"/>
    <w:rsid w:val="00B072D4"/>
    <w:rsid w:val="00B15ABE"/>
    <w:rsid w:val="00B55F15"/>
    <w:rsid w:val="00C64AE9"/>
    <w:rsid w:val="00C65D64"/>
    <w:rsid w:val="00C73CA8"/>
    <w:rsid w:val="00C939BF"/>
    <w:rsid w:val="00D01C3E"/>
    <w:rsid w:val="00D67BA1"/>
    <w:rsid w:val="00D73A11"/>
    <w:rsid w:val="00D94BB7"/>
    <w:rsid w:val="00DB1E1E"/>
    <w:rsid w:val="00E10BA7"/>
    <w:rsid w:val="00E5740D"/>
    <w:rsid w:val="00E60092"/>
    <w:rsid w:val="00E60854"/>
    <w:rsid w:val="00E85480"/>
    <w:rsid w:val="00EB6485"/>
    <w:rsid w:val="00EE4F92"/>
    <w:rsid w:val="00EF1A04"/>
    <w:rsid w:val="00F25AAE"/>
    <w:rsid w:val="00F64E12"/>
    <w:rsid w:val="00F72F41"/>
    <w:rsid w:val="00F8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B1E1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link w:val="a5"/>
    <w:uiPriority w:val="1"/>
    <w:qFormat/>
    <w:rsid w:val="006F3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rsid w:val="0057196D"/>
    <w:rPr>
      <w:sz w:val="23"/>
      <w:szCs w:val="23"/>
      <w:shd w:val="clear" w:color="auto" w:fill="FFFFFF"/>
    </w:rPr>
  </w:style>
  <w:style w:type="character" w:customStyle="1" w:styleId="a8">
    <w:name w:val="Основной текст + Полужирный"/>
    <w:rsid w:val="0057196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57196D"/>
    <w:pPr>
      <w:widowControl w:val="0"/>
      <w:shd w:val="clear" w:color="auto" w:fill="FFFFFF"/>
      <w:spacing w:after="480" w:line="274" w:lineRule="exact"/>
      <w:ind w:hanging="1700"/>
    </w:pPr>
    <w:rPr>
      <w:sz w:val="23"/>
      <w:szCs w:val="23"/>
    </w:rPr>
  </w:style>
  <w:style w:type="character" w:customStyle="1" w:styleId="1">
    <w:name w:val="Основной текст1"/>
    <w:rsid w:val="00517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1"/>
    <w:locked/>
    <w:rsid w:val="0000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B291-C58B-49BD-9064-1253CB2A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AUDIOFOX</dc:creator>
  <cp:keywords/>
  <dc:description/>
  <cp:lastModifiedBy>AUDIOFOX</cp:lastModifiedBy>
  <cp:revision>50</cp:revision>
  <dcterms:created xsi:type="dcterms:W3CDTF">2019-08-29T11:56:00Z</dcterms:created>
  <dcterms:modified xsi:type="dcterms:W3CDTF">2021-09-15T17:37:00Z</dcterms:modified>
</cp:coreProperties>
</file>