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542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1"/>
        <w:gridCol w:w="1721"/>
        <w:gridCol w:w="8"/>
        <w:gridCol w:w="1694"/>
        <w:gridCol w:w="8"/>
        <w:gridCol w:w="4251"/>
        <w:gridCol w:w="1395"/>
        <w:gridCol w:w="23"/>
        <w:gridCol w:w="22"/>
        <w:gridCol w:w="15"/>
        <w:gridCol w:w="15"/>
        <w:gridCol w:w="15"/>
        <w:gridCol w:w="30"/>
        <w:gridCol w:w="60"/>
        <w:gridCol w:w="2100"/>
        <w:gridCol w:w="15"/>
        <w:gridCol w:w="15"/>
        <w:gridCol w:w="15"/>
        <w:gridCol w:w="120"/>
        <w:gridCol w:w="2685"/>
        <w:gridCol w:w="90"/>
      </w:tblGrid>
      <w:tr w:rsidR="00011980" w:rsidRPr="000B6C11" w:rsidTr="0012104F">
        <w:trPr>
          <w:gridAfter w:val="1"/>
          <w:wAfter w:w="90" w:type="dxa"/>
          <w:trHeight w:val="510"/>
        </w:trPr>
        <w:tc>
          <w:tcPr>
            <w:tcW w:w="15338" w:type="dxa"/>
            <w:gridSpan w:val="20"/>
            <w:vAlign w:val="center"/>
          </w:tcPr>
          <w:p w:rsidR="00011980" w:rsidRPr="00011980" w:rsidRDefault="00011980" w:rsidP="00011980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0119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КАЛЕНДАР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НО – ТЕМАТИЧЕСКОЕ ПЛАНИРОВАНИЕ 9 КЛАСС 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( </w:t>
            </w:r>
            <w:proofErr w:type="gramEnd"/>
            <w:r w:rsidRPr="000119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136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часов, 4</w:t>
            </w:r>
            <w:r w:rsidRPr="0001198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 часа в неделю)</w:t>
            </w:r>
          </w:p>
          <w:p w:rsidR="00011980" w:rsidRDefault="00011980" w:rsidP="000B6C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2D16" w:rsidRPr="000B6C11" w:rsidTr="00A02D16">
        <w:trPr>
          <w:gridAfter w:val="1"/>
          <w:wAfter w:w="90" w:type="dxa"/>
          <w:trHeight w:val="510"/>
        </w:trPr>
        <w:tc>
          <w:tcPr>
            <w:tcW w:w="1131" w:type="dxa"/>
            <w:vMerge w:val="restart"/>
            <w:vAlign w:val="center"/>
          </w:tcPr>
          <w:p w:rsidR="00A02D16" w:rsidRPr="000B6C11" w:rsidRDefault="00A02D16" w:rsidP="000B6C1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урока\темы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:rsidR="00A02D16" w:rsidRPr="000B6C11" w:rsidRDefault="00A02D16" w:rsidP="000B6C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2" w:type="dxa"/>
            <w:gridSpan w:val="2"/>
            <w:vMerge w:val="restart"/>
            <w:vAlign w:val="center"/>
          </w:tcPr>
          <w:p w:rsidR="00A02D16" w:rsidRPr="000B6C11" w:rsidRDefault="00A02D16" w:rsidP="000B6C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занятия</w:t>
            </w:r>
          </w:p>
        </w:tc>
        <w:tc>
          <w:tcPr>
            <w:tcW w:w="4251" w:type="dxa"/>
            <w:vMerge w:val="restart"/>
            <w:vAlign w:val="center"/>
          </w:tcPr>
          <w:p w:rsidR="00A02D16" w:rsidRPr="000B6C11" w:rsidRDefault="00A02D16" w:rsidP="000B6C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6525" w:type="dxa"/>
            <w:gridSpan w:val="14"/>
          </w:tcPr>
          <w:p w:rsidR="00A02D16" w:rsidRPr="000B6C11" w:rsidRDefault="00A02D16" w:rsidP="000B6C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A02D16" w:rsidRPr="000B6C11" w:rsidTr="00A02D16">
        <w:trPr>
          <w:gridAfter w:val="1"/>
          <w:wAfter w:w="90" w:type="dxa"/>
          <w:trHeight w:val="315"/>
        </w:trPr>
        <w:tc>
          <w:tcPr>
            <w:tcW w:w="1131" w:type="dxa"/>
            <w:vMerge/>
            <w:vAlign w:val="center"/>
          </w:tcPr>
          <w:p w:rsidR="00A02D16" w:rsidRPr="000B6C11" w:rsidRDefault="00A02D16" w:rsidP="000B6C1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A02D16" w:rsidRPr="000B6C11" w:rsidRDefault="00A02D16" w:rsidP="000B6C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Merge/>
            <w:vAlign w:val="center"/>
          </w:tcPr>
          <w:p w:rsidR="00A02D16" w:rsidRDefault="00A02D16" w:rsidP="000B6C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1" w:type="dxa"/>
            <w:vMerge/>
            <w:vAlign w:val="center"/>
          </w:tcPr>
          <w:p w:rsidR="00A02D16" w:rsidRPr="000B6C11" w:rsidRDefault="00A02D16" w:rsidP="000B6C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02D16" w:rsidRDefault="00A02D16" w:rsidP="000B6C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72" w:type="dxa"/>
            <w:gridSpan w:val="8"/>
          </w:tcPr>
          <w:p w:rsidR="00A02D16" w:rsidRDefault="00A02D16" w:rsidP="000B6C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835" w:type="dxa"/>
            <w:gridSpan w:val="4"/>
          </w:tcPr>
          <w:p w:rsidR="00A02D16" w:rsidRDefault="00A02D16" w:rsidP="000B6C1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A02D16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02D16" w:rsidRPr="000B6C11" w:rsidRDefault="00A02D16" w:rsidP="000B6C1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2" w:type="dxa"/>
            <w:gridSpan w:val="5"/>
          </w:tcPr>
          <w:p w:rsidR="00A02D16" w:rsidRPr="000B6C11" w:rsidRDefault="00A02D16" w:rsidP="000B6C1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 1. Законы движения и взаимодействия тел  (35 ч.)</w:t>
            </w:r>
          </w:p>
        </w:tc>
        <w:tc>
          <w:tcPr>
            <w:tcW w:w="1418" w:type="dxa"/>
            <w:gridSpan w:val="2"/>
          </w:tcPr>
          <w:p w:rsidR="00A02D16" w:rsidRPr="000B6C11" w:rsidRDefault="00A02D16" w:rsidP="000B6C1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gridSpan w:val="8"/>
          </w:tcPr>
          <w:p w:rsidR="00A02D16" w:rsidRPr="000B6C11" w:rsidRDefault="00A02D16" w:rsidP="000B6C1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A02D16" w:rsidRPr="000B6C11" w:rsidRDefault="00A02D16" w:rsidP="000B6C1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02D16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02D16" w:rsidRPr="000B6C11" w:rsidRDefault="00A02D16" w:rsidP="00D42C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1\1</w:t>
            </w:r>
          </w:p>
        </w:tc>
        <w:tc>
          <w:tcPr>
            <w:tcW w:w="1729" w:type="dxa"/>
            <w:gridSpan w:val="2"/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Материальная точка. Система отсчета</w:t>
            </w:r>
          </w:p>
        </w:tc>
        <w:tc>
          <w:tcPr>
            <w:tcW w:w="1702" w:type="dxa"/>
            <w:gridSpan w:val="2"/>
          </w:tcPr>
          <w:p w:rsidR="00A02D16" w:rsidRPr="00EA150D" w:rsidRDefault="00EA150D" w:rsidP="00D42C9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rFonts w:ascii="Arial" w:hAnsi="Arial" w:cs="Arial"/>
                <w:color w:val="008000"/>
                <w:bdr w:val="none" w:sz="0" w:space="0" w:color="auto" w:frame="1"/>
                <w:shd w:val="clear" w:color="auto" w:fill="FFFFFF"/>
              </w:rPr>
              <w:t> </w:t>
            </w:r>
            <w:r w:rsidRPr="00EA150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и описывать прямолинейное и равномерное движение тележки с капельницей; определять по ленте со следами капель вид движения тележки, пройденный ею путь и промежуток времени от начала движения до остановки; обосновывать возможность замены тележки её моделью  (материальной точкой) для описания движения</w:t>
            </w:r>
          </w:p>
        </w:tc>
        <w:tc>
          <w:tcPr>
            <w:tcW w:w="1418" w:type="dxa"/>
            <w:gridSpan w:val="2"/>
          </w:tcPr>
          <w:p w:rsidR="00A02D16" w:rsidRPr="0003499D" w:rsidRDefault="00A02D16" w:rsidP="00D42C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99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Понимание и способность объяснить различные виды движения, понятия:</w:t>
            </w:r>
            <w:r w:rsidRPr="000349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3499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материальная точка, система отсчета.</w:t>
            </w:r>
          </w:p>
        </w:tc>
        <w:tc>
          <w:tcPr>
            <w:tcW w:w="2272" w:type="dxa"/>
            <w:gridSpan w:val="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02D16" w:rsidRDefault="00A02D16" w:rsidP="00D42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02D16" w:rsidRDefault="00A02D16" w:rsidP="00D42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02D16" w:rsidRDefault="00A02D16" w:rsidP="00D42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02D16" w:rsidRDefault="00A02D16" w:rsidP="00D42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02D16" w:rsidRPr="00D42C9E" w:rsidRDefault="00A02D16" w:rsidP="00D42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2C9E">
              <w:rPr>
                <w:rFonts w:ascii="Times New Roman" w:hAnsi="Times New Roman" w:cs="Times New Roman"/>
                <w:bCs/>
                <w:sz w:val="18"/>
                <w:szCs w:val="18"/>
              </w:rPr>
              <w:t>-Выбирают знаково-символические средства для построения модели; выделяют количественные характеристики объектов, заданные словами.</w:t>
            </w:r>
            <w:r w:rsidRPr="00D42C9E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</w:r>
          </w:p>
          <w:p w:rsidR="00A02D16" w:rsidRPr="00D42C9E" w:rsidRDefault="00A02D16" w:rsidP="00D42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2C9E">
              <w:rPr>
                <w:rFonts w:ascii="Times New Roman" w:hAnsi="Times New Roman" w:cs="Times New Roman"/>
                <w:bCs/>
                <w:sz w:val="18"/>
                <w:szCs w:val="18"/>
              </w:rPr>
              <w:t>-Ставят учебную задачу на основе соотнесения того, что уже известно и усвоено, и того, что еще неизвестно.</w:t>
            </w:r>
          </w:p>
          <w:p w:rsidR="00A02D16" w:rsidRPr="00D42C9E" w:rsidRDefault="00A02D16" w:rsidP="00D42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2C9E">
              <w:rPr>
                <w:rFonts w:ascii="Times New Roman" w:hAnsi="Times New Roman" w:cs="Times New Roman"/>
                <w:bCs/>
                <w:sz w:val="18"/>
                <w:szCs w:val="18"/>
              </w:rPr>
              <w:t>-Учатся организовывать и планирова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ть учебное сотрудничество с учи</w:t>
            </w:r>
            <w:r w:rsidRPr="00D42C9E">
              <w:rPr>
                <w:rFonts w:ascii="Times New Roman" w:hAnsi="Times New Roman" w:cs="Times New Roman"/>
                <w:bCs/>
                <w:sz w:val="18"/>
                <w:szCs w:val="18"/>
              </w:rPr>
              <w:t>телем и сверстниками</w:t>
            </w:r>
          </w:p>
          <w:p w:rsidR="00A02D16" w:rsidRPr="00D42C9E" w:rsidRDefault="00A02D16" w:rsidP="00D42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2C9E">
              <w:rPr>
                <w:rFonts w:ascii="Times New Roman" w:hAnsi="Times New Roman" w:cs="Times New Roman"/>
                <w:bCs/>
                <w:sz w:val="18"/>
                <w:szCs w:val="18"/>
              </w:rPr>
              <w:t>-Умеют выводить следствия; анализируют объект, выделяя существенные и несущественные признаки--Сличают способ и результат своих действий с заданным эталоном, обнаруживают отклонения и отличия от эталона</w:t>
            </w:r>
          </w:p>
          <w:p w:rsidR="00A02D16" w:rsidRPr="00D42C9E" w:rsidRDefault="00A02D16" w:rsidP="00D42C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42C9E">
              <w:rPr>
                <w:rFonts w:ascii="Times New Roman" w:hAnsi="Times New Roman" w:cs="Times New Roman"/>
                <w:bCs/>
                <w:sz w:val="18"/>
                <w:szCs w:val="18"/>
              </w:rPr>
              <w:t>-Общаются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2835" w:type="dxa"/>
            <w:gridSpan w:val="4"/>
            <w:vMerge w:val="restart"/>
          </w:tcPr>
          <w:p w:rsidR="00A02D16" w:rsidRPr="0003499D" w:rsidRDefault="00A02D16" w:rsidP="0003499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Pr="0003499D">
              <w:rPr>
                <w:rFonts w:ascii="Times New Roman" w:eastAsia="Calibri" w:hAnsi="Times New Roman" w:cs="Times New Roman"/>
              </w:rPr>
              <w:t xml:space="preserve">мение ясно, точно, грамотно излагать свои мысли в устной и письменной речи, понимать смысл поставленной задачи,  выстраивать  аргументацию,  приводить  примеры  и  </w:t>
            </w:r>
            <w:proofErr w:type="spellStart"/>
            <w:r w:rsidRPr="0003499D">
              <w:rPr>
                <w:rFonts w:ascii="Times New Roman" w:eastAsia="Calibri" w:hAnsi="Times New Roman" w:cs="Times New Roman"/>
              </w:rPr>
              <w:t>контрпримеры</w:t>
            </w:r>
            <w:proofErr w:type="spellEnd"/>
            <w:r w:rsidRPr="0003499D">
              <w:rPr>
                <w:rFonts w:ascii="Times New Roman" w:eastAsia="Calibri" w:hAnsi="Times New Roman" w:cs="Times New Roman"/>
              </w:rPr>
              <w:t>;</w:t>
            </w:r>
          </w:p>
          <w:p w:rsidR="00A02D16" w:rsidRPr="0003499D" w:rsidRDefault="00A02D16" w:rsidP="0003499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3499D">
              <w:rPr>
                <w:rFonts w:ascii="Times New Roman" w:eastAsia="Calibri" w:hAnsi="Times New Roman" w:cs="Times New Roman"/>
              </w:rPr>
              <w:t>2) критичность мышления, умение распознавать логически некорректные высказывания, отличать</w:t>
            </w:r>
          </w:p>
          <w:p w:rsidR="00A02D16" w:rsidRPr="0003499D" w:rsidRDefault="00A02D16" w:rsidP="0003499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3499D">
              <w:rPr>
                <w:rFonts w:ascii="Times New Roman" w:eastAsia="Calibri" w:hAnsi="Times New Roman" w:cs="Times New Roman"/>
              </w:rPr>
              <w:t>гипотезу от факта;</w:t>
            </w:r>
          </w:p>
          <w:p w:rsidR="00A02D16" w:rsidRPr="0003499D" w:rsidRDefault="00A02D16" w:rsidP="0003499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3499D">
              <w:rPr>
                <w:rFonts w:ascii="Times New Roman" w:eastAsia="Calibri" w:hAnsi="Times New Roman" w:cs="Times New Roman"/>
              </w:rPr>
              <w:t>3) представление о науке как сфере человеческой деятельности, об этапах ее развития, о ее значимости для развития цивилизации;</w:t>
            </w:r>
          </w:p>
          <w:p w:rsidR="00A02D16" w:rsidRPr="0003499D" w:rsidRDefault="00A02D16" w:rsidP="0003499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3499D">
              <w:rPr>
                <w:rFonts w:ascii="Times New Roman" w:eastAsia="Calibri" w:hAnsi="Times New Roman" w:cs="Times New Roman"/>
              </w:rPr>
              <w:t xml:space="preserve">4) креативность мышления, инициатива, находчивость, активность при решении </w:t>
            </w:r>
            <w:r w:rsidRPr="0003499D">
              <w:rPr>
                <w:rFonts w:ascii="Times New Roman" w:eastAsia="Calibri" w:hAnsi="Times New Roman" w:cs="Times New Roman"/>
              </w:rPr>
              <w:lastRenderedPageBreak/>
              <w:t>задач;</w:t>
            </w:r>
          </w:p>
          <w:p w:rsidR="00A02D16" w:rsidRPr="0003499D" w:rsidRDefault="00A02D16" w:rsidP="0003499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3499D">
              <w:rPr>
                <w:rFonts w:ascii="Times New Roman" w:eastAsia="Calibri" w:hAnsi="Times New Roman" w:cs="Times New Roman"/>
              </w:rPr>
              <w:t>5) умение контролировать процесс  и  результат  учебной    деятельности;</w:t>
            </w:r>
          </w:p>
          <w:p w:rsidR="00A02D16" w:rsidRPr="0003499D" w:rsidRDefault="00A02D16" w:rsidP="0003499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3499D">
              <w:rPr>
                <w:rFonts w:ascii="Times New Roman" w:eastAsia="Calibri" w:hAnsi="Times New Roman" w:cs="Times New Roman"/>
              </w:rPr>
              <w:t>6) способность к эмоциональному восприятию математических объектов, задач, решений,</w:t>
            </w:r>
          </w:p>
          <w:p w:rsidR="00A02D16" w:rsidRPr="0003499D" w:rsidRDefault="00A02D16" w:rsidP="0003499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03499D">
              <w:rPr>
                <w:rFonts w:ascii="Times New Roman" w:eastAsia="Calibri" w:hAnsi="Times New Roman" w:cs="Times New Roman"/>
              </w:rPr>
              <w:t>рассуждений;</w:t>
            </w:r>
          </w:p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2D16" w:rsidRPr="000B6C11" w:rsidTr="00A02D16">
        <w:trPr>
          <w:gridAfter w:val="1"/>
          <w:wAfter w:w="90" w:type="dxa"/>
        </w:trPr>
        <w:tc>
          <w:tcPr>
            <w:tcW w:w="1131" w:type="dxa"/>
            <w:tcBorders>
              <w:bottom w:val="single" w:sz="4" w:space="0" w:color="auto"/>
            </w:tcBorders>
          </w:tcPr>
          <w:p w:rsidR="00A02D16" w:rsidRPr="000B6C11" w:rsidRDefault="00A02D16" w:rsidP="00D42C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2\1</w:t>
            </w:r>
          </w:p>
        </w:tc>
        <w:tc>
          <w:tcPr>
            <w:tcW w:w="1729" w:type="dxa"/>
            <w:gridSpan w:val="2"/>
            <w:tcBorders>
              <w:bottom w:val="single" w:sz="4" w:space="0" w:color="auto"/>
            </w:tcBorders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Перемещение 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A02D16" w:rsidRPr="000B6C11" w:rsidRDefault="00EA150D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0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center"/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примеры, в которых координату движущегося тела в любой момент времени можно определить, зная его начальную координату и совершенное им за данный промежуток времени перемещение, и нельзя, если вместо перемещения задан пройденный путь</w:t>
            </w:r>
          </w:p>
        </w:tc>
        <w:tc>
          <w:tcPr>
            <w:tcW w:w="1418" w:type="dxa"/>
            <w:gridSpan w:val="2"/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99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Понимание и способность объяснить различие между понятиями «путь» и «перемещение</w:t>
            </w:r>
            <w:r w:rsidRPr="0003499D">
              <w:rPr>
                <w:rFonts w:ascii="Calibri" w:eastAsia="Calibri" w:hAnsi="Calibri" w:cs="Times New Roman"/>
                <w:lang w:eastAsia="ar-SA"/>
              </w:rPr>
              <w:t>».</w:t>
            </w:r>
          </w:p>
        </w:tc>
        <w:tc>
          <w:tcPr>
            <w:tcW w:w="2272" w:type="dxa"/>
            <w:gridSpan w:val="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02D16" w:rsidRPr="00C715C3" w:rsidRDefault="00A02D16" w:rsidP="00D42C9E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835" w:type="dxa"/>
            <w:gridSpan w:val="4"/>
            <w:vMerge/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2D16" w:rsidRPr="000B6C11" w:rsidTr="00A02D16">
        <w:trPr>
          <w:gridAfter w:val="1"/>
          <w:wAfter w:w="90" w:type="dxa"/>
        </w:trPr>
        <w:tc>
          <w:tcPr>
            <w:tcW w:w="1131" w:type="dxa"/>
            <w:tcBorders>
              <w:top w:val="single" w:sz="4" w:space="0" w:color="auto"/>
            </w:tcBorders>
          </w:tcPr>
          <w:p w:rsidR="00A02D16" w:rsidRPr="000B6C11" w:rsidRDefault="00A02D16" w:rsidP="00D42C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3\1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</w:tcBorders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координаты движущегося тела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</w:tcBorders>
          </w:tcPr>
          <w:p w:rsidR="00A02D16" w:rsidRPr="000B6C11" w:rsidRDefault="00EA150D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0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tcBorders>
              <w:top w:val="single" w:sz="4" w:space="0" w:color="auto"/>
            </w:tcBorders>
            <w:vAlign w:val="center"/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модули  и  проекции векторов на координатную ось; записывать уравнение для определения координаты движущегося тела в векторной и скалярной форме, использовать его для решения задач</w:t>
            </w:r>
          </w:p>
        </w:tc>
        <w:tc>
          <w:tcPr>
            <w:tcW w:w="1418" w:type="dxa"/>
            <w:gridSpan w:val="2"/>
            <w:tcBorders>
              <w:top w:val="nil"/>
              <w:right w:val="single" w:sz="4" w:space="0" w:color="000000" w:themeColor="text1"/>
            </w:tcBorders>
          </w:tcPr>
          <w:p w:rsidR="00A02D16" w:rsidRPr="0003499D" w:rsidRDefault="00A02D16" w:rsidP="0003499D">
            <w:pPr>
              <w:autoSpaceDE w:val="0"/>
              <w:autoSpaceDN w:val="0"/>
              <w:adjustRightInd w:val="0"/>
              <w:spacing w:after="200" w:line="276" w:lineRule="auto"/>
              <w:ind w:right="113"/>
              <w:rPr>
                <w:rFonts w:ascii="Times New Roman" w:eastAsia="Calibri" w:hAnsi="Times New Roman" w:cs="Times New Roman"/>
                <w:bCs/>
                <w:i/>
                <w:iCs/>
                <w:sz w:val="18"/>
                <w:szCs w:val="18"/>
              </w:rPr>
            </w:pPr>
            <w:r w:rsidRPr="0003499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Понимание и способность находить </w:t>
            </w:r>
            <w:r w:rsidRPr="0003499D">
              <w:rPr>
                <w:rFonts w:ascii="Times New Roman" w:eastAsia="Calibri" w:hAnsi="Times New Roman" w:cs="Times New Roman"/>
                <w:bCs/>
                <w:iCs/>
                <w:sz w:val="18"/>
                <w:szCs w:val="18"/>
              </w:rPr>
              <w:t>координаты тела по его начальной координате и проекции вектора перемещения.</w:t>
            </w:r>
          </w:p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000000" w:themeColor="text1"/>
            </w:tcBorders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2D16" w:rsidRPr="000B6C11" w:rsidTr="00A02D16">
        <w:trPr>
          <w:gridAfter w:val="1"/>
          <w:wAfter w:w="90" w:type="dxa"/>
          <w:trHeight w:val="1372"/>
        </w:trPr>
        <w:tc>
          <w:tcPr>
            <w:tcW w:w="1131" w:type="dxa"/>
          </w:tcPr>
          <w:p w:rsidR="00A02D16" w:rsidRPr="000B6C11" w:rsidRDefault="00A02D16" w:rsidP="00D42C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4\1</w:t>
            </w:r>
          </w:p>
        </w:tc>
        <w:tc>
          <w:tcPr>
            <w:tcW w:w="1729" w:type="dxa"/>
            <w:gridSpan w:val="2"/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Перемещение при прямолинейном и равномерном движении </w:t>
            </w:r>
          </w:p>
        </w:tc>
        <w:tc>
          <w:tcPr>
            <w:tcW w:w="1702" w:type="dxa"/>
            <w:gridSpan w:val="2"/>
          </w:tcPr>
          <w:p w:rsidR="00A02D16" w:rsidRPr="000B6C11" w:rsidRDefault="00EA150D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0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Записывать формулы: для нахождения  проекции  и модуля  вектора  перемещения  тела, для вычисления координаты движущегося тела в любой заданный момент времени;  доказывать равенство модуля вектора перемещения пройденному пути и площади под графиком скорости; строить графики зависимости  </w:t>
            </w:r>
            <w:proofErr w:type="spellStart"/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х</w:t>
            </w:r>
            <w:proofErr w:type="spellEnd"/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х</w:t>
            </w:r>
            <w:proofErr w:type="spellEnd"/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(t)</w:t>
            </w:r>
          </w:p>
        </w:tc>
        <w:tc>
          <w:tcPr>
            <w:tcW w:w="1418" w:type="dxa"/>
            <w:gridSpan w:val="2"/>
            <w:tcBorders>
              <w:right w:val="single" w:sz="4" w:space="0" w:color="000000" w:themeColor="text1"/>
            </w:tcBorders>
          </w:tcPr>
          <w:p w:rsidR="00A02D16" w:rsidRPr="0003499D" w:rsidRDefault="00A02D16" w:rsidP="00D42C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3499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Понимание и способность  находить перемещение при равномерном  движении, читать график скорости и пути от времени.</w:t>
            </w:r>
          </w:p>
        </w:tc>
        <w:tc>
          <w:tcPr>
            <w:tcW w:w="2272" w:type="dxa"/>
            <w:gridSpan w:val="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000000" w:themeColor="text1"/>
            </w:tcBorders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2D16" w:rsidRPr="000B6C11" w:rsidTr="00A02D16">
        <w:trPr>
          <w:gridAfter w:val="1"/>
          <w:wAfter w:w="90" w:type="dxa"/>
          <w:trHeight w:val="519"/>
        </w:trPr>
        <w:tc>
          <w:tcPr>
            <w:tcW w:w="1131" w:type="dxa"/>
          </w:tcPr>
          <w:p w:rsidR="00A02D16" w:rsidRPr="000B6C11" w:rsidRDefault="00A02D16" w:rsidP="00D42C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5\1</w:t>
            </w:r>
          </w:p>
        </w:tc>
        <w:tc>
          <w:tcPr>
            <w:tcW w:w="1729" w:type="dxa"/>
            <w:gridSpan w:val="2"/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прямолинейное равномерное движение</w:t>
            </w:r>
          </w:p>
        </w:tc>
        <w:tc>
          <w:tcPr>
            <w:tcW w:w="1702" w:type="dxa"/>
            <w:gridSpan w:val="2"/>
          </w:tcPr>
          <w:p w:rsidR="00AF0E77" w:rsidRDefault="00AF0E77" w:rsidP="00AF0E7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отработки умений и рефлексии</w:t>
            </w:r>
          </w:p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 и графически описывать движение.</w:t>
            </w:r>
          </w:p>
        </w:tc>
        <w:tc>
          <w:tcPr>
            <w:tcW w:w="1418" w:type="dxa"/>
            <w:gridSpan w:val="2"/>
            <w:tcBorders>
              <w:right w:val="single" w:sz="4" w:space="0" w:color="000000" w:themeColor="text1"/>
            </w:tcBorders>
          </w:tcPr>
          <w:p w:rsidR="00A02D16" w:rsidRPr="0003499D" w:rsidRDefault="00A02D16" w:rsidP="00D42C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 и графически описывать движение.</w:t>
            </w:r>
          </w:p>
        </w:tc>
        <w:tc>
          <w:tcPr>
            <w:tcW w:w="2272" w:type="dxa"/>
            <w:gridSpan w:val="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000000" w:themeColor="text1"/>
            </w:tcBorders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2D16" w:rsidRPr="000B6C11" w:rsidTr="00A02D16">
        <w:trPr>
          <w:gridAfter w:val="1"/>
          <w:wAfter w:w="90" w:type="dxa"/>
          <w:trHeight w:val="1361"/>
        </w:trPr>
        <w:tc>
          <w:tcPr>
            <w:tcW w:w="1131" w:type="dxa"/>
          </w:tcPr>
          <w:p w:rsidR="00A02D16" w:rsidRPr="000B6C11" w:rsidRDefault="00A02D16" w:rsidP="00D42C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6\1</w:t>
            </w:r>
          </w:p>
        </w:tc>
        <w:tc>
          <w:tcPr>
            <w:tcW w:w="1729" w:type="dxa"/>
            <w:gridSpan w:val="2"/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Прямолинейное равноускоренное движение. Ускорение </w:t>
            </w:r>
          </w:p>
        </w:tc>
        <w:tc>
          <w:tcPr>
            <w:tcW w:w="1702" w:type="dxa"/>
            <w:gridSpan w:val="2"/>
          </w:tcPr>
          <w:p w:rsidR="00A02D16" w:rsidRPr="000B6C11" w:rsidRDefault="00AF0E77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0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 физический смысл понятий: мгновенная скорость, ускорение; приводить примеры равноускоренного движения; записывать формулу для определения ускорения в векторном виде и в виде проекций на выбранную ось; применять формулы для расчета скорости тела и его ускорения в решении задач, выражать любую из входящих в формулу величин через остальные.  </w:t>
            </w:r>
          </w:p>
        </w:tc>
        <w:tc>
          <w:tcPr>
            <w:tcW w:w="1418" w:type="dxa"/>
            <w:gridSpan w:val="2"/>
          </w:tcPr>
          <w:p w:rsidR="00A02D16" w:rsidRPr="00BA5155" w:rsidRDefault="00A02D16" w:rsidP="00BA5155">
            <w:pPr>
              <w:autoSpaceDE w:val="0"/>
              <w:autoSpaceDN w:val="0"/>
              <w:adjustRightInd w:val="0"/>
              <w:ind w:left="113" w:right="113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BA515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Понимание и способность объяснить</w:t>
            </w:r>
          </w:p>
          <w:p w:rsidR="00A02D16" w:rsidRPr="000B6C11" w:rsidRDefault="00A02D16" w:rsidP="00BA515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155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признаки р/у движения, физический смысл ускорения и знать единицы измерения.</w:t>
            </w:r>
          </w:p>
        </w:tc>
        <w:tc>
          <w:tcPr>
            <w:tcW w:w="2272" w:type="dxa"/>
            <w:gridSpan w:val="8"/>
            <w:vMerge w:val="restart"/>
          </w:tcPr>
          <w:p w:rsidR="00A02D16" w:rsidRDefault="00A02D16" w:rsidP="00B8562B">
            <w:pPr>
              <w:widowControl w:val="0"/>
              <w:tabs>
                <w:tab w:val="left" w:pos="99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2D16" w:rsidRDefault="00A02D16" w:rsidP="00B8562B">
            <w:pPr>
              <w:widowControl w:val="0"/>
              <w:tabs>
                <w:tab w:val="left" w:pos="99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2D16" w:rsidRDefault="00A02D16" w:rsidP="00B8562B">
            <w:pPr>
              <w:widowControl w:val="0"/>
              <w:tabs>
                <w:tab w:val="left" w:pos="99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2D16" w:rsidRDefault="00A02D16" w:rsidP="00B8562B">
            <w:pPr>
              <w:widowControl w:val="0"/>
              <w:tabs>
                <w:tab w:val="left" w:pos="99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2D16" w:rsidRDefault="00A02D16" w:rsidP="00B8562B">
            <w:pPr>
              <w:widowControl w:val="0"/>
              <w:tabs>
                <w:tab w:val="left" w:pos="99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02D16" w:rsidRPr="00B8562B" w:rsidRDefault="00A02D16" w:rsidP="00B8562B">
            <w:pPr>
              <w:widowControl w:val="0"/>
              <w:tabs>
                <w:tab w:val="left" w:pos="99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62B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существующие и планировать будущие образовательные результаты;</w:t>
            </w:r>
          </w:p>
          <w:p w:rsidR="00A02D16" w:rsidRPr="00B8562B" w:rsidRDefault="00A02D16" w:rsidP="00B8562B">
            <w:pPr>
              <w:widowControl w:val="0"/>
              <w:tabs>
                <w:tab w:val="left" w:pos="99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6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определять потенциальные затруднения при решении учебной и познавательной задачи и находить средства </w:t>
            </w:r>
            <w:r w:rsidRPr="00B8562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их устранения;</w:t>
            </w:r>
          </w:p>
          <w:p w:rsidR="00A02D16" w:rsidRPr="00B8562B" w:rsidRDefault="00A02D16" w:rsidP="00B8562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62B">
              <w:rPr>
                <w:rFonts w:ascii="Times New Roman" w:eastAsia="Calibri" w:hAnsi="Times New Roman" w:cs="Times New Roman"/>
                <w:sz w:val="20"/>
                <w:szCs w:val="20"/>
              </w:rPr>
      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</w:t>
            </w:r>
          </w:p>
          <w:p w:rsidR="00A02D16" w:rsidRPr="00B8562B" w:rsidRDefault="00A02D16" w:rsidP="00B8562B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562B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и обосновывать применение соответствующего инструментария для выполнения учебной задачи</w:t>
            </w:r>
          </w:p>
          <w:p w:rsidR="00A02D16" w:rsidRPr="00B8562B" w:rsidRDefault="00A02D16" w:rsidP="00B8562B">
            <w:pPr>
              <w:widowControl w:val="0"/>
              <w:tabs>
                <w:tab w:val="left" w:pos="993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62B">
              <w:rPr>
                <w:rFonts w:ascii="Times New Roman" w:eastAsia="Calibri" w:hAnsi="Times New Roman" w:cs="Times New Roman"/>
                <w:sz w:val="20"/>
                <w:szCs w:val="20"/>
              </w:rPr>
      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      </w:r>
          </w:p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2D16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02D16" w:rsidRPr="000B6C11" w:rsidRDefault="00A02D16" w:rsidP="00D42C9E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7\1</w:t>
            </w:r>
          </w:p>
        </w:tc>
        <w:tc>
          <w:tcPr>
            <w:tcW w:w="1729" w:type="dxa"/>
            <w:gridSpan w:val="2"/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Скорость прямолинейного равноускоренного движения. График скорости </w:t>
            </w:r>
          </w:p>
        </w:tc>
        <w:tc>
          <w:tcPr>
            <w:tcW w:w="1702" w:type="dxa"/>
            <w:gridSpan w:val="2"/>
          </w:tcPr>
          <w:p w:rsidR="00A02D16" w:rsidRPr="000B6C11" w:rsidRDefault="00AF0E77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0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Записывать формулы для расчета начальной и конечной скорости тела; читать и строить графики зависимости скорости тела от времени и ускорения тела от времени;  решать расчетные и качественные задачи с применением формул</w:t>
            </w:r>
          </w:p>
        </w:tc>
        <w:tc>
          <w:tcPr>
            <w:tcW w:w="1418" w:type="dxa"/>
            <w:gridSpan w:val="2"/>
          </w:tcPr>
          <w:p w:rsidR="00A02D16" w:rsidRPr="00B8562B" w:rsidRDefault="00A02D16" w:rsidP="00D42C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562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Уметь читать графики скорости и ускорения ,находить мгновенную скорость и объяснять ее физический смысл.</w:t>
            </w:r>
          </w:p>
        </w:tc>
        <w:tc>
          <w:tcPr>
            <w:tcW w:w="2272" w:type="dxa"/>
            <w:gridSpan w:val="8"/>
            <w:vMerge/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</w:tcPr>
          <w:p w:rsidR="00A02D16" w:rsidRPr="000B6C11" w:rsidRDefault="00A02D16" w:rsidP="00D42C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2D16" w:rsidRPr="000B6C11" w:rsidTr="00A02D16">
        <w:trPr>
          <w:gridAfter w:val="1"/>
          <w:wAfter w:w="90" w:type="dxa"/>
          <w:cantSplit/>
          <w:trHeight w:val="1134"/>
        </w:trPr>
        <w:tc>
          <w:tcPr>
            <w:tcW w:w="1131" w:type="dxa"/>
          </w:tcPr>
          <w:p w:rsidR="00A02D16" w:rsidRPr="000B6C11" w:rsidRDefault="00A02D16" w:rsidP="00B8562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8\1</w:t>
            </w:r>
          </w:p>
        </w:tc>
        <w:tc>
          <w:tcPr>
            <w:tcW w:w="1729" w:type="dxa"/>
            <w:gridSpan w:val="2"/>
          </w:tcPr>
          <w:p w:rsidR="00A02D16" w:rsidRPr="000B6C11" w:rsidRDefault="00A02D16" w:rsidP="00B8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Перемещение при прямолинейном равноускоренном движении</w:t>
            </w:r>
          </w:p>
        </w:tc>
        <w:tc>
          <w:tcPr>
            <w:tcW w:w="1702" w:type="dxa"/>
            <w:gridSpan w:val="2"/>
          </w:tcPr>
          <w:p w:rsidR="00A02D16" w:rsidRPr="000B6C11" w:rsidRDefault="00AF0E77" w:rsidP="00B8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0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02D16" w:rsidRPr="000B6C11" w:rsidRDefault="00A02D16" w:rsidP="00B8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Решать расчетные задачи с применением формулы   </w:t>
            </w:r>
          </w:p>
          <w:p w:rsidR="00A02D16" w:rsidRPr="000B6C11" w:rsidRDefault="00A02D16" w:rsidP="00B8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x</w:t>
            </w:r>
            <w:proofErr w:type="spellEnd"/>
            <w:r w:rsidRPr="000B6C1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= v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bscript"/>
              </w:rPr>
              <w:t>0x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t + </w:t>
            </w:r>
            <w:proofErr w:type="spellStart"/>
            <w:r w:rsidRPr="000B6C1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a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bscript"/>
              </w:rPr>
              <w:t>x</w:t>
            </w:r>
            <w:proofErr w:type="spellEnd"/>
            <w:r w:rsidRPr="000B6C1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t 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>2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/2;  </w:t>
            </w:r>
          </w:p>
          <w:p w:rsidR="00A02D16" w:rsidRPr="000B6C11" w:rsidRDefault="00A02D16" w:rsidP="00B8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приводить формулу s = v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0x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x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•t</w:t>
            </w:r>
            <w:proofErr w:type="spellEnd"/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/2   к виду         </w:t>
            </w:r>
          </w:p>
          <w:p w:rsidR="00A02D16" w:rsidRPr="000B6C11" w:rsidRDefault="00A02D16" w:rsidP="00B8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x</w:t>
            </w:r>
            <w:proofErr w:type="spellEnd"/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  v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х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– v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0х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/2а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х</w:t>
            </w:r>
            <w:proofErr w:type="gramStart"/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доказывать, что для прямолинейного равноускоренного движения уравнение</w:t>
            </w:r>
          </w:p>
          <w:p w:rsidR="00A02D16" w:rsidRPr="000B6C11" w:rsidRDefault="00A02D16" w:rsidP="00B8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х = х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0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x</w:t>
            </w:r>
            <w:proofErr w:type="spellEnd"/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может быть преобразовано в уравнение       </w:t>
            </w:r>
          </w:p>
          <w:p w:rsidR="00A02D16" w:rsidRPr="000B6C11" w:rsidRDefault="00A02D16" w:rsidP="00B8562B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 = 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x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bscript"/>
              </w:rPr>
              <w:t>0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+ v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bscript"/>
              </w:rPr>
              <w:t>0x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t + a 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bscript"/>
              </w:rPr>
              <w:t>x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t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u w:val="single"/>
                <w:vertAlign w:val="superscript"/>
              </w:rPr>
              <w:t xml:space="preserve">2 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/2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2D16" w:rsidRPr="00B8562B" w:rsidRDefault="00A02D16" w:rsidP="00B85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8562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Понимание и способность находить путь при равноускоренном движении.</w:t>
            </w:r>
          </w:p>
        </w:tc>
        <w:tc>
          <w:tcPr>
            <w:tcW w:w="2272" w:type="dxa"/>
            <w:gridSpan w:val="8"/>
            <w:vMerge/>
          </w:tcPr>
          <w:p w:rsidR="00A02D16" w:rsidRPr="000B6C11" w:rsidRDefault="00A02D16" w:rsidP="00B8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</w:tcPr>
          <w:p w:rsidR="00A02D16" w:rsidRPr="000B6C11" w:rsidRDefault="00A02D16" w:rsidP="00B8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2D16" w:rsidRPr="000B6C11" w:rsidTr="00A02D16">
        <w:trPr>
          <w:gridAfter w:val="1"/>
          <w:wAfter w:w="90" w:type="dxa"/>
          <w:trHeight w:val="421"/>
        </w:trPr>
        <w:tc>
          <w:tcPr>
            <w:tcW w:w="1131" w:type="dxa"/>
            <w:tcBorders>
              <w:top w:val="nil"/>
            </w:tcBorders>
          </w:tcPr>
          <w:p w:rsidR="00A02D16" w:rsidRPr="000B6C11" w:rsidRDefault="00A02D16" w:rsidP="00B8562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9\1</w:t>
            </w:r>
          </w:p>
        </w:tc>
        <w:tc>
          <w:tcPr>
            <w:tcW w:w="1729" w:type="dxa"/>
            <w:gridSpan w:val="2"/>
            <w:tcBorders>
              <w:top w:val="nil"/>
            </w:tcBorders>
          </w:tcPr>
          <w:p w:rsidR="00A02D16" w:rsidRPr="000B6C11" w:rsidRDefault="00A02D16" w:rsidP="00B8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равноускоренное движение (аналитическое и графическое представление движения).</w:t>
            </w: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A02D16" w:rsidRPr="00AF0E77" w:rsidRDefault="00AF0E77" w:rsidP="00B8562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0E7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отработки умений и рефлексии</w:t>
            </w:r>
          </w:p>
        </w:tc>
        <w:tc>
          <w:tcPr>
            <w:tcW w:w="4251" w:type="dxa"/>
            <w:tcBorders>
              <w:top w:val="nil"/>
            </w:tcBorders>
            <w:vAlign w:val="center"/>
          </w:tcPr>
          <w:p w:rsidR="00A02D16" w:rsidRPr="000B6C11" w:rsidRDefault="00A02D16" w:rsidP="00B8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A02D16" w:rsidRPr="000B6C11" w:rsidRDefault="00A02D16" w:rsidP="00B8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2272" w:type="dxa"/>
            <w:gridSpan w:val="8"/>
            <w:vMerge/>
            <w:tcBorders>
              <w:top w:val="nil"/>
            </w:tcBorders>
          </w:tcPr>
          <w:p w:rsidR="00A02D16" w:rsidRPr="000B6C11" w:rsidRDefault="00A02D16" w:rsidP="00B856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nil"/>
            </w:tcBorders>
          </w:tcPr>
          <w:p w:rsidR="00A02D16" w:rsidRDefault="00A02D16" w:rsidP="00B8562B">
            <w:pPr>
              <w:rPr>
                <w:rFonts w:ascii="Times New Roman" w:hAnsi="Times New Roman" w:cs="Times New Roman"/>
              </w:rPr>
            </w:pPr>
          </w:p>
          <w:p w:rsidR="00A02D16" w:rsidRDefault="00A02D16" w:rsidP="00B8562B">
            <w:pPr>
              <w:rPr>
                <w:rFonts w:ascii="Times New Roman" w:hAnsi="Times New Roman" w:cs="Times New Roman"/>
              </w:rPr>
            </w:pPr>
          </w:p>
          <w:p w:rsidR="00A02D16" w:rsidRDefault="00A02D16" w:rsidP="00B8562B">
            <w:pPr>
              <w:rPr>
                <w:rFonts w:ascii="Times New Roman" w:hAnsi="Times New Roman" w:cs="Times New Roman"/>
              </w:rPr>
            </w:pPr>
          </w:p>
          <w:p w:rsidR="00A02D16" w:rsidRDefault="00A02D16" w:rsidP="00B8562B">
            <w:pPr>
              <w:rPr>
                <w:rFonts w:ascii="Times New Roman" w:hAnsi="Times New Roman" w:cs="Times New Roman"/>
              </w:rPr>
            </w:pPr>
          </w:p>
          <w:p w:rsidR="00A02D16" w:rsidRDefault="00A02D16" w:rsidP="00B8562B">
            <w:pPr>
              <w:rPr>
                <w:rFonts w:ascii="Times New Roman" w:hAnsi="Times New Roman" w:cs="Times New Roman"/>
              </w:rPr>
            </w:pPr>
          </w:p>
          <w:p w:rsidR="00A02D16" w:rsidRDefault="00A02D16" w:rsidP="00B8562B">
            <w:pPr>
              <w:rPr>
                <w:rFonts w:ascii="Times New Roman" w:hAnsi="Times New Roman" w:cs="Times New Roman"/>
              </w:rPr>
            </w:pPr>
          </w:p>
          <w:p w:rsidR="00A02D16" w:rsidRDefault="00A02D16" w:rsidP="00B8562B">
            <w:pPr>
              <w:rPr>
                <w:rFonts w:ascii="Times New Roman" w:hAnsi="Times New Roman" w:cs="Times New Roman"/>
              </w:rPr>
            </w:pPr>
          </w:p>
          <w:p w:rsidR="00A02D16" w:rsidRDefault="00A02D16" w:rsidP="00B8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ясно, точно, грамотно излагать свои мысли в устной и письменной речи, понимать смысл поставленной задачи,  выстраивать  аргументацию,  приводить  примеры  и  </w:t>
            </w:r>
            <w:proofErr w:type="spellStart"/>
            <w:r>
              <w:rPr>
                <w:rFonts w:ascii="Times New Roman" w:hAnsi="Times New Roman" w:cs="Times New Roman"/>
              </w:rPr>
              <w:t>контрпримеры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A02D16" w:rsidRDefault="00A02D16" w:rsidP="00B8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критичность мышления, умение распознавать логически некорректные высказывания, отличать</w:t>
            </w:r>
          </w:p>
          <w:p w:rsidR="00A02D16" w:rsidRDefault="00A02D16" w:rsidP="00B8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гипотезу от факта;</w:t>
            </w:r>
          </w:p>
          <w:p w:rsidR="00A02D16" w:rsidRDefault="00A02D16" w:rsidP="00B8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представление о науке как сфере человеческой деятельности, об этапах ее развития, о ее значимости для развития цивилизации;</w:t>
            </w:r>
          </w:p>
          <w:p w:rsidR="00A02D16" w:rsidRDefault="00A02D16" w:rsidP="00B8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креативность мышления, </w:t>
            </w:r>
            <w:r>
              <w:rPr>
                <w:rFonts w:ascii="Times New Roman" w:hAnsi="Times New Roman" w:cs="Times New Roman"/>
              </w:rPr>
              <w:lastRenderedPageBreak/>
              <w:t>инициатива, находчивость, активность при решении задач;</w:t>
            </w:r>
          </w:p>
          <w:p w:rsidR="00A02D16" w:rsidRDefault="00A02D16" w:rsidP="00B8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умение контролировать процесс  и  результат  учебной    деятельности;</w:t>
            </w:r>
          </w:p>
          <w:p w:rsidR="00A02D16" w:rsidRDefault="00A02D16" w:rsidP="00B8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способность к эмоциональному восприятию математических объектов, задач, решений,</w:t>
            </w:r>
          </w:p>
          <w:p w:rsidR="00A02D16" w:rsidRDefault="00A02D16" w:rsidP="00B856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рассуждений;</w:t>
            </w:r>
          </w:p>
          <w:p w:rsidR="00A02D16" w:rsidRPr="00C715C3" w:rsidRDefault="00A02D16" w:rsidP="006D5A5C">
            <w:pPr>
              <w:autoSpaceDE w:val="0"/>
              <w:autoSpaceDN w:val="0"/>
              <w:adjustRightInd w:val="0"/>
              <w:rPr>
                <w:bCs/>
              </w:rPr>
            </w:pPr>
            <w:r w:rsidRPr="00C715C3">
              <w:rPr>
                <w:bCs/>
              </w:rPr>
              <w:t>-</w:t>
            </w:r>
          </w:p>
          <w:p w:rsidR="00A02D16" w:rsidRPr="000B6C11" w:rsidRDefault="00A02D16" w:rsidP="006D5A5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02D16" w:rsidRPr="000B6C11" w:rsidTr="00A02D16">
        <w:trPr>
          <w:gridAfter w:val="1"/>
          <w:wAfter w:w="90" w:type="dxa"/>
          <w:trHeight w:val="1345"/>
        </w:trPr>
        <w:tc>
          <w:tcPr>
            <w:tcW w:w="1131" w:type="dxa"/>
          </w:tcPr>
          <w:p w:rsidR="00A02D16" w:rsidRPr="000B6C11" w:rsidRDefault="00A02D16" w:rsidP="006D5A5C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10\1</w:t>
            </w:r>
          </w:p>
        </w:tc>
        <w:tc>
          <w:tcPr>
            <w:tcW w:w="1729" w:type="dxa"/>
            <w:gridSpan w:val="2"/>
          </w:tcPr>
          <w:p w:rsidR="00A02D16" w:rsidRPr="0012104F" w:rsidRDefault="00A02D16" w:rsidP="006D5A5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0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Перемещение тела при прямолинейном равноускоренном движении без начальной скорости </w:t>
            </w:r>
          </w:p>
          <w:p w:rsidR="00A02D16" w:rsidRPr="000B6C11" w:rsidRDefault="00A02D16" w:rsidP="006D5A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02D16" w:rsidRPr="000B6C11" w:rsidRDefault="00A02D16" w:rsidP="006D5A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A02D16" w:rsidRPr="000B6C11" w:rsidRDefault="00AF0E77" w:rsidP="006D5A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150D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02D16" w:rsidRPr="000B6C11" w:rsidRDefault="00A02D16" w:rsidP="006D5A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движение тележки с капельницей; делать выводы о характере движения тележки; вычислять модуль вектора перемещения, совершенного прямолинейно и равноускорено движущимся телом за n-ю секунду от начала движения, по модулю перемещения, совершенного им за k-ю секунду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A02D16" w:rsidRPr="00AF1499" w:rsidRDefault="00A02D16" w:rsidP="006D5A5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1499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 xml:space="preserve">Находить  </w:t>
            </w:r>
            <w:r w:rsidRPr="00AF149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зависимость модуля перемещения от времени при равноускоренном движении с нулевой начальной скоростью</w:t>
            </w:r>
          </w:p>
        </w:tc>
        <w:tc>
          <w:tcPr>
            <w:tcW w:w="2272" w:type="dxa"/>
            <w:gridSpan w:val="8"/>
            <w:vMerge/>
            <w:tcBorders>
              <w:top w:val="single" w:sz="4" w:space="0" w:color="auto"/>
            </w:tcBorders>
          </w:tcPr>
          <w:p w:rsidR="00A02D16" w:rsidRPr="000B6C11" w:rsidRDefault="00A02D16" w:rsidP="006D5A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</w:tcPr>
          <w:p w:rsidR="00A02D16" w:rsidRPr="00C715C3" w:rsidRDefault="00A02D16" w:rsidP="006D5A5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AF0E77" w:rsidRPr="000B6C11" w:rsidTr="0012104F">
        <w:trPr>
          <w:gridAfter w:val="1"/>
          <w:wAfter w:w="90" w:type="dxa"/>
          <w:trHeight w:val="299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11\1</w:t>
            </w:r>
          </w:p>
        </w:tc>
        <w:tc>
          <w:tcPr>
            <w:tcW w:w="1729" w:type="dxa"/>
            <w:gridSpan w:val="2"/>
          </w:tcPr>
          <w:p w:rsidR="00AF0E77" w:rsidRPr="0012104F" w:rsidRDefault="0012104F" w:rsidP="00AF0E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задач на </w:t>
            </w:r>
            <w:r w:rsidR="00AF0E77" w:rsidRPr="0012104F">
              <w:rPr>
                <w:rFonts w:ascii="Times New Roman" w:eastAsia="Calibri" w:hAnsi="Times New Roman" w:cs="Times New Roman"/>
              </w:rPr>
              <w:t xml:space="preserve">перемещение тела при прямолинейном равноускоренном движении без начальной </w:t>
            </w:r>
            <w:r w:rsidR="00AF0E77" w:rsidRPr="0012104F">
              <w:rPr>
                <w:rFonts w:ascii="Times New Roman" w:eastAsia="Calibri" w:hAnsi="Times New Roman" w:cs="Times New Roman"/>
              </w:rPr>
              <w:lastRenderedPageBreak/>
              <w:t xml:space="preserve">скорости </w:t>
            </w:r>
          </w:p>
          <w:p w:rsidR="00AF0E77" w:rsidRPr="0012104F" w:rsidRDefault="00AF0E77" w:rsidP="00AF0E7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AF0E77" w:rsidRPr="00AF0E77" w:rsidRDefault="00AF0E77" w:rsidP="00AF0E7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0E7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Урок отработки умений и рефлексии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1418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знаний </w:t>
            </w:r>
          </w:p>
        </w:tc>
        <w:tc>
          <w:tcPr>
            <w:tcW w:w="2272" w:type="dxa"/>
            <w:gridSpan w:val="8"/>
            <w:vMerge/>
            <w:tcBorders>
              <w:top w:val="nil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  <w:cantSplit/>
          <w:trHeight w:val="1658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12\1</w:t>
            </w:r>
          </w:p>
        </w:tc>
        <w:tc>
          <w:tcPr>
            <w:tcW w:w="1729" w:type="dxa"/>
            <w:gridSpan w:val="2"/>
          </w:tcPr>
          <w:p w:rsidR="00AF0E77" w:rsidRPr="0012104F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04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Лабораторная работа № 1</w:t>
            </w:r>
            <w:r w:rsidRPr="001210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«Исследование</w:t>
            </w:r>
          </w:p>
          <w:p w:rsidR="00AF0E77" w:rsidRPr="0012104F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210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равноускоренного движения без начальной скорости» 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Пользуясь метрономом, определять промежуток времени от начала равноускоренного движения шарика до его остановки; определять ускорение движения шарика и его мгновенную скорость перед ударом о цилиндр; представлять результаты измерений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и вычислений в виде таблиц и графиков; по графику определять скорость в заданный момент времени; работать в группе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C715C3">
              <w:rPr>
                <w:color w:val="000000"/>
              </w:rPr>
              <w:t xml:space="preserve">владение экспериментальными методами исследования </w:t>
            </w:r>
          </w:p>
        </w:tc>
        <w:tc>
          <w:tcPr>
            <w:tcW w:w="22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D42C9E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C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--Составляют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план и определяют последователь</w:t>
            </w:r>
            <w:r w:rsidRPr="00D42C9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ность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2C9E">
              <w:rPr>
                <w:rFonts w:ascii="Times New Roman" w:hAnsi="Times New Roman" w:cs="Times New Roman"/>
                <w:bCs/>
                <w:sz w:val="20"/>
                <w:szCs w:val="20"/>
              </w:rPr>
              <w:t>действий.</w:t>
            </w:r>
            <w:r w:rsidRPr="00D42C9E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:rsidR="00AF0E77" w:rsidRPr="00D42C9E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C9E">
              <w:rPr>
                <w:rFonts w:ascii="Times New Roman" w:hAnsi="Times New Roman" w:cs="Times New Roman"/>
                <w:bCs/>
                <w:sz w:val="20"/>
                <w:szCs w:val="20"/>
              </w:rPr>
              <w:t>--Учатся действовать с учетом позиции другого и согласовывать свои действия</w:t>
            </w:r>
          </w:p>
          <w:p w:rsidR="00AF0E77" w:rsidRPr="00D42C9E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2C9E">
              <w:rPr>
                <w:rFonts w:ascii="Times New Roman" w:hAnsi="Times New Roman" w:cs="Times New Roman"/>
                <w:bCs/>
                <w:sz w:val="20"/>
                <w:szCs w:val="20"/>
              </w:rPr>
              <w:t>--Владеют экспериментальным методом  нахождения ускорения, с которым скатывается шарик по наклонному желобу.</w:t>
            </w:r>
          </w:p>
        </w:tc>
        <w:tc>
          <w:tcPr>
            <w:tcW w:w="2835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12104F">
        <w:trPr>
          <w:gridAfter w:val="1"/>
          <w:wAfter w:w="90" w:type="dxa"/>
          <w:trHeight w:val="543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13\1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Решение задач по теме «Основы кинематики»</w:t>
            </w: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AF0E77" w:rsidRPr="00AF0E77" w:rsidRDefault="00AF0E77" w:rsidP="00AF0E7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0E7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отработки умений и рефлексии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8"/>
          </w:tcPr>
          <w:p w:rsidR="00AF0E77" w:rsidRPr="006D5A5C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5A5C">
              <w:rPr>
                <w:rFonts w:ascii="Times New Roman" w:hAnsi="Times New Roman" w:cs="Times New Roman"/>
                <w:bCs/>
                <w:sz w:val="20"/>
                <w:szCs w:val="20"/>
              </w:rPr>
              <w:t>Выбирают знаково-символические средства для построения модели; выделяют количественные характеристики объектов, заданные словами.</w:t>
            </w:r>
            <w:r w:rsidRPr="006D5A5C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:rsidR="00AF0E77" w:rsidRPr="006D5A5C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5A5C">
              <w:rPr>
                <w:rFonts w:ascii="Times New Roman" w:hAnsi="Times New Roman" w:cs="Times New Roman"/>
                <w:bCs/>
                <w:sz w:val="20"/>
                <w:szCs w:val="20"/>
              </w:rPr>
              <w:t>-Ставят учебную задачу на основе соотнесения того, что уже известно и усвоено, и того, что еще неизвестно.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5A5C">
              <w:rPr>
                <w:rFonts w:ascii="Times New Roman" w:hAnsi="Times New Roman" w:cs="Times New Roman"/>
                <w:bCs/>
                <w:sz w:val="20"/>
                <w:szCs w:val="20"/>
              </w:rPr>
              <w:t>-Учатся организовывать и планировать учебное сотрудничество с учителем и сверстниками</w:t>
            </w:r>
          </w:p>
        </w:tc>
        <w:tc>
          <w:tcPr>
            <w:tcW w:w="2835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  <w:trHeight w:val="512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14/1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№ 1  по теме </w:t>
            </w:r>
            <w:r w:rsidRPr="000B6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«Равномерное и равноускоренн</w:t>
            </w:r>
            <w:r w:rsidRPr="000B6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ое движение»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Урок развивающего контроля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1418" w:type="dxa"/>
            <w:gridSpan w:val="2"/>
            <w:vMerge w:val="restart"/>
          </w:tcPr>
          <w:p w:rsidR="00AF0E77" w:rsidRPr="00C826FC" w:rsidRDefault="00AF0E77" w:rsidP="00AF0E77">
            <w:pPr>
              <w:ind w:left="102" w:right="180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C826FC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Демонстрируют умения описывать и объ</w:t>
            </w:r>
            <w:r w:rsidRPr="00C826FC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яснять механи</w:t>
            </w:r>
            <w:r w:rsidRPr="00C826FC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C826FC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ческие явления, решать задачи на определение характеристик механического движения.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8"/>
            <w:vMerge w:val="restart"/>
          </w:tcPr>
          <w:p w:rsidR="00AF0E77" w:rsidRPr="00C826FC" w:rsidRDefault="00AF0E77" w:rsidP="00AF0E77">
            <w:pPr>
              <w:widowControl w:val="0"/>
              <w:ind w:left="102" w:right="160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C826FC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-Выбирают наи</w:t>
            </w:r>
            <w:r w:rsidRPr="00C826FC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более эффектив</w:t>
            </w:r>
            <w:r w:rsidRPr="00C826FC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 xml:space="preserve">ные способы решения задачи </w:t>
            </w:r>
            <w:r w:rsidRPr="00C826FC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 xml:space="preserve">в зависимости  </w:t>
            </w:r>
            <w:r w:rsidRPr="00C826FC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от конкретных условий.</w:t>
            </w:r>
          </w:p>
          <w:p w:rsidR="00AF0E77" w:rsidRPr="00C826FC" w:rsidRDefault="00AF0E77" w:rsidP="00AF0E77">
            <w:pPr>
              <w:widowControl w:val="0"/>
              <w:ind w:left="102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C826FC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 xml:space="preserve">-Оценивают </w:t>
            </w:r>
            <w:r w:rsidRPr="00C826FC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достигнутый результат,</w:t>
            </w:r>
          </w:p>
          <w:p w:rsidR="00AF0E77" w:rsidRPr="00C826FC" w:rsidRDefault="00AF0E77" w:rsidP="00AF0E77">
            <w:pPr>
              <w:widowControl w:val="0"/>
              <w:ind w:left="102" w:right="140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C826FC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с достаточной полнотой и точностью выражают свои мысли</w:t>
            </w:r>
          </w:p>
          <w:p w:rsidR="00AF0E77" w:rsidRPr="00C826FC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0E77" w:rsidRPr="00050B69" w:rsidRDefault="00AF0E77" w:rsidP="00AF0E77">
            <w:pPr>
              <w:spacing w:line="269" w:lineRule="exact"/>
              <w:ind w:left="100" w:right="180"/>
              <w:jc w:val="both"/>
              <w:rPr>
                <w:rFonts w:ascii="Times New Roman" w:hAnsi="Times New Roman" w:cs="Times New Roman"/>
                <w:color w:val="000000"/>
                <w:spacing w:val="-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050B69">
              <w:rPr>
                <w:rFonts w:ascii="Times New Roman" w:hAnsi="Times New Roman" w:cs="Times New Roman"/>
              </w:rPr>
              <w:t xml:space="preserve">озитивная моральная самооценка; ориентация в системе моральных норм и ценностей и их </w:t>
            </w:r>
            <w:proofErr w:type="spellStart"/>
            <w:r w:rsidRPr="00050B69">
              <w:rPr>
                <w:rFonts w:ascii="Times New Roman" w:hAnsi="Times New Roman" w:cs="Times New Roman"/>
              </w:rPr>
              <w:t>иерархизация</w:t>
            </w:r>
            <w:proofErr w:type="spellEnd"/>
            <w:r w:rsidRPr="00050B69">
              <w:rPr>
                <w:rFonts w:ascii="Times New Roman" w:hAnsi="Times New Roman" w:cs="Times New Roman"/>
              </w:rPr>
              <w:t xml:space="preserve">; ориентация в </w:t>
            </w:r>
            <w:r w:rsidRPr="00050B69">
              <w:rPr>
                <w:rFonts w:ascii="Times New Roman" w:hAnsi="Times New Roman" w:cs="Times New Roman"/>
              </w:rPr>
              <w:lastRenderedPageBreak/>
              <w:t>особенностях социальных отношений и взаимодействий; знание правил поведения в чрезвычайных ситуациях; устойчивый познава</w:t>
            </w:r>
            <w:r w:rsidRPr="00050B69">
              <w:rPr>
                <w:rFonts w:ascii="Times New Roman" w:hAnsi="Times New Roman" w:cs="Times New Roman"/>
                <w:color w:val="000000"/>
                <w:spacing w:val="-4"/>
                <w:shd w:val="clear" w:color="auto" w:fill="FFFFFF"/>
              </w:rPr>
              <w:t>тельный интерес и становление смыслообразующей функции познавательного мотива.</w:t>
            </w:r>
          </w:p>
        </w:tc>
      </w:tr>
      <w:tr w:rsidR="00AF0E77" w:rsidRPr="000B6C11" w:rsidTr="0012104F">
        <w:trPr>
          <w:gridAfter w:val="1"/>
          <w:wAfter w:w="90" w:type="dxa"/>
          <w:trHeight w:val="1851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15\1</w:t>
            </w:r>
          </w:p>
        </w:tc>
        <w:tc>
          <w:tcPr>
            <w:tcW w:w="1729" w:type="dxa"/>
            <w:gridSpan w:val="2"/>
          </w:tcPr>
          <w:p w:rsidR="00AF0E77" w:rsidRPr="00682A95" w:rsidRDefault="00AF0E77" w:rsidP="00AF0E77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82A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Анализ результатов контрольной работы № 1 по теме  </w:t>
            </w:r>
            <w:r w:rsidRPr="00682A95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«Равномерное и равноускоренное движение»</w:t>
            </w: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AF0E77" w:rsidRPr="00AF0E77" w:rsidRDefault="00AF0E77" w:rsidP="00AF0E7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0E7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отработки умений и рефлексии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коррекция полученных результатов работы.</w:t>
            </w:r>
          </w:p>
        </w:tc>
        <w:tc>
          <w:tcPr>
            <w:tcW w:w="1418" w:type="dxa"/>
            <w:gridSpan w:val="2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8"/>
            <w:vMerge/>
            <w:tcBorders>
              <w:right w:val="single" w:sz="4" w:space="0" w:color="000000" w:themeColor="text1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12104F">
        <w:trPr>
          <w:gridAfter w:val="1"/>
          <w:wAfter w:w="90" w:type="dxa"/>
          <w:trHeight w:val="679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16\1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16BE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Решение задач ОГЭ по теме «Основы кинематики». Открытый банк заданий</w:t>
            </w:r>
            <w:r w:rsidRPr="00BA16B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AF0E77" w:rsidRPr="00AF0E77" w:rsidRDefault="00AF0E77" w:rsidP="00AF0E7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0E7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отработки умений и рефлексии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решения задач</w:t>
            </w:r>
          </w:p>
        </w:tc>
        <w:tc>
          <w:tcPr>
            <w:tcW w:w="1418" w:type="dxa"/>
            <w:gridSpan w:val="2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8"/>
            <w:vMerge/>
            <w:tcBorders>
              <w:right w:val="single" w:sz="4" w:space="0" w:color="000000" w:themeColor="text1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  <w:trHeight w:val="411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8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17/1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Относительность движения </w:t>
            </w:r>
          </w:p>
        </w:tc>
        <w:tc>
          <w:tcPr>
            <w:tcW w:w="1702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и описывать движение маятника в двух системах отсчета, одна из которых связана с землей, а другая с лентой, движущейся равномерно относительно земли; сравнивать траектории, пути, перемещения, скорости маятника в указанных системах отсчета; приводить примеры, поясняющие относительность движения</w:t>
            </w:r>
          </w:p>
        </w:tc>
        <w:tc>
          <w:tcPr>
            <w:tcW w:w="1418" w:type="dxa"/>
            <w:gridSpan w:val="2"/>
          </w:tcPr>
          <w:p w:rsidR="00AF0E77" w:rsidRPr="00DE371B" w:rsidRDefault="00AF0E77" w:rsidP="00AF0E77">
            <w:pPr>
              <w:autoSpaceDE w:val="0"/>
              <w:autoSpaceDN w:val="0"/>
              <w:adjustRightInd w:val="0"/>
              <w:ind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37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Понимание и способность объяснить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1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Относительность траектории, перемещения, пути, скорости.</w:t>
            </w:r>
          </w:p>
        </w:tc>
        <w:tc>
          <w:tcPr>
            <w:tcW w:w="2272" w:type="dxa"/>
            <w:gridSpan w:val="8"/>
          </w:tcPr>
          <w:p w:rsidR="00AF0E77" w:rsidRPr="00DE371B" w:rsidRDefault="00AF0E77" w:rsidP="00AF0E7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37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Выбирают, сопоставляют и обосновывают способы решения задачи, умеют выбирать обобщенные стратегии решения задачи</w:t>
            </w:r>
          </w:p>
          <w:p w:rsidR="00AF0E77" w:rsidRPr="00DE371B" w:rsidRDefault="00AF0E77" w:rsidP="00AF0E7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37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-Вносят коррективы и дополнения в способ своих действий.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37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-Работают в паре.</w:t>
            </w:r>
          </w:p>
        </w:tc>
        <w:tc>
          <w:tcPr>
            <w:tcW w:w="2835" w:type="dxa"/>
            <w:gridSpan w:val="4"/>
            <w:vMerge w:val="restart"/>
          </w:tcPr>
          <w:p w:rsidR="00AF0E77" w:rsidRDefault="00AF0E77" w:rsidP="00AF0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ясно, точно, грамотно излагать свои мысли в устной и письменной речи, понимать смысл поставленной задачи,  выстраивать  аргументацию,  приводить  примеры  и  </w:t>
            </w:r>
            <w:proofErr w:type="spellStart"/>
            <w:r>
              <w:rPr>
                <w:rFonts w:ascii="Times New Roman" w:hAnsi="Times New Roman" w:cs="Times New Roman"/>
              </w:rPr>
              <w:t>контрпримеры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AF0E77" w:rsidRDefault="00AF0E77" w:rsidP="00AF0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критичность мышления, умение распознавать логически некорректные высказывания, отличать</w:t>
            </w:r>
          </w:p>
          <w:p w:rsidR="00AF0E77" w:rsidRDefault="00AF0E77" w:rsidP="00AF0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гипотезу от факта;</w:t>
            </w:r>
          </w:p>
          <w:p w:rsidR="00AF0E77" w:rsidRDefault="00AF0E77" w:rsidP="00AF0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3) представление о науке как сфере человеческой деятельности, об этапах ее развития, о ее значимости для развития цивилизации;</w:t>
            </w:r>
          </w:p>
          <w:p w:rsidR="00AF0E77" w:rsidRDefault="00AF0E77" w:rsidP="00AF0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4) креативность мышления, инициатива, находчивость, </w:t>
            </w:r>
            <w:r>
              <w:rPr>
                <w:rFonts w:ascii="Times New Roman" w:hAnsi="Times New Roman" w:cs="Times New Roman"/>
              </w:rPr>
              <w:lastRenderedPageBreak/>
              <w:t>активность при решении задач;</w:t>
            </w:r>
          </w:p>
          <w:p w:rsidR="00AF0E77" w:rsidRDefault="00AF0E77" w:rsidP="00AF0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 умение контролировать процесс  и  результат  учебной    деятельности;</w:t>
            </w:r>
          </w:p>
          <w:p w:rsidR="00AF0E77" w:rsidRDefault="00AF0E77" w:rsidP="00AF0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6) способность к эмоциональному восприятию математических объектов, задач, решений,</w:t>
            </w:r>
          </w:p>
          <w:p w:rsidR="00AF0E77" w:rsidRDefault="00AF0E77" w:rsidP="00AF0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рассуждений;</w:t>
            </w:r>
          </w:p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</w:rPr>
            </w:pPr>
            <w:r w:rsidRPr="00C715C3">
              <w:rPr>
                <w:bCs/>
              </w:rPr>
              <w:t>-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18/1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Инерциальные системы отсчета. Первый закон Ньютона </w:t>
            </w:r>
          </w:p>
        </w:tc>
        <w:tc>
          <w:tcPr>
            <w:tcW w:w="1702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проявление инерции; приводить примеры проявления инерции;  решать качественные задачи на применение первого закона Ньютона</w:t>
            </w:r>
          </w:p>
        </w:tc>
        <w:tc>
          <w:tcPr>
            <w:tcW w:w="1418" w:type="dxa"/>
            <w:gridSpan w:val="2"/>
          </w:tcPr>
          <w:p w:rsidR="00AF0E77" w:rsidRPr="00DE371B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7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Понимание и способность объяснить первый закон и его проявление в жизни и границы его применимости.</w:t>
            </w:r>
          </w:p>
        </w:tc>
        <w:tc>
          <w:tcPr>
            <w:tcW w:w="2272" w:type="dxa"/>
            <w:gridSpan w:val="8"/>
            <w:vMerge w:val="restart"/>
          </w:tcPr>
          <w:p w:rsidR="00AF0E77" w:rsidRDefault="00AF0E77" w:rsidP="00AF0E7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F0E77" w:rsidRDefault="00AF0E77" w:rsidP="00AF0E7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F0E77" w:rsidRPr="00DE371B" w:rsidRDefault="00AF0E77" w:rsidP="00AF0E7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37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Анализируют условия и требования задачи; выражают структуру задачи разными средствами; умеют </w:t>
            </w:r>
            <w:r w:rsidRPr="00DE37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выбирать обобщенные стратегии решения задачи</w:t>
            </w:r>
          </w:p>
          <w:p w:rsidR="00AF0E77" w:rsidRPr="00DE371B" w:rsidRDefault="00AF0E77" w:rsidP="00AF0E77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37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-Выделяют и осознают то, что уже усвоено и что еще подлежит усвоению; осознают качество и уровень усвоения</w:t>
            </w:r>
          </w:p>
          <w:p w:rsidR="00AF0E77" w:rsidRPr="00DE371B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371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-Учатся управлять поведением  партнера - убеждать его, контролировать, корректировать и оценивать его действия</w:t>
            </w:r>
          </w:p>
        </w:tc>
        <w:tc>
          <w:tcPr>
            <w:tcW w:w="2835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  <w:trHeight w:val="760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19\1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Второй закон Ньютона </w:t>
            </w:r>
          </w:p>
        </w:tc>
        <w:tc>
          <w:tcPr>
            <w:tcW w:w="1702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Записывать второй закон Ньютона в виде формулы;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решать расчетные и качественные задачи на применение этого закона</w:t>
            </w:r>
          </w:p>
        </w:tc>
        <w:tc>
          <w:tcPr>
            <w:tcW w:w="1418" w:type="dxa"/>
            <w:gridSpan w:val="2"/>
            <w:vMerge w:val="restart"/>
          </w:tcPr>
          <w:p w:rsidR="00AF0E77" w:rsidRPr="00F73385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33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Понимание и способность объяснить законы и их проявление в жизни и границы его применимости.</w:t>
            </w:r>
          </w:p>
        </w:tc>
        <w:tc>
          <w:tcPr>
            <w:tcW w:w="2272" w:type="dxa"/>
            <w:gridSpan w:val="8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  <w:trHeight w:val="407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20/1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второй закон Ньютона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AF0E77" w:rsidRDefault="00AF0E77" w:rsidP="00AF0E7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отработки умений и рефлексии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Решать качественные  и расчётные  задачи на второй закон Ньютона</w:t>
            </w:r>
          </w:p>
        </w:tc>
        <w:tc>
          <w:tcPr>
            <w:tcW w:w="1418" w:type="dxa"/>
            <w:gridSpan w:val="2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8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  <w:trHeight w:val="407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21\1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решению задач на второй закон Ньютона</w:t>
            </w:r>
          </w:p>
        </w:tc>
        <w:tc>
          <w:tcPr>
            <w:tcW w:w="1702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E7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систематизации знаний (общеметодологической направленности</w:t>
            </w:r>
            <w:r>
              <w:rPr>
                <w:rStyle w:val="a4"/>
                <w:rFonts w:ascii="Arial" w:hAnsi="Arial" w:cs="Arial"/>
                <w:color w:val="008000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4251" w:type="dxa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Решать качественные  и расчётные  задачи на второй закон Ньютона</w:t>
            </w:r>
          </w:p>
        </w:tc>
        <w:tc>
          <w:tcPr>
            <w:tcW w:w="1418" w:type="dxa"/>
            <w:gridSpan w:val="2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8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22\1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Третий закон Ньютона </w:t>
            </w:r>
          </w:p>
        </w:tc>
        <w:tc>
          <w:tcPr>
            <w:tcW w:w="1702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Наблюдать, описывать и объяснять опыты, иллюстрирующие справедливость третьего закона Ньютона;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записывать третий закон Ньютона в виде формулы;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решать расчетные и качественные задачи на применение этого закона</w:t>
            </w:r>
          </w:p>
        </w:tc>
        <w:tc>
          <w:tcPr>
            <w:tcW w:w="1418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Понимание и способность объяснить законы и их проявление в жизни и границы его применимости.</w:t>
            </w:r>
          </w:p>
        </w:tc>
        <w:tc>
          <w:tcPr>
            <w:tcW w:w="2272" w:type="dxa"/>
            <w:gridSpan w:val="8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23/1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законы Ньютона</w:t>
            </w:r>
          </w:p>
        </w:tc>
        <w:tc>
          <w:tcPr>
            <w:tcW w:w="1702" w:type="dxa"/>
            <w:gridSpan w:val="2"/>
          </w:tcPr>
          <w:p w:rsidR="00AF0E77" w:rsidRDefault="00AF0E77" w:rsidP="00AF0E7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отработки умений и рефлексии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применение знаний о законах Ньютона.</w:t>
            </w:r>
          </w:p>
        </w:tc>
        <w:tc>
          <w:tcPr>
            <w:tcW w:w="1418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338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Понимание и способность объяснить законы и их проявление в жизни и границы его применимости.</w:t>
            </w:r>
          </w:p>
        </w:tc>
        <w:tc>
          <w:tcPr>
            <w:tcW w:w="2272" w:type="dxa"/>
            <w:gridSpan w:val="8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193B46" w:rsidTr="00A02D16">
        <w:trPr>
          <w:gridAfter w:val="1"/>
          <w:wAfter w:w="90" w:type="dxa"/>
          <w:trHeight w:val="733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24\1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Свободное падение тел </w:t>
            </w:r>
          </w:p>
        </w:tc>
        <w:tc>
          <w:tcPr>
            <w:tcW w:w="1702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падение одних и тех же тел в воздухе и в разреженном пространстве; делать вывод о движении тел с одинаковым ускорением при действии на них только силы тяжести</w:t>
            </w:r>
          </w:p>
        </w:tc>
        <w:tc>
          <w:tcPr>
            <w:tcW w:w="1418" w:type="dxa"/>
            <w:gridSpan w:val="2"/>
          </w:tcPr>
          <w:p w:rsidR="00AF0E77" w:rsidRPr="00193B46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46">
              <w:rPr>
                <w:rFonts w:ascii="Times New Roman" w:eastAsia="Calibri" w:hAnsi="Times New Roman" w:cs="Times New Roman"/>
                <w:bCs/>
              </w:rPr>
              <w:t>Умение вычислять координату и скорость  при движении тела  по вертикали</w:t>
            </w:r>
          </w:p>
        </w:tc>
        <w:tc>
          <w:tcPr>
            <w:tcW w:w="2272" w:type="dxa"/>
            <w:gridSpan w:val="8"/>
            <w:vMerge w:val="restart"/>
          </w:tcPr>
          <w:p w:rsidR="00AF0E77" w:rsidRPr="00193B46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93B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-Выделяют обобщенный смысл и формальную структуру задачи; выбирают, сопоставляют и обосновывают способы решения задачи</w:t>
            </w:r>
            <w:r w:rsidRPr="00193B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  <w:p w:rsidR="00AF0E77" w:rsidRPr="00193B46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93B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-Ставят учебную </w:t>
            </w:r>
            <w:r w:rsidRPr="00193B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задачу на основе соотнесения того, что уже известно и усвоено, и того, что еще неизвестно.</w:t>
            </w:r>
          </w:p>
          <w:p w:rsidR="00AF0E77" w:rsidRPr="00193B46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3B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-Умеют (или развивают способность) брать на себя инициативу в организации совместного действия.</w:t>
            </w:r>
          </w:p>
        </w:tc>
        <w:tc>
          <w:tcPr>
            <w:tcW w:w="2835" w:type="dxa"/>
            <w:gridSpan w:val="4"/>
            <w:vMerge w:val="restart"/>
          </w:tcPr>
          <w:p w:rsidR="00AF0E77" w:rsidRPr="00193B46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93B46">
              <w:rPr>
                <w:rFonts w:ascii="Times New Roman" w:hAnsi="Times New Roman" w:cs="Times New Roman"/>
                <w:bCs/>
              </w:rPr>
              <w:lastRenderedPageBreak/>
              <w:t>-Выделяют обобщенный смысл и формальную структуру задачи; выбирают, сопоставляют и обосновывают способы решения задачи</w:t>
            </w:r>
            <w:r w:rsidRPr="00193B46">
              <w:rPr>
                <w:rFonts w:ascii="Times New Roman" w:hAnsi="Times New Roman" w:cs="Times New Roman"/>
                <w:bCs/>
              </w:rPr>
              <w:tab/>
            </w:r>
          </w:p>
          <w:p w:rsidR="00AF0E77" w:rsidRPr="00193B46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93B46">
              <w:rPr>
                <w:rFonts w:ascii="Times New Roman" w:hAnsi="Times New Roman" w:cs="Times New Roman"/>
                <w:bCs/>
              </w:rPr>
              <w:t xml:space="preserve">-Ставят учебную задачу на основе соотнесения того, </w:t>
            </w:r>
            <w:r w:rsidRPr="00193B46">
              <w:rPr>
                <w:rFonts w:ascii="Times New Roman" w:hAnsi="Times New Roman" w:cs="Times New Roman"/>
                <w:bCs/>
              </w:rPr>
              <w:lastRenderedPageBreak/>
              <w:t>что уже известно и усвоено, и того, что еще неизвестно.</w:t>
            </w:r>
          </w:p>
          <w:p w:rsidR="00AF0E77" w:rsidRPr="00193B46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46">
              <w:rPr>
                <w:rFonts w:ascii="Times New Roman" w:hAnsi="Times New Roman" w:cs="Times New Roman"/>
                <w:bCs/>
              </w:rPr>
              <w:t>-Умеют (или развивают способность) брать на себя инициативу в организации совместного действия.</w:t>
            </w:r>
          </w:p>
        </w:tc>
      </w:tr>
      <w:tr w:rsidR="00AF0E77" w:rsidRPr="000B6C11" w:rsidTr="00A02D16">
        <w:trPr>
          <w:gridAfter w:val="1"/>
          <w:wAfter w:w="90" w:type="dxa"/>
          <w:trHeight w:val="788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25/1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свободное падение тел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AF0E77" w:rsidRDefault="00AF0E77" w:rsidP="00AF0E7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отработки умений и рефлексии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Решать качественные  и расчётные  задачи на свободное падение тел.</w:t>
            </w:r>
          </w:p>
        </w:tc>
        <w:tc>
          <w:tcPr>
            <w:tcW w:w="1418" w:type="dxa"/>
            <w:gridSpan w:val="2"/>
            <w:vMerge w:val="restart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8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  <w:trHeight w:val="302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26\1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решению задач на свободное падение тел.</w:t>
            </w:r>
          </w:p>
        </w:tc>
        <w:tc>
          <w:tcPr>
            <w:tcW w:w="1702" w:type="dxa"/>
            <w:gridSpan w:val="2"/>
          </w:tcPr>
          <w:p w:rsidR="00AF0E77" w:rsidRDefault="00AF0E77" w:rsidP="00AF0E7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отработки умений и рефлексии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применение знаний.</w:t>
            </w:r>
          </w:p>
        </w:tc>
        <w:tc>
          <w:tcPr>
            <w:tcW w:w="1418" w:type="dxa"/>
            <w:gridSpan w:val="2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8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  <w:trHeight w:val="554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27\1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Движение тела, брошенного вертикально вверх. Невесомость 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Наблюдать опыты, свидетельствующие о состоянии невесомости тел; сделать вывод об условиях, при которых тела находятся в состоянии невесомости; 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AF0E77" w:rsidRPr="00193B46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93B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Наблюдать опыты, свидетельствующие о состоянии невесомости тел;</w:t>
            </w:r>
          </w:p>
          <w:p w:rsidR="00AF0E77" w:rsidRPr="00193B46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93B4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—сделать вывод об условиях, при которых тела находятся в состоянии невесомости;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gridSpan w:val="8"/>
          </w:tcPr>
          <w:p w:rsidR="00AF0E77" w:rsidRPr="00193B46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93B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Решение частных задач - осмысление, конкретизация и отработка нового способа  действия  при решении конкретно-практических задач.</w:t>
            </w:r>
          </w:p>
          <w:p w:rsidR="00AF0E77" w:rsidRPr="00193B46" w:rsidRDefault="00AF0E77" w:rsidP="00AF0E77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3B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Определение цели и функций участников, способов взаимодействия;</w:t>
            </w:r>
          </w:p>
          <w:p w:rsidR="00AF0E77" w:rsidRPr="00193B46" w:rsidRDefault="00AF0E77" w:rsidP="00AF0E77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3B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Планирование общих способов работы;</w:t>
            </w:r>
          </w:p>
          <w:p w:rsidR="00AF0E77" w:rsidRPr="00193B46" w:rsidRDefault="00AF0E77" w:rsidP="00AF0E77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3B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Обмен знаниями между членами группы для принятия эффективных совместных решений;</w:t>
            </w:r>
          </w:p>
          <w:p w:rsidR="00AF0E77" w:rsidRPr="00193B46" w:rsidRDefault="00AF0E77" w:rsidP="00AF0E77">
            <w:pPr>
              <w:numPr>
                <w:ilvl w:val="0"/>
                <w:numId w:val="1"/>
              </w:numPr>
              <w:tabs>
                <w:tab w:val="left" w:pos="459"/>
              </w:tabs>
              <w:ind w:left="17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3B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Способность брать на себя инициативу в организации совместного действия (деловое лидерство);</w:t>
            </w:r>
          </w:p>
          <w:p w:rsidR="00AF0E77" w:rsidRPr="00193B46" w:rsidRDefault="00AF0E77" w:rsidP="00AF0E77">
            <w:pPr>
              <w:numPr>
                <w:ilvl w:val="0"/>
                <w:numId w:val="1"/>
              </w:numPr>
              <w:tabs>
                <w:tab w:val="left" w:pos="459"/>
              </w:tabs>
              <w:ind w:left="17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3B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Способность с помощью вопросов добывать недостающую информацию (познавательная инициативность);</w:t>
            </w:r>
          </w:p>
          <w:p w:rsidR="00AF0E77" w:rsidRPr="00193B46" w:rsidRDefault="00AF0E77" w:rsidP="00AF0E77">
            <w:pPr>
              <w:numPr>
                <w:ilvl w:val="0"/>
                <w:numId w:val="1"/>
              </w:numPr>
              <w:tabs>
                <w:tab w:val="left" w:pos="459"/>
              </w:tabs>
              <w:ind w:left="17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3B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Разрешение конфликтов – выявление, идентификация </w:t>
            </w:r>
            <w:r w:rsidRPr="00193B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проблемы, поиск и оценка альтернативных способов решения конфликта, принятие решения и его реализация;</w:t>
            </w:r>
          </w:p>
          <w:p w:rsidR="00AF0E77" w:rsidRPr="00193B46" w:rsidRDefault="00AF0E77" w:rsidP="00AF0E77">
            <w:pPr>
              <w:numPr>
                <w:ilvl w:val="0"/>
                <w:numId w:val="1"/>
              </w:numPr>
              <w:tabs>
                <w:tab w:val="left" w:pos="459"/>
              </w:tabs>
              <w:ind w:left="175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3B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Управление поведением партнера – контроль, коррекция, оценка действия партнера, умение убеждать.</w:t>
            </w:r>
          </w:p>
          <w:p w:rsidR="00AF0E77" w:rsidRPr="00193B46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4"/>
          </w:tcPr>
          <w:p w:rsidR="00AF0E77" w:rsidRPr="00193B46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93B46">
              <w:rPr>
                <w:rFonts w:ascii="Times New Roman" w:hAnsi="Times New Roman" w:cs="Times New Roman"/>
                <w:bCs/>
              </w:rPr>
              <w:lastRenderedPageBreak/>
              <w:t>Выделяют обобщенный смысл и формальную структуру задачи; выбирают, сопоставляют и обосновывают способы решения задачи</w:t>
            </w:r>
            <w:r w:rsidRPr="00193B46">
              <w:rPr>
                <w:rFonts w:ascii="Times New Roman" w:hAnsi="Times New Roman" w:cs="Times New Roman"/>
                <w:bCs/>
              </w:rPr>
              <w:tab/>
            </w:r>
          </w:p>
          <w:p w:rsidR="00AF0E77" w:rsidRPr="00193B46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93B46">
              <w:rPr>
                <w:rFonts w:ascii="Times New Roman" w:hAnsi="Times New Roman" w:cs="Times New Roman"/>
                <w:bCs/>
              </w:rPr>
              <w:t>-Ставят учебную задачу на основе соотнесения того, что уже известно и усвоено, и того, что еще неизвестно.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46">
              <w:rPr>
                <w:rFonts w:ascii="Times New Roman" w:hAnsi="Times New Roman" w:cs="Times New Roman"/>
                <w:bCs/>
              </w:rPr>
              <w:t>-Умеют (или развивают способность) брать на себя инициативу в организации совместного действия.</w:t>
            </w:r>
          </w:p>
        </w:tc>
      </w:tr>
      <w:tr w:rsidR="00AF0E77" w:rsidRPr="000B6C11" w:rsidTr="00A02D16">
        <w:trPr>
          <w:gridAfter w:val="1"/>
          <w:wAfter w:w="90" w:type="dxa"/>
          <w:cantSplit/>
          <w:trHeight w:val="1134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28\1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 2</w:t>
            </w:r>
            <w:r w:rsidRPr="000B6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«Исследование свободного падения»</w:t>
            </w:r>
          </w:p>
        </w:tc>
        <w:tc>
          <w:tcPr>
            <w:tcW w:w="1702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измерять ускорение свободного падения;  работать в группе.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EA3465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экспериментальными методами исследования.</w:t>
            </w:r>
          </w:p>
        </w:tc>
        <w:tc>
          <w:tcPr>
            <w:tcW w:w="2272" w:type="dxa"/>
            <w:gridSpan w:val="8"/>
          </w:tcPr>
          <w:p w:rsidR="00AF0E77" w:rsidRPr="00EA3465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34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Составляют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 и определяют последователь</w:t>
            </w:r>
            <w:r w:rsidRPr="00EA34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ность  действий.</w:t>
            </w:r>
            <w:r w:rsidRPr="00EA34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  <w:p w:rsidR="00AF0E77" w:rsidRPr="00EA3465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34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--Учатся действовать с учетом позиции другого и согласовывать свои действия</w:t>
            </w:r>
          </w:p>
          <w:p w:rsidR="00AF0E77" w:rsidRPr="00EA3465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34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--Владение экспериментальным методом </w:t>
            </w:r>
          </w:p>
          <w:p w:rsidR="00AF0E77" w:rsidRPr="00EA3465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Измерения ускорения свободного падения.</w:t>
            </w:r>
          </w:p>
        </w:tc>
        <w:tc>
          <w:tcPr>
            <w:tcW w:w="2835" w:type="dxa"/>
            <w:gridSpan w:val="4"/>
            <w:vMerge w:val="restart"/>
          </w:tcPr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 xml:space="preserve">Умение ясно, точно, грамотно излагать свои мысли в устной и письменной речи, понимать смысл поставленной задачи,  выстраивать  аргументацию,  приводить  примеры  и  </w:t>
            </w:r>
            <w:proofErr w:type="spellStart"/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контрпримеры</w:t>
            </w:r>
            <w:proofErr w:type="spellEnd"/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2) критичность мышления, умение распознавать логически некорректные высказывания, отличать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гипотезу от факта;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3) представление о науке как сфере человеческой деятельности, об этапах ее развития, о ее значимости для развития цивилизации;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4) креативность мышления, инициатива, находчивость, активность при решении задач;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5) умение контролировать процесс  и  результат  учебной    деятельности;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6) способность к эмоциональному восприятию математических объектов, задач, решений,</w:t>
            </w:r>
          </w:p>
          <w:p w:rsidR="00AF0E77" w:rsidRPr="00BA5F6D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Рассуждений.</w:t>
            </w: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  <w:tcBorders>
              <w:top w:val="nil"/>
            </w:tcBorders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29/1</w:t>
            </w:r>
          </w:p>
        </w:tc>
        <w:tc>
          <w:tcPr>
            <w:tcW w:w="1729" w:type="dxa"/>
            <w:gridSpan w:val="2"/>
            <w:tcBorders>
              <w:top w:val="nil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свободное падение тел и движение тел, брошенных вертикально вверх.</w:t>
            </w: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AF0E77" w:rsidRDefault="00AF0E77" w:rsidP="00AF0E7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отработки умений и рефлексии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top w:val="nil"/>
            </w:tcBorders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применение знаний.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AF0E77" w:rsidRPr="00BA5F6D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5F6D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Решение частных задач - осмысление, конкретизация и отработка нового способа  действия  при решении конкретно-практических задач.</w:t>
            </w:r>
          </w:p>
        </w:tc>
        <w:tc>
          <w:tcPr>
            <w:tcW w:w="2272" w:type="dxa"/>
            <w:gridSpan w:val="8"/>
            <w:tcBorders>
              <w:top w:val="nil"/>
            </w:tcBorders>
          </w:tcPr>
          <w:p w:rsidR="00AF0E77" w:rsidRPr="00193B46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193B46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Решение частных задач - осмысление, конкретизация и отработка нового способа  действия  при решении конкретно-практических задач.</w:t>
            </w:r>
          </w:p>
          <w:p w:rsidR="00AF0E77" w:rsidRPr="00193B46" w:rsidRDefault="00AF0E77" w:rsidP="00AF0E77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3B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Определение цели и функций участников, способов взаимодействия;</w:t>
            </w:r>
          </w:p>
          <w:p w:rsidR="00AF0E77" w:rsidRPr="00193B46" w:rsidRDefault="00AF0E77" w:rsidP="00AF0E77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3B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Планирование общих способов работы;</w:t>
            </w:r>
          </w:p>
          <w:p w:rsidR="00AF0E77" w:rsidRPr="00193B46" w:rsidRDefault="00AF0E77" w:rsidP="00AF0E77">
            <w:pPr>
              <w:tabs>
                <w:tab w:val="left" w:pos="459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193B4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Обмен знаниями между членами группы для принятия эффективных совместных решений;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nil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  <w:trHeight w:val="517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30/1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 всемирного тяготения 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Записывать закон всемирного тяготения в виде математического уравнения</w:t>
            </w:r>
          </w:p>
        </w:tc>
        <w:tc>
          <w:tcPr>
            <w:tcW w:w="1395" w:type="dxa"/>
            <w:vMerge w:val="restart"/>
          </w:tcPr>
          <w:p w:rsidR="00AF0E77" w:rsidRPr="00BA5F6D" w:rsidRDefault="00AF0E77" w:rsidP="00AF0E77">
            <w:pPr>
              <w:autoSpaceDE w:val="0"/>
              <w:autoSpaceDN w:val="0"/>
              <w:adjustRightInd w:val="0"/>
              <w:ind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A5F6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Понимание и способность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F6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объяснить  закон и его проявление в жизни, умение применять формулу.</w:t>
            </w:r>
          </w:p>
        </w:tc>
        <w:tc>
          <w:tcPr>
            <w:tcW w:w="2295" w:type="dxa"/>
            <w:gridSpan w:val="9"/>
            <w:vMerge w:val="restart"/>
          </w:tcPr>
          <w:p w:rsidR="00AF0E77" w:rsidRDefault="00AF0E77" w:rsidP="00AF0E7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  <w:p w:rsidR="00AF0E77" w:rsidRDefault="00AF0E77" w:rsidP="00AF0E7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  <w:p w:rsidR="00AF0E77" w:rsidRDefault="00AF0E77" w:rsidP="00AF0E7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  <w:p w:rsidR="00AF0E77" w:rsidRDefault="00AF0E77" w:rsidP="00AF0E7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  <w:p w:rsidR="00AF0E77" w:rsidRDefault="00AF0E77" w:rsidP="00AF0E77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Cs/>
              </w:rPr>
            </w:pPr>
          </w:p>
          <w:p w:rsidR="00AF0E77" w:rsidRPr="00183F4B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3F4B">
              <w:rPr>
                <w:rFonts w:ascii="Calibri" w:eastAsia="Calibri" w:hAnsi="Calibri" w:cs="Times New Roman"/>
                <w:bCs/>
              </w:rPr>
              <w:t>-</w:t>
            </w:r>
            <w:r w:rsidRPr="00183F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Строят логические цепи рассуждений, устанавливают причинно-сле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</w:t>
            </w:r>
            <w:r w:rsidRPr="00183F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ственные связи.</w:t>
            </w:r>
          </w:p>
          <w:p w:rsidR="00AF0E77" w:rsidRPr="00183F4B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83F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-Сличают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свой способ действия с эталоном</w:t>
            </w:r>
            <w:r w:rsidRPr="00183F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-Умеют с помощью вопросов добывать недостающую информацию.</w:t>
            </w:r>
          </w:p>
        </w:tc>
        <w:tc>
          <w:tcPr>
            <w:tcW w:w="2835" w:type="dxa"/>
            <w:gridSpan w:val="4"/>
            <w:vMerge w:val="restart"/>
          </w:tcPr>
          <w:p w:rsidR="00AF0E77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E77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E77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E77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E77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E77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 xml:space="preserve">Умение ясно, точно, грамотно излагать свои мысли в устной и письменной речи, понимать смысл поставленной задачи,  выстраивать  аргументацию,  приводить  примеры  и  </w:t>
            </w:r>
            <w:proofErr w:type="spellStart"/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контрпримеры</w:t>
            </w:r>
            <w:proofErr w:type="spellEnd"/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2) критичность мышления, умение распознавать логически некорректные высказывания, отличать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гипотезу от факта;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3) представление о науке как сфере человеческой деятельности, об этапах ее развития, о ее значимости для развития цивилизации;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4) креативность мышления, инициатива, находчивость, активность при решении задач;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5) умение контролировать процесс  и  результат  учебной    деятельности;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6) способность к эмоциональному восприятию математических объектов, задач, решений,</w:t>
            </w:r>
          </w:p>
          <w:p w:rsidR="00AF0E77" w:rsidRPr="00BA5F6D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Рассуждений.</w:t>
            </w:r>
          </w:p>
        </w:tc>
      </w:tr>
      <w:tr w:rsidR="00AF0E77" w:rsidRPr="000B6C11" w:rsidTr="00A02D16">
        <w:trPr>
          <w:gridAfter w:val="1"/>
          <w:wAfter w:w="90" w:type="dxa"/>
          <w:trHeight w:val="312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31\1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закон всемирного тяготения</w:t>
            </w:r>
          </w:p>
        </w:tc>
        <w:tc>
          <w:tcPr>
            <w:tcW w:w="1702" w:type="dxa"/>
            <w:gridSpan w:val="2"/>
          </w:tcPr>
          <w:p w:rsidR="00AF0E77" w:rsidRDefault="00AF0E77" w:rsidP="00AF0E7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отработки умений и рефлексии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применение знаний.</w:t>
            </w:r>
          </w:p>
        </w:tc>
        <w:tc>
          <w:tcPr>
            <w:tcW w:w="1395" w:type="dxa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9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32/1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Ускорение свободного падения на Земле и других небесных телах </w:t>
            </w:r>
          </w:p>
        </w:tc>
        <w:tc>
          <w:tcPr>
            <w:tcW w:w="1702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закона всемирного тяготения выводить формулу для расчета ускорения свободного падения тела </w:t>
            </w:r>
          </w:p>
        </w:tc>
        <w:tc>
          <w:tcPr>
            <w:tcW w:w="1395" w:type="dxa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9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  <w:cantSplit/>
          <w:trHeight w:val="1134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33/1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Прямолинейное  и криволинейное движение. Движение тела по окружности с постоянной по модулю скоростью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Приводить примеры прямолинейного и криволинейного движения тел; называть условия, при которых тела движутся прямолинейно или криволинейно; вычислять модуль центростремительного ускорения по формуле а=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ʋ</m:t>
                      </m:r>
                    </m:e>
                    <m:sup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r</m:t>
                  </m:r>
                </m:den>
              </m:f>
            </m:oMath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584366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584366">
              <w:rPr>
                <w:rFonts w:ascii="Times New Roman" w:hAnsi="Times New Roman" w:cs="Times New Roman"/>
                <w:bCs/>
              </w:rPr>
              <w:t>Умение изобразить направление скорости и ускорения и вычислить период и частоту экспериментально.</w:t>
            </w:r>
          </w:p>
        </w:tc>
        <w:tc>
          <w:tcPr>
            <w:tcW w:w="2295" w:type="dxa"/>
            <w:gridSpan w:val="9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34/1</w:t>
            </w:r>
          </w:p>
        </w:tc>
        <w:tc>
          <w:tcPr>
            <w:tcW w:w="1729" w:type="dxa"/>
            <w:gridSpan w:val="2"/>
          </w:tcPr>
          <w:p w:rsidR="00AF0E77" w:rsidRPr="00FA1E05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A1E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Решение задач по кинематике на равноускоренное и равномерное движение, законы Ньютона, движение по окружности с постоянной по модулю </w:t>
            </w:r>
            <w:r w:rsidRPr="00FA1E0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скоростью </w:t>
            </w:r>
          </w:p>
        </w:tc>
        <w:tc>
          <w:tcPr>
            <w:tcW w:w="1702" w:type="dxa"/>
            <w:gridSpan w:val="2"/>
          </w:tcPr>
          <w:p w:rsidR="00AF0E77" w:rsidRDefault="00AF0E77" w:rsidP="00AF0E7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Урок отработки умений и рефлексии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Решать расчетные и качественные задачи; слушать отчет о результатах выполнения задания-проекта «Экспериментальное подтверждение справедливости условия криволинейного движения тел»; слушать доклад «Искусственные спутники Земли», задавать вопросы и принимать участие в обсуждении темы</w:t>
            </w:r>
          </w:p>
        </w:tc>
        <w:tc>
          <w:tcPr>
            <w:tcW w:w="1395" w:type="dxa"/>
          </w:tcPr>
          <w:p w:rsidR="00AF0E77" w:rsidRPr="00FA1E05" w:rsidRDefault="00AF0E77" w:rsidP="00AF0E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1E0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Решение частных задач - осмысление, конкретизация и отработка нового способа действия при решении конкретно-практических задач.</w:t>
            </w:r>
          </w:p>
        </w:tc>
        <w:tc>
          <w:tcPr>
            <w:tcW w:w="2295" w:type="dxa"/>
            <w:gridSpan w:val="9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  <w:cantSplit/>
          <w:trHeight w:val="1134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35\1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Импульс тела. Закон сохранения импульса  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Давать определение импульса тела, знать его единицу;  объяснять, какая система тел называется замкнутой, приводить примеры замкнутой системы; записывать закон сохранения импульса.</w:t>
            </w:r>
          </w:p>
        </w:tc>
        <w:tc>
          <w:tcPr>
            <w:tcW w:w="1455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AF0E77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F0E77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F0E77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F0E77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F0E77" w:rsidRPr="00C279A8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C279A8">
              <w:rPr>
                <w:rFonts w:ascii="Times New Roman" w:hAnsi="Times New Roman" w:cs="Times New Roman"/>
                <w:bCs/>
                <w:sz w:val="20"/>
                <w:szCs w:val="20"/>
              </w:rPr>
              <w:t>Понимание и способность объяснить  физический смысл импульса и умение вычислять его.</w:t>
            </w:r>
          </w:p>
        </w:tc>
        <w:tc>
          <w:tcPr>
            <w:tcW w:w="2235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AF0E77" w:rsidRDefault="00AF0E77" w:rsidP="00AF0E77">
            <w:pPr>
              <w:widowControl w:val="0"/>
              <w:ind w:left="140" w:right="120"/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</w:pPr>
          </w:p>
          <w:p w:rsidR="00AF0E77" w:rsidRDefault="00AF0E77" w:rsidP="00AF0E77">
            <w:pPr>
              <w:widowControl w:val="0"/>
              <w:ind w:left="140" w:right="120"/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</w:pPr>
          </w:p>
          <w:p w:rsidR="00AF0E77" w:rsidRPr="00C279A8" w:rsidRDefault="00AF0E77" w:rsidP="00AF0E77">
            <w:pPr>
              <w:widowControl w:val="0"/>
              <w:ind w:left="140" w:right="120"/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</w:pPr>
            <w:r w:rsidRPr="00C279A8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-Выделяют объ</w:t>
            </w:r>
            <w:r w:rsidRPr="00C279A8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softHyphen/>
              <w:t>екты и процес</w:t>
            </w:r>
            <w:r w:rsidRPr="00C279A8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softHyphen/>
              <w:t>сы с точки зре</w:t>
            </w:r>
            <w:r w:rsidRPr="00C279A8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softHyphen/>
              <w:t>ния целого и частей.</w:t>
            </w:r>
          </w:p>
          <w:p w:rsidR="00AF0E77" w:rsidRPr="00C279A8" w:rsidRDefault="00AF0E77" w:rsidP="00AF0E77">
            <w:pPr>
              <w:widowControl w:val="0"/>
              <w:ind w:left="140" w:right="160"/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</w:pPr>
            <w:r w:rsidRPr="00C279A8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-Ставят учеб</w:t>
            </w:r>
            <w:r w:rsidRPr="00C279A8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softHyphen/>
              <w:t>ную задачу на основе соот</w:t>
            </w:r>
            <w:r w:rsidRPr="00C279A8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softHyphen/>
              <w:t>несения того, что уже извест</w:t>
            </w:r>
            <w:r w:rsidRPr="00C279A8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softHyphen/>
              <w:t>но и усвоено, и того, что еще неизвестно.</w:t>
            </w:r>
          </w:p>
          <w:p w:rsidR="00AF0E77" w:rsidRPr="00C279A8" w:rsidRDefault="00AF0E77" w:rsidP="00AF0E77">
            <w:pPr>
              <w:widowControl w:val="0"/>
              <w:ind w:left="120" w:right="140"/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</w:pPr>
            <w:r w:rsidRPr="00C279A8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t>-Умеют (или развивают спо</w:t>
            </w:r>
            <w:r w:rsidRPr="00C279A8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softHyphen/>
              <w:t>собность) брать на себя ини</w:t>
            </w:r>
            <w:r w:rsidRPr="00C279A8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softHyphen/>
              <w:t>циативу в ор</w:t>
            </w:r>
            <w:r w:rsidRPr="00C279A8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softHyphen/>
              <w:t>ганизации со</w:t>
            </w:r>
            <w:r w:rsidRPr="00C279A8">
              <w:rPr>
                <w:rFonts w:ascii="Times New Roman" w:eastAsia="Calibri" w:hAnsi="Times New Roman" w:cs="Times New Roman"/>
                <w:spacing w:val="-5"/>
                <w:sz w:val="20"/>
                <w:szCs w:val="20"/>
              </w:rPr>
              <w:softHyphen/>
              <w:t>вместного действия</w:t>
            </w:r>
          </w:p>
        </w:tc>
        <w:tc>
          <w:tcPr>
            <w:tcW w:w="2835" w:type="dxa"/>
            <w:gridSpan w:val="4"/>
            <w:vMerge w:val="restart"/>
            <w:tcBorders>
              <w:left w:val="single" w:sz="4" w:space="0" w:color="auto"/>
            </w:tcBorders>
          </w:tcPr>
          <w:p w:rsidR="00AF0E77" w:rsidRPr="00193B46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93B46">
              <w:rPr>
                <w:rFonts w:ascii="Times New Roman" w:hAnsi="Times New Roman" w:cs="Times New Roman"/>
                <w:bCs/>
              </w:rPr>
              <w:t>Выделяют обобщенный смысл и формальную структуру задачи; выбирают, сопоставляют и обосновывают способы решения задачи</w:t>
            </w:r>
            <w:r w:rsidRPr="00193B46">
              <w:rPr>
                <w:rFonts w:ascii="Times New Roman" w:hAnsi="Times New Roman" w:cs="Times New Roman"/>
                <w:bCs/>
              </w:rPr>
              <w:tab/>
            </w:r>
          </w:p>
          <w:p w:rsidR="00AF0E77" w:rsidRPr="00193B46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193B46">
              <w:rPr>
                <w:rFonts w:ascii="Times New Roman" w:hAnsi="Times New Roman" w:cs="Times New Roman"/>
                <w:bCs/>
              </w:rPr>
              <w:t>-Ставят учебную задачу на основе соотнесения того, что уже известно и усвоено, и того, что еще неизвестно.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B46">
              <w:rPr>
                <w:rFonts w:ascii="Times New Roman" w:hAnsi="Times New Roman" w:cs="Times New Roman"/>
                <w:bCs/>
              </w:rPr>
              <w:t>-Умеют (или развивают способность) брать на себя инициативу в организации совместного действия.</w:t>
            </w:r>
          </w:p>
        </w:tc>
      </w:tr>
      <w:tr w:rsidR="00AF0E77" w:rsidRPr="000B6C11" w:rsidTr="00A02D16">
        <w:trPr>
          <w:gridAfter w:val="1"/>
          <w:wAfter w:w="90" w:type="dxa"/>
          <w:trHeight w:val="353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36/1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закон сохранения импульса</w:t>
            </w:r>
          </w:p>
        </w:tc>
        <w:tc>
          <w:tcPr>
            <w:tcW w:w="1702" w:type="dxa"/>
            <w:gridSpan w:val="2"/>
          </w:tcPr>
          <w:p w:rsidR="00AF0E77" w:rsidRDefault="00AF0E77" w:rsidP="00AF0E7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отработки умений и рефлексии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right w:val="single" w:sz="4" w:space="0" w:color="000000" w:themeColor="text1"/>
            </w:tcBorders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Решать расчетные и качественные задачи на применение закона сохранения импульса.</w:t>
            </w:r>
          </w:p>
        </w:tc>
        <w:tc>
          <w:tcPr>
            <w:tcW w:w="1455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  <w:trHeight w:val="353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37/1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«Закон сохранения импульса»</w:t>
            </w:r>
          </w:p>
        </w:tc>
        <w:tc>
          <w:tcPr>
            <w:tcW w:w="1702" w:type="dxa"/>
            <w:gridSpan w:val="2"/>
          </w:tcPr>
          <w:p w:rsidR="00AF0E77" w:rsidRDefault="00AF0E77" w:rsidP="00AF0E7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отработки умений и рефлексии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tcBorders>
              <w:right w:val="single" w:sz="4" w:space="0" w:color="000000" w:themeColor="text1"/>
            </w:tcBorders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применение знаний.</w:t>
            </w:r>
          </w:p>
        </w:tc>
        <w:tc>
          <w:tcPr>
            <w:tcW w:w="1455" w:type="dxa"/>
            <w:gridSpan w:val="4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6"/>
            <w:tcBorders>
              <w:top w:val="nil"/>
              <w:left w:val="single" w:sz="4" w:space="0" w:color="auto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38\1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Реактивное движение. Ракеты.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и объяснять полет модели ракеты.</w:t>
            </w:r>
          </w:p>
        </w:tc>
        <w:tc>
          <w:tcPr>
            <w:tcW w:w="1455" w:type="dxa"/>
            <w:gridSpan w:val="4"/>
          </w:tcPr>
          <w:p w:rsidR="00AF0E77" w:rsidRPr="00DD5FF2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D5FF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Понимание и способность объяснить сущность реактивного движения</w:t>
            </w:r>
          </w:p>
        </w:tc>
        <w:tc>
          <w:tcPr>
            <w:tcW w:w="2235" w:type="dxa"/>
            <w:gridSpan w:val="6"/>
          </w:tcPr>
          <w:p w:rsidR="00AF0E77" w:rsidRPr="00D318FB" w:rsidRDefault="00AF0E77" w:rsidP="00AF0E77">
            <w:pPr>
              <w:widowControl w:val="0"/>
              <w:spacing w:after="200" w:line="264" w:lineRule="exact"/>
              <w:ind w:left="100" w:right="160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D318FB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>-Осуществляют поиск и выделе</w:t>
            </w:r>
            <w:r w:rsidRPr="00D318FB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ние необходи</w:t>
            </w:r>
            <w:r w:rsidRPr="00D318FB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мой информа</w:t>
            </w:r>
            <w:r w:rsidRPr="00D318FB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ции, выбирают знаково-симво</w:t>
            </w:r>
            <w:r w:rsidRPr="00D318FB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лические сред</w:t>
            </w:r>
            <w:r w:rsidRPr="00D318FB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ства для постро</w:t>
            </w:r>
            <w:r w:rsidRPr="00D318FB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ения модели</w:t>
            </w:r>
          </w:p>
          <w:p w:rsidR="00AF0E77" w:rsidRPr="00D318FB" w:rsidRDefault="00AF0E77" w:rsidP="00AF0E77">
            <w:pPr>
              <w:widowControl w:val="0"/>
              <w:spacing w:after="200" w:line="264" w:lineRule="exact"/>
              <w:ind w:left="100" w:right="180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D318FB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>-Самостоятель</w:t>
            </w:r>
            <w:r w:rsidRPr="00D318FB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но формули</w:t>
            </w:r>
            <w:r w:rsidRPr="00D318FB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руют познава</w:t>
            </w:r>
            <w:r w:rsidRPr="00D318FB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тельную цель и строят дейст</w:t>
            </w:r>
            <w:r w:rsidRPr="00D318FB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вия в соответ</w:t>
            </w:r>
            <w:r w:rsidRPr="00D318FB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ствии с ней.</w:t>
            </w:r>
          </w:p>
          <w:p w:rsidR="00AF0E77" w:rsidRPr="00D318FB" w:rsidRDefault="00AF0E77" w:rsidP="00AF0E77">
            <w:pPr>
              <w:widowControl w:val="0"/>
              <w:spacing w:after="200" w:line="264" w:lineRule="exact"/>
              <w:ind w:left="100" w:right="100"/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D318FB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>-Обмениваются знаниями для принятия эф</w:t>
            </w:r>
            <w:r w:rsidRPr="00D318FB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фективных совместных решений.</w:t>
            </w:r>
          </w:p>
          <w:p w:rsidR="00AF0E77" w:rsidRPr="00D318FB" w:rsidRDefault="00AF0E77" w:rsidP="00AF0E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0E77" w:rsidRPr="00DD5FF2" w:rsidRDefault="00AF0E77" w:rsidP="00AF0E77">
            <w:pPr>
              <w:spacing w:line="269" w:lineRule="exact"/>
              <w:ind w:left="100" w:right="180"/>
              <w:jc w:val="both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shd w:val="clear" w:color="auto" w:fill="FFFFFF"/>
              </w:rPr>
            </w:pPr>
            <w:r w:rsidRPr="00DD5F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Позитивная моральная самооценка; ориентация в системе моральных норм и ценностей и их </w:t>
            </w:r>
            <w:proofErr w:type="spellStart"/>
            <w:r w:rsidRPr="00DD5FF2">
              <w:rPr>
                <w:rFonts w:ascii="Times New Roman" w:hAnsi="Times New Roman" w:cs="Times New Roman"/>
                <w:sz w:val="18"/>
                <w:szCs w:val="18"/>
              </w:rPr>
              <w:t>иерархизация</w:t>
            </w:r>
            <w:proofErr w:type="spellEnd"/>
            <w:r w:rsidRPr="00DD5FF2">
              <w:rPr>
                <w:rFonts w:ascii="Times New Roman" w:hAnsi="Times New Roman" w:cs="Times New Roman"/>
                <w:sz w:val="18"/>
                <w:szCs w:val="18"/>
              </w:rPr>
              <w:t>; ориентация в особенностях социальных отношений и взаимодействий; знание правил поведения в чрезвычайных ситуациях; устойчивый познава</w:t>
            </w:r>
            <w:r w:rsidRPr="00DD5FF2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shd w:val="clear" w:color="auto" w:fill="FFFFFF"/>
              </w:rPr>
              <w:t>тельный интерес и становление смыслообразующей функции познавательного мотива.</w:t>
            </w:r>
          </w:p>
        </w:tc>
      </w:tr>
      <w:tr w:rsidR="00AF0E77" w:rsidRPr="000B6C11" w:rsidTr="00A02D16">
        <w:trPr>
          <w:gridAfter w:val="1"/>
          <w:wAfter w:w="90" w:type="dxa"/>
          <w:trHeight w:val="1126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39\1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Вывод закона сохранения механической энергии 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Решать расчетные и качественные задачи на применение закона сохранения энергии; работать с заданиями, приведенными в разделе «Итоги главы».</w:t>
            </w:r>
          </w:p>
        </w:tc>
        <w:tc>
          <w:tcPr>
            <w:tcW w:w="1455" w:type="dxa"/>
            <w:gridSpan w:val="4"/>
            <w:vMerge w:val="restart"/>
          </w:tcPr>
          <w:p w:rsidR="00AF0E77" w:rsidRPr="001C1ED0" w:rsidRDefault="00AF0E77" w:rsidP="00AF0E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C1ED0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Понимание и способность объяснить  и вывести закон</w:t>
            </w:r>
          </w:p>
        </w:tc>
        <w:tc>
          <w:tcPr>
            <w:tcW w:w="2235" w:type="dxa"/>
            <w:gridSpan w:val="6"/>
            <w:vMerge w:val="restart"/>
          </w:tcPr>
          <w:p w:rsidR="00AF0E77" w:rsidRPr="001C1ED0" w:rsidRDefault="00AF0E77" w:rsidP="00AF0E77">
            <w:pPr>
              <w:widowControl w:val="0"/>
              <w:ind w:left="100" w:right="120"/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1C1ED0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>-Анализируют объект, выде</w:t>
            </w:r>
            <w:r w:rsidRPr="001C1ED0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ляя существен</w:t>
            </w:r>
            <w:r w:rsidRPr="001C1ED0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ные и несуще</w:t>
            </w:r>
            <w:r w:rsidRPr="001C1ED0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ственные признаки; вы</w:t>
            </w:r>
            <w:r w:rsidRPr="001C1ED0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деляют количе</w:t>
            </w:r>
            <w:r w:rsidRPr="001C1ED0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ственные ха</w:t>
            </w:r>
            <w:r w:rsidRPr="001C1ED0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рактеристики объектов, за</w:t>
            </w:r>
            <w:r w:rsidRPr="001C1ED0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данные словами.</w:t>
            </w:r>
          </w:p>
          <w:p w:rsidR="00AF0E77" w:rsidRPr="001C1ED0" w:rsidRDefault="00AF0E77" w:rsidP="00AF0E77">
            <w:pPr>
              <w:widowControl w:val="0"/>
              <w:ind w:left="100" w:right="120"/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1C1ED0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>-Выделяют и осознают то, что уже усво</w:t>
            </w:r>
            <w:r w:rsidRPr="001C1ED0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ено и что еще подлежит ус</w:t>
            </w:r>
            <w:r w:rsidRPr="001C1ED0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воению; осо</w:t>
            </w:r>
            <w:r w:rsidRPr="001C1ED0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знают качество и уровень усво</w:t>
            </w:r>
            <w:r w:rsidRPr="001C1ED0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ения.</w:t>
            </w:r>
          </w:p>
          <w:p w:rsidR="00AF0E77" w:rsidRPr="001C1ED0" w:rsidRDefault="00AF0E77" w:rsidP="00AF0E77">
            <w:pPr>
              <w:widowControl w:val="0"/>
              <w:ind w:left="120" w:right="200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1C1ED0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>-Общаются и вза</w:t>
            </w:r>
            <w:r w:rsidRPr="001C1ED0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имодействуют с партнерами по совместной деятельности или обмену информацией.</w:t>
            </w:r>
          </w:p>
          <w:p w:rsidR="00AF0E77" w:rsidRPr="001C1ED0" w:rsidRDefault="00AF0E77" w:rsidP="00AF0E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AF0E77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Выделяют обобщенный смысл и формальную структуру задачи; выбирают, сопоставляют и обосновывают способы решения задачи</w:t>
            </w:r>
            <w:r>
              <w:rPr>
                <w:rFonts w:ascii="Times New Roman" w:hAnsi="Times New Roman" w:cs="Times New Roman"/>
                <w:bCs/>
              </w:rPr>
              <w:tab/>
            </w:r>
          </w:p>
          <w:p w:rsidR="00AF0E77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-Ставят учебную задачу на основе соотнесения того, что уже известно и усвоено, и того, что еще неизвестно.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-Умеют (или развивают способность) брать на себя инициативу в организации совместного действия.</w:t>
            </w:r>
          </w:p>
        </w:tc>
      </w:tr>
      <w:tr w:rsidR="00AF0E77" w:rsidRPr="000B6C11" w:rsidTr="00A02D16">
        <w:trPr>
          <w:gridAfter w:val="1"/>
          <w:wAfter w:w="90" w:type="dxa"/>
          <w:trHeight w:val="641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40/1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закон сохранения энергии</w:t>
            </w:r>
          </w:p>
        </w:tc>
        <w:tc>
          <w:tcPr>
            <w:tcW w:w="1702" w:type="dxa"/>
            <w:gridSpan w:val="2"/>
          </w:tcPr>
          <w:p w:rsidR="00AF0E77" w:rsidRDefault="00AF0E77" w:rsidP="00AF0E7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отработки умений и рефлексии</w:t>
            </w:r>
          </w:p>
          <w:p w:rsidR="00AF0E77" w:rsidRPr="000B6C11" w:rsidRDefault="00AF0E77" w:rsidP="00AF0E7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Решать расчетные и качественные задачи на применение закона сохранения энергии.</w:t>
            </w:r>
          </w:p>
        </w:tc>
        <w:tc>
          <w:tcPr>
            <w:tcW w:w="1455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6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  <w:trHeight w:val="398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41\1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законы сохранения в механике</w:t>
            </w:r>
          </w:p>
        </w:tc>
        <w:tc>
          <w:tcPr>
            <w:tcW w:w="1702" w:type="dxa"/>
            <w:gridSpan w:val="2"/>
          </w:tcPr>
          <w:p w:rsidR="00AF0E77" w:rsidRDefault="00AF0E77" w:rsidP="00AF0E7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отработки умений и рефлексии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применение знаний.</w:t>
            </w:r>
          </w:p>
        </w:tc>
        <w:tc>
          <w:tcPr>
            <w:tcW w:w="1455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6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  <w:trHeight w:val="733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42\1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 «Законы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Движения и взаимодействия тел».</w:t>
            </w:r>
          </w:p>
        </w:tc>
        <w:tc>
          <w:tcPr>
            <w:tcW w:w="1702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E7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систематизации знаний (общеметодологической направленности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применение знаний.</w:t>
            </w:r>
          </w:p>
        </w:tc>
        <w:tc>
          <w:tcPr>
            <w:tcW w:w="1455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6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  <w:cantSplit/>
          <w:trHeight w:val="1134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43\1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</w:t>
            </w:r>
            <w:r w:rsidRPr="000B6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«Законы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Движения и взаимодействия тел»</w:t>
            </w:r>
          </w:p>
        </w:tc>
        <w:tc>
          <w:tcPr>
            <w:tcW w:w="1702" w:type="dxa"/>
            <w:gridSpan w:val="2"/>
          </w:tcPr>
          <w:p w:rsidR="00AF0E77" w:rsidRPr="00AF0E77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1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применение знаний к решению задач.</w:t>
            </w:r>
          </w:p>
        </w:tc>
        <w:tc>
          <w:tcPr>
            <w:tcW w:w="1455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0E77" w:rsidRPr="001C1ED0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1C1ED0">
              <w:rPr>
                <w:rFonts w:ascii="Times New Roman" w:hAnsi="Times New Roman" w:cs="Times New Roman"/>
                <w:color w:val="000000"/>
              </w:rPr>
              <w:t>Умение применить знания на практике</w:t>
            </w:r>
          </w:p>
        </w:tc>
        <w:tc>
          <w:tcPr>
            <w:tcW w:w="2235" w:type="dxa"/>
            <w:gridSpan w:val="6"/>
            <w:vMerge w:val="restart"/>
          </w:tcPr>
          <w:p w:rsidR="00AF0E77" w:rsidRPr="001C1ED0" w:rsidRDefault="00AF0E77" w:rsidP="00AF0E77">
            <w:pPr>
              <w:ind w:left="100" w:right="180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1C1ED0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Демонстрируют умения описывать и объ</w:t>
            </w:r>
            <w:r w:rsidRPr="001C1ED0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softHyphen/>
              <w:t>яснять механи</w:t>
            </w:r>
            <w:r w:rsidRPr="001C1ED0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softHyphen/>
              <w:t>ческие явления, решать задачи на определение характеристик механического движения.</w:t>
            </w:r>
          </w:p>
          <w:p w:rsidR="00AF0E77" w:rsidRPr="001C1ED0" w:rsidRDefault="00AF0E77" w:rsidP="00AF0E77">
            <w:pPr>
              <w:widowControl w:val="0"/>
              <w:ind w:left="100" w:right="160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1C1ED0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-Выбирают наи</w:t>
            </w:r>
            <w:r w:rsidRPr="001C1ED0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softHyphen/>
              <w:t>более эффектив</w:t>
            </w:r>
            <w:r w:rsidRPr="001C1ED0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softHyphen/>
              <w:t xml:space="preserve">ные способы решения задачи </w:t>
            </w:r>
            <w:r w:rsidRPr="001C1ED0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 xml:space="preserve">в зависимости  </w:t>
            </w:r>
            <w:r w:rsidRPr="001C1ED0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от конкретных условий.</w:t>
            </w:r>
          </w:p>
          <w:p w:rsidR="00AF0E77" w:rsidRPr="001C1ED0" w:rsidRDefault="00AF0E77" w:rsidP="00AF0E77">
            <w:pPr>
              <w:widowControl w:val="0"/>
              <w:ind w:left="100"/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1C1ED0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-Оценивают достигнутый результат,</w:t>
            </w:r>
          </w:p>
          <w:p w:rsidR="00AF0E77" w:rsidRPr="001C1ED0" w:rsidRDefault="00AF0E77" w:rsidP="00AF0E77">
            <w:pPr>
              <w:widowControl w:val="0"/>
              <w:ind w:left="100" w:right="140"/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1C1ED0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с достаточной полнотой и точностью выражают свои мысли</w:t>
            </w:r>
          </w:p>
          <w:p w:rsidR="00AF0E77" w:rsidRPr="001C1ED0" w:rsidRDefault="00AF0E77" w:rsidP="00AF0E7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Merge w:val="restart"/>
          </w:tcPr>
          <w:p w:rsidR="00AF0E77" w:rsidRPr="001C1ED0" w:rsidRDefault="00AF0E77" w:rsidP="00AF0E77">
            <w:pPr>
              <w:spacing w:line="269" w:lineRule="exact"/>
              <w:ind w:left="100" w:right="18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shd w:val="clear" w:color="auto" w:fill="FFFFFF"/>
              </w:rPr>
            </w:pPr>
            <w:r w:rsidRPr="001C1ED0">
              <w:rPr>
                <w:rFonts w:ascii="Times New Roman" w:hAnsi="Times New Roman" w:cs="Times New Roman"/>
                <w:sz w:val="18"/>
                <w:szCs w:val="18"/>
              </w:rPr>
              <w:t xml:space="preserve">Позитивная моральная самооценка; ориентация в системе моральных норм и ценностей и их </w:t>
            </w:r>
            <w:proofErr w:type="spellStart"/>
            <w:r w:rsidRPr="001C1ED0">
              <w:rPr>
                <w:rFonts w:ascii="Times New Roman" w:hAnsi="Times New Roman" w:cs="Times New Roman"/>
                <w:sz w:val="18"/>
                <w:szCs w:val="18"/>
              </w:rPr>
              <w:t>иерархизация</w:t>
            </w:r>
            <w:proofErr w:type="spellEnd"/>
            <w:r w:rsidRPr="001C1ED0">
              <w:rPr>
                <w:rFonts w:ascii="Times New Roman" w:hAnsi="Times New Roman" w:cs="Times New Roman"/>
                <w:sz w:val="18"/>
                <w:szCs w:val="18"/>
              </w:rPr>
              <w:t>; ориентация в особенностях социальных отношений и взаимодействий; знание правил поведения в чрезвычайных ситуациях; устойчивый познава</w:t>
            </w:r>
            <w:r w:rsidRPr="001C1ED0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shd w:val="clear" w:color="auto" w:fill="FFFFFF"/>
              </w:rPr>
              <w:t>тельный интерес и становление смыслообразующей функции познавательного мотива.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  <w:trHeight w:val="720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44/1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контрольной работы № 2 по теме «Законы движения и взаимодействия тел»</w:t>
            </w:r>
          </w:p>
        </w:tc>
        <w:tc>
          <w:tcPr>
            <w:tcW w:w="1702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4251" w:type="dxa"/>
            <w:tcBorders>
              <w:right w:val="single" w:sz="4" w:space="0" w:color="000000" w:themeColor="text1"/>
            </w:tcBorders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коррекция полученных результатов работы.</w:t>
            </w:r>
          </w:p>
        </w:tc>
        <w:tc>
          <w:tcPr>
            <w:tcW w:w="1455" w:type="dxa"/>
            <w:gridSpan w:val="4"/>
            <w:vMerge/>
            <w:tcBorders>
              <w:left w:val="single" w:sz="4" w:space="0" w:color="000000" w:themeColor="text1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6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  <w:trHeight w:val="380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45\1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ОГЭ по теме «Основы динамики». Открытый 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банк заданий.</w:t>
            </w:r>
          </w:p>
        </w:tc>
        <w:tc>
          <w:tcPr>
            <w:tcW w:w="1702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0E77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Урок систематизации знаний (общеметодологической направленности</w:t>
            </w:r>
            <w:r>
              <w:rPr>
                <w:rStyle w:val="a4"/>
                <w:rFonts w:ascii="Arial" w:hAnsi="Arial" w:cs="Arial"/>
                <w:color w:val="008000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4251" w:type="dxa"/>
            <w:tcBorders>
              <w:right w:val="single" w:sz="4" w:space="0" w:color="000000" w:themeColor="text1"/>
            </w:tcBorders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решения задач</w:t>
            </w:r>
          </w:p>
        </w:tc>
        <w:tc>
          <w:tcPr>
            <w:tcW w:w="1455" w:type="dxa"/>
            <w:gridSpan w:val="4"/>
            <w:vMerge/>
            <w:tcBorders>
              <w:left w:val="single" w:sz="4" w:space="0" w:color="000000" w:themeColor="text1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6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2" w:type="dxa"/>
            <w:gridSpan w:val="5"/>
          </w:tcPr>
          <w:p w:rsidR="00AF0E77" w:rsidRPr="001C1ED0" w:rsidRDefault="00AF0E77" w:rsidP="00AF0E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№2. 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еханические колебания и волны. </w:t>
            </w: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Звук (17 ч.)</w:t>
            </w:r>
          </w:p>
        </w:tc>
        <w:tc>
          <w:tcPr>
            <w:tcW w:w="1440" w:type="dxa"/>
            <w:gridSpan w:val="3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6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5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46/2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Колебательное движение. Свободные колебания 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колебательное движение по его признакам;  приводить примеры колебаний; описывать динамику свободных колебаний пружинного и математического маятников; измерять жесткость пружины или резинового шнура</w:t>
            </w:r>
          </w:p>
        </w:tc>
        <w:tc>
          <w:tcPr>
            <w:tcW w:w="1440" w:type="dxa"/>
            <w:gridSpan w:val="3"/>
            <w:vMerge w:val="restart"/>
          </w:tcPr>
          <w:p w:rsidR="00AF0E77" w:rsidRPr="00F26830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6830">
              <w:rPr>
                <w:rFonts w:ascii="Times New Roman" w:eastAsia="Calibri" w:hAnsi="Times New Roman" w:cs="Times New Roman"/>
                <w:sz w:val="20"/>
                <w:szCs w:val="20"/>
              </w:rPr>
              <w:t>Объяснять процесс возникновения колебаний</w:t>
            </w:r>
          </w:p>
        </w:tc>
        <w:tc>
          <w:tcPr>
            <w:tcW w:w="2235" w:type="dxa"/>
            <w:gridSpan w:val="6"/>
            <w:vMerge w:val="restart"/>
          </w:tcPr>
          <w:p w:rsidR="00AF0E77" w:rsidRPr="00F26830" w:rsidRDefault="00AF0E77" w:rsidP="00AF0E77">
            <w:pPr>
              <w:ind w:left="100" w:right="140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F26830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Строят логиче</w:t>
            </w:r>
            <w:r w:rsidRPr="00F26830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ские цепи  рассуждений, умеют</w:t>
            </w:r>
            <w:proofErr w:type="gramStart"/>
            <w:r w:rsidRPr="00F26830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.</w:t>
            </w:r>
            <w:proofErr w:type="gramEnd"/>
            <w:r w:rsidRPr="00F26830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F26830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з</w:t>
            </w:r>
            <w:proofErr w:type="gramEnd"/>
            <w:r w:rsidRPr="00F26830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аменять термины опре</w:t>
            </w:r>
            <w:r w:rsidRPr="00F26830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делениями.</w:t>
            </w:r>
          </w:p>
          <w:p w:rsidR="00AF0E77" w:rsidRPr="00F26830" w:rsidRDefault="00AF0E77" w:rsidP="00AF0E77">
            <w:pPr>
              <w:widowControl w:val="0"/>
              <w:ind w:left="100" w:right="120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F26830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-Ставят учеб</w:t>
            </w:r>
            <w:r w:rsidRPr="00F26830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ную задачу на основе соот</w:t>
            </w:r>
            <w:r w:rsidRPr="00F26830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несения того, что уже извест</w:t>
            </w:r>
            <w:r w:rsidRPr="00F26830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но и усвоено, и того, что еще неизвестною</w:t>
            </w:r>
          </w:p>
          <w:p w:rsidR="00AF0E77" w:rsidRPr="00F26830" w:rsidRDefault="00AF0E77" w:rsidP="00AF0E77">
            <w:pPr>
              <w:widowControl w:val="0"/>
              <w:ind w:left="100" w:right="160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F26830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-Используют адекватные языковые сред</w:t>
            </w:r>
            <w:r w:rsidRPr="00F26830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ства для ото</w:t>
            </w:r>
            <w:r w:rsidRPr="00F26830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бражения сво</w:t>
            </w:r>
            <w:r w:rsidRPr="00F26830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их чувств, мыслей и по</w:t>
            </w:r>
            <w:r w:rsidRPr="00F26830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буждений</w:t>
            </w:r>
          </w:p>
          <w:p w:rsidR="00AF0E77" w:rsidRPr="00F26830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850" w:type="dxa"/>
            <w:gridSpan w:val="5"/>
            <w:vMerge w:val="restart"/>
          </w:tcPr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 xml:space="preserve">Умение ясно, точно, грамотно излагать свои мысли в устной и письменной речи, понимать смысл поставленной задачи,  выстраивать  аргументацию,  приводить  примеры  и  </w:t>
            </w:r>
            <w:proofErr w:type="spellStart"/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контрпримеры</w:t>
            </w:r>
            <w:proofErr w:type="spellEnd"/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2) критичность мышления, умение распознавать логически некорректные высказывания, отличать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гипотезу от факта;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3) представление о науке как сфере человеческой деятельности, об этапах ее развития, о ее значимости для развития цивилизации;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4) креативность мышления, инициатива, находчивость, активность при решении задач;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5) умение контролировать процесс  и  результат  учебной    деятельности;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6) способность к эмоциональному восприятию математических объектов, задач, решений,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Рассуждений.</w:t>
            </w:r>
          </w:p>
        </w:tc>
      </w:tr>
      <w:tr w:rsidR="00AF0E77" w:rsidRPr="000B6C11" w:rsidTr="00A02D16">
        <w:trPr>
          <w:gridAfter w:val="1"/>
          <w:wAfter w:w="90" w:type="dxa"/>
          <w:trHeight w:val="897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47\2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Величины, характеризующие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Колебательное движение 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величины, характеризующие колебательное движение; записывать формулу взаимосвязи периода и частоты колебаний</w:t>
            </w:r>
          </w:p>
        </w:tc>
        <w:tc>
          <w:tcPr>
            <w:tcW w:w="1440" w:type="dxa"/>
            <w:gridSpan w:val="3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6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5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  <w:trHeight w:val="747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48/2</w:t>
            </w:r>
          </w:p>
        </w:tc>
        <w:tc>
          <w:tcPr>
            <w:tcW w:w="1729" w:type="dxa"/>
            <w:gridSpan w:val="2"/>
          </w:tcPr>
          <w:p w:rsidR="00AF0E77" w:rsidRPr="00E973F2" w:rsidRDefault="00AF0E77" w:rsidP="00AF0E7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973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Лабораторная работа № 3</w:t>
            </w:r>
          </w:p>
          <w:p w:rsidR="00AF0E77" w:rsidRPr="00E973F2" w:rsidRDefault="00AF0E77" w:rsidP="00AF0E77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973F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«Исследование</w:t>
            </w:r>
          </w:p>
          <w:p w:rsidR="00AF0E77" w:rsidRPr="00F612C0" w:rsidRDefault="00E973F2" w:rsidP="00AF0E7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зависимости период</w:t>
            </w:r>
            <w:r w:rsidR="00AF0E77" w:rsidRPr="00E973F2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колебаний пружинного маятника от его массы груза и жёсткости пружины»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экспериментальное исследование зависимости периода колебаний пружинного маятника от m и k</w:t>
            </w:r>
          </w:p>
        </w:tc>
        <w:tc>
          <w:tcPr>
            <w:tcW w:w="1440" w:type="dxa"/>
            <w:gridSpan w:val="3"/>
          </w:tcPr>
          <w:p w:rsidR="00AF0E77" w:rsidRPr="00F26830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830">
              <w:rPr>
                <w:rFonts w:ascii="Times New Roman" w:eastAsia="Calibri" w:hAnsi="Times New Roman" w:cs="Times New Roman"/>
                <w:bCs/>
                <w:iCs/>
              </w:rPr>
              <w:t>Умение определять  параметры колебаний</w:t>
            </w:r>
          </w:p>
        </w:tc>
        <w:tc>
          <w:tcPr>
            <w:tcW w:w="2235" w:type="dxa"/>
            <w:gridSpan w:val="6"/>
          </w:tcPr>
          <w:p w:rsidR="00AF0E77" w:rsidRPr="00F26830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268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--Составляют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 и определяют последователь</w:t>
            </w:r>
            <w:r w:rsidRPr="00F268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ность  действий.</w:t>
            </w:r>
            <w:r w:rsidRPr="00F268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  <w:p w:rsidR="00AF0E77" w:rsidRPr="00F26830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268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--Учатся действовать с учетом позиции другого и согласовывать свои действия</w:t>
            </w:r>
          </w:p>
          <w:p w:rsidR="00AF0E77" w:rsidRPr="00F26830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268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--Владеют экспериментальным методом 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83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Определения периода и частоты свободных колебаний математического маятника.</w:t>
            </w:r>
          </w:p>
        </w:tc>
        <w:tc>
          <w:tcPr>
            <w:tcW w:w="2850" w:type="dxa"/>
            <w:gridSpan w:val="5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49/2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расчёт величин, характеризующих 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колебательное движение</w:t>
            </w:r>
          </w:p>
        </w:tc>
        <w:tc>
          <w:tcPr>
            <w:tcW w:w="1702" w:type="dxa"/>
            <w:gridSpan w:val="2"/>
          </w:tcPr>
          <w:p w:rsidR="00A86399" w:rsidRDefault="00A86399" w:rsidP="00A863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Урок отработки умений и рефлексии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знаний</w:t>
            </w:r>
          </w:p>
        </w:tc>
        <w:tc>
          <w:tcPr>
            <w:tcW w:w="1440" w:type="dxa"/>
            <w:gridSpan w:val="3"/>
          </w:tcPr>
          <w:p w:rsidR="00AF0E77" w:rsidRPr="00DB398A" w:rsidRDefault="00AF0E77" w:rsidP="00AF0E77">
            <w:pPr>
              <w:widowControl w:val="0"/>
              <w:spacing w:after="200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8A">
              <w:rPr>
                <w:rFonts w:ascii="Times New Roman" w:eastAsia="Calibri" w:hAnsi="Times New Roman" w:cs="Times New Roman"/>
                <w:color w:val="000000"/>
              </w:rPr>
              <w:t>Умение  применить  знания на практике</w:t>
            </w:r>
          </w:p>
        </w:tc>
        <w:tc>
          <w:tcPr>
            <w:tcW w:w="2235" w:type="dxa"/>
            <w:gridSpan w:val="6"/>
          </w:tcPr>
          <w:p w:rsidR="00AF0E77" w:rsidRPr="00DB398A" w:rsidRDefault="00AF0E77" w:rsidP="00AF0E77">
            <w:pPr>
              <w:widowControl w:val="0"/>
              <w:ind w:right="100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Выбирают наи</w:t>
            </w: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softHyphen/>
              <w:t>более эффек</w:t>
            </w: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softHyphen/>
              <w:t>тивные спосо</w:t>
            </w: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softHyphen/>
              <w:t>бы решения задачи.</w:t>
            </w:r>
          </w:p>
          <w:p w:rsidR="00AF0E77" w:rsidRPr="00DB398A" w:rsidRDefault="00AF0E77" w:rsidP="00AF0E77">
            <w:pPr>
              <w:ind w:left="100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- Оценивают достигнутый</w:t>
            </w:r>
          </w:p>
          <w:p w:rsidR="00AF0E77" w:rsidRPr="00DB398A" w:rsidRDefault="00AF0E77" w:rsidP="00AF0E77">
            <w:pPr>
              <w:widowControl w:val="0"/>
              <w:ind w:left="100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Результат.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5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50/2</w:t>
            </w:r>
          </w:p>
        </w:tc>
        <w:tc>
          <w:tcPr>
            <w:tcW w:w="1729" w:type="dxa"/>
            <w:gridSpan w:val="2"/>
          </w:tcPr>
          <w:p w:rsidR="00AF0E77" w:rsidRPr="00E973F2" w:rsidRDefault="00AF0E77" w:rsidP="00AF0E77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973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Лабораторная работа № 4</w:t>
            </w:r>
            <w:r w:rsidRPr="00E973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973F2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73F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Исследование</w:t>
            </w:r>
          </w:p>
          <w:p w:rsidR="00AF0E77" w:rsidRPr="00E973F2" w:rsidRDefault="00E973F2" w:rsidP="00AF0E77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зависимости периода и </w:t>
            </w:r>
            <w:r w:rsidRPr="00E973F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частоты </w:t>
            </w:r>
            <w:r w:rsidR="00AF0E77" w:rsidRPr="00E973F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свободных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колебаний </w:t>
            </w:r>
            <w:r w:rsidR="00AF0E77" w:rsidRPr="00E973F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маятника от длины его нити»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Проводить исследования зависимости периода (частоты) колебаний маятника от длины его нити; представлять результаты </w:t>
            </w:r>
            <w:proofErr w:type="spellStart"/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измеренийи</w:t>
            </w:r>
            <w:proofErr w:type="spellEnd"/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вычислений в виде таблиц; работать в группе; слушать отчет о результатах выполнения задания-проекта «Определение качественной зависимости периода колебаний математического маятника от ускорения свободного падения»</w:t>
            </w:r>
          </w:p>
        </w:tc>
        <w:tc>
          <w:tcPr>
            <w:tcW w:w="14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EA3465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владение экспериментальными методами исследования.</w:t>
            </w:r>
          </w:p>
        </w:tc>
        <w:tc>
          <w:tcPr>
            <w:tcW w:w="2250" w:type="dxa"/>
            <w:gridSpan w:val="7"/>
          </w:tcPr>
          <w:p w:rsidR="00AF0E77" w:rsidRPr="00EA3465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34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Составляют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 и определяют последователь</w:t>
            </w:r>
            <w:r w:rsidRPr="00EA34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ность  действий.</w:t>
            </w:r>
            <w:r w:rsidRPr="00EA34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  <w:p w:rsidR="00AF0E77" w:rsidRPr="00EA3465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34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--Учатся действовать с учетом позиции другого и согласовывать свои действия</w:t>
            </w:r>
          </w:p>
          <w:p w:rsidR="00AF0E77" w:rsidRPr="00DB398A" w:rsidRDefault="00AF0E77" w:rsidP="00AF0E77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A346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--Влад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ение экспериментальным методом исследования </w:t>
            </w:r>
            <w:r w:rsidRPr="00DB39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зависимости периода и частоты свободных</w:t>
            </w:r>
          </w:p>
          <w:p w:rsidR="00AF0E77" w:rsidRPr="00DB398A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B398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колебаний маятника от длины его нити»</w:t>
            </w:r>
          </w:p>
        </w:tc>
        <w:tc>
          <w:tcPr>
            <w:tcW w:w="2805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51/2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Затухающие колебания. Вынужденные колебания 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причину затухания свободных колебаний;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условие существования незатухающих колебаний</w:t>
            </w:r>
          </w:p>
        </w:tc>
        <w:tc>
          <w:tcPr>
            <w:tcW w:w="1470" w:type="dxa"/>
            <w:gridSpan w:val="5"/>
            <w:vMerge w:val="restart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679D">
              <w:rPr>
                <w:rFonts w:ascii="Times New Roman" w:eastAsia="Calibri" w:hAnsi="Times New Roman" w:cs="Times New Roman"/>
                <w:bCs/>
                <w:iCs/>
              </w:rPr>
              <w:t>Раскрывать понятие резонанса</w:t>
            </w:r>
          </w:p>
        </w:tc>
        <w:tc>
          <w:tcPr>
            <w:tcW w:w="2250" w:type="dxa"/>
            <w:gridSpan w:val="7"/>
            <w:vMerge w:val="restart"/>
          </w:tcPr>
          <w:p w:rsidR="00AF0E77" w:rsidRPr="00F2679D" w:rsidRDefault="00AF0E77" w:rsidP="00AF0E77">
            <w:pPr>
              <w:widowControl w:val="0"/>
              <w:ind w:left="100" w:right="102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F2679D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-Выдвигают и обосновывают, гипотезы, предлагают способы их проверки.</w:t>
            </w:r>
          </w:p>
          <w:p w:rsidR="00AF0E77" w:rsidRPr="00F2679D" w:rsidRDefault="00AF0E77" w:rsidP="00AF0E77">
            <w:pPr>
              <w:widowControl w:val="0"/>
              <w:ind w:left="100" w:right="102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F2679D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-Сличают спо</w:t>
            </w:r>
            <w:r w:rsidRPr="00F2679D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соб и результат своих действий с заданным эталоном, об</w:t>
            </w:r>
            <w:r w:rsidRPr="00F2679D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наруживают отклонения и отличия от эталона.</w:t>
            </w:r>
          </w:p>
          <w:p w:rsidR="00AF0E77" w:rsidRPr="00F2679D" w:rsidRDefault="00AF0E77" w:rsidP="00AF0E77">
            <w:pPr>
              <w:widowControl w:val="0"/>
              <w:ind w:left="120" w:right="102"/>
              <w:rPr>
                <w:rFonts w:ascii="Calibri" w:eastAsia="Calibri" w:hAnsi="Calibri" w:cs="Times New Roman"/>
                <w:color w:val="000000"/>
                <w:spacing w:val="-4"/>
              </w:rPr>
            </w:pPr>
            <w:r w:rsidRPr="00F2679D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-Описывают содержание совершаемых действий в целях ори</w:t>
            </w:r>
            <w:r w:rsidRPr="00F2679D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ентировки предметно</w:t>
            </w:r>
            <w:r w:rsidRPr="00F2679D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-практической или иной дея</w:t>
            </w:r>
            <w:r w:rsidRPr="00F2679D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тельности</w:t>
            </w:r>
            <w:r w:rsidRPr="00F2679D">
              <w:rPr>
                <w:rFonts w:ascii="Calibri" w:eastAsia="Calibri" w:hAnsi="Calibri" w:cs="Times New Roman"/>
                <w:color w:val="000000"/>
                <w:spacing w:val="-4"/>
              </w:rPr>
              <w:t>.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Merge w:val="restart"/>
          </w:tcPr>
          <w:p w:rsidR="00AF0E77" w:rsidRDefault="00AF0E77" w:rsidP="00AF0E77">
            <w:pPr>
              <w:widowControl w:val="0"/>
              <w:spacing w:after="200" w:line="274" w:lineRule="exact"/>
              <w:ind w:left="40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</w:p>
          <w:p w:rsidR="00AF0E77" w:rsidRDefault="00AF0E77" w:rsidP="00AF0E77">
            <w:pPr>
              <w:widowControl w:val="0"/>
              <w:spacing w:after="200" w:line="274" w:lineRule="exact"/>
              <w:ind w:left="40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</w:p>
          <w:p w:rsidR="00AF0E77" w:rsidRDefault="00AF0E77" w:rsidP="00AF0E77">
            <w:pPr>
              <w:widowControl w:val="0"/>
              <w:spacing w:after="200" w:line="274" w:lineRule="exact"/>
              <w:ind w:left="40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</w:p>
          <w:p w:rsidR="00AF0E77" w:rsidRDefault="00AF0E77" w:rsidP="00AF0E77">
            <w:pPr>
              <w:widowControl w:val="0"/>
              <w:spacing w:after="200" w:line="274" w:lineRule="exact"/>
              <w:ind w:left="40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</w:p>
          <w:p w:rsidR="00AF0E77" w:rsidRPr="00DB398A" w:rsidRDefault="00AF0E77" w:rsidP="00AF0E77">
            <w:pPr>
              <w:widowControl w:val="0"/>
              <w:spacing w:after="200" w:line="274" w:lineRule="exact"/>
              <w:ind w:left="40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Доброжелательное отношение к окружающим; признание ценности здоровья - своего и других людей; готовность к равноправному сотрудничеству; чувство гордости при соблюдении моральных норм; чувства стыда и вины при нарушении мо</w:t>
            </w: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softHyphen/>
              <w:t>ральных норм</w:t>
            </w:r>
          </w:p>
          <w:p w:rsidR="00AF0E77" w:rsidRPr="00DB398A" w:rsidRDefault="00AF0E77" w:rsidP="00AF0E77">
            <w:pPr>
              <w:widowControl w:val="0"/>
              <w:spacing w:after="200" w:line="278" w:lineRule="exact"/>
              <w:ind w:right="100"/>
              <w:rPr>
                <w:rFonts w:ascii="Calibri" w:eastAsia="Calibri" w:hAnsi="Calibri" w:cs="Times New Roman"/>
                <w:color w:val="000000"/>
                <w:spacing w:val="-5"/>
              </w:rPr>
            </w:pPr>
          </w:p>
          <w:p w:rsidR="00AF0E77" w:rsidRPr="00DB398A" w:rsidRDefault="00AF0E77" w:rsidP="00AF0E77">
            <w:pPr>
              <w:widowControl w:val="0"/>
              <w:spacing w:after="200" w:line="278" w:lineRule="exact"/>
              <w:ind w:right="100"/>
              <w:rPr>
                <w:rFonts w:ascii="Calibri" w:eastAsia="Calibri" w:hAnsi="Calibri" w:cs="Times New Roman"/>
                <w:color w:val="000000"/>
                <w:spacing w:val="-5"/>
              </w:rPr>
            </w:pP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52/2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Резонанс 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Объяснять, в чем заключается явление резонанса; приводить примеры полезных и вредных проявлений резонанса и пути устранения последних</w:t>
            </w:r>
          </w:p>
        </w:tc>
        <w:tc>
          <w:tcPr>
            <w:tcW w:w="1470" w:type="dxa"/>
            <w:gridSpan w:val="5"/>
            <w:vMerge/>
          </w:tcPr>
          <w:p w:rsidR="00AF0E77" w:rsidRPr="00F2679D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7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53\2</w:t>
            </w:r>
          </w:p>
        </w:tc>
        <w:tc>
          <w:tcPr>
            <w:tcW w:w="1729" w:type="dxa"/>
            <w:gridSpan w:val="2"/>
            <w:tcBorders>
              <w:right w:val="nil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колебаний в среде. Волны.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tcBorders>
              <w:right w:val="nil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поперечные и продольные волны; описывать механизм образования волн;  называть характеризующие волны физические величины</w:t>
            </w:r>
          </w:p>
        </w:tc>
        <w:tc>
          <w:tcPr>
            <w:tcW w:w="1470" w:type="dxa"/>
            <w:gridSpan w:val="5"/>
            <w:tcBorders>
              <w:right w:val="nil"/>
            </w:tcBorders>
          </w:tcPr>
          <w:p w:rsidR="00AF0E77" w:rsidRPr="00A9472E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72E">
              <w:rPr>
                <w:rFonts w:ascii="Times New Roman" w:eastAsia="Calibri" w:hAnsi="Times New Roman" w:cs="Times New Roman"/>
                <w:bCs/>
                <w:iCs/>
              </w:rPr>
              <w:t>Объяснять понятия: волна, фронт волны, луч;</w:t>
            </w:r>
          </w:p>
        </w:tc>
        <w:tc>
          <w:tcPr>
            <w:tcW w:w="2250" w:type="dxa"/>
            <w:gridSpan w:val="7"/>
            <w:vMerge w:val="restart"/>
            <w:tcBorders>
              <w:right w:val="nil"/>
            </w:tcBorders>
          </w:tcPr>
          <w:p w:rsidR="00AF0E77" w:rsidRPr="00A9472E" w:rsidRDefault="00AF0E77" w:rsidP="00AF0E77">
            <w:pPr>
              <w:widowControl w:val="0"/>
              <w:ind w:left="120" w:right="160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9472E">
              <w:rPr>
                <w:rFonts w:ascii="Calibri" w:eastAsia="Calibri" w:hAnsi="Calibri" w:cs="Times New Roman"/>
                <w:color w:val="000000"/>
                <w:spacing w:val="-4"/>
              </w:rPr>
              <w:t>-</w:t>
            </w:r>
            <w:r w:rsidRPr="00A9472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Выбирают зна</w:t>
            </w:r>
            <w:r w:rsidRPr="00A9472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ково-символи</w:t>
            </w:r>
            <w:r w:rsidRPr="00A9472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ческие средства для построения модели</w:t>
            </w:r>
          </w:p>
          <w:p w:rsidR="00AF0E77" w:rsidRPr="00A9472E" w:rsidRDefault="00AF0E77" w:rsidP="00AF0E77">
            <w:pPr>
              <w:widowControl w:val="0"/>
              <w:ind w:left="100" w:right="340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9472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-Принимают по</w:t>
            </w:r>
            <w:r w:rsidRPr="00A9472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</w:r>
            <w:r w:rsidRPr="00A9472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lastRenderedPageBreak/>
              <w:t>знавательную цель и сохра</w:t>
            </w:r>
            <w:r w:rsidRPr="00A9472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няют ее при выполнении учебных дей</w:t>
            </w:r>
            <w:r w:rsidRPr="00A9472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ствий.</w:t>
            </w:r>
          </w:p>
          <w:p w:rsidR="00AF0E77" w:rsidRPr="00A9472E" w:rsidRDefault="00AF0E77" w:rsidP="00AF0E77">
            <w:pPr>
              <w:widowControl w:val="0"/>
              <w:ind w:left="100" w:right="100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9472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-Обмениваются знаниями для принятия эф</w:t>
            </w:r>
            <w:r w:rsidRPr="00A9472E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фективных совместных решений.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54/2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Длина </w:t>
            </w:r>
            <w:r w:rsidR="00D20544">
              <w:rPr>
                <w:rFonts w:ascii="Times New Roman" w:eastAsia="Calibri" w:hAnsi="Times New Roman" w:cs="Times New Roman"/>
                <w:sz w:val="24"/>
                <w:szCs w:val="24"/>
              </w:rPr>
              <w:t>волны. Скорость распространения в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олн.</w:t>
            </w:r>
          </w:p>
        </w:tc>
        <w:tc>
          <w:tcPr>
            <w:tcW w:w="1702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величины, характеризующие упругие волны; записывать формулы взаимосвязи между ними</w:t>
            </w:r>
          </w:p>
        </w:tc>
        <w:tc>
          <w:tcPr>
            <w:tcW w:w="1470" w:type="dxa"/>
            <w:gridSpan w:val="5"/>
          </w:tcPr>
          <w:p w:rsidR="00AF0E77" w:rsidRPr="00A9472E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472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Понимание и способность объяснить смысл величин: длина волны, скорость и связь между ними</w:t>
            </w:r>
          </w:p>
        </w:tc>
        <w:tc>
          <w:tcPr>
            <w:tcW w:w="2250" w:type="dxa"/>
            <w:gridSpan w:val="7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55/2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расчёт длины и скорости волны</w:t>
            </w:r>
          </w:p>
        </w:tc>
        <w:tc>
          <w:tcPr>
            <w:tcW w:w="1702" w:type="dxa"/>
            <w:gridSpan w:val="2"/>
          </w:tcPr>
          <w:p w:rsidR="00A86399" w:rsidRDefault="00A86399" w:rsidP="00A863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отработки умений и рефлексии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1470" w:type="dxa"/>
            <w:gridSpan w:val="5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8A">
              <w:rPr>
                <w:rFonts w:ascii="Times New Roman" w:eastAsia="Calibri" w:hAnsi="Times New Roman" w:cs="Times New Roman"/>
                <w:color w:val="000000"/>
              </w:rPr>
              <w:t>Умение  применить  знания на практике</w:t>
            </w:r>
          </w:p>
        </w:tc>
        <w:tc>
          <w:tcPr>
            <w:tcW w:w="2250" w:type="dxa"/>
            <w:gridSpan w:val="7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Merge w:val="restart"/>
          </w:tcPr>
          <w:p w:rsidR="00AF0E77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E77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E77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 xml:space="preserve">Умение ясно, точно, грамотно излагать свои мысли в устной и письменной речи, понимать смысл поставленной задачи,  выстраивать  аргументацию,  приводить  примеры  и  </w:t>
            </w:r>
            <w:proofErr w:type="spellStart"/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контрпримеры</w:t>
            </w:r>
            <w:proofErr w:type="spellEnd"/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2) критичность мышления, умение распознавать логически некорректные высказывания, отличать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гипотезу от факта;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3) представление о науке как сфере человеческой деятельности, об этапах ее развития, о ее значимости для развития цивилизации;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4) креативность мышления, инициатива, находчивость, активность при решении задач;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5) умение контролировать процесс  и  результат  учебной    деятельности;</w:t>
            </w:r>
          </w:p>
          <w:p w:rsidR="00AF0E77" w:rsidRPr="00EA3465" w:rsidRDefault="00AF0E77" w:rsidP="00AF0E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3465">
              <w:rPr>
                <w:rFonts w:ascii="Times New Roman" w:hAnsi="Times New Roman" w:cs="Times New Roman"/>
                <w:sz w:val="20"/>
                <w:szCs w:val="20"/>
              </w:rPr>
              <w:t>6) способность к эмоциональному восприятию математических объектов, задач, решений,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Рассуждений.</w:t>
            </w: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56/2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звука. Звуковые колебания .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диапазон частот звуковых волн; приводить примеры источников звука;  приводить обоснования того, что звук является продольной волной; слушать доклад «Ультразвук и инфразвук в природе, технике и медицине», задавать вопросы и принимать участие в обсуждении темы.</w:t>
            </w:r>
          </w:p>
        </w:tc>
        <w:tc>
          <w:tcPr>
            <w:tcW w:w="1470" w:type="dxa"/>
            <w:gridSpan w:val="5"/>
          </w:tcPr>
          <w:p w:rsidR="00AF0E77" w:rsidRPr="00434D07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D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Понимание и способность объяснить  причины образования звуковых волн и условия их распространения.</w:t>
            </w:r>
          </w:p>
        </w:tc>
        <w:tc>
          <w:tcPr>
            <w:tcW w:w="2250" w:type="dxa"/>
            <w:gridSpan w:val="7"/>
            <w:vMerge w:val="restart"/>
          </w:tcPr>
          <w:p w:rsidR="00AF0E77" w:rsidRPr="00434D07" w:rsidRDefault="00AF0E77" w:rsidP="00AF0E77">
            <w:pPr>
              <w:widowControl w:val="0"/>
              <w:ind w:left="100" w:right="280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434D07">
              <w:rPr>
                <w:rFonts w:ascii="Calibri" w:eastAsia="Calibri" w:hAnsi="Calibri" w:cs="Times New Roman"/>
                <w:color w:val="000000"/>
                <w:spacing w:val="-4"/>
              </w:rPr>
              <w:t>-</w:t>
            </w:r>
            <w:r w:rsidRPr="00434D07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Выделяют ко</w:t>
            </w:r>
            <w:r w:rsidRPr="00434D07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личественные характеристики объектов, за</w:t>
            </w:r>
            <w:r w:rsidRPr="00434D07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данные слова</w:t>
            </w:r>
            <w:r w:rsidRPr="00434D07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ми; устанавли</w:t>
            </w:r>
            <w:r w:rsidRPr="00434D07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вают причинно- следственные связи.</w:t>
            </w:r>
          </w:p>
          <w:p w:rsidR="00AF0E77" w:rsidRPr="00434D07" w:rsidRDefault="00AF0E77" w:rsidP="00AF0E77">
            <w:pPr>
              <w:widowControl w:val="0"/>
              <w:ind w:left="100" w:right="120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434D07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-Составляют план и опреде</w:t>
            </w:r>
            <w:r w:rsidRPr="00434D07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ляют последо</w:t>
            </w:r>
            <w:r w:rsidRPr="00434D07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вательность действий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4D0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-Общаются и взаимодей</w:t>
            </w:r>
            <w:r w:rsidRPr="00434D0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softHyphen/>
              <w:t>ствуют с парт</w:t>
            </w:r>
            <w:r w:rsidRPr="00434D0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softHyphen/>
              <w:t>нерами по со</w:t>
            </w:r>
            <w:r w:rsidRPr="00434D0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softHyphen/>
              <w:t>вместной деятельности или обмену.</w:t>
            </w:r>
          </w:p>
        </w:tc>
        <w:tc>
          <w:tcPr>
            <w:tcW w:w="2805" w:type="dxa"/>
            <w:gridSpan w:val="2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57/2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Высота, тембр  и громкость звука.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 основании увиденных опытов выдвигать гипотезы относительно зависимости высоты тона от частоты, а громкости — от амплитуды колебаний источника звука.</w:t>
            </w:r>
          </w:p>
        </w:tc>
        <w:tc>
          <w:tcPr>
            <w:tcW w:w="1470" w:type="dxa"/>
            <w:gridSpan w:val="5"/>
          </w:tcPr>
          <w:p w:rsidR="00AF0E77" w:rsidRPr="00434D07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4D0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Понимание и способность объяснить смысл понятий: звук, громкость, высота, тембр, инфразвук</w:t>
            </w:r>
          </w:p>
        </w:tc>
        <w:tc>
          <w:tcPr>
            <w:tcW w:w="2250" w:type="dxa"/>
            <w:gridSpan w:val="7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  <w:cantSplit/>
          <w:trHeight w:val="1134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58\2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Распространение звука. Звуковые волны .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Выдвигать гипотезы о зависимости скорости звука от свойств среды и от ее температуры;  объяснять, почему в газах скорость звука возрастает с повышением температуры.</w:t>
            </w:r>
          </w:p>
        </w:tc>
        <w:tc>
          <w:tcPr>
            <w:tcW w:w="147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434D07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34D07">
              <w:rPr>
                <w:rFonts w:ascii="Times New Roman" w:hAnsi="Times New Roman" w:cs="Times New Roman"/>
                <w:bCs/>
                <w:sz w:val="20"/>
                <w:szCs w:val="20"/>
              </w:rPr>
              <w:t>Понимание и способность объяснить  зависимость скорости распространения волн от среды</w:t>
            </w:r>
          </w:p>
        </w:tc>
        <w:tc>
          <w:tcPr>
            <w:tcW w:w="2250" w:type="dxa"/>
            <w:gridSpan w:val="7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59/2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темы «Механически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колебания и волны. Звук».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Урок систематизации знаний (общеметодолог</w:t>
            </w: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ической направленности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Актуализация, обобщение знаний по данной теме.</w:t>
            </w:r>
          </w:p>
        </w:tc>
        <w:tc>
          <w:tcPr>
            <w:tcW w:w="1470" w:type="dxa"/>
            <w:gridSpan w:val="5"/>
          </w:tcPr>
          <w:p w:rsidR="00AF0E77" w:rsidRPr="00DB398A" w:rsidRDefault="00AF0E77" w:rsidP="00AF0E77">
            <w:pPr>
              <w:widowControl w:val="0"/>
              <w:spacing w:after="200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8A">
              <w:rPr>
                <w:rFonts w:ascii="Times New Roman" w:eastAsia="Calibri" w:hAnsi="Times New Roman" w:cs="Times New Roman"/>
                <w:color w:val="000000"/>
              </w:rPr>
              <w:t xml:space="preserve">Умение  применить  знания на </w:t>
            </w:r>
            <w:r w:rsidRPr="00DB398A">
              <w:rPr>
                <w:rFonts w:ascii="Times New Roman" w:eastAsia="Calibri" w:hAnsi="Times New Roman" w:cs="Times New Roman"/>
                <w:color w:val="000000"/>
              </w:rPr>
              <w:lastRenderedPageBreak/>
              <w:t>практике</w:t>
            </w:r>
          </w:p>
        </w:tc>
        <w:tc>
          <w:tcPr>
            <w:tcW w:w="2250" w:type="dxa"/>
            <w:gridSpan w:val="7"/>
          </w:tcPr>
          <w:p w:rsidR="00AF0E77" w:rsidRPr="00DB398A" w:rsidRDefault="00AF0E77" w:rsidP="00AF0E77">
            <w:pPr>
              <w:widowControl w:val="0"/>
              <w:ind w:right="100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lastRenderedPageBreak/>
              <w:t>Выбирают наи</w:t>
            </w: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softHyphen/>
              <w:t>более эффек</w:t>
            </w: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softHyphen/>
              <w:t>тивные спосо</w:t>
            </w: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softHyphen/>
              <w:t>бы решения задачи.</w:t>
            </w:r>
          </w:p>
          <w:p w:rsidR="00AF0E77" w:rsidRPr="00DB398A" w:rsidRDefault="00AF0E77" w:rsidP="00AF0E77">
            <w:pPr>
              <w:ind w:left="100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 xml:space="preserve">- Оценивают </w:t>
            </w: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lastRenderedPageBreak/>
              <w:t>достигнутый</w:t>
            </w:r>
          </w:p>
          <w:p w:rsidR="00AF0E77" w:rsidRPr="00DB398A" w:rsidRDefault="00AF0E77" w:rsidP="00AF0E77">
            <w:pPr>
              <w:widowControl w:val="0"/>
              <w:ind w:left="100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Результат.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60\2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теме </w:t>
            </w:r>
            <w:r w:rsidRPr="000B6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«Механические колебания и волны. Звук»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 знания к решению задач.</w:t>
            </w:r>
          </w:p>
        </w:tc>
        <w:tc>
          <w:tcPr>
            <w:tcW w:w="1470" w:type="dxa"/>
            <w:gridSpan w:val="5"/>
            <w:vMerge w:val="restart"/>
          </w:tcPr>
          <w:p w:rsidR="00AF0E77" w:rsidRPr="00DB398A" w:rsidRDefault="00AF0E77" w:rsidP="00AF0E77">
            <w:pPr>
              <w:widowControl w:val="0"/>
              <w:spacing w:after="200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8A">
              <w:rPr>
                <w:rFonts w:ascii="Times New Roman" w:eastAsia="Calibri" w:hAnsi="Times New Roman" w:cs="Times New Roman"/>
                <w:color w:val="000000"/>
              </w:rPr>
              <w:t>Умение  применить  знания на практике</w:t>
            </w:r>
          </w:p>
        </w:tc>
        <w:tc>
          <w:tcPr>
            <w:tcW w:w="2250" w:type="dxa"/>
            <w:gridSpan w:val="7"/>
            <w:vMerge w:val="restart"/>
          </w:tcPr>
          <w:p w:rsidR="00AF0E77" w:rsidRPr="00DB398A" w:rsidRDefault="00AF0E77" w:rsidP="00AF0E77">
            <w:pPr>
              <w:widowControl w:val="0"/>
              <w:ind w:right="100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Выбирают наи</w:t>
            </w: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softHyphen/>
              <w:t>более эффек</w:t>
            </w: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softHyphen/>
              <w:t>тивные спосо</w:t>
            </w: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softHyphen/>
              <w:t>бы решения задачи.</w:t>
            </w:r>
          </w:p>
          <w:p w:rsidR="00AF0E77" w:rsidRPr="00DB398A" w:rsidRDefault="00AF0E77" w:rsidP="00AF0E77">
            <w:pPr>
              <w:ind w:left="100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- Оценивают достигнутый</w:t>
            </w:r>
          </w:p>
          <w:p w:rsidR="00AF0E77" w:rsidRPr="00DB398A" w:rsidRDefault="00AF0E77" w:rsidP="00AF0E77">
            <w:pPr>
              <w:widowControl w:val="0"/>
              <w:ind w:left="100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Результат.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  <w:trHeight w:val="788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61/2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контрольной работы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коррекция полученных результатов работы.</w:t>
            </w:r>
          </w:p>
        </w:tc>
        <w:tc>
          <w:tcPr>
            <w:tcW w:w="1470" w:type="dxa"/>
            <w:gridSpan w:val="5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7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Merge w:val="restart"/>
            <w:tcBorders>
              <w:top w:val="nil"/>
            </w:tcBorders>
          </w:tcPr>
          <w:p w:rsidR="00AF0E77" w:rsidRPr="00A72DEB" w:rsidRDefault="00AF0E77" w:rsidP="00AF0E77">
            <w:pPr>
              <w:widowControl w:val="0"/>
              <w:ind w:left="100" w:right="28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72DE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-Выделяют ко</w:t>
            </w:r>
            <w:r w:rsidRPr="00A72DE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личественные характеристики объектов, за</w:t>
            </w:r>
            <w:r w:rsidRPr="00A72DE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данные слова</w:t>
            </w:r>
            <w:r w:rsidRPr="00A72DE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ми; устанавли</w:t>
            </w:r>
            <w:r w:rsidRPr="00A72DE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вают причинно- следственные связи.</w:t>
            </w:r>
          </w:p>
          <w:p w:rsidR="00AF0E77" w:rsidRPr="00A72DEB" w:rsidRDefault="00AF0E77" w:rsidP="00AF0E77">
            <w:pPr>
              <w:widowControl w:val="0"/>
              <w:ind w:left="100" w:right="12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72DE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-Составляют план и опреде</w:t>
            </w:r>
            <w:r w:rsidRPr="00A72DE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ляют последо</w:t>
            </w:r>
            <w:r w:rsidRPr="00A72DE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вательность действий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E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-Общаются и взаимодей</w:t>
            </w:r>
            <w:r w:rsidRPr="00A72DE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softHyphen/>
              <w:t>ствуют с парт</w:t>
            </w:r>
            <w:r w:rsidRPr="00A72DE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softHyphen/>
              <w:t>нерами по со</w:t>
            </w:r>
            <w:r w:rsidRPr="00A72DE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softHyphen/>
              <w:t>вместной деятельности или обмену.</w:t>
            </w:r>
          </w:p>
        </w:tc>
      </w:tr>
      <w:tr w:rsidR="00AF0E77" w:rsidRPr="000B6C11" w:rsidTr="00A02D16">
        <w:trPr>
          <w:gridAfter w:val="1"/>
          <w:wAfter w:w="90" w:type="dxa"/>
          <w:trHeight w:val="312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62\2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ОГЭ по теме «Механические колебания. Звук». Открытый банк заданий.</w:t>
            </w:r>
          </w:p>
        </w:tc>
        <w:tc>
          <w:tcPr>
            <w:tcW w:w="1702" w:type="dxa"/>
            <w:gridSpan w:val="2"/>
          </w:tcPr>
          <w:p w:rsidR="00AF0E77" w:rsidRPr="00A86399" w:rsidRDefault="00A86399" w:rsidP="00AF0E7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86399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систематизации знаний (общеметодологической направленности)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решения задач</w:t>
            </w:r>
          </w:p>
        </w:tc>
        <w:tc>
          <w:tcPr>
            <w:tcW w:w="1470" w:type="dxa"/>
            <w:gridSpan w:val="5"/>
          </w:tcPr>
          <w:p w:rsidR="00AF0E77" w:rsidRPr="00DB398A" w:rsidRDefault="00AF0E77" w:rsidP="00AF0E77">
            <w:pPr>
              <w:widowControl w:val="0"/>
              <w:spacing w:after="200"/>
              <w:ind w:left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398A">
              <w:rPr>
                <w:rFonts w:ascii="Times New Roman" w:eastAsia="Calibri" w:hAnsi="Times New Roman" w:cs="Times New Roman"/>
                <w:color w:val="000000"/>
              </w:rPr>
              <w:t>Умение  применить  знания на практике</w:t>
            </w:r>
          </w:p>
        </w:tc>
        <w:tc>
          <w:tcPr>
            <w:tcW w:w="2250" w:type="dxa"/>
            <w:gridSpan w:val="7"/>
          </w:tcPr>
          <w:p w:rsidR="00AF0E77" w:rsidRPr="00DB398A" w:rsidRDefault="00AF0E77" w:rsidP="00AF0E77">
            <w:pPr>
              <w:widowControl w:val="0"/>
              <w:ind w:right="100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Выбирают наи</w:t>
            </w: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softHyphen/>
              <w:t>более эффек</w:t>
            </w: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softHyphen/>
              <w:t>тивные спосо</w:t>
            </w: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softHyphen/>
              <w:t>бы решения задачи.</w:t>
            </w:r>
          </w:p>
          <w:p w:rsidR="00AF0E77" w:rsidRPr="00DB398A" w:rsidRDefault="00AF0E77" w:rsidP="00AF0E77">
            <w:pPr>
              <w:ind w:left="100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- Оценивают достигнутый</w:t>
            </w:r>
          </w:p>
          <w:p w:rsidR="00AF0E77" w:rsidRPr="00DB398A" w:rsidRDefault="00AF0E77" w:rsidP="00AF0E77">
            <w:pPr>
              <w:widowControl w:val="0"/>
              <w:ind w:left="100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DB398A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Результат.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63/2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Отражение звука. Звуковой резонанс.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наблюдаемый опыт по  возбуждению колебаний одного камертона звуком, испускаемым другим камертоном такой же частоты</w:t>
            </w:r>
          </w:p>
        </w:tc>
        <w:tc>
          <w:tcPr>
            <w:tcW w:w="1470" w:type="dxa"/>
            <w:gridSpan w:val="5"/>
          </w:tcPr>
          <w:p w:rsidR="00AF0E77" w:rsidRPr="00A72DEB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EB">
              <w:rPr>
                <w:rFonts w:ascii="Times New Roman" w:eastAsia="Calibri" w:hAnsi="Times New Roman" w:cs="Times New Roman"/>
                <w:bCs/>
              </w:rPr>
              <w:t>Понимание и способность объяснить звуковой резонанс</w:t>
            </w:r>
          </w:p>
        </w:tc>
        <w:tc>
          <w:tcPr>
            <w:tcW w:w="2250" w:type="dxa"/>
            <w:gridSpan w:val="7"/>
          </w:tcPr>
          <w:p w:rsidR="00AF0E77" w:rsidRPr="00A72DEB" w:rsidRDefault="00AF0E77" w:rsidP="00AF0E77">
            <w:pPr>
              <w:widowControl w:val="0"/>
              <w:ind w:left="100" w:right="160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72DEB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-Ставят учебную задачу на осно</w:t>
            </w:r>
            <w:r w:rsidRPr="00A72DEB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ве соотнесения того, что уже известно и ус</w:t>
            </w:r>
            <w:r w:rsidRPr="00A72DEB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воено, и того, что еще неиз</w:t>
            </w:r>
            <w:r w:rsidRPr="00A72DEB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вестно.</w:t>
            </w:r>
          </w:p>
          <w:p w:rsidR="00AF0E77" w:rsidRPr="00A72DEB" w:rsidRDefault="00AF0E77" w:rsidP="00AF0E77">
            <w:pPr>
              <w:widowControl w:val="0"/>
              <w:ind w:left="100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72DEB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-Обмениваются</w:t>
            </w:r>
          </w:p>
          <w:p w:rsidR="00AF0E77" w:rsidRPr="00A72DEB" w:rsidRDefault="00AF0E77" w:rsidP="00AF0E77">
            <w:pPr>
              <w:widowControl w:val="0"/>
              <w:ind w:left="100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72DEB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знаниями  для принятия</w:t>
            </w:r>
          </w:p>
          <w:p w:rsidR="00AF0E77" w:rsidRPr="00A72DEB" w:rsidRDefault="00AF0E77" w:rsidP="00AF0E77">
            <w:pPr>
              <w:widowControl w:val="0"/>
              <w:ind w:left="100"/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72DEB">
              <w:rPr>
                <w:rFonts w:ascii="Times New Roman" w:eastAsia="Calibri" w:hAnsi="Times New Roman" w:cs="Times New Roman"/>
                <w:color w:val="000000"/>
                <w:spacing w:val="-4"/>
                <w:sz w:val="20"/>
                <w:szCs w:val="20"/>
              </w:rPr>
              <w:t>эффективных совместных</w:t>
            </w:r>
          </w:p>
          <w:p w:rsidR="00AF0E77" w:rsidRPr="00A72DEB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A72DE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решений.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AF0E77" w:rsidRPr="00696141" w:rsidRDefault="00AF0E77" w:rsidP="00AF0E77">
            <w:pPr>
              <w:widowControl w:val="0"/>
              <w:spacing w:after="200"/>
              <w:ind w:left="40"/>
              <w:jc w:val="both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696141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Доброжелательное отношение к окружающим; признание ценности здоровья - своего и других людей; готовность к равноправному сотрудничеству; чувство гордости при соблюдении моральных норм; чувства стыда и вины при нарушении мо</w:t>
            </w:r>
            <w:r w:rsidRPr="00696141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softHyphen/>
              <w:t>ральных норм</w:t>
            </w:r>
          </w:p>
          <w:p w:rsidR="00AF0E77" w:rsidRPr="00696141" w:rsidRDefault="00AF0E77" w:rsidP="00AF0E77">
            <w:pPr>
              <w:widowControl w:val="0"/>
              <w:spacing w:after="200"/>
              <w:ind w:right="100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2" w:type="dxa"/>
            <w:gridSpan w:val="5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№ 3 Электромагнитное поле (19 ч.)</w:t>
            </w:r>
          </w:p>
        </w:tc>
        <w:tc>
          <w:tcPr>
            <w:tcW w:w="1470" w:type="dxa"/>
            <w:gridSpan w:val="5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7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64/3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Магнитное  поле .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Делать выводы о замкнутости магнитных линий и об ослаблении поля с удалением от проводников с током</w:t>
            </w:r>
          </w:p>
        </w:tc>
        <w:tc>
          <w:tcPr>
            <w:tcW w:w="1470" w:type="dxa"/>
            <w:gridSpan w:val="5"/>
          </w:tcPr>
          <w:p w:rsidR="00AF0E77" w:rsidRPr="00BB219E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19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Понимание способность объяснить свойства магнитного поля</w:t>
            </w:r>
          </w:p>
        </w:tc>
        <w:tc>
          <w:tcPr>
            <w:tcW w:w="2250" w:type="dxa"/>
            <w:gridSpan w:val="7"/>
            <w:vMerge w:val="restart"/>
          </w:tcPr>
          <w:p w:rsidR="00AF0E77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F0E77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AF0E77" w:rsidRPr="00BB219E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B21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-Осознанно и произвольно строят речевые высказывания в устной и письменной </w:t>
            </w:r>
            <w:r w:rsidRPr="00BB21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форме.</w:t>
            </w:r>
          </w:p>
          <w:p w:rsidR="00AF0E77" w:rsidRPr="00BB219E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B21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-Оценивают  результат</w:t>
            </w:r>
          </w:p>
          <w:p w:rsidR="00AF0E77" w:rsidRPr="00BB219E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B21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 уровень усвоения.</w:t>
            </w:r>
          </w:p>
          <w:p w:rsidR="00AF0E77" w:rsidRPr="00BB219E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B21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-Используют адекватные</w:t>
            </w:r>
          </w:p>
          <w:p w:rsidR="00AF0E77" w:rsidRPr="00BB219E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B21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языковые средства для</w:t>
            </w:r>
          </w:p>
          <w:p w:rsidR="00AF0E77" w:rsidRPr="00BB219E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B21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отображения своих чувств,</w:t>
            </w:r>
          </w:p>
          <w:p w:rsidR="00AF0E77" w:rsidRPr="00BB219E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19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мыслей и побуждений</w:t>
            </w:r>
          </w:p>
        </w:tc>
        <w:tc>
          <w:tcPr>
            <w:tcW w:w="2805" w:type="dxa"/>
            <w:gridSpan w:val="2"/>
            <w:vMerge w:val="restart"/>
          </w:tcPr>
          <w:p w:rsidR="00AF0E77" w:rsidRDefault="00AF0E77" w:rsidP="00AF0E77">
            <w:pPr>
              <w:widowControl w:val="0"/>
              <w:ind w:left="40"/>
              <w:jc w:val="both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  <w:p w:rsidR="00AF0E77" w:rsidRDefault="00AF0E77" w:rsidP="00AF0E77">
            <w:pPr>
              <w:widowControl w:val="0"/>
              <w:ind w:left="40"/>
              <w:jc w:val="both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  <w:p w:rsidR="00AF0E77" w:rsidRPr="00BB219E" w:rsidRDefault="00AF0E77" w:rsidP="00AF0E77">
            <w:pPr>
              <w:widowControl w:val="0"/>
              <w:ind w:left="40"/>
              <w:jc w:val="both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BB219E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t xml:space="preserve">Доброжелательное отношение к окружающим; признание ценности здоровья - своего и других людей; готовность к </w:t>
            </w:r>
            <w:r w:rsidRPr="00BB219E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lastRenderedPageBreak/>
              <w:t>равноправному сотрудничеству; чувство гордости при соблюдении моральных норм; чувства стыда и вины при нарушении мо</w:t>
            </w:r>
            <w:r w:rsidRPr="00BB219E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  <w:softHyphen/>
              <w:t>ральных норм</w:t>
            </w:r>
          </w:p>
          <w:p w:rsidR="00AF0E77" w:rsidRPr="00BB219E" w:rsidRDefault="00AF0E77" w:rsidP="00AF0E77">
            <w:pPr>
              <w:widowControl w:val="0"/>
              <w:ind w:right="100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</w:p>
          <w:p w:rsidR="00AF0E77" w:rsidRPr="00BB219E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65/3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Направление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тока и направление линий его магнитного поля.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правило правой руки для соленоида, правило буравчика; определять направление электрического тока в проводниках и направление линий магнитного поля</w:t>
            </w:r>
          </w:p>
        </w:tc>
        <w:tc>
          <w:tcPr>
            <w:tcW w:w="1470" w:type="dxa"/>
            <w:gridSpan w:val="5"/>
          </w:tcPr>
          <w:p w:rsidR="00AF0E77" w:rsidRPr="00BB219E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B219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Понимание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,</w:t>
            </w:r>
            <w:r w:rsidRPr="00BB219E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способность применить правило буравчика</w:t>
            </w:r>
          </w:p>
        </w:tc>
        <w:tc>
          <w:tcPr>
            <w:tcW w:w="2250" w:type="dxa"/>
            <w:gridSpan w:val="7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Merge/>
            <w:tcBorders>
              <w:bottom w:val="nil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66/3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8F3380" w:rsidRDefault="00AF0E77" w:rsidP="00AF0E77">
            <w:pPr>
              <w:rPr>
                <w:rFonts w:ascii="Times New Roman" w:eastAsia="Calibri" w:hAnsi="Times New Roman" w:cs="Times New Roman"/>
              </w:rPr>
            </w:pPr>
            <w:r w:rsidRPr="008F3380">
              <w:rPr>
                <w:rFonts w:ascii="Times New Roman" w:eastAsia="Calibri" w:hAnsi="Times New Roman" w:cs="Times New Roman"/>
              </w:rPr>
              <w:t>Применять правило левой руки;  определять направление силы, действующей на электрический заряд, движущийся в магнитном поле; определять знак заряда и направление движения частицы</w:t>
            </w:r>
          </w:p>
        </w:tc>
        <w:tc>
          <w:tcPr>
            <w:tcW w:w="1470" w:type="dxa"/>
            <w:gridSpan w:val="5"/>
          </w:tcPr>
          <w:p w:rsidR="00AF0E77" w:rsidRPr="0027191A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1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Понимание способность применить правило левой руки</w:t>
            </w:r>
          </w:p>
        </w:tc>
        <w:tc>
          <w:tcPr>
            <w:tcW w:w="2250" w:type="dxa"/>
            <w:gridSpan w:val="7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tcBorders>
              <w:top w:val="nil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  <w:trHeight w:val="2173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67/3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Индукция магнитного поля.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Магнитный поток.</w:t>
            </w:r>
          </w:p>
          <w:bookmarkEnd w:id="0"/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8F3380" w:rsidRDefault="00AF0E77" w:rsidP="00AF0E77">
            <w:pPr>
              <w:rPr>
                <w:rFonts w:ascii="Times New Roman" w:eastAsia="Calibri" w:hAnsi="Times New Roman" w:cs="Times New Roman"/>
              </w:rPr>
            </w:pPr>
            <w:r w:rsidRPr="008F3380">
              <w:rPr>
                <w:rFonts w:ascii="Times New Roman" w:eastAsia="Calibri" w:hAnsi="Times New Roman" w:cs="Times New Roman"/>
              </w:rPr>
              <w:t>Записывать формулу взаимосвязи модуля вектора магнитной индукции B, магнитного поля с модулем силы F, действующей на проводник длиной l, расположенный перпендикулярно линиям магнитной индукции, и силой тока I в проводнике; описывать зависимость магнитного потока от индукции магнитного поля, пронизывающего площадь контура и от его ориентации по отношению к линиям магнитной индукции</w:t>
            </w:r>
          </w:p>
        </w:tc>
        <w:tc>
          <w:tcPr>
            <w:tcW w:w="1485" w:type="dxa"/>
            <w:gridSpan w:val="6"/>
            <w:vMerge w:val="restart"/>
          </w:tcPr>
          <w:p w:rsidR="00AF0E77" w:rsidRDefault="00AF0E77" w:rsidP="00AF0E77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F0E77" w:rsidRDefault="00AF0E77" w:rsidP="00AF0E77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  <w:p w:rsidR="00AF0E77" w:rsidRPr="0027191A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7191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Понимание и способность объяснить смысл физических величин – магнитная индукция, магнитный поток</w:t>
            </w:r>
          </w:p>
        </w:tc>
        <w:tc>
          <w:tcPr>
            <w:tcW w:w="2235" w:type="dxa"/>
            <w:gridSpan w:val="6"/>
            <w:vMerge w:val="restart"/>
          </w:tcPr>
          <w:p w:rsidR="00AF0E77" w:rsidRPr="00093AB4" w:rsidRDefault="00AF0E77" w:rsidP="00AF0E77">
            <w:pPr>
              <w:widowControl w:val="0"/>
              <w:spacing w:after="200" w:line="274" w:lineRule="exact"/>
              <w:ind w:left="100" w:right="100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093AB4">
              <w:rPr>
                <w:rFonts w:ascii="Times New Roman" w:eastAsia="Calibri" w:hAnsi="Times New Roman" w:cs="Times New Roman"/>
                <w:color w:val="000000"/>
                <w:spacing w:val="-6"/>
              </w:rPr>
              <w:t>-Выражают смысл ситуа</w:t>
            </w:r>
            <w:r w:rsidRPr="00093AB4">
              <w:rPr>
                <w:rFonts w:ascii="Times New Roman" w:eastAsia="Calibri" w:hAnsi="Times New Roman" w:cs="Times New Roman"/>
                <w:color w:val="000000"/>
                <w:spacing w:val="-6"/>
              </w:rPr>
              <w:softHyphen/>
              <w:t>ции различны</w:t>
            </w:r>
            <w:r w:rsidRPr="00093AB4">
              <w:rPr>
                <w:rFonts w:ascii="Times New Roman" w:eastAsia="Calibri" w:hAnsi="Times New Roman" w:cs="Times New Roman"/>
                <w:color w:val="000000"/>
                <w:spacing w:val="-6"/>
              </w:rPr>
              <w:softHyphen/>
              <w:t>ми средствами (рисунки, сим</w:t>
            </w:r>
            <w:r w:rsidRPr="00093AB4">
              <w:rPr>
                <w:rFonts w:ascii="Times New Roman" w:eastAsia="Calibri" w:hAnsi="Times New Roman" w:cs="Times New Roman"/>
                <w:color w:val="000000"/>
                <w:spacing w:val="-6"/>
              </w:rPr>
              <w:softHyphen/>
              <w:t>волы, схемы, знаки)</w:t>
            </w:r>
          </w:p>
          <w:p w:rsidR="00AF0E77" w:rsidRPr="00093AB4" w:rsidRDefault="00AF0E77" w:rsidP="00AF0E77">
            <w:pPr>
              <w:widowControl w:val="0"/>
              <w:spacing w:after="200" w:line="274" w:lineRule="exact"/>
              <w:ind w:left="100" w:right="18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093AB4">
              <w:rPr>
                <w:rFonts w:ascii="Times New Roman" w:eastAsia="Calibri" w:hAnsi="Times New Roman" w:cs="Times New Roman"/>
                <w:color w:val="000000"/>
                <w:spacing w:val="-6"/>
              </w:rPr>
              <w:t>-Самостоятель</w:t>
            </w:r>
            <w:r w:rsidRPr="00093AB4">
              <w:rPr>
                <w:rFonts w:ascii="Times New Roman" w:eastAsia="Calibri" w:hAnsi="Times New Roman" w:cs="Times New Roman"/>
                <w:color w:val="000000"/>
                <w:spacing w:val="-6"/>
              </w:rPr>
              <w:softHyphen/>
              <w:t>но формули</w:t>
            </w:r>
            <w:r w:rsidRPr="00093AB4">
              <w:rPr>
                <w:rFonts w:ascii="Times New Roman" w:eastAsia="Calibri" w:hAnsi="Times New Roman" w:cs="Times New Roman"/>
                <w:color w:val="000000"/>
                <w:spacing w:val="-6"/>
              </w:rPr>
              <w:softHyphen/>
              <w:t>руют познава</w:t>
            </w:r>
            <w:r w:rsidRPr="00093AB4">
              <w:rPr>
                <w:rFonts w:ascii="Times New Roman" w:eastAsia="Calibri" w:hAnsi="Times New Roman" w:cs="Times New Roman"/>
                <w:color w:val="000000"/>
                <w:spacing w:val="-6"/>
              </w:rPr>
              <w:softHyphen/>
              <w:t>тельную цель и строят дейст</w:t>
            </w:r>
            <w:r w:rsidRPr="00093AB4">
              <w:rPr>
                <w:rFonts w:ascii="Times New Roman" w:eastAsia="Calibri" w:hAnsi="Times New Roman" w:cs="Times New Roman"/>
                <w:color w:val="000000"/>
                <w:spacing w:val="-6"/>
              </w:rPr>
              <w:softHyphen/>
              <w:t>вия в соответ</w:t>
            </w:r>
            <w:r w:rsidRPr="00093AB4">
              <w:rPr>
                <w:rFonts w:ascii="Times New Roman" w:eastAsia="Calibri" w:hAnsi="Times New Roman" w:cs="Times New Roman"/>
                <w:color w:val="000000"/>
                <w:spacing w:val="-6"/>
              </w:rPr>
              <w:softHyphen/>
              <w:t>ствии с ней</w:t>
            </w:r>
          </w:p>
          <w:p w:rsidR="00AF0E77" w:rsidRPr="00093AB4" w:rsidRDefault="00AF0E77" w:rsidP="00AF0E77">
            <w:pPr>
              <w:widowControl w:val="0"/>
              <w:spacing w:after="200" w:line="274" w:lineRule="exact"/>
              <w:ind w:left="100" w:right="16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093AB4">
              <w:rPr>
                <w:rFonts w:ascii="Times New Roman" w:eastAsia="Calibri" w:hAnsi="Times New Roman" w:cs="Times New Roman"/>
                <w:color w:val="000000"/>
                <w:spacing w:val="-6"/>
              </w:rPr>
              <w:t>-Работают в паре.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Merge w:val="restart"/>
          </w:tcPr>
          <w:p w:rsidR="00AF0E77" w:rsidRPr="00093AB4" w:rsidRDefault="00AF0E77" w:rsidP="00AF0E77">
            <w:pPr>
              <w:widowControl w:val="0"/>
              <w:spacing w:line="274" w:lineRule="exact"/>
              <w:ind w:left="40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093AB4">
              <w:rPr>
                <w:rFonts w:ascii="Times New Roman" w:hAnsi="Times New Roman" w:cs="Times New Roman"/>
                <w:color w:val="000000"/>
                <w:spacing w:val="-5"/>
              </w:rPr>
              <w:t>Доброжелательное отношение к окружающим; признание ценности здоровья - своего и других людей; готовность к равноправному сотрудничеству; чувство гордости при соблюдении моральных норм; чувства стыда и вины при нарушении мо</w:t>
            </w:r>
            <w:r w:rsidRPr="00093AB4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>ральных норм</w:t>
            </w:r>
          </w:p>
          <w:p w:rsidR="00AF0E77" w:rsidRPr="00093AB4" w:rsidRDefault="00AF0E77" w:rsidP="00AF0E77">
            <w:pPr>
              <w:widowControl w:val="0"/>
              <w:spacing w:line="278" w:lineRule="exact"/>
              <w:ind w:right="100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gridAfter w:val="1"/>
          <w:wAfter w:w="90" w:type="dxa"/>
          <w:trHeight w:val="299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68\3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на формулу взаимосвязи модуля вектора магнитной индукции B, магнитного поля с модулем силы F, действующей на проводник 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длиной l</w:t>
            </w:r>
          </w:p>
        </w:tc>
        <w:tc>
          <w:tcPr>
            <w:tcW w:w="1702" w:type="dxa"/>
            <w:gridSpan w:val="2"/>
          </w:tcPr>
          <w:p w:rsidR="00A86399" w:rsidRDefault="00A86399" w:rsidP="00A863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lastRenderedPageBreak/>
              <w:t>Урок отработки умений и рефлексии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1485" w:type="dxa"/>
            <w:gridSpan w:val="6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gridSpan w:val="6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5" w:type="dxa"/>
            <w:gridSpan w:val="2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cantSplit/>
          <w:trHeight w:val="1134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69/3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Явление  электромагнитной  индукции.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и описывать опыты, подтверждающие появление электрического поля при изменении магнитного поля, делать выводы</w:t>
            </w:r>
          </w:p>
        </w:tc>
        <w:tc>
          <w:tcPr>
            <w:tcW w:w="15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093AB4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93AB4">
              <w:rPr>
                <w:rFonts w:ascii="Times New Roman" w:hAnsi="Times New Roman" w:cs="Times New Roman"/>
                <w:bCs/>
                <w:iCs/>
              </w:rPr>
              <w:t>Понимание и способность  объяснить явление ЭМИ</w:t>
            </w:r>
          </w:p>
        </w:tc>
        <w:tc>
          <w:tcPr>
            <w:tcW w:w="21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093AB4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AB4">
              <w:rPr>
                <w:rFonts w:ascii="Times New Roman" w:hAnsi="Times New Roman" w:cs="Times New Roman"/>
                <w:bCs/>
                <w:sz w:val="20"/>
                <w:szCs w:val="20"/>
              </w:rPr>
              <w:t>Выбирают наиболее эффективные способы решения задачи в зависимости от конкретных условий.</w:t>
            </w:r>
          </w:p>
          <w:p w:rsidR="00AF0E77" w:rsidRPr="00093AB4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AB4">
              <w:rPr>
                <w:rFonts w:ascii="Times New Roman" w:hAnsi="Times New Roman" w:cs="Times New Roman"/>
                <w:bCs/>
                <w:sz w:val="20"/>
                <w:szCs w:val="20"/>
              </w:rPr>
              <w:t>-Вносят коррективы и дополнения в способ - своих действий.</w:t>
            </w:r>
          </w:p>
          <w:p w:rsidR="00AF0E77" w:rsidRPr="00093AB4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AB4">
              <w:rPr>
                <w:rFonts w:ascii="Times New Roman" w:hAnsi="Times New Roman" w:cs="Times New Roman"/>
                <w:bCs/>
                <w:sz w:val="20"/>
                <w:szCs w:val="20"/>
              </w:rPr>
              <w:t>-Общаются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2910" w:type="dxa"/>
            <w:gridSpan w:val="4"/>
            <w:vMerge w:val="restart"/>
          </w:tcPr>
          <w:p w:rsidR="00AF0E77" w:rsidRDefault="00AF0E77" w:rsidP="00AF0E77">
            <w:pPr>
              <w:widowControl w:val="0"/>
              <w:ind w:left="100" w:right="28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AF0E77" w:rsidRDefault="00AF0E77" w:rsidP="00AF0E77">
            <w:pPr>
              <w:widowControl w:val="0"/>
              <w:ind w:left="100" w:right="28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AF0E77" w:rsidRDefault="00AF0E77" w:rsidP="00AF0E77">
            <w:pPr>
              <w:widowControl w:val="0"/>
              <w:ind w:left="100" w:right="28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AF0E77" w:rsidRDefault="00AF0E77" w:rsidP="00AF0E77">
            <w:pPr>
              <w:widowControl w:val="0"/>
              <w:ind w:left="100" w:right="28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AF0E77" w:rsidRPr="00A72DEB" w:rsidRDefault="00AF0E77" w:rsidP="00AF0E77">
            <w:pPr>
              <w:widowControl w:val="0"/>
              <w:ind w:left="100" w:right="28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72DE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-Выделяют ко</w:t>
            </w:r>
            <w:r w:rsidRPr="00A72DE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личественные характеристики объектов, за</w:t>
            </w:r>
            <w:r w:rsidRPr="00A72DE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данные слова</w:t>
            </w:r>
            <w:r w:rsidRPr="00A72DE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ми; устанавли</w:t>
            </w:r>
            <w:r w:rsidRPr="00A72DE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вают причинно- следственные связи.</w:t>
            </w:r>
          </w:p>
          <w:p w:rsidR="00AF0E77" w:rsidRPr="00A72DEB" w:rsidRDefault="00AF0E77" w:rsidP="00AF0E77">
            <w:pPr>
              <w:widowControl w:val="0"/>
              <w:ind w:left="100" w:right="120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A72DE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-Составляют план и опреде</w:t>
            </w:r>
            <w:r w:rsidRPr="00A72DE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ляют последо</w:t>
            </w:r>
            <w:r w:rsidRPr="00A72DEB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softHyphen/>
              <w:t>вательность действий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DE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-Общаются и взаимодей</w:t>
            </w:r>
            <w:r w:rsidRPr="00A72DE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softHyphen/>
              <w:t>ствуют с парт</w:t>
            </w:r>
            <w:r w:rsidRPr="00A72DE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softHyphen/>
              <w:t>нерами по со</w:t>
            </w:r>
            <w:r w:rsidRPr="00A72DEB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softHyphen/>
              <w:t>вместной деятельности или обмену.</w:t>
            </w:r>
          </w:p>
        </w:tc>
      </w:tr>
      <w:tr w:rsidR="00AF0E77" w:rsidRPr="000B6C11" w:rsidTr="00A02D16">
        <w:trPr>
          <w:cantSplit/>
          <w:trHeight w:val="1134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70/3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 5</w:t>
            </w:r>
            <w:r w:rsidRPr="000B6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«Изучение явления электромагнитной индукции»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исследовательский эксперимент по изучению явления электромагнитной индукции; анализировать результаты эксперимента и делать выводы;  работать в группе</w:t>
            </w:r>
          </w:p>
        </w:tc>
        <w:tc>
          <w:tcPr>
            <w:tcW w:w="15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093AB4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093AB4">
              <w:rPr>
                <w:rFonts w:ascii="Times New Roman" w:hAnsi="Times New Roman" w:cs="Times New Roman"/>
                <w:color w:val="000000"/>
              </w:rPr>
              <w:t>владение экспериментальными методами исследования</w:t>
            </w:r>
          </w:p>
        </w:tc>
        <w:tc>
          <w:tcPr>
            <w:tcW w:w="219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093AB4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AB4">
              <w:rPr>
                <w:rFonts w:ascii="Times New Roman" w:hAnsi="Times New Roman" w:cs="Times New Roman"/>
                <w:bCs/>
                <w:sz w:val="20"/>
                <w:szCs w:val="20"/>
              </w:rPr>
              <w:t>--Составляют план и определяют последовательность  действий.</w:t>
            </w:r>
            <w:r w:rsidRPr="00093AB4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:rsidR="00AF0E77" w:rsidRPr="00093AB4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AB4">
              <w:rPr>
                <w:rFonts w:ascii="Times New Roman" w:hAnsi="Times New Roman" w:cs="Times New Roman"/>
                <w:bCs/>
                <w:sz w:val="20"/>
                <w:szCs w:val="20"/>
              </w:rPr>
              <w:t>--Учатся действовать с учетом позиции другого и согласовывать свои действия</w:t>
            </w:r>
          </w:p>
          <w:p w:rsidR="00AF0E77" w:rsidRPr="00093AB4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A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--Владеют  экспериментальным методом </w:t>
            </w:r>
          </w:p>
          <w:p w:rsidR="00AF0E77" w:rsidRPr="00093AB4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AB4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исследования явления ЭМИ</w:t>
            </w:r>
          </w:p>
        </w:tc>
        <w:tc>
          <w:tcPr>
            <w:tcW w:w="2910" w:type="dxa"/>
            <w:gridSpan w:val="4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71/3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Направление индукционного тока. Правило Ленца.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взаимодействие алюминиевых колец с магнитом; объяснять физическую суть правила Ленца и формулировать его; применять правило Ленца и правило правой руки для определения направления индукционного тока</w:t>
            </w:r>
          </w:p>
        </w:tc>
        <w:tc>
          <w:tcPr>
            <w:tcW w:w="1515" w:type="dxa"/>
            <w:gridSpan w:val="7"/>
          </w:tcPr>
          <w:p w:rsidR="00AF0E77" w:rsidRPr="005C2D81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D81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Понимание и способность применить правило Ленца для нахождения направления индукционного тока</w:t>
            </w:r>
          </w:p>
        </w:tc>
        <w:tc>
          <w:tcPr>
            <w:tcW w:w="2190" w:type="dxa"/>
            <w:gridSpan w:val="4"/>
          </w:tcPr>
          <w:p w:rsidR="00AF0E77" w:rsidRPr="005C2D81" w:rsidRDefault="00AF0E77" w:rsidP="00AF0E77">
            <w:pPr>
              <w:widowControl w:val="0"/>
              <w:spacing w:line="274" w:lineRule="exact"/>
              <w:ind w:left="100" w:right="100"/>
              <w:rPr>
                <w:rFonts w:ascii="Times New Roman" w:hAnsi="Times New Roman" w:cs="Times New Roman"/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</w:t>
            </w:r>
            <w:r w:rsidRPr="005C2D81">
              <w:rPr>
                <w:rFonts w:ascii="Times New Roman" w:hAnsi="Times New Roman" w:cs="Times New Roman"/>
                <w:color w:val="000000"/>
                <w:spacing w:val="-6"/>
              </w:rPr>
              <w:t>Выражают смысл ситуа</w:t>
            </w:r>
            <w:r w:rsidRPr="005C2D81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>ции различны</w:t>
            </w:r>
            <w:r w:rsidRPr="005C2D81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>ми средствами (рисунки, сим</w:t>
            </w:r>
            <w:r w:rsidRPr="005C2D81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>волы, схемы, знаки)</w:t>
            </w:r>
          </w:p>
          <w:p w:rsidR="00AF0E77" w:rsidRPr="005C2D81" w:rsidRDefault="00AF0E77" w:rsidP="00AF0E77">
            <w:pPr>
              <w:widowControl w:val="0"/>
              <w:spacing w:line="274" w:lineRule="exact"/>
              <w:ind w:left="100" w:right="18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5C2D81">
              <w:rPr>
                <w:rFonts w:ascii="Times New Roman" w:hAnsi="Times New Roman" w:cs="Times New Roman"/>
                <w:color w:val="000000"/>
                <w:spacing w:val="-6"/>
              </w:rPr>
              <w:t>-Самостоятель</w:t>
            </w:r>
            <w:r w:rsidRPr="005C2D81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>но формули</w:t>
            </w:r>
            <w:r w:rsidRPr="005C2D81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>руют познава</w:t>
            </w:r>
            <w:r w:rsidRPr="005C2D81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>тельную цель и строят дейст</w:t>
            </w:r>
            <w:r w:rsidRPr="005C2D81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>вия в соответ</w:t>
            </w:r>
            <w:r w:rsidRPr="005C2D81">
              <w:rPr>
                <w:rFonts w:ascii="Times New Roman" w:hAnsi="Times New Roman" w:cs="Times New Roman"/>
                <w:color w:val="000000"/>
                <w:spacing w:val="-6"/>
              </w:rPr>
              <w:softHyphen/>
              <w:t>ствии с ней</w:t>
            </w:r>
          </w:p>
          <w:p w:rsidR="00AF0E77" w:rsidRPr="005C2D81" w:rsidRDefault="00AF0E77" w:rsidP="00AF0E77">
            <w:pPr>
              <w:widowControl w:val="0"/>
              <w:spacing w:line="274" w:lineRule="exact"/>
              <w:ind w:left="100" w:right="160"/>
              <w:jc w:val="both"/>
              <w:rPr>
                <w:rFonts w:ascii="Times New Roman" w:hAnsi="Times New Roman" w:cs="Times New Roman"/>
                <w:color w:val="000000"/>
                <w:spacing w:val="-6"/>
              </w:rPr>
            </w:pPr>
            <w:r w:rsidRPr="005C2D81">
              <w:rPr>
                <w:rFonts w:ascii="Times New Roman" w:hAnsi="Times New Roman" w:cs="Times New Roman"/>
                <w:color w:val="000000"/>
                <w:spacing w:val="-6"/>
              </w:rPr>
              <w:t>-Работают в паре.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4"/>
          </w:tcPr>
          <w:p w:rsidR="00AF0E77" w:rsidRPr="005C2D81" w:rsidRDefault="00AF0E77" w:rsidP="00AF0E77">
            <w:pPr>
              <w:widowControl w:val="0"/>
              <w:spacing w:line="274" w:lineRule="exact"/>
              <w:ind w:left="40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5C2D81">
              <w:rPr>
                <w:rFonts w:ascii="Times New Roman" w:hAnsi="Times New Roman" w:cs="Times New Roman"/>
                <w:color w:val="000000"/>
                <w:spacing w:val="-5"/>
              </w:rPr>
              <w:t>Доброжелательное отношение к окружающим; признание ценности здоровья - своего и других людей; готовность к равноправному сотрудничеству; чувство гордости при соблюдении моральных норм; чувства стыда и вины при нарушении мо</w:t>
            </w:r>
            <w:r w:rsidRPr="005C2D81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>ральных норм</w:t>
            </w:r>
          </w:p>
          <w:p w:rsidR="00AF0E77" w:rsidRPr="005C2D81" w:rsidRDefault="00AF0E77" w:rsidP="00AF0E77">
            <w:pPr>
              <w:widowControl w:val="0"/>
              <w:spacing w:line="278" w:lineRule="exact"/>
              <w:ind w:right="100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72/3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Явление самоиндукции.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и объяснять явление самоиндукции</w:t>
            </w:r>
          </w:p>
        </w:tc>
        <w:tc>
          <w:tcPr>
            <w:tcW w:w="1575" w:type="dxa"/>
            <w:gridSpan w:val="8"/>
          </w:tcPr>
          <w:p w:rsidR="00AF0E77" w:rsidRPr="005C2D8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2D81">
              <w:rPr>
                <w:rFonts w:ascii="Times New Roman" w:eastAsia="Calibri" w:hAnsi="Times New Roman" w:cs="Times New Roman"/>
                <w:bCs/>
                <w:iCs/>
              </w:rPr>
              <w:t>Понимание и способность объяснить явление ЭМИ</w:t>
            </w:r>
          </w:p>
        </w:tc>
        <w:tc>
          <w:tcPr>
            <w:tcW w:w="2265" w:type="dxa"/>
            <w:gridSpan w:val="5"/>
          </w:tcPr>
          <w:p w:rsidR="00AF0E77" w:rsidRPr="005C2D81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D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Выбирают наиболее эффективные способы рения задачи в зависимости от конкретных условий.</w:t>
            </w:r>
          </w:p>
          <w:p w:rsidR="00AF0E77" w:rsidRPr="005C2D81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C2D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-Вносят коррективы и дополнения в способ - своих действий</w:t>
            </w:r>
          </w:p>
          <w:p w:rsidR="00AF0E77" w:rsidRPr="005C2D81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C2D8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2775" w:type="dxa"/>
            <w:gridSpan w:val="2"/>
            <w:vMerge w:val="restart"/>
          </w:tcPr>
          <w:p w:rsidR="00AF0E77" w:rsidRDefault="00AF0E77" w:rsidP="00AF0E77">
            <w:pPr>
              <w:widowControl w:val="0"/>
              <w:spacing w:line="274" w:lineRule="exact"/>
              <w:ind w:left="40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Доброжелательное отношение к окружающим; признание ценности здоровья - своего и других людей; готовность к равноправному сотрудничеству; чувство гордости при соблюдении моральных норм; чувства стыда и вины при нарушении мо</w:t>
            </w:r>
            <w:r>
              <w:rPr>
                <w:color w:val="000000"/>
                <w:spacing w:val="-5"/>
              </w:rPr>
              <w:softHyphen/>
              <w:t>ральных норм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cantSplit/>
          <w:trHeight w:val="1134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73/3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и передача переменного электрического тока. Трансформатор.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об устройстве и принципе действи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генератора переменного тока; 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способы уменьшения потерь электроэнергии передаче ее на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большие расстояния;  рассказывать о назначении, устройстве и принципе действия трансформатора и его применении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A02D16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2D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Умение объяснить назначение, устройство и принцип действия трансформатора, генератора</w:t>
            </w:r>
          </w:p>
        </w:tc>
        <w:tc>
          <w:tcPr>
            <w:tcW w:w="22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A02D16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D16">
              <w:rPr>
                <w:rFonts w:ascii="Times New Roman" w:hAnsi="Times New Roman" w:cs="Times New Roman"/>
                <w:bCs/>
                <w:sz w:val="20"/>
                <w:szCs w:val="20"/>
              </w:rPr>
              <w:t>-Самостоятельно создают алгоритмы деятельности при решении проблем творческого и поискового характера.</w:t>
            </w:r>
          </w:p>
          <w:p w:rsidR="00AF0E77" w:rsidRPr="00A02D16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D16">
              <w:rPr>
                <w:rFonts w:ascii="Times New Roman" w:hAnsi="Times New Roman" w:cs="Times New Roman"/>
                <w:bCs/>
                <w:sz w:val="20"/>
                <w:szCs w:val="20"/>
              </w:rPr>
              <w:t>-Выделяют и осознают то, что уже усвоено и что еще подлежит усвоению; -Осознают качество и уровень усвоения--Описывают содержание совершаемых действий в целях ориентировки , предметно-практической или иной деятельности.</w:t>
            </w:r>
          </w:p>
        </w:tc>
        <w:tc>
          <w:tcPr>
            <w:tcW w:w="2775" w:type="dxa"/>
            <w:gridSpan w:val="2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rPr>
          <w:cantSplit/>
          <w:trHeight w:val="1134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74/3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Электромагнитное поле. Электромагнитные волны 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опыт по излучению и приему электромагнитных волн; описывать различия между вихревым электрическим и электростатическим полями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A02D16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02D1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Понимание и способность объяснить условия образования и распространения ЭМ волн</w:t>
            </w:r>
          </w:p>
        </w:tc>
        <w:tc>
          <w:tcPr>
            <w:tcW w:w="22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A02D16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D16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Составляют целое из частей, самостоятельно достраивая, восполняя недостающие компоненты.</w:t>
            </w:r>
          </w:p>
          <w:p w:rsidR="00AF0E77" w:rsidRPr="00A02D16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D16">
              <w:rPr>
                <w:rFonts w:ascii="Times New Roman" w:hAnsi="Times New Roman" w:cs="Times New Roman"/>
                <w:bCs/>
                <w:sz w:val="20"/>
                <w:szCs w:val="20"/>
              </w:rPr>
              <w:t>-Оценивают</w:t>
            </w:r>
          </w:p>
          <w:p w:rsidR="00AF0E77" w:rsidRPr="00A02D16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D16">
              <w:rPr>
                <w:rFonts w:ascii="Times New Roman" w:hAnsi="Times New Roman" w:cs="Times New Roman"/>
                <w:bCs/>
                <w:sz w:val="20"/>
                <w:szCs w:val="20"/>
              </w:rPr>
              <w:t>достигнутый</w:t>
            </w:r>
          </w:p>
          <w:p w:rsidR="00AF0E77" w:rsidRPr="00A02D16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D16">
              <w:rPr>
                <w:rFonts w:ascii="Times New Roman" w:hAnsi="Times New Roman" w:cs="Times New Roman"/>
                <w:bCs/>
                <w:sz w:val="20"/>
                <w:szCs w:val="20"/>
              </w:rPr>
              <w:t>результат.</w:t>
            </w:r>
            <w:r w:rsidRPr="00A02D16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</w:rPr>
            </w:pPr>
            <w:r w:rsidRPr="00A02D16">
              <w:rPr>
                <w:rFonts w:ascii="Times New Roman" w:hAnsi="Times New Roman" w:cs="Times New Roman"/>
                <w:bCs/>
                <w:sz w:val="20"/>
                <w:szCs w:val="20"/>
              </w:rPr>
              <w:t>-Описывают содержание совершаемых действий в целях  ориентировки предметно-практической или иной деятельности</w:t>
            </w:r>
          </w:p>
        </w:tc>
        <w:tc>
          <w:tcPr>
            <w:tcW w:w="2775" w:type="dxa"/>
            <w:gridSpan w:val="2"/>
            <w:tcBorders>
              <w:top w:val="nil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5323FE"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75/3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Колебательный контур. Получение электромагнитных колебаний 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свободные электромагнитные колебания в колебательном контуре;  делать выводы; решать задачи на формулу Томсона</w:t>
            </w:r>
          </w:p>
        </w:tc>
        <w:tc>
          <w:tcPr>
            <w:tcW w:w="1575" w:type="dxa"/>
            <w:gridSpan w:val="8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2D16">
              <w:rPr>
                <w:rFonts w:ascii="Calibri" w:eastAsia="Calibri" w:hAnsi="Calibri" w:cs="Times New Roman"/>
                <w:bCs/>
                <w:i/>
                <w:iCs/>
              </w:rPr>
              <w:t>Понимание назначения, устройства, принципа действия и применения</w:t>
            </w:r>
          </w:p>
        </w:tc>
        <w:tc>
          <w:tcPr>
            <w:tcW w:w="22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A02D16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715C3">
              <w:rPr>
                <w:bCs/>
              </w:rPr>
              <w:t>-</w:t>
            </w:r>
            <w:r w:rsidRPr="00A02D16">
              <w:rPr>
                <w:rFonts w:ascii="Times New Roman" w:hAnsi="Times New Roman" w:cs="Times New Roman"/>
                <w:bCs/>
                <w:sz w:val="20"/>
                <w:szCs w:val="20"/>
              </w:rPr>
              <w:t>Выделяют количественные характеристики объектов, заданные словами; Устанавливают причинно-следственные связи.</w:t>
            </w:r>
          </w:p>
          <w:p w:rsidR="00AF0E77" w:rsidRPr="00A02D16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2D16">
              <w:rPr>
                <w:rFonts w:ascii="Times New Roman" w:hAnsi="Times New Roman" w:cs="Times New Roman"/>
                <w:bCs/>
                <w:sz w:val="20"/>
                <w:szCs w:val="20"/>
              </w:rPr>
              <w:t>-Определяют последовательность промежуточных целей с учетом конечного результата</w:t>
            </w:r>
          </w:p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</w:rPr>
            </w:pPr>
            <w:r w:rsidRPr="00A02D16">
              <w:rPr>
                <w:rFonts w:ascii="Times New Roman" w:hAnsi="Times New Roman" w:cs="Times New Roman"/>
                <w:bCs/>
                <w:sz w:val="20"/>
                <w:szCs w:val="20"/>
              </w:rPr>
              <w:t>-Общаются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2775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5323FE"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76/3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формулу Томсона.</w:t>
            </w:r>
          </w:p>
        </w:tc>
        <w:tc>
          <w:tcPr>
            <w:tcW w:w="1702" w:type="dxa"/>
            <w:gridSpan w:val="2"/>
          </w:tcPr>
          <w:p w:rsidR="00A86399" w:rsidRDefault="00A86399" w:rsidP="00A863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отработки умений и рефлексии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1575" w:type="dxa"/>
            <w:gridSpan w:val="8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Умение применять знания на практике</w:t>
            </w:r>
          </w:p>
        </w:tc>
        <w:tc>
          <w:tcPr>
            <w:tcW w:w="2265" w:type="dxa"/>
            <w:gridSpan w:val="5"/>
            <w:vMerge w:val="restart"/>
          </w:tcPr>
          <w:p w:rsidR="00AF0E77" w:rsidRPr="00093AB4" w:rsidRDefault="00AF0E77" w:rsidP="00AF0E77">
            <w:pPr>
              <w:widowControl w:val="0"/>
              <w:spacing w:after="200" w:line="274" w:lineRule="exact"/>
              <w:ind w:left="100" w:right="100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093AB4">
              <w:rPr>
                <w:rFonts w:ascii="Times New Roman" w:eastAsia="Calibri" w:hAnsi="Times New Roman" w:cs="Times New Roman"/>
                <w:color w:val="000000"/>
                <w:spacing w:val="-6"/>
              </w:rPr>
              <w:t>-Выражают смысл ситуа</w:t>
            </w:r>
            <w:r w:rsidRPr="00093AB4">
              <w:rPr>
                <w:rFonts w:ascii="Times New Roman" w:eastAsia="Calibri" w:hAnsi="Times New Roman" w:cs="Times New Roman"/>
                <w:color w:val="000000"/>
                <w:spacing w:val="-6"/>
              </w:rPr>
              <w:softHyphen/>
              <w:t>ции различны</w:t>
            </w:r>
            <w:r w:rsidRPr="00093AB4">
              <w:rPr>
                <w:rFonts w:ascii="Times New Roman" w:eastAsia="Calibri" w:hAnsi="Times New Roman" w:cs="Times New Roman"/>
                <w:color w:val="000000"/>
                <w:spacing w:val="-6"/>
              </w:rPr>
              <w:softHyphen/>
              <w:t>ми средствами (рисунки, сим</w:t>
            </w:r>
            <w:r w:rsidRPr="00093AB4">
              <w:rPr>
                <w:rFonts w:ascii="Times New Roman" w:eastAsia="Calibri" w:hAnsi="Times New Roman" w:cs="Times New Roman"/>
                <w:color w:val="000000"/>
                <w:spacing w:val="-6"/>
              </w:rPr>
              <w:softHyphen/>
              <w:t xml:space="preserve">волы, </w:t>
            </w:r>
            <w:r w:rsidRPr="00093AB4">
              <w:rPr>
                <w:rFonts w:ascii="Times New Roman" w:eastAsia="Calibri" w:hAnsi="Times New Roman" w:cs="Times New Roman"/>
                <w:color w:val="000000"/>
                <w:spacing w:val="-6"/>
              </w:rPr>
              <w:lastRenderedPageBreak/>
              <w:t>схемы, знаки)</w:t>
            </w:r>
          </w:p>
          <w:p w:rsidR="00AF0E77" w:rsidRPr="00093AB4" w:rsidRDefault="00AF0E77" w:rsidP="00AF0E77">
            <w:pPr>
              <w:widowControl w:val="0"/>
              <w:spacing w:after="200" w:line="274" w:lineRule="exact"/>
              <w:ind w:left="100" w:right="18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093AB4">
              <w:rPr>
                <w:rFonts w:ascii="Times New Roman" w:eastAsia="Calibri" w:hAnsi="Times New Roman" w:cs="Times New Roman"/>
                <w:color w:val="000000"/>
                <w:spacing w:val="-6"/>
              </w:rPr>
              <w:t>-Самостоятель</w:t>
            </w:r>
            <w:r w:rsidRPr="00093AB4">
              <w:rPr>
                <w:rFonts w:ascii="Times New Roman" w:eastAsia="Calibri" w:hAnsi="Times New Roman" w:cs="Times New Roman"/>
                <w:color w:val="000000"/>
                <w:spacing w:val="-6"/>
              </w:rPr>
              <w:softHyphen/>
              <w:t>но формули</w:t>
            </w:r>
            <w:r w:rsidRPr="00093AB4">
              <w:rPr>
                <w:rFonts w:ascii="Times New Roman" w:eastAsia="Calibri" w:hAnsi="Times New Roman" w:cs="Times New Roman"/>
                <w:color w:val="000000"/>
                <w:spacing w:val="-6"/>
              </w:rPr>
              <w:softHyphen/>
              <w:t>руют познава</w:t>
            </w:r>
            <w:r w:rsidRPr="00093AB4">
              <w:rPr>
                <w:rFonts w:ascii="Times New Roman" w:eastAsia="Calibri" w:hAnsi="Times New Roman" w:cs="Times New Roman"/>
                <w:color w:val="000000"/>
                <w:spacing w:val="-6"/>
              </w:rPr>
              <w:softHyphen/>
              <w:t>тельную цель и строят дейст</w:t>
            </w:r>
            <w:r w:rsidRPr="00093AB4">
              <w:rPr>
                <w:rFonts w:ascii="Times New Roman" w:eastAsia="Calibri" w:hAnsi="Times New Roman" w:cs="Times New Roman"/>
                <w:color w:val="000000"/>
                <w:spacing w:val="-6"/>
              </w:rPr>
              <w:softHyphen/>
              <w:t>вия в соответ</w:t>
            </w:r>
            <w:r w:rsidRPr="00093AB4">
              <w:rPr>
                <w:rFonts w:ascii="Times New Roman" w:eastAsia="Calibri" w:hAnsi="Times New Roman" w:cs="Times New Roman"/>
                <w:color w:val="000000"/>
                <w:spacing w:val="-6"/>
              </w:rPr>
              <w:softHyphen/>
              <w:t>ствии с ней</w:t>
            </w:r>
          </w:p>
          <w:p w:rsidR="00AF0E77" w:rsidRPr="00093AB4" w:rsidRDefault="00AF0E77" w:rsidP="00AF0E77">
            <w:pPr>
              <w:widowControl w:val="0"/>
              <w:spacing w:after="200" w:line="274" w:lineRule="exact"/>
              <w:ind w:left="100" w:right="160"/>
              <w:jc w:val="both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093AB4">
              <w:rPr>
                <w:rFonts w:ascii="Times New Roman" w:eastAsia="Calibri" w:hAnsi="Times New Roman" w:cs="Times New Roman"/>
                <w:color w:val="000000"/>
                <w:spacing w:val="-6"/>
              </w:rPr>
              <w:t>-Работают в паре.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vMerge w:val="restart"/>
          </w:tcPr>
          <w:p w:rsidR="00AF0E77" w:rsidRPr="00093AB4" w:rsidRDefault="00AF0E77" w:rsidP="00AF0E77">
            <w:pPr>
              <w:widowControl w:val="0"/>
              <w:spacing w:line="274" w:lineRule="exact"/>
              <w:ind w:left="40"/>
              <w:jc w:val="both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093AB4">
              <w:rPr>
                <w:rFonts w:ascii="Times New Roman" w:hAnsi="Times New Roman" w:cs="Times New Roman"/>
                <w:color w:val="000000"/>
                <w:spacing w:val="-5"/>
              </w:rPr>
              <w:lastRenderedPageBreak/>
              <w:t xml:space="preserve">Доброжелательное отношение к окружающим; признание ценности здоровья - своего и других </w:t>
            </w:r>
            <w:r w:rsidRPr="00093AB4">
              <w:rPr>
                <w:rFonts w:ascii="Times New Roman" w:hAnsi="Times New Roman" w:cs="Times New Roman"/>
                <w:color w:val="000000"/>
                <w:spacing w:val="-5"/>
              </w:rPr>
              <w:lastRenderedPageBreak/>
              <w:t>людей; готовность к равноправному сотрудничеству; чувство гордости при соблюдении моральных норм; чувства стыда и вины при нарушении мо</w:t>
            </w:r>
            <w:r w:rsidRPr="00093AB4">
              <w:rPr>
                <w:rFonts w:ascii="Times New Roman" w:hAnsi="Times New Roman" w:cs="Times New Roman"/>
                <w:color w:val="000000"/>
                <w:spacing w:val="-5"/>
              </w:rPr>
              <w:softHyphen/>
              <w:t>ральных норм</w:t>
            </w:r>
          </w:p>
          <w:p w:rsidR="00AF0E77" w:rsidRPr="00093AB4" w:rsidRDefault="00AF0E77" w:rsidP="00AF0E77">
            <w:pPr>
              <w:widowControl w:val="0"/>
              <w:spacing w:line="278" w:lineRule="exact"/>
              <w:ind w:right="100"/>
              <w:rPr>
                <w:rFonts w:ascii="Times New Roman" w:hAnsi="Times New Roman" w:cs="Times New Roman"/>
                <w:color w:val="000000"/>
                <w:spacing w:val="-5"/>
              </w:rPr>
            </w:pP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461A58">
        <w:trPr>
          <w:cantSplit/>
          <w:trHeight w:val="1134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77/3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радиосвязи и телевидения.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Рассказывать о принципах радиосвязи и телевидения; слушать доклад «Развитие средств и способов передачи информации на далекие расстояния с древних времен и до наших дней»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461A58" w:rsidRDefault="00AF0E77" w:rsidP="00AF0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61A5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Понимание и способность объяснить принцип современной радиосвязи</w:t>
            </w:r>
          </w:p>
        </w:tc>
        <w:tc>
          <w:tcPr>
            <w:tcW w:w="2265" w:type="dxa"/>
            <w:gridSpan w:val="5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A02D16"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78\3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Электромагнитная природа света.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различные диапазоны электромагнитных волн</w:t>
            </w:r>
          </w:p>
        </w:tc>
        <w:tc>
          <w:tcPr>
            <w:tcW w:w="1575" w:type="dxa"/>
            <w:gridSpan w:val="8"/>
          </w:tcPr>
          <w:p w:rsidR="00AF0E77" w:rsidRPr="00461A58" w:rsidRDefault="00AF0E77" w:rsidP="00AF0E7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1A58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Понимание и способность характеризовать свет. Как ЭМ  волну..</w:t>
            </w:r>
          </w:p>
        </w:tc>
        <w:tc>
          <w:tcPr>
            <w:tcW w:w="2265" w:type="dxa"/>
            <w:gridSpan w:val="5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gridSpan w:val="2"/>
            <w:vMerge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461A58">
        <w:trPr>
          <w:cantSplit/>
          <w:trHeight w:val="1134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79\3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Преломление света. Физический смысл показателя преломления. Дисперсия света. Цвета тел.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разложение белого света в спектр при его прохождении сквозь призму и получение белого света путем сложения спектральных цветов с помощью линзы; объяснять суть и давать определение явления дисперсии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C715C3">
              <w:rPr>
                <w:bCs/>
                <w:i/>
                <w:iCs/>
              </w:rPr>
              <w:t>Понимание и способность объяснить  явление преломления и физический смысл показателя преломления</w:t>
            </w:r>
          </w:p>
        </w:tc>
        <w:tc>
          <w:tcPr>
            <w:tcW w:w="22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</w:rPr>
            </w:pPr>
            <w:r w:rsidRPr="00C715C3">
              <w:rPr>
                <w:bCs/>
              </w:rPr>
              <w:t>Выбирают знаково-символические средства для построения модели.</w:t>
            </w:r>
          </w:p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</w:rPr>
            </w:pPr>
            <w:r w:rsidRPr="00C715C3">
              <w:rPr>
                <w:bCs/>
              </w:rPr>
              <w:t>-Выделяют и осознают то, что уже усвоено и что еще подлежит усвоению.</w:t>
            </w:r>
          </w:p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</w:rPr>
            </w:pPr>
            <w:r w:rsidRPr="00C715C3">
              <w:rPr>
                <w:bCs/>
              </w:rPr>
              <w:t>-Учатся действовать с учетом позиции другого и согласовывать свои  действия.</w:t>
            </w:r>
          </w:p>
        </w:tc>
        <w:tc>
          <w:tcPr>
            <w:tcW w:w="2775" w:type="dxa"/>
            <w:gridSpan w:val="2"/>
            <w:vMerge/>
            <w:tcBorders>
              <w:left w:val="single" w:sz="4" w:space="0" w:color="auto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461A58">
        <w:trPr>
          <w:cantSplit/>
          <w:trHeight w:val="1134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80\3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Типы оптических спектров. 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 6</w:t>
            </w:r>
            <w:r w:rsidRPr="000B6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«Наблюдение сплошного и линейчатого спектров испускания»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сплошной и линейчатые спектры испускания; называть условия образования сплошных и линейчатых спектров испускания; работать в группе; слушать доклад «Метод спектрального анализа и его применение в науке и технике»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461A58">
              <w:rPr>
                <w:rFonts w:ascii="Calibri" w:eastAsia="Calibri" w:hAnsi="Calibri" w:cs="Times New Roman"/>
                <w:color w:val="000000"/>
              </w:rPr>
              <w:t>владение экспериментальными методами исследования</w:t>
            </w:r>
          </w:p>
        </w:tc>
        <w:tc>
          <w:tcPr>
            <w:tcW w:w="22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0E77" w:rsidRPr="00461A58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461A58">
              <w:rPr>
                <w:rFonts w:ascii="Times New Roman" w:eastAsia="Calibri" w:hAnsi="Times New Roman" w:cs="Times New Roman"/>
                <w:bCs/>
              </w:rPr>
              <w:t>Выдвигают и обосновывают гипотезы, предлагают способы их проверки</w:t>
            </w:r>
          </w:p>
          <w:p w:rsidR="00AF0E77" w:rsidRPr="00461A58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461A58">
              <w:rPr>
                <w:rFonts w:ascii="Times New Roman" w:eastAsia="Calibri" w:hAnsi="Times New Roman" w:cs="Times New Roman"/>
                <w:bCs/>
              </w:rPr>
              <w:t>-Самостоятельно формулируют познавательную цель и строят действия в соответствии с ней.</w:t>
            </w:r>
          </w:p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</w:rPr>
            </w:pPr>
            <w:r w:rsidRPr="00461A58">
              <w:rPr>
                <w:rFonts w:ascii="Times New Roman" w:eastAsia="Calibri" w:hAnsi="Times New Roman" w:cs="Times New Roman"/>
                <w:bCs/>
              </w:rPr>
              <w:t>-Общаются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2775" w:type="dxa"/>
            <w:gridSpan w:val="2"/>
            <w:vMerge w:val="restart"/>
            <w:tcBorders>
              <w:left w:val="single" w:sz="4" w:space="0" w:color="auto"/>
            </w:tcBorders>
          </w:tcPr>
          <w:p w:rsidR="00AF0E77" w:rsidRPr="00461A58" w:rsidRDefault="00AF0E77" w:rsidP="00AF0E77">
            <w:pPr>
              <w:widowControl w:val="0"/>
              <w:spacing w:after="200" w:line="278" w:lineRule="exact"/>
              <w:ind w:right="120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461A58">
              <w:rPr>
                <w:rFonts w:ascii="Calibri" w:eastAsia="Calibri" w:hAnsi="Calibri" w:cs="Times New Roman"/>
                <w:color w:val="000000"/>
                <w:spacing w:val="-5"/>
              </w:rPr>
              <w:t xml:space="preserve">Готовность  к </w:t>
            </w:r>
            <w:r w:rsidRPr="00461A58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равноправному сотрудничеству; доброжелательное отношение к окружающим; потребность в самовыражении и самореализации; позитивная моральная самооценка; позитивное восприятие мира;  умение вести диалог на основе равноправных отношений и взаимного уважения; готовность к выбору профильного образования.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461A58">
        <w:trPr>
          <w:cantSplit/>
          <w:trHeight w:val="1134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81/3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Поглощение и испускание света атомами.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Происхождение линейчатых спектров 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излучение и поглощение света атомами и происхождение линейчатых спектров на основе постулатов Бора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F42752">
              <w:rPr>
                <w:rFonts w:ascii="Calibri" w:eastAsia="Calibri" w:hAnsi="Calibri" w:cs="Times New Roman"/>
                <w:bCs/>
                <w:i/>
                <w:iCs/>
              </w:rPr>
              <w:t>Понимание</w:t>
            </w:r>
            <w:r>
              <w:rPr>
                <w:rFonts w:ascii="Calibri" w:eastAsia="Calibri" w:hAnsi="Calibri" w:cs="Times New Roman"/>
                <w:bCs/>
                <w:i/>
                <w:iCs/>
              </w:rPr>
              <w:t xml:space="preserve"> и способность объяснить поглощ</w:t>
            </w:r>
            <w:r w:rsidRPr="00F42752">
              <w:rPr>
                <w:rFonts w:ascii="Calibri" w:eastAsia="Calibri" w:hAnsi="Calibri" w:cs="Times New Roman"/>
                <w:bCs/>
                <w:i/>
                <w:iCs/>
              </w:rPr>
              <w:t>ение света атомами</w:t>
            </w:r>
          </w:p>
        </w:tc>
        <w:tc>
          <w:tcPr>
            <w:tcW w:w="22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0E77" w:rsidRPr="00F42752" w:rsidRDefault="00AF0E77" w:rsidP="00AF0E77">
            <w:pPr>
              <w:widowControl w:val="0"/>
              <w:spacing w:after="200"/>
              <w:ind w:right="120"/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F42752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 xml:space="preserve">-Извлекают необходимую </w:t>
            </w:r>
            <w:r w:rsidRPr="00F42752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 xml:space="preserve">информацию  </w:t>
            </w:r>
            <w:r w:rsidRPr="00F42752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>из прослушан</w:t>
            </w:r>
            <w:r w:rsidRPr="00F42752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ных текстов, выбирают ос</w:t>
            </w:r>
            <w:r w:rsidRPr="00F42752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нования и кри</w:t>
            </w:r>
            <w:r w:rsidRPr="00F42752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терии для срав</w:t>
            </w:r>
            <w:r w:rsidRPr="00F42752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нения и клас</w:t>
            </w:r>
            <w:r w:rsidRPr="00F42752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сификации объектов.</w:t>
            </w:r>
          </w:p>
          <w:p w:rsidR="00AF0E77" w:rsidRPr="00F42752" w:rsidRDefault="00AF0E77" w:rsidP="00AF0E77">
            <w:pPr>
              <w:widowControl w:val="0"/>
              <w:spacing w:after="200"/>
              <w:ind w:right="180"/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F42752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>-Самостоятель</w:t>
            </w:r>
            <w:r w:rsidRPr="00F42752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но формулируют</w:t>
            </w:r>
            <w:r w:rsidRPr="00F42752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  <w:vertAlign w:val="subscript"/>
              </w:rPr>
              <w:t xml:space="preserve"> </w:t>
            </w:r>
            <w:r w:rsidRPr="00F42752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 xml:space="preserve"> познава</w:t>
            </w:r>
            <w:r w:rsidRPr="00F42752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тельную цель и строят дейст</w:t>
            </w:r>
            <w:r w:rsidRPr="00F42752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вия в соответ</w:t>
            </w:r>
            <w:r w:rsidRPr="00F42752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ствии с ней.</w:t>
            </w:r>
          </w:p>
          <w:p w:rsidR="00AF0E77" w:rsidRPr="00F42752" w:rsidRDefault="00AF0E77" w:rsidP="00AF0E77">
            <w:pPr>
              <w:widowControl w:val="0"/>
              <w:spacing w:after="200"/>
              <w:ind w:right="140"/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</w:pPr>
            <w:r w:rsidRPr="00F42752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t>-Общаются и взаимодей</w:t>
            </w:r>
            <w:r w:rsidRPr="00F42752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ствуют с парт</w:t>
            </w:r>
            <w:r w:rsidRPr="00F42752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нерами по со</w:t>
            </w:r>
            <w:r w:rsidRPr="00F42752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вместной дея</w:t>
            </w:r>
            <w:r w:rsidRPr="00F42752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тельности или обмену инфор</w:t>
            </w:r>
            <w:r w:rsidRPr="00F42752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softHyphen/>
              <w:t>мацией.</w:t>
            </w:r>
          </w:p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auto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5323FE">
        <w:trPr>
          <w:cantSplit/>
          <w:trHeight w:val="1134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82/3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4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«Электромагнитное поле»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C715C3">
              <w:rPr>
                <w:color w:val="000000"/>
              </w:rPr>
              <w:t>Пр</w:t>
            </w:r>
            <w:r>
              <w:rPr>
                <w:color w:val="000000"/>
              </w:rPr>
              <w:t>и</w:t>
            </w:r>
            <w:r w:rsidRPr="00C715C3">
              <w:rPr>
                <w:color w:val="000000"/>
              </w:rPr>
              <w:t>менение знаний на практике</w:t>
            </w:r>
          </w:p>
        </w:tc>
        <w:tc>
          <w:tcPr>
            <w:tcW w:w="2265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F0E77" w:rsidRPr="00C715C3" w:rsidRDefault="00AF0E77" w:rsidP="00AF0E77">
            <w:pPr>
              <w:widowControl w:val="0"/>
              <w:spacing w:line="278" w:lineRule="exact"/>
              <w:ind w:right="120"/>
              <w:rPr>
                <w:color w:val="000000"/>
                <w:spacing w:val="-5"/>
              </w:rPr>
            </w:pPr>
            <w:r w:rsidRPr="00C715C3">
              <w:rPr>
                <w:color w:val="000000"/>
                <w:spacing w:val="-5"/>
              </w:rPr>
              <w:t xml:space="preserve">-Осознанно и произвольно строят речевые  высказывания в </w:t>
            </w:r>
            <w:r w:rsidRPr="00C715C3">
              <w:rPr>
                <w:color w:val="000000"/>
                <w:spacing w:val="-5"/>
              </w:rPr>
              <w:lastRenderedPageBreak/>
              <w:t>письменной форме.</w:t>
            </w:r>
          </w:p>
          <w:p w:rsidR="00AF0E77" w:rsidRPr="00C715C3" w:rsidRDefault="00AF0E77" w:rsidP="00AF0E77">
            <w:pPr>
              <w:widowControl w:val="0"/>
              <w:spacing w:line="278" w:lineRule="exact"/>
              <w:ind w:right="120"/>
              <w:rPr>
                <w:color w:val="000000"/>
                <w:spacing w:val="-5"/>
              </w:rPr>
            </w:pPr>
            <w:r w:rsidRPr="00C715C3">
              <w:rPr>
                <w:color w:val="000000"/>
                <w:spacing w:val="-5"/>
              </w:rPr>
              <w:t>-Оценивают достигнутый результат.</w:t>
            </w:r>
          </w:p>
          <w:p w:rsidR="00AF0E77" w:rsidRPr="00C715C3" w:rsidRDefault="00AF0E77" w:rsidP="00AF0E77">
            <w:pPr>
              <w:widowControl w:val="0"/>
              <w:spacing w:line="278" w:lineRule="exact"/>
              <w:ind w:right="120"/>
              <w:rPr>
                <w:color w:val="000000"/>
                <w:spacing w:val="-5"/>
              </w:rPr>
            </w:pPr>
            <w:r w:rsidRPr="00C715C3">
              <w:rPr>
                <w:color w:val="000000"/>
                <w:spacing w:val="-5"/>
              </w:rPr>
              <w:t>-Регулируют собственную деятельность посредством речевых действий.</w:t>
            </w:r>
          </w:p>
        </w:tc>
        <w:tc>
          <w:tcPr>
            <w:tcW w:w="2775" w:type="dxa"/>
            <w:gridSpan w:val="2"/>
            <w:vMerge w:val="restart"/>
            <w:tcBorders>
              <w:left w:val="single" w:sz="4" w:space="0" w:color="auto"/>
            </w:tcBorders>
          </w:tcPr>
          <w:p w:rsidR="00AF0E77" w:rsidRPr="00F42752" w:rsidRDefault="00AF0E77" w:rsidP="00AF0E77">
            <w:pPr>
              <w:widowControl w:val="0"/>
              <w:spacing w:after="200" w:line="278" w:lineRule="exact"/>
              <w:ind w:right="120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461A58">
              <w:rPr>
                <w:rFonts w:ascii="Calibri" w:eastAsia="Calibri" w:hAnsi="Calibri" w:cs="Times New Roman"/>
                <w:color w:val="000000"/>
                <w:spacing w:val="-5"/>
              </w:rPr>
              <w:lastRenderedPageBreak/>
              <w:t xml:space="preserve">Готовность  к </w:t>
            </w:r>
            <w:r w:rsidRPr="00461A58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 xml:space="preserve">равноправному сотрудничеству; доброжелательное </w:t>
            </w:r>
            <w:r w:rsidRPr="00461A58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lastRenderedPageBreak/>
              <w:t>отношение к окружающим; потребность в самовыражении и самореализации; позитивная моральная самооценка; позитивное восприятие мира;  умение вести диалог на основе равноправных отношений и взаимного уважения; готовность к выбору профильного образования.</w:t>
            </w:r>
          </w:p>
        </w:tc>
      </w:tr>
      <w:tr w:rsidR="00AF0E77" w:rsidRPr="000B6C11" w:rsidTr="005323FE">
        <w:trPr>
          <w:cantSplit/>
          <w:trHeight w:val="1134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83/3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контрольной работы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коррекция предметных умений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C715C3">
              <w:rPr>
                <w:color w:val="000000"/>
              </w:rPr>
              <w:t>Пр</w:t>
            </w:r>
            <w:r>
              <w:rPr>
                <w:color w:val="000000"/>
              </w:rPr>
              <w:t>и</w:t>
            </w:r>
            <w:r w:rsidRPr="00C715C3">
              <w:rPr>
                <w:color w:val="000000"/>
              </w:rPr>
              <w:t>менение знаний на практике</w:t>
            </w:r>
          </w:p>
        </w:tc>
        <w:tc>
          <w:tcPr>
            <w:tcW w:w="2265" w:type="dxa"/>
            <w:gridSpan w:val="5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auto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5323FE">
        <w:trPr>
          <w:cantSplit/>
          <w:trHeight w:val="1134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84\3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ОГЭ по теме «</w:t>
            </w:r>
            <w:r w:rsidRPr="000B6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Электромагнитное поле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». Открытый банк заданий.</w:t>
            </w:r>
          </w:p>
        </w:tc>
        <w:tc>
          <w:tcPr>
            <w:tcW w:w="1702" w:type="dxa"/>
            <w:gridSpan w:val="2"/>
          </w:tcPr>
          <w:p w:rsidR="00AF0E77" w:rsidRPr="00A86399" w:rsidRDefault="00A86399" w:rsidP="00AF0E7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399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Урок систематизации знаний (общеметодологической направленности)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решения задач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C715C3">
              <w:rPr>
                <w:color w:val="000000"/>
              </w:rPr>
              <w:t>Пр</w:t>
            </w:r>
            <w:r>
              <w:rPr>
                <w:color w:val="000000"/>
              </w:rPr>
              <w:t>и</w:t>
            </w:r>
            <w:r w:rsidRPr="00C715C3">
              <w:rPr>
                <w:color w:val="000000"/>
              </w:rPr>
              <w:t>менение знаний на практике</w:t>
            </w:r>
          </w:p>
        </w:tc>
        <w:tc>
          <w:tcPr>
            <w:tcW w:w="2265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auto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D95E7B">
        <w:trPr>
          <w:cantSplit/>
          <w:trHeight w:val="553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2" w:type="dxa"/>
            <w:gridSpan w:val="5"/>
          </w:tcPr>
          <w:p w:rsidR="00AF0E77" w:rsidRPr="00F42752" w:rsidRDefault="00AF0E77" w:rsidP="00AF0E7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№ 4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Строение атома и атомного ядра  </w:t>
            </w: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(15 ч.)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  <w:tc>
          <w:tcPr>
            <w:tcW w:w="2265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5323FE">
        <w:trPr>
          <w:cantSplit/>
          <w:trHeight w:val="1134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85/4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Радиоактивность. Модели атомов 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опыты Резерфорда: по обнаружению сложного состава радиоактивного излучения и по исследованию с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помощью рассеяния α-частиц строения атома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C715C3">
              <w:rPr>
                <w:bCs/>
                <w:i/>
                <w:iCs/>
              </w:rPr>
              <w:t>Понимание и способность объяснить сложное строение атома</w:t>
            </w:r>
          </w:p>
        </w:tc>
        <w:tc>
          <w:tcPr>
            <w:tcW w:w="22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C715C3" w:rsidRDefault="00AF0E77" w:rsidP="00AF0E77">
            <w:pPr>
              <w:widowControl w:val="0"/>
              <w:spacing w:line="278" w:lineRule="exact"/>
              <w:ind w:left="140" w:right="160"/>
              <w:rPr>
                <w:color w:val="000000"/>
                <w:spacing w:val="-5"/>
              </w:rPr>
            </w:pPr>
            <w:r w:rsidRPr="00C715C3">
              <w:rPr>
                <w:color w:val="000000"/>
                <w:spacing w:val="-5"/>
              </w:rPr>
              <w:t>-Ориентируются и воспринимают тексты на</w:t>
            </w:r>
            <w:r w:rsidRPr="00C715C3">
              <w:rPr>
                <w:color w:val="000000"/>
                <w:spacing w:val="-5"/>
              </w:rPr>
              <w:softHyphen/>
              <w:t>учного стиля, устанавлива</w:t>
            </w:r>
            <w:r>
              <w:rPr>
                <w:color w:val="000000"/>
                <w:spacing w:val="-5"/>
              </w:rPr>
              <w:t>ют причинно-след</w:t>
            </w:r>
            <w:r>
              <w:rPr>
                <w:color w:val="000000"/>
                <w:spacing w:val="-5"/>
              </w:rPr>
              <w:softHyphen/>
              <w:t>ственные связи</w:t>
            </w:r>
          </w:p>
          <w:p w:rsidR="00AF0E77" w:rsidRPr="00C715C3" w:rsidRDefault="00AF0E77" w:rsidP="00AF0E77">
            <w:pPr>
              <w:widowControl w:val="0"/>
              <w:spacing w:line="274" w:lineRule="exact"/>
              <w:ind w:left="140" w:right="140"/>
              <w:rPr>
                <w:color w:val="000000"/>
                <w:spacing w:val="-5"/>
              </w:rPr>
            </w:pPr>
            <w:r w:rsidRPr="00C715C3">
              <w:rPr>
                <w:color w:val="000000"/>
                <w:spacing w:val="-5"/>
              </w:rPr>
              <w:t>-Предвосхища</w:t>
            </w:r>
            <w:r w:rsidRPr="00C715C3">
              <w:rPr>
                <w:color w:val="000000"/>
                <w:spacing w:val="-5"/>
              </w:rPr>
              <w:softHyphen/>
              <w:t>ют результат и уровень усво</w:t>
            </w:r>
            <w:r w:rsidRPr="00C715C3">
              <w:rPr>
                <w:color w:val="000000"/>
                <w:spacing w:val="-5"/>
              </w:rPr>
              <w:softHyphen/>
              <w:t>ения (какой бу</w:t>
            </w:r>
            <w:r w:rsidRPr="00C715C3">
              <w:rPr>
                <w:color w:val="000000"/>
                <w:spacing w:val="-5"/>
              </w:rPr>
              <w:softHyphen/>
              <w:t>дет результат?)</w:t>
            </w:r>
          </w:p>
          <w:p w:rsidR="00AF0E77" w:rsidRPr="00C715C3" w:rsidRDefault="00AF0E77" w:rsidP="00AF0E77">
            <w:pPr>
              <w:widowControl w:val="0"/>
              <w:spacing w:line="278" w:lineRule="exact"/>
              <w:ind w:left="120" w:right="140"/>
              <w:rPr>
                <w:color w:val="000000"/>
                <w:spacing w:val="-5"/>
              </w:rPr>
            </w:pPr>
            <w:r w:rsidRPr="00C715C3">
              <w:rPr>
                <w:color w:val="000000"/>
                <w:spacing w:val="-5"/>
              </w:rPr>
              <w:t>-Умеют (или развивают спо</w:t>
            </w:r>
            <w:r w:rsidRPr="00C715C3">
              <w:rPr>
                <w:color w:val="000000"/>
                <w:spacing w:val="-5"/>
              </w:rPr>
              <w:softHyphen/>
              <w:t>собность) брать на себя ини</w:t>
            </w:r>
            <w:r w:rsidRPr="00C715C3">
              <w:rPr>
                <w:color w:val="000000"/>
                <w:spacing w:val="-5"/>
              </w:rPr>
              <w:softHyphen/>
              <w:t>циативу в ор</w:t>
            </w:r>
            <w:r w:rsidRPr="00C715C3">
              <w:rPr>
                <w:color w:val="000000"/>
                <w:spacing w:val="-5"/>
              </w:rPr>
              <w:softHyphen/>
              <w:t>ганизации совместного действия.</w:t>
            </w:r>
          </w:p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AF0E77" w:rsidRPr="00F42752" w:rsidRDefault="00AF0E77" w:rsidP="00AF0E77">
            <w:pPr>
              <w:widowControl w:val="0"/>
              <w:spacing w:after="200" w:line="278" w:lineRule="exact"/>
              <w:ind w:right="120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461A58">
              <w:rPr>
                <w:rFonts w:ascii="Calibri" w:eastAsia="Calibri" w:hAnsi="Calibri" w:cs="Times New Roman"/>
                <w:color w:val="000000"/>
                <w:spacing w:val="-5"/>
              </w:rPr>
              <w:t xml:space="preserve">Готовность  к </w:t>
            </w:r>
            <w:r w:rsidRPr="00461A58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равноправному сотрудничеству; доброжелательное отношение к окружающим; потребность в самовыражении и самореализации; позитивная моральная самооценка; позитивное восприятие мира;  умение вести диалог на основе равноправных отношений и взаимного уважения; готовность к выбору профильного образования.</w:t>
            </w:r>
          </w:p>
        </w:tc>
      </w:tr>
      <w:tr w:rsidR="00AF0E77" w:rsidRPr="000B6C11" w:rsidTr="005323FE">
        <w:trPr>
          <w:cantSplit/>
          <w:trHeight w:val="1134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86/4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Радиоактивные превращения атомных ядер 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суть законов сохранения массового числа и заряда при радиоактивных превращениях; применять эти законы при записи уравнений ядерных реакций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C715C3">
              <w:rPr>
                <w:bCs/>
                <w:i/>
                <w:iCs/>
              </w:rPr>
              <w:t>Умение применять закон сохранения для записи ядерных реакций</w:t>
            </w:r>
          </w:p>
        </w:tc>
        <w:tc>
          <w:tcPr>
            <w:tcW w:w="22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C715C3" w:rsidRDefault="00AF0E77" w:rsidP="00AF0E77">
            <w:pPr>
              <w:spacing w:line="274" w:lineRule="exact"/>
              <w:ind w:left="100" w:right="100"/>
              <w:rPr>
                <w:color w:val="000000"/>
                <w:spacing w:val="-5"/>
              </w:rPr>
            </w:pPr>
            <w:r w:rsidRPr="00C715C3">
              <w:rPr>
                <w:bCs/>
              </w:rPr>
              <w:t>-</w:t>
            </w:r>
            <w:r w:rsidRPr="00C715C3">
              <w:rPr>
                <w:color w:val="000000"/>
                <w:spacing w:val="-5"/>
              </w:rPr>
              <w:t xml:space="preserve"> Выполняют операции со знаками и символами.</w:t>
            </w:r>
          </w:p>
          <w:p w:rsidR="00AF0E77" w:rsidRPr="00C715C3" w:rsidRDefault="00AF0E77" w:rsidP="00AF0E77">
            <w:pPr>
              <w:widowControl w:val="0"/>
              <w:spacing w:line="278" w:lineRule="exact"/>
              <w:ind w:left="100" w:right="160"/>
              <w:jc w:val="both"/>
              <w:rPr>
                <w:color w:val="000000"/>
                <w:spacing w:val="-5"/>
              </w:rPr>
            </w:pPr>
            <w:r w:rsidRPr="00C715C3">
              <w:rPr>
                <w:color w:val="000000"/>
                <w:spacing w:val="-5"/>
              </w:rPr>
              <w:t>-Сличают свой способ дейст</w:t>
            </w:r>
            <w:r w:rsidRPr="00C715C3">
              <w:rPr>
                <w:color w:val="000000"/>
                <w:spacing w:val="-5"/>
              </w:rPr>
              <w:softHyphen/>
              <w:t>вия с эталоном</w:t>
            </w:r>
          </w:p>
          <w:p w:rsidR="00AF0E77" w:rsidRPr="00C715C3" w:rsidRDefault="00AF0E77" w:rsidP="00AF0E77">
            <w:pPr>
              <w:widowControl w:val="0"/>
              <w:spacing w:line="274" w:lineRule="exact"/>
              <w:ind w:left="100" w:right="140"/>
              <w:jc w:val="both"/>
              <w:rPr>
                <w:color w:val="000000"/>
                <w:spacing w:val="-5"/>
              </w:rPr>
            </w:pPr>
            <w:r w:rsidRPr="00C715C3">
              <w:rPr>
                <w:color w:val="000000"/>
                <w:spacing w:val="-5"/>
              </w:rPr>
              <w:t>-Умеют (или развивают спо</w:t>
            </w:r>
            <w:r w:rsidRPr="00C715C3">
              <w:rPr>
                <w:color w:val="000000"/>
                <w:spacing w:val="-5"/>
              </w:rPr>
              <w:softHyphen/>
              <w:t>собность) с по</w:t>
            </w:r>
            <w:r w:rsidRPr="00C715C3">
              <w:rPr>
                <w:color w:val="000000"/>
                <w:spacing w:val="-5"/>
              </w:rPr>
              <w:softHyphen/>
              <w:t>мощью вопро</w:t>
            </w:r>
            <w:r w:rsidRPr="00C715C3">
              <w:rPr>
                <w:color w:val="000000"/>
                <w:spacing w:val="-5"/>
              </w:rPr>
              <w:softHyphen/>
              <w:t>сов добывать недостающую информацию.</w:t>
            </w:r>
          </w:p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  <w:tc>
          <w:tcPr>
            <w:tcW w:w="2775" w:type="dxa"/>
            <w:gridSpan w:val="2"/>
            <w:vMerge w:val="restart"/>
            <w:tcBorders>
              <w:left w:val="single" w:sz="4" w:space="0" w:color="auto"/>
            </w:tcBorders>
          </w:tcPr>
          <w:p w:rsidR="00AF0E77" w:rsidRPr="00F42752" w:rsidRDefault="00AF0E77" w:rsidP="00AF0E77">
            <w:pPr>
              <w:widowControl w:val="0"/>
              <w:spacing w:after="200" w:line="278" w:lineRule="exact"/>
              <w:ind w:right="120"/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461A58">
              <w:rPr>
                <w:rFonts w:ascii="Calibri" w:eastAsia="Calibri" w:hAnsi="Calibri" w:cs="Times New Roman"/>
                <w:color w:val="000000"/>
                <w:spacing w:val="-5"/>
              </w:rPr>
              <w:t xml:space="preserve">Готовность  к </w:t>
            </w:r>
            <w:r w:rsidRPr="00461A58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равноправному сотрудничеству; доброжелательное отношение к окружающим; потребность в самовыражении и самореализации; позитивная моральная самооценка; позитивное восприятие мира;  умение вести диалог на основе равноправных отношений и взаимного уважения; готовность к выбору профильного образования.</w:t>
            </w:r>
          </w:p>
        </w:tc>
      </w:tr>
      <w:tr w:rsidR="00AF0E77" w:rsidRPr="000B6C11" w:rsidTr="005323FE">
        <w:trPr>
          <w:cantSplit/>
          <w:trHeight w:val="1134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87/4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Экспериментальные методы исследования частиц </w:t>
            </w: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 7</w:t>
            </w:r>
            <w:r w:rsidRPr="000B6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«Измерение естественного радиационного фона дозиметром»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Измерять мощность дозы радиационного фона дозиметром; сравнивать полученный результат с наибольшим допустимым для человека значением; работать в группе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C715C3" w:rsidRDefault="00003672" w:rsidP="00AF0E77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003672">
              <w:rPr>
                <w:rFonts w:ascii="Calibri" w:eastAsia="Calibri" w:hAnsi="Calibri" w:cs="Times New Roman"/>
                <w:bCs/>
              </w:rPr>
              <w:t>Владение экспериментальными методами исследования</w:t>
            </w:r>
          </w:p>
        </w:tc>
        <w:tc>
          <w:tcPr>
            <w:tcW w:w="2265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F0E77" w:rsidRPr="00461A58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461A58">
              <w:rPr>
                <w:rFonts w:ascii="Times New Roman" w:eastAsia="Calibri" w:hAnsi="Times New Roman" w:cs="Times New Roman"/>
                <w:bCs/>
              </w:rPr>
              <w:t>Выдвигают и обосновывают гипотезы, предлагают способы их проверки</w:t>
            </w:r>
          </w:p>
          <w:p w:rsidR="00AF0E77" w:rsidRPr="00461A58" w:rsidRDefault="00AF0E77" w:rsidP="00AF0E7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461A58">
              <w:rPr>
                <w:rFonts w:ascii="Times New Roman" w:eastAsia="Calibri" w:hAnsi="Times New Roman" w:cs="Times New Roman"/>
                <w:bCs/>
              </w:rPr>
              <w:t>-Самостоятельно формулируют познавательную цель и строят действия в соответствии с ней.</w:t>
            </w:r>
          </w:p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</w:rPr>
            </w:pPr>
            <w:r w:rsidRPr="00461A58">
              <w:rPr>
                <w:rFonts w:ascii="Times New Roman" w:eastAsia="Calibri" w:hAnsi="Times New Roman" w:cs="Times New Roman"/>
                <w:bCs/>
              </w:rPr>
              <w:t>-Общаются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2775" w:type="dxa"/>
            <w:gridSpan w:val="2"/>
            <w:vMerge/>
            <w:tcBorders>
              <w:left w:val="single" w:sz="4" w:space="0" w:color="auto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5323FE">
        <w:trPr>
          <w:cantSplit/>
          <w:trHeight w:val="1134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88/4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Открытие протона и нейтрона </w:t>
            </w:r>
          </w:p>
        </w:tc>
        <w:tc>
          <w:tcPr>
            <w:tcW w:w="1702" w:type="dxa"/>
            <w:gridSpan w:val="2"/>
          </w:tcPr>
          <w:p w:rsidR="00AF0E77" w:rsidRPr="000B6C11" w:rsidRDefault="00A86399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законы сохранения массового числа и заряда для записи уравнений ядерных реакций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  <w:tc>
          <w:tcPr>
            <w:tcW w:w="2265" w:type="dxa"/>
            <w:gridSpan w:val="5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AF0E77" w:rsidRPr="00C715C3" w:rsidRDefault="00AF0E77" w:rsidP="00AF0E77">
            <w:pPr>
              <w:widowControl w:val="0"/>
              <w:spacing w:line="278" w:lineRule="exact"/>
              <w:ind w:left="140" w:right="160"/>
              <w:rPr>
                <w:color w:val="000000"/>
                <w:spacing w:val="-5"/>
              </w:rPr>
            </w:pPr>
            <w:r w:rsidRPr="00C715C3">
              <w:rPr>
                <w:color w:val="000000"/>
                <w:spacing w:val="-5"/>
              </w:rPr>
              <w:t>-Ориентируются и воспринимают тексты на</w:t>
            </w:r>
            <w:r w:rsidRPr="00C715C3">
              <w:rPr>
                <w:color w:val="000000"/>
                <w:spacing w:val="-5"/>
              </w:rPr>
              <w:softHyphen/>
              <w:t xml:space="preserve">учного стиля, </w:t>
            </w:r>
            <w:r w:rsidRPr="00C715C3">
              <w:rPr>
                <w:color w:val="000000"/>
                <w:spacing w:val="-5"/>
              </w:rPr>
              <w:lastRenderedPageBreak/>
              <w:t>устанавлива</w:t>
            </w:r>
            <w:r>
              <w:rPr>
                <w:color w:val="000000"/>
                <w:spacing w:val="-5"/>
              </w:rPr>
              <w:t>ют причинно-след</w:t>
            </w:r>
            <w:r>
              <w:rPr>
                <w:color w:val="000000"/>
                <w:spacing w:val="-5"/>
              </w:rPr>
              <w:softHyphen/>
              <w:t>ственные связи</w:t>
            </w:r>
          </w:p>
          <w:p w:rsidR="00AF0E77" w:rsidRPr="00C715C3" w:rsidRDefault="00AF0E77" w:rsidP="00AF0E77">
            <w:pPr>
              <w:widowControl w:val="0"/>
              <w:spacing w:line="274" w:lineRule="exact"/>
              <w:ind w:left="140" w:right="140"/>
              <w:rPr>
                <w:color w:val="000000"/>
                <w:spacing w:val="-5"/>
              </w:rPr>
            </w:pPr>
            <w:r w:rsidRPr="00C715C3">
              <w:rPr>
                <w:color w:val="000000"/>
                <w:spacing w:val="-5"/>
              </w:rPr>
              <w:t>-Предвосхища</w:t>
            </w:r>
            <w:r w:rsidRPr="00C715C3">
              <w:rPr>
                <w:color w:val="000000"/>
                <w:spacing w:val="-5"/>
              </w:rPr>
              <w:softHyphen/>
              <w:t>ют результат и уровень усво</w:t>
            </w:r>
            <w:r w:rsidRPr="00C715C3">
              <w:rPr>
                <w:color w:val="000000"/>
                <w:spacing w:val="-5"/>
              </w:rPr>
              <w:softHyphen/>
              <w:t>ения (какой бу</w:t>
            </w:r>
            <w:r w:rsidRPr="00C715C3">
              <w:rPr>
                <w:color w:val="000000"/>
                <w:spacing w:val="-5"/>
              </w:rPr>
              <w:softHyphen/>
              <w:t>дет результат?)</w:t>
            </w:r>
          </w:p>
          <w:p w:rsidR="00AF0E77" w:rsidRPr="00C715C3" w:rsidRDefault="00AF0E77" w:rsidP="00AF0E77">
            <w:pPr>
              <w:widowControl w:val="0"/>
              <w:spacing w:line="278" w:lineRule="exact"/>
              <w:ind w:left="120" w:right="140"/>
              <w:rPr>
                <w:color w:val="000000"/>
                <w:spacing w:val="-5"/>
              </w:rPr>
            </w:pPr>
            <w:r w:rsidRPr="00C715C3">
              <w:rPr>
                <w:color w:val="000000"/>
                <w:spacing w:val="-5"/>
              </w:rPr>
              <w:t>-Умеют (или развивают спо</w:t>
            </w:r>
            <w:r w:rsidRPr="00C715C3">
              <w:rPr>
                <w:color w:val="000000"/>
                <w:spacing w:val="-5"/>
              </w:rPr>
              <w:softHyphen/>
              <w:t>собность) брать на себя ини</w:t>
            </w:r>
            <w:r w:rsidRPr="00C715C3">
              <w:rPr>
                <w:color w:val="000000"/>
                <w:spacing w:val="-5"/>
              </w:rPr>
              <w:softHyphen/>
              <w:t>циативу в ор</w:t>
            </w:r>
            <w:r w:rsidRPr="00C715C3">
              <w:rPr>
                <w:color w:val="000000"/>
                <w:spacing w:val="-5"/>
              </w:rPr>
              <w:softHyphen/>
              <w:t>ганизации совместного действия.</w:t>
            </w:r>
          </w:p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auto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F0E77" w:rsidRPr="000B6C11" w:rsidTr="005323FE">
        <w:trPr>
          <w:cantSplit/>
          <w:trHeight w:val="1134"/>
        </w:trPr>
        <w:tc>
          <w:tcPr>
            <w:tcW w:w="1131" w:type="dxa"/>
          </w:tcPr>
          <w:p w:rsidR="00AF0E77" w:rsidRPr="000B6C11" w:rsidRDefault="00AF0E77" w:rsidP="00AF0E77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89/4</w:t>
            </w:r>
          </w:p>
        </w:tc>
        <w:tc>
          <w:tcPr>
            <w:tcW w:w="1729" w:type="dxa"/>
            <w:gridSpan w:val="2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на законы сохранения массового числа и заряда для записи уравнений ядерных реакций</w:t>
            </w:r>
          </w:p>
        </w:tc>
        <w:tc>
          <w:tcPr>
            <w:tcW w:w="1702" w:type="dxa"/>
            <w:gridSpan w:val="2"/>
          </w:tcPr>
          <w:p w:rsidR="00A86399" w:rsidRDefault="00A86399" w:rsidP="00A863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отработки умений и рефлексии</w:t>
            </w:r>
          </w:p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законы сохранения массового числа и заряда для записи уравнений ядерных реакций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0E77" w:rsidRPr="00C715C3" w:rsidRDefault="00003672" w:rsidP="00AF0E77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знаний на практике</w:t>
            </w:r>
          </w:p>
        </w:tc>
        <w:tc>
          <w:tcPr>
            <w:tcW w:w="2265" w:type="dxa"/>
            <w:gridSpan w:val="5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AF0E77" w:rsidRPr="00C715C3" w:rsidRDefault="00AF0E77" w:rsidP="00AF0E7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AF0E77" w:rsidRPr="000B6C11" w:rsidRDefault="00AF0E77" w:rsidP="00AF0E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BA3" w:rsidRPr="000B6C11" w:rsidTr="00924BA3">
        <w:trPr>
          <w:cantSplit/>
          <w:trHeight w:val="1134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90/4</w:t>
            </w:r>
          </w:p>
        </w:tc>
        <w:tc>
          <w:tcPr>
            <w:tcW w:w="172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 атомного ядра. Ядерные силы </w:t>
            </w: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физический смысл понятий: массовое и зарядовое числа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C715C3">
              <w:rPr>
                <w:bCs/>
                <w:i/>
                <w:iCs/>
              </w:rPr>
              <w:t>Понимание и способность определять состав атомного ядра, объяснять значение ядерных сил.</w:t>
            </w:r>
          </w:p>
        </w:tc>
        <w:tc>
          <w:tcPr>
            <w:tcW w:w="2265" w:type="dxa"/>
            <w:gridSpan w:val="5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75" w:type="dxa"/>
            <w:gridSpan w:val="2"/>
            <w:vMerge w:val="restart"/>
            <w:tcBorders>
              <w:left w:val="single" w:sz="4" w:space="0" w:color="auto"/>
            </w:tcBorders>
          </w:tcPr>
          <w:p w:rsidR="00924BA3" w:rsidRDefault="00924BA3" w:rsidP="00924BA3">
            <w:pPr>
              <w:widowControl w:val="0"/>
              <w:spacing w:line="274" w:lineRule="exact"/>
              <w:ind w:left="40"/>
              <w:jc w:val="both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Доброжелательное отношение к окружающим; признание ценности здоровья - своего и других людей; готовность к равноправному сотрудничеству; чувство гордости при соблюдении моральных норм; чувства стыда и вины при нарушении мо</w:t>
            </w:r>
            <w:r>
              <w:rPr>
                <w:color w:val="000000"/>
                <w:spacing w:val="-5"/>
              </w:rPr>
              <w:softHyphen/>
              <w:t>ральных норм</w:t>
            </w:r>
          </w:p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BA3" w:rsidRPr="000B6C11" w:rsidTr="005323FE">
        <w:trPr>
          <w:cantSplit/>
          <w:trHeight w:val="1134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91/4</w:t>
            </w:r>
          </w:p>
        </w:tc>
        <w:tc>
          <w:tcPr>
            <w:tcW w:w="172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Энергия связи. Дефект масс </w:t>
            </w: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физический смысл понятий: энергия связи, дефект масс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003672">
              <w:rPr>
                <w:rFonts w:ascii="Calibri" w:eastAsia="Calibri" w:hAnsi="Calibri" w:cs="Times New Roman"/>
                <w:bCs/>
                <w:i/>
                <w:iCs/>
              </w:rPr>
              <w:t>Понимание и способность объяснять смысл   понятий –энергия связи, «дефект масс»</w:t>
            </w:r>
          </w:p>
        </w:tc>
        <w:tc>
          <w:tcPr>
            <w:tcW w:w="2265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auto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BA3" w:rsidRPr="000B6C11" w:rsidTr="005323FE">
        <w:trPr>
          <w:cantSplit/>
          <w:trHeight w:val="1134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92/4</w:t>
            </w:r>
          </w:p>
        </w:tc>
        <w:tc>
          <w:tcPr>
            <w:tcW w:w="172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Деление ядер урана. Цепная реакция</w:t>
            </w:r>
            <w:proofErr w:type="gramStart"/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процесс деления ядра атома урана; объяснять физический смысл понятий: цепная реакция, критическая масса; называть условия протекания управляемой цепной реакции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  <w:tc>
          <w:tcPr>
            <w:tcW w:w="2265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BA3" w:rsidRPr="000B6C11" w:rsidTr="005323FE">
        <w:trPr>
          <w:cantSplit/>
          <w:trHeight w:val="1134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93\4</w:t>
            </w:r>
          </w:p>
        </w:tc>
        <w:tc>
          <w:tcPr>
            <w:tcW w:w="172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 8</w:t>
            </w:r>
            <w:r w:rsidRPr="000B6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«Изучение деления ядра атома урана по фотографии треков»</w:t>
            </w: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425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закон сохранения импульса для объяснения движения двух ядер, образовавшихся при делении ядра атома урана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003672">
              <w:rPr>
                <w:rFonts w:ascii="Calibri" w:eastAsia="Calibri" w:hAnsi="Calibri" w:cs="Times New Roman"/>
                <w:bCs/>
              </w:rPr>
              <w:t>Владение экспериментальными методами исследования</w:t>
            </w:r>
          </w:p>
        </w:tc>
        <w:tc>
          <w:tcPr>
            <w:tcW w:w="2265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4BA3" w:rsidRPr="00461A58" w:rsidRDefault="00924BA3" w:rsidP="00924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461A58">
              <w:rPr>
                <w:rFonts w:ascii="Times New Roman" w:eastAsia="Calibri" w:hAnsi="Times New Roman" w:cs="Times New Roman"/>
                <w:bCs/>
              </w:rPr>
              <w:t>Выдвигают и обосновывают гипотезы, предлагают способы их проверки</w:t>
            </w:r>
          </w:p>
          <w:p w:rsidR="00924BA3" w:rsidRPr="00461A58" w:rsidRDefault="00924BA3" w:rsidP="00924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461A58">
              <w:rPr>
                <w:rFonts w:ascii="Times New Roman" w:eastAsia="Calibri" w:hAnsi="Times New Roman" w:cs="Times New Roman"/>
                <w:bCs/>
              </w:rPr>
              <w:t>-Самостоятельно формулируют познавательную цель и строят действия в соответствии с ней.</w:t>
            </w:r>
          </w:p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</w:rPr>
            </w:pPr>
            <w:r w:rsidRPr="00461A58">
              <w:rPr>
                <w:rFonts w:ascii="Times New Roman" w:eastAsia="Calibri" w:hAnsi="Times New Roman" w:cs="Times New Roman"/>
                <w:bCs/>
              </w:rPr>
              <w:t>-Общаются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58">
              <w:rPr>
                <w:rFonts w:ascii="Calibri" w:eastAsia="Calibri" w:hAnsi="Calibri" w:cs="Times New Roman"/>
                <w:color w:val="000000"/>
                <w:spacing w:val="-5"/>
              </w:rPr>
              <w:t xml:space="preserve">Готовность  к </w:t>
            </w:r>
            <w:r w:rsidRPr="00461A58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равноправному сотрудничеству; доброжелательное отношение к окружающим; потребность в самовыражении и самореализации; позитивная моральная самооценка; позитивное восприятие мира;  умение вести диалог на основе равноправных отношений и взаимного уважения; готовность к выбору профильного образования.</w:t>
            </w:r>
          </w:p>
        </w:tc>
      </w:tr>
      <w:tr w:rsidR="00924BA3" w:rsidRPr="000B6C11" w:rsidTr="005323FE">
        <w:trPr>
          <w:cantSplit/>
          <w:trHeight w:val="1134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94\4</w:t>
            </w:r>
          </w:p>
        </w:tc>
        <w:tc>
          <w:tcPr>
            <w:tcW w:w="172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Ядерный реактор. Преобразование внутренней энергии атомных ядер в электрическую энергию. Атомная энергетика </w:t>
            </w: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Рассказывать о назначении ядерного реактора на медленных нейтронах, его устройстве и принципе действия; называть преимущества и недостатки АЭС перед другими видами  электростанций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003672" w:rsidRDefault="00924BA3" w:rsidP="00924BA3">
            <w:pPr>
              <w:autoSpaceDE w:val="0"/>
              <w:autoSpaceDN w:val="0"/>
              <w:adjustRightInd w:val="0"/>
              <w:spacing w:after="200" w:line="276" w:lineRule="auto"/>
              <w:ind w:left="113" w:right="113"/>
              <w:rPr>
                <w:rFonts w:ascii="Times New Roman" w:eastAsia="Calibri" w:hAnsi="Times New Roman" w:cs="Times New Roman"/>
                <w:bCs/>
                <w:iCs/>
              </w:rPr>
            </w:pPr>
            <w:r w:rsidRPr="00003672">
              <w:rPr>
                <w:rFonts w:ascii="Times New Roman" w:eastAsia="Calibri" w:hAnsi="Times New Roman" w:cs="Times New Roman"/>
                <w:bCs/>
                <w:iCs/>
              </w:rPr>
              <w:t xml:space="preserve">Понимание и способность объяснить негативное </w:t>
            </w:r>
          </w:p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003672">
              <w:rPr>
                <w:rFonts w:ascii="Times New Roman" w:eastAsia="Calibri" w:hAnsi="Times New Roman" w:cs="Times New Roman"/>
                <w:bCs/>
                <w:iCs/>
              </w:rPr>
              <w:t>воздействие радиации</w:t>
            </w:r>
          </w:p>
        </w:tc>
        <w:tc>
          <w:tcPr>
            <w:tcW w:w="2265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58">
              <w:rPr>
                <w:rFonts w:ascii="Calibri" w:eastAsia="Calibri" w:hAnsi="Calibri" w:cs="Times New Roman"/>
                <w:color w:val="000000"/>
                <w:spacing w:val="-5"/>
              </w:rPr>
              <w:t xml:space="preserve">Готовность  к </w:t>
            </w:r>
            <w:r w:rsidRPr="00461A58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равноправному сотрудничеству; доброжелательное отношение к окружающим; потребность в самовыражении и самореализации; позитивная моральная самооценка; позитивное восприятие мира;  умение вести диалог на основе равноправных отношений и взаимного уважения; готовность к выбору профильного образования.</w:t>
            </w:r>
          </w:p>
        </w:tc>
      </w:tr>
      <w:tr w:rsidR="00924BA3" w:rsidRPr="000B6C11" w:rsidTr="005323FE">
        <w:trPr>
          <w:cantSplit/>
          <w:trHeight w:val="1134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95\4</w:t>
            </w:r>
          </w:p>
        </w:tc>
        <w:tc>
          <w:tcPr>
            <w:tcW w:w="172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Биологическое действие радиации. Закон радиоактивного распада </w:t>
            </w: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физические величины: поглощенная доза излучения, коэффициент качества, эквивалентная доза, период полураспада; слушать доклад «Негативное воздействие радиации на живые организмы и способы защиты от нее»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003672" w:rsidRDefault="00924BA3" w:rsidP="00924BA3">
            <w:pPr>
              <w:autoSpaceDE w:val="0"/>
              <w:autoSpaceDN w:val="0"/>
              <w:adjustRightInd w:val="0"/>
              <w:ind w:left="113" w:right="113"/>
              <w:rPr>
                <w:bCs/>
                <w:i/>
                <w:iCs/>
                <w:sz w:val="20"/>
                <w:szCs w:val="20"/>
              </w:rPr>
            </w:pPr>
            <w:r w:rsidRPr="00003672">
              <w:rPr>
                <w:bCs/>
                <w:i/>
                <w:iCs/>
                <w:sz w:val="20"/>
                <w:szCs w:val="20"/>
              </w:rPr>
              <w:t xml:space="preserve">Понимание и способность объяснить негативное </w:t>
            </w:r>
          </w:p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003672">
              <w:rPr>
                <w:bCs/>
                <w:i/>
                <w:iCs/>
                <w:sz w:val="20"/>
                <w:szCs w:val="20"/>
              </w:rPr>
              <w:t>воздействие радиации</w:t>
            </w:r>
          </w:p>
        </w:tc>
        <w:tc>
          <w:tcPr>
            <w:tcW w:w="2265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1A58">
              <w:rPr>
                <w:rFonts w:ascii="Calibri" w:eastAsia="Calibri" w:hAnsi="Calibri" w:cs="Times New Roman"/>
                <w:color w:val="000000"/>
                <w:spacing w:val="-5"/>
              </w:rPr>
              <w:t xml:space="preserve">Готовность  к </w:t>
            </w:r>
            <w:r w:rsidRPr="00461A58">
              <w:rPr>
                <w:rFonts w:ascii="Times New Roman" w:eastAsia="Calibri" w:hAnsi="Times New Roman" w:cs="Times New Roman"/>
                <w:color w:val="000000"/>
                <w:spacing w:val="-5"/>
                <w:sz w:val="20"/>
                <w:szCs w:val="20"/>
              </w:rPr>
              <w:t>равноправному сотрудничеству; доброжелательное отношение к окружающим; потребность в самовыражении и самореализации; позитивная моральная самооценка; позитивное восприятие мира;  умение вести диалог на основе равноправных отношений и взаимного уважения; готовность к выбору профильного образования.</w:t>
            </w:r>
          </w:p>
        </w:tc>
      </w:tr>
      <w:tr w:rsidR="00924BA3" w:rsidRPr="000B6C11" w:rsidTr="005323FE">
        <w:trPr>
          <w:cantSplit/>
          <w:trHeight w:val="1134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96\4</w:t>
            </w:r>
          </w:p>
        </w:tc>
        <w:tc>
          <w:tcPr>
            <w:tcW w:w="172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Термоядерная реакция </w:t>
            </w:r>
          </w:p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условия протекания термоядерной реакции;  приводить примеры термоядерных реакций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  <w:tc>
          <w:tcPr>
            <w:tcW w:w="2265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</w:rPr>
            </w:pPr>
            <w:r w:rsidRPr="004D5054">
              <w:rPr>
                <w:rFonts w:ascii="Calibri" w:eastAsia="Calibri" w:hAnsi="Calibri" w:cs="Times New Roman"/>
                <w:bCs/>
                <w:i/>
                <w:iCs/>
              </w:rPr>
              <w:t>Понимание и способность объяснить условия</w:t>
            </w:r>
          </w:p>
        </w:tc>
        <w:tc>
          <w:tcPr>
            <w:tcW w:w="2775" w:type="dxa"/>
            <w:gridSpan w:val="2"/>
            <w:vMerge w:val="restart"/>
            <w:tcBorders>
              <w:left w:val="single" w:sz="4" w:space="0" w:color="auto"/>
            </w:tcBorders>
          </w:tcPr>
          <w:p w:rsidR="00924BA3" w:rsidRPr="004D5054" w:rsidRDefault="00924BA3" w:rsidP="00924BA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Cs/>
              </w:rPr>
            </w:pPr>
            <w:r w:rsidRPr="004D5054">
              <w:rPr>
                <w:rFonts w:ascii="Calibri" w:eastAsia="Calibri" w:hAnsi="Calibri" w:cs="Times New Roman"/>
                <w:bCs/>
              </w:rPr>
              <w:t>Извлекают необходимую информацию из прослушанных текстов различных жанров, выбирают смысловые единицы текста и устанавливают отношения между ними</w:t>
            </w:r>
          </w:p>
          <w:p w:rsidR="00924BA3" w:rsidRPr="004D5054" w:rsidRDefault="00924BA3" w:rsidP="00924BA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Cs/>
              </w:rPr>
            </w:pPr>
            <w:r w:rsidRPr="004D5054">
              <w:rPr>
                <w:rFonts w:ascii="Calibri" w:eastAsia="Calibri" w:hAnsi="Calibri" w:cs="Times New Roman"/>
                <w:bCs/>
              </w:rPr>
              <w:t xml:space="preserve">-Ставят учебную задачу на основе соотнесения того, что уже известно и </w:t>
            </w:r>
            <w:proofErr w:type="spellStart"/>
            <w:proofErr w:type="gramStart"/>
            <w:r w:rsidRPr="004D5054">
              <w:rPr>
                <w:rFonts w:ascii="Calibri" w:eastAsia="Calibri" w:hAnsi="Calibri" w:cs="Times New Roman"/>
                <w:bCs/>
              </w:rPr>
              <w:t>усвое</w:t>
            </w:r>
            <w:proofErr w:type="spellEnd"/>
            <w:r w:rsidRPr="004D5054">
              <w:rPr>
                <w:rFonts w:ascii="Calibri" w:eastAsia="Calibri" w:hAnsi="Calibri" w:cs="Times New Roman"/>
                <w:bCs/>
              </w:rPr>
              <w:t>-но</w:t>
            </w:r>
            <w:proofErr w:type="gramEnd"/>
            <w:r w:rsidRPr="004D5054">
              <w:rPr>
                <w:rFonts w:ascii="Calibri" w:eastAsia="Calibri" w:hAnsi="Calibri" w:cs="Times New Roman"/>
                <w:bCs/>
              </w:rPr>
              <w:t>, и того, что еще неизвестно.</w:t>
            </w:r>
            <w:r w:rsidRPr="004D5054">
              <w:rPr>
                <w:rFonts w:ascii="Calibri" w:eastAsia="Calibri" w:hAnsi="Calibri" w:cs="Times New Roman"/>
                <w:bCs/>
              </w:rPr>
              <w:tab/>
            </w:r>
          </w:p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54">
              <w:rPr>
                <w:rFonts w:ascii="Calibri" w:eastAsia="Calibri" w:hAnsi="Calibri" w:cs="Times New Roman"/>
                <w:bCs/>
              </w:rPr>
              <w:t>-Проявляют готовность к об-суждению разных точек зрения и выработке общей (групповой) позиции.</w:t>
            </w:r>
          </w:p>
        </w:tc>
      </w:tr>
      <w:tr w:rsidR="00924BA3" w:rsidRPr="000B6C11" w:rsidTr="005323FE">
        <w:trPr>
          <w:cantSplit/>
          <w:trHeight w:val="1134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97\4</w:t>
            </w:r>
          </w:p>
        </w:tc>
        <w:tc>
          <w:tcPr>
            <w:tcW w:w="172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</w:t>
            </w:r>
            <w:r w:rsidRPr="000B6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Строение атома и атомного ядра. Использование энергии атомных ядер»</w:t>
            </w:r>
          </w:p>
        </w:tc>
        <w:tc>
          <w:tcPr>
            <w:tcW w:w="1702" w:type="dxa"/>
            <w:gridSpan w:val="2"/>
          </w:tcPr>
          <w:p w:rsidR="00924BA3" w:rsidRDefault="00924BA3" w:rsidP="00924BA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отработки умений и рефлексии</w:t>
            </w:r>
          </w:p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знаний на практике</w:t>
            </w:r>
          </w:p>
        </w:tc>
        <w:tc>
          <w:tcPr>
            <w:tcW w:w="2265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auto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BA3" w:rsidRPr="000B6C11" w:rsidTr="005323FE">
        <w:trPr>
          <w:cantSplit/>
          <w:trHeight w:val="1134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98\4</w:t>
            </w:r>
          </w:p>
        </w:tc>
        <w:tc>
          <w:tcPr>
            <w:tcW w:w="172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5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по теме «</w:t>
            </w:r>
            <w:r w:rsidRPr="000B6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Строение атома и атомного ядра. Использование энергии атомных ядер»</w:t>
            </w: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425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знания к решению задач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5323FE" w:rsidRDefault="00924BA3" w:rsidP="00924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5323FE">
              <w:rPr>
                <w:rFonts w:ascii="Times New Roman" w:hAnsi="Times New Roman" w:cs="Times New Roman"/>
                <w:color w:val="000000"/>
              </w:rPr>
              <w:t>Применение знаний на практике</w:t>
            </w:r>
          </w:p>
        </w:tc>
        <w:tc>
          <w:tcPr>
            <w:tcW w:w="22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4BA3" w:rsidRPr="005323FE" w:rsidRDefault="00924BA3" w:rsidP="00924BA3">
            <w:pPr>
              <w:widowControl w:val="0"/>
              <w:spacing w:line="278" w:lineRule="exact"/>
              <w:ind w:right="120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5323FE">
              <w:rPr>
                <w:rFonts w:ascii="Times New Roman" w:hAnsi="Times New Roman" w:cs="Times New Roman"/>
                <w:color w:val="000000"/>
                <w:spacing w:val="-5"/>
              </w:rPr>
              <w:t>-Осознанно и произвольно строят речевые  высказывания в письменной форме.</w:t>
            </w:r>
          </w:p>
          <w:p w:rsidR="00924BA3" w:rsidRPr="005323FE" w:rsidRDefault="00924BA3" w:rsidP="00924BA3">
            <w:pPr>
              <w:widowControl w:val="0"/>
              <w:spacing w:line="278" w:lineRule="exact"/>
              <w:ind w:right="120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5323FE">
              <w:rPr>
                <w:rFonts w:ascii="Times New Roman" w:hAnsi="Times New Roman" w:cs="Times New Roman"/>
                <w:color w:val="000000"/>
                <w:spacing w:val="-5"/>
              </w:rPr>
              <w:t>-Оценивают достигнутый результат.</w:t>
            </w:r>
          </w:p>
          <w:p w:rsidR="00924BA3" w:rsidRPr="005323FE" w:rsidRDefault="00924BA3" w:rsidP="00924BA3">
            <w:pPr>
              <w:widowControl w:val="0"/>
              <w:spacing w:line="278" w:lineRule="exact"/>
              <w:ind w:right="120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5323FE">
              <w:rPr>
                <w:rFonts w:ascii="Times New Roman" w:hAnsi="Times New Roman" w:cs="Times New Roman"/>
                <w:color w:val="000000"/>
                <w:spacing w:val="-5"/>
              </w:rPr>
              <w:t>-Регулируют собственную деятельность посредством речевых действий.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924BA3" w:rsidRPr="005323FE" w:rsidRDefault="00924BA3" w:rsidP="00924BA3">
            <w:pPr>
              <w:widowControl w:val="0"/>
              <w:spacing w:after="200" w:line="278" w:lineRule="exact"/>
              <w:ind w:right="120"/>
              <w:rPr>
                <w:rFonts w:ascii="Times New Roman" w:eastAsia="Calibri" w:hAnsi="Times New Roman" w:cs="Times New Roman"/>
                <w:color w:val="000000"/>
                <w:spacing w:val="-5"/>
              </w:rPr>
            </w:pPr>
            <w:r w:rsidRPr="005323FE">
              <w:rPr>
                <w:rFonts w:ascii="Times New Roman" w:eastAsia="Calibri" w:hAnsi="Times New Roman" w:cs="Times New Roman"/>
                <w:color w:val="000000"/>
                <w:spacing w:val="-5"/>
              </w:rPr>
              <w:t>Готовность  к равноправному сотрудничеству; доброжелательное отношение к окружающим; потребность в самовыражении и самореализации; позитивная моральная самооценка; позитивное восприятие мира;  умение вести диалог на основе равноправных отношений и взаимного уважения; готовность к выбору профильного образования.</w:t>
            </w:r>
          </w:p>
        </w:tc>
      </w:tr>
      <w:tr w:rsidR="00924BA3" w:rsidRPr="000B6C11" w:rsidTr="005323FE">
        <w:trPr>
          <w:cantSplit/>
          <w:trHeight w:val="1134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99\4</w:t>
            </w:r>
          </w:p>
        </w:tc>
        <w:tc>
          <w:tcPr>
            <w:tcW w:w="172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контрольной работы</w:t>
            </w: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425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коррекция знаний по теме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  <w:tc>
          <w:tcPr>
            <w:tcW w:w="2265" w:type="dxa"/>
            <w:gridSpan w:val="5"/>
            <w:vMerge w:val="restart"/>
            <w:tcBorders>
              <w:left w:val="single" w:sz="4" w:space="0" w:color="000000" w:themeColor="text1"/>
              <w:right w:val="single" w:sz="4" w:space="0" w:color="auto"/>
            </w:tcBorders>
          </w:tcPr>
          <w:p w:rsidR="00924BA3" w:rsidRPr="00461A58" w:rsidRDefault="00924BA3" w:rsidP="00924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461A58">
              <w:rPr>
                <w:rFonts w:ascii="Times New Roman" w:eastAsia="Calibri" w:hAnsi="Times New Roman" w:cs="Times New Roman"/>
                <w:bCs/>
              </w:rPr>
              <w:t>Выдвигают и обосновывают гипотезы, предлагают способы их проверки</w:t>
            </w:r>
          </w:p>
          <w:p w:rsidR="00924BA3" w:rsidRPr="00461A58" w:rsidRDefault="00924BA3" w:rsidP="00924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461A58">
              <w:rPr>
                <w:rFonts w:ascii="Times New Roman" w:eastAsia="Calibri" w:hAnsi="Times New Roman" w:cs="Times New Roman"/>
                <w:bCs/>
              </w:rPr>
              <w:t>-Самостоятельно формулируют познавательную цель и строят действия в соответствии с ней.</w:t>
            </w:r>
          </w:p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</w:rPr>
            </w:pPr>
            <w:r w:rsidRPr="00461A58">
              <w:rPr>
                <w:rFonts w:ascii="Times New Roman" w:eastAsia="Calibri" w:hAnsi="Times New Roman" w:cs="Times New Roman"/>
                <w:bCs/>
              </w:rPr>
              <w:t>-Общаются и взаимодействуют с партнерами по совместной деятельности или обмену информацией.</w:t>
            </w:r>
          </w:p>
        </w:tc>
        <w:tc>
          <w:tcPr>
            <w:tcW w:w="2775" w:type="dxa"/>
            <w:gridSpan w:val="2"/>
            <w:vMerge w:val="restart"/>
            <w:tcBorders>
              <w:left w:val="single" w:sz="4" w:space="0" w:color="auto"/>
            </w:tcBorders>
          </w:tcPr>
          <w:p w:rsidR="00924BA3" w:rsidRPr="004D5054" w:rsidRDefault="00924BA3" w:rsidP="00924BA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Cs/>
              </w:rPr>
            </w:pPr>
            <w:r w:rsidRPr="004D5054">
              <w:rPr>
                <w:rFonts w:ascii="Calibri" w:eastAsia="Calibri" w:hAnsi="Calibri" w:cs="Times New Roman"/>
                <w:bCs/>
              </w:rPr>
              <w:t>Извлекают необходимую информацию из прослушанных текстов различных жанров, выбирают смысловые единицы текста и устанавливают отношения между ними</w:t>
            </w:r>
          </w:p>
          <w:p w:rsidR="00924BA3" w:rsidRPr="004D5054" w:rsidRDefault="00924BA3" w:rsidP="00924BA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Cs/>
              </w:rPr>
            </w:pPr>
            <w:r w:rsidRPr="004D5054">
              <w:rPr>
                <w:rFonts w:ascii="Calibri" w:eastAsia="Calibri" w:hAnsi="Calibri" w:cs="Times New Roman"/>
                <w:bCs/>
              </w:rPr>
              <w:t xml:space="preserve">-Ставят учебную задачу на основе соотнесения того, что уже известно и </w:t>
            </w:r>
            <w:proofErr w:type="spellStart"/>
            <w:proofErr w:type="gramStart"/>
            <w:r w:rsidRPr="004D5054">
              <w:rPr>
                <w:rFonts w:ascii="Calibri" w:eastAsia="Calibri" w:hAnsi="Calibri" w:cs="Times New Roman"/>
                <w:bCs/>
              </w:rPr>
              <w:t>усвое</w:t>
            </w:r>
            <w:proofErr w:type="spellEnd"/>
            <w:r w:rsidRPr="004D5054">
              <w:rPr>
                <w:rFonts w:ascii="Calibri" w:eastAsia="Calibri" w:hAnsi="Calibri" w:cs="Times New Roman"/>
                <w:bCs/>
              </w:rPr>
              <w:t>-но</w:t>
            </w:r>
            <w:proofErr w:type="gramEnd"/>
            <w:r w:rsidRPr="004D5054">
              <w:rPr>
                <w:rFonts w:ascii="Calibri" w:eastAsia="Calibri" w:hAnsi="Calibri" w:cs="Times New Roman"/>
                <w:bCs/>
              </w:rPr>
              <w:t>, и того, что еще неизвестно.</w:t>
            </w:r>
            <w:r w:rsidRPr="004D5054">
              <w:rPr>
                <w:rFonts w:ascii="Calibri" w:eastAsia="Calibri" w:hAnsi="Calibri" w:cs="Times New Roman"/>
                <w:bCs/>
              </w:rPr>
              <w:tab/>
            </w:r>
          </w:p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54">
              <w:rPr>
                <w:rFonts w:ascii="Calibri" w:eastAsia="Calibri" w:hAnsi="Calibri" w:cs="Times New Roman"/>
                <w:bCs/>
              </w:rPr>
              <w:t xml:space="preserve">-Проявляют готовность к об-суждению разных точек зрения и выработке </w:t>
            </w:r>
            <w:r w:rsidRPr="004D5054">
              <w:rPr>
                <w:rFonts w:ascii="Calibri" w:eastAsia="Calibri" w:hAnsi="Calibri" w:cs="Times New Roman"/>
                <w:bCs/>
              </w:rPr>
              <w:lastRenderedPageBreak/>
              <w:t>общей (групповой) позиции.</w:t>
            </w:r>
          </w:p>
        </w:tc>
      </w:tr>
      <w:tr w:rsidR="00924BA3" w:rsidRPr="000B6C11" w:rsidTr="005323FE">
        <w:trPr>
          <w:cantSplit/>
          <w:trHeight w:val="1134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100/4</w:t>
            </w:r>
          </w:p>
        </w:tc>
        <w:tc>
          <w:tcPr>
            <w:tcW w:w="172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задач. </w:t>
            </w:r>
          </w:p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24BA3" w:rsidRDefault="00924BA3" w:rsidP="00924BA3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отработки умений и рефлексии</w:t>
            </w:r>
          </w:p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  <w:tc>
          <w:tcPr>
            <w:tcW w:w="2265" w:type="dxa"/>
            <w:gridSpan w:val="5"/>
            <w:vMerge/>
            <w:tcBorders>
              <w:left w:val="single" w:sz="4" w:space="0" w:color="000000" w:themeColor="text1"/>
              <w:right w:val="single" w:sz="4" w:space="0" w:color="auto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auto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BA3" w:rsidRPr="000B6C11" w:rsidTr="005323FE">
        <w:trPr>
          <w:cantSplit/>
          <w:trHeight w:val="1134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101\4</w:t>
            </w:r>
          </w:p>
        </w:tc>
        <w:tc>
          <w:tcPr>
            <w:tcW w:w="172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Лабораторная работа № 8</w:t>
            </w:r>
            <w:r w:rsidRPr="000B6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«Оценка периода полураспада находящихся в воздухе продуктов распада газа радона».</w:t>
            </w: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425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Строить график </w:t>
            </w:r>
            <w:proofErr w:type="gramStart"/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зависимости мощности дозы излучения продуктов распада радона</w:t>
            </w:r>
            <w:proofErr w:type="gramEnd"/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времени; оценивать по графику период полураспада продуктов распада радона;  представлять результаты измерений</w:t>
            </w:r>
          </w:p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в виде таблиц; работать в группе.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003672">
              <w:rPr>
                <w:rFonts w:ascii="Calibri" w:eastAsia="Calibri" w:hAnsi="Calibri" w:cs="Times New Roman"/>
                <w:bCs/>
              </w:rPr>
              <w:t>Владение экспериментальными методами исследования</w:t>
            </w:r>
          </w:p>
        </w:tc>
        <w:tc>
          <w:tcPr>
            <w:tcW w:w="2265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auto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BA3" w:rsidRPr="000B6C11" w:rsidTr="005323FE">
        <w:trPr>
          <w:cantSplit/>
          <w:trHeight w:val="1134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102/4</w:t>
            </w:r>
          </w:p>
        </w:tc>
        <w:tc>
          <w:tcPr>
            <w:tcW w:w="172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Лабораторная работа № 9 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B6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Изучение треков заряженных частиц по готовым фотографиям»</w:t>
            </w:r>
          </w:p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425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003672">
              <w:rPr>
                <w:rFonts w:ascii="Calibri" w:eastAsia="Calibri" w:hAnsi="Calibri" w:cs="Times New Roman"/>
                <w:bCs/>
              </w:rPr>
              <w:t>Владение экспериментальными методами исследования</w:t>
            </w:r>
          </w:p>
        </w:tc>
        <w:tc>
          <w:tcPr>
            <w:tcW w:w="2265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4BA3" w:rsidRPr="00461A58" w:rsidRDefault="00924BA3" w:rsidP="00924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461A58">
              <w:rPr>
                <w:rFonts w:ascii="Times New Roman" w:eastAsia="Calibri" w:hAnsi="Times New Roman" w:cs="Times New Roman"/>
                <w:bCs/>
              </w:rPr>
              <w:t>Выдвигают и обосновывают гипотезы, предлагают способы их проверки</w:t>
            </w:r>
          </w:p>
          <w:p w:rsidR="00924BA3" w:rsidRPr="00461A58" w:rsidRDefault="00924BA3" w:rsidP="00924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461A58">
              <w:rPr>
                <w:rFonts w:ascii="Times New Roman" w:eastAsia="Calibri" w:hAnsi="Times New Roman" w:cs="Times New Roman"/>
                <w:bCs/>
              </w:rPr>
              <w:t>-Самостоятельно формулируют познавательную цель и строят действия в соответствии с ней.</w:t>
            </w:r>
          </w:p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</w:rPr>
            </w:pPr>
            <w:r w:rsidRPr="00461A58">
              <w:rPr>
                <w:rFonts w:ascii="Times New Roman" w:eastAsia="Calibri" w:hAnsi="Times New Roman" w:cs="Times New Roman"/>
                <w:bCs/>
              </w:rPr>
              <w:t>-Общаются и взаимодействуют с партнерами по совместной деятельности или обмену информацией.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в группе</w:t>
            </w:r>
          </w:p>
        </w:tc>
        <w:tc>
          <w:tcPr>
            <w:tcW w:w="2775" w:type="dxa"/>
            <w:gridSpan w:val="2"/>
            <w:vMerge/>
            <w:tcBorders>
              <w:left w:val="single" w:sz="4" w:space="0" w:color="auto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BA3" w:rsidRPr="000B6C11" w:rsidTr="005323FE">
        <w:trPr>
          <w:cantSplit/>
          <w:trHeight w:val="1134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103\4</w:t>
            </w:r>
          </w:p>
        </w:tc>
        <w:tc>
          <w:tcPr>
            <w:tcW w:w="172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ОГЭ по теме «»</w:t>
            </w:r>
            <w:r w:rsidRPr="000B6C1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Строение атома и атомного ядра. Использование энергии атомных ядер»</w:t>
            </w: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. Открытый банк заданий.</w:t>
            </w:r>
          </w:p>
        </w:tc>
        <w:tc>
          <w:tcPr>
            <w:tcW w:w="1702" w:type="dxa"/>
            <w:gridSpan w:val="2"/>
          </w:tcPr>
          <w:p w:rsidR="00924BA3" w:rsidRPr="00A86399" w:rsidRDefault="00924BA3" w:rsidP="00924B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6399"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Урок систематизации знаний (общеметодологической направленности)</w:t>
            </w:r>
          </w:p>
        </w:tc>
        <w:tc>
          <w:tcPr>
            <w:tcW w:w="425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навыков решения задач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знаний на практике</w:t>
            </w:r>
          </w:p>
        </w:tc>
        <w:tc>
          <w:tcPr>
            <w:tcW w:w="2265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4BA3" w:rsidRPr="00461A58" w:rsidRDefault="00924BA3" w:rsidP="00924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75" w:type="dxa"/>
            <w:gridSpan w:val="2"/>
            <w:vMerge w:val="restart"/>
            <w:tcBorders>
              <w:left w:val="single" w:sz="4" w:space="0" w:color="auto"/>
            </w:tcBorders>
          </w:tcPr>
          <w:p w:rsidR="00924BA3" w:rsidRPr="004D5054" w:rsidRDefault="00924BA3" w:rsidP="00924BA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Cs/>
              </w:rPr>
            </w:pPr>
            <w:r w:rsidRPr="004D5054">
              <w:rPr>
                <w:rFonts w:ascii="Calibri" w:eastAsia="Calibri" w:hAnsi="Calibri" w:cs="Times New Roman"/>
                <w:bCs/>
              </w:rPr>
              <w:t>Извлекают необходимую информацию из прослушанных текстов различных жанров, выбирают смысловые единицы текста и устанавливают отношения между ними</w:t>
            </w:r>
          </w:p>
          <w:p w:rsidR="00924BA3" w:rsidRPr="004D5054" w:rsidRDefault="00924BA3" w:rsidP="00924BA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Times New Roman"/>
                <w:bCs/>
              </w:rPr>
            </w:pPr>
            <w:r w:rsidRPr="004D5054">
              <w:rPr>
                <w:rFonts w:ascii="Calibri" w:eastAsia="Calibri" w:hAnsi="Calibri" w:cs="Times New Roman"/>
                <w:bCs/>
              </w:rPr>
              <w:t xml:space="preserve">-Ставят учебную задачу на основе соотнесения того, что уже известно и </w:t>
            </w:r>
            <w:proofErr w:type="spellStart"/>
            <w:proofErr w:type="gramStart"/>
            <w:r w:rsidRPr="004D5054">
              <w:rPr>
                <w:rFonts w:ascii="Calibri" w:eastAsia="Calibri" w:hAnsi="Calibri" w:cs="Times New Roman"/>
                <w:bCs/>
              </w:rPr>
              <w:t>усвое</w:t>
            </w:r>
            <w:proofErr w:type="spellEnd"/>
            <w:r w:rsidRPr="004D5054">
              <w:rPr>
                <w:rFonts w:ascii="Calibri" w:eastAsia="Calibri" w:hAnsi="Calibri" w:cs="Times New Roman"/>
                <w:bCs/>
              </w:rPr>
              <w:t>-но</w:t>
            </w:r>
            <w:proofErr w:type="gramEnd"/>
            <w:r w:rsidRPr="004D5054">
              <w:rPr>
                <w:rFonts w:ascii="Calibri" w:eastAsia="Calibri" w:hAnsi="Calibri" w:cs="Times New Roman"/>
                <w:bCs/>
              </w:rPr>
              <w:t>, и того, что еще неизвестно.</w:t>
            </w:r>
            <w:r w:rsidRPr="004D5054">
              <w:rPr>
                <w:rFonts w:ascii="Calibri" w:eastAsia="Calibri" w:hAnsi="Calibri" w:cs="Times New Roman"/>
                <w:bCs/>
              </w:rPr>
              <w:tab/>
            </w:r>
          </w:p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054">
              <w:rPr>
                <w:rFonts w:ascii="Calibri" w:eastAsia="Calibri" w:hAnsi="Calibri" w:cs="Times New Roman"/>
                <w:bCs/>
              </w:rPr>
              <w:t>-Проявляют готовность к об-суждению разных точек зрения и выработке общей (групповой) позиции.</w:t>
            </w:r>
          </w:p>
        </w:tc>
      </w:tr>
      <w:tr w:rsidR="00924BA3" w:rsidRPr="000B6C11" w:rsidTr="005323FE">
        <w:trPr>
          <w:cantSplit/>
          <w:trHeight w:val="1134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72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за курс физики 9 класса</w:t>
            </w: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Урок систематизации знаний (общеметодологической направленности)</w:t>
            </w:r>
          </w:p>
        </w:tc>
        <w:tc>
          <w:tcPr>
            <w:tcW w:w="425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знаний на практике</w:t>
            </w:r>
          </w:p>
        </w:tc>
        <w:tc>
          <w:tcPr>
            <w:tcW w:w="2265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4BA3" w:rsidRPr="00461A58" w:rsidRDefault="00924BA3" w:rsidP="00924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auto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BA3" w:rsidRPr="000B6C11" w:rsidTr="0012104F">
        <w:trPr>
          <w:cantSplit/>
          <w:trHeight w:val="1134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105-107</w:t>
            </w:r>
          </w:p>
        </w:tc>
        <w:tc>
          <w:tcPr>
            <w:tcW w:w="172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 работа за курс основной школы</w:t>
            </w: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425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Комплексное применение знаний</w:t>
            </w:r>
          </w:p>
        </w:tc>
        <w:tc>
          <w:tcPr>
            <w:tcW w:w="1575" w:type="dxa"/>
            <w:gridSpan w:val="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4BA3" w:rsidRPr="005323FE" w:rsidRDefault="00924BA3" w:rsidP="00924B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</w:rPr>
            </w:pPr>
            <w:r w:rsidRPr="005323FE">
              <w:rPr>
                <w:rFonts w:ascii="Times New Roman" w:hAnsi="Times New Roman" w:cs="Times New Roman"/>
                <w:color w:val="000000"/>
              </w:rPr>
              <w:t>Применение знаний на практике</w:t>
            </w:r>
          </w:p>
        </w:tc>
        <w:tc>
          <w:tcPr>
            <w:tcW w:w="2265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4BA3" w:rsidRPr="005323FE" w:rsidRDefault="00924BA3" w:rsidP="00924BA3">
            <w:pPr>
              <w:widowControl w:val="0"/>
              <w:spacing w:line="278" w:lineRule="exact"/>
              <w:ind w:right="120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5323FE">
              <w:rPr>
                <w:rFonts w:ascii="Times New Roman" w:hAnsi="Times New Roman" w:cs="Times New Roman"/>
                <w:color w:val="000000"/>
                <w:spacing w:val="-5"/>
              </w:rPr>
              <w:t>-Осознанно и произвольно строят речевые  высказывания в письменной форме.</w:t>
            </w:r>
          </w:p>
          <w:p w:rsidR="00924BA3" w:rsidRPr="005323FE" w:rsidRDefault="00924BA3" w:rsidP="00924BA3">
            <w:pPr>
              <w:widowControl w:val="0"/>
              <w:spacing w:line="278" w:lineRule="exact"/>
              <w:ind w:right="120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5323FE">
              <w:rPr>
                <w:rFonts w:ascii="Times New Roman" w:hAnsi="Times New Roman" w:cs="Times New Roman"/>
                <w:color w:val="000000"/>
                <w:spacing w:val="-5"/>
              </w:rPr>
              <w:t>-Оценивают достигнутый результат.</w:t>
            </w:r>
          </w:p>
          <w:p w:rsidR="00924BA3" w:rsidRPr="005323FE" w:rsidRDefault="00924BA3" w:rsidP="00924BA3">
            <w:pPr>
              <w:widowControl w:val="0"/>
              <w:spacing w:line="278" w:lineRule="exact"/>
              <w:ind w:right="120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5323FE">
              <w:rPr>
                <w:rFonts w:ascii="Times New Roman" w:hAnsi="Times New Roman" w:cs="Times New Roman"/>
                <w:color w:val="000000"/>
                <w:spacing w:val="-5"/>
              </w:rPr>
              <w:t>-Регулируют собственную деятельность посредством речевых действий.</w:t>
            </w:r>
          </w:p>
        </w:tc>
        <w:tc>
          <w:tcPr>
            <w:tcW w:w="2775" w:type="dxa"/>
            <w:gridSpan w:val="2"/>
            <w:vMerge w:val="restart"/>
            <w:tcBorders>
              <w:left w:val="single" w:sz="4" w:space="0" w:color="auto"/>
            </w:tcBorders>
          </w:tcPr>
          <w:p w:rsidR="00924BA3" w:rsidRPr="005323FE" w:rsidRDefault="00924BA3" w:rsidP="00924BA3">
            <w:pPr>
              <w:widowControl w:val="0"/>
              <w:spacing w:after="200" w:line="278" w:lineRule="exact"/>
              <w:ind w:right="120"/>
              <w:rPr>
                <w:rFonts w:ascii="Times New Roman" w:eastAsia="Calibri" w:hAnsi="Times New Roman" w:cs="Times New Roman"/>
                <w:color w:val="000000"/>
                <w:spacing w:val="-5"/>
              </w:rPr>
            </w:pPr>
            <w:r w:rsidRPr="005323FE">
              <w:rPr>
                <w:rFonts w:ascii="Times New Roman" w:eastAsia="Calibri" w:hAnsi="Times New Roman" w:cs="Times New Roman"/>
                <w:color w:val="000000"/>
                <w:spacing w:val="-5"/>
              </w:rPr>
              <w:t>Готовность  к равноправному сотрудничеству; доброжелательное отношение к окружающим; потребность в самовыражении и самореализации; позитивная моральная самооценка; позитивное восприятие мира;  умение вести диалог на основе равноправных отношений и взаимного уважения; готовность к выбору профильного образования.</w:t>
            </w:r>
          </w:p>
        </w:tc>
      </w:tr>
      <w:tr w:rsidR="00924BA3" w:rsidRPr="000B6C11" w:rsidTr="0012104F">
        <w:trPr>
          <w:cantSplit/>
          <w:trHeight w:val="803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2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425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коррекция знаний</w:t>
            </w:r>
          </w:p>
        </w:tc>
        <w:tc>
          <w:tcPr>
            <w:tcW w:w="1575" w:type="dxa"/>
            <w:gridSpan w:val="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  <w:tc>
          <w:tcPr>
            <w:tcW w:w="2265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4BA3" w:rsidRPr="00461A58" w:rsidRDefault="00924BA3" w:rsidP="00924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000000" w:themeColor="text1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BA3" w:rsidRPr="000B6C11" w:rsidTr="0012104F">
        <w:trPr>
          <w:cantSplit/>
          <w:trHeight w:val="1134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109-112</w:t>
            </w:r>
          </w:p>
        </w:tc>
        <w:tc>
          <w:tcPr>
            <w:tcW w:w="172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групповыми проектами по физике</w:t>
            </w: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425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Работа в группе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знаний на практике</w:t>
            </w:r>
          </w:p>
        </w:tc>
        <w:tc>
          <w:tcPr>
            <w:tcW w:w="2265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461A58" w:rsidRDefault="00924BA3" w:rsidP="00924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000000" w:themeColor="text1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BA3" w:rsidRPr="000B6C11" w:rsidTr="005323FE">
        <w:trPr>
          <w:cantSplit/>
          <w:trHeight w:val="368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82" w:type="dxa"/>
            <w:gridSpan w:val="5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Строение и эволюция Вселенной (5 час)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  <w:tc>
          <w:tcPr>
            <w:tcW w:w="2265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4BA3" w:rsidRPr="00461A58" w:rsidRDefault="00924BA3" w:rsidP="00924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BA3" w:rsidRPr="000B6C11" w:rsidTr="0012104F">
        <w:trPr>
          <w:cantSplit/>
          <w:trHeight w:val="368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113/5</w:t>
            </w:r>
          </w:p>
        </w:tc>
        <w:tc>
          <w:tcPr>
            <w:tcW w:w="172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Состав, строение и происхождение Солнечной системы</w:t>
            </w: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9" w:type="dxa"/>
            <w:gridSpan w:val="2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Наблюдать слайды или фотографии небесных объектов; называть группы объектов, входящих в солнечную систему  приводить примеры изменения вида звездного неба в течение суток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  <w:tc>
          <w:tcPr>
            <w:tcW w:w="2265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24BA3" w:rsidRPr="005323FE" w:rsidRDefault="00924BA3" w:rsidP="00924BA3">
            <w:pPr>
              <w:widowControl w:val="0"/>
              <w:spacing w:line="278" w:lineRule="exact"/>
              <w:ind w:right="120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5323FE">
              <w:rPr>
                <w:rFonts w:ascii="Times New Roman" w:hAnsi="Times New Roman" w:cs="Times New Roman"/>
                <w:color w:val="000000"/>
                <w:spacing w:val="-5"/>
              </w:rPr>
              <w:t>-Осознанно и произвольно строят речевые  высказывания в письменной форме.</w:t>
            </w:r>
          </w:p>
          <w:p w:rsidR="00924BA3" w:rsidRPr="005323FE" w:rsidRDefault="00924BA3" w:rsidP="00924BA3">
            <w:pPr>
              <w:widowControl w:val="0"/>
              <w:spacing w:line="278" w:lineRule="exact"/>
              <w:ind w:right="120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5323FE">
              <w:rPr>
                <w:rFonts w:ascii="Times New Roman" w:hAnsi="Times New Roman" w:cs="Times New Roman"/>
                <w:color w:val="000000"/>
                <w:spacing w:val="-5"/>
              </w:rPr>
              <w:t>-Оценивают достигнутый результат.</w:t>
            </w:r>
          </w:p>
          <w:p w:rsidR="00924BA3" w:rsidRPr="005323FE" w:rsidRDefault="00924BA3" w:rsidP="00924BA3">
            <w:pPr>
              <w:widowControl w:val="0"/>
              <w:spacing w:line="278" w:lineRule="exact"/>
              <w:ind w:right="120"/>
              <w:rPr>
                <w:rFonts w:ascii="Times New Roman" w:hAnsi="Times New Roman" w:cs="Times New Roman"/>
                <w:color w:val="000000"/>
                <w:spacing w:val="-5"/>
              </w:rPr>
            </w:pPr>
            <w:r w:rsidRPr="005323FE">
              <w:rPr>
                <w:rFonts w:ascii="Times New Roman" w:hAnsi="Times New Roman" w:cs="Times New Roman"/>
                <w:color w:val="000000"/>
                <w:spacing w:val="-5"/>
              </w:rPr>
              <w:t>-Регулируют собственную деятельность посредством речевых действий.</w:t>
            </w:r>
          </w:p>
        </w:tc>
        <w:tc>
          <w:tcPr>
            <w:tcW w:w="2775" w:type="dxa"/>
            <w:gridSpan w:val="2"/>
            <w:vMerge w:val="restart"/>
            <w:tcBorders>
              <w:left w:val="single" w:sz="4" w:space="0" w:color="auto"/>
            </w:tcBorders>
          </w:tcPr>
          <w:p w:rsidR="00924BA3" w:rsidRPr="005323FE" w:rsidRDefault="00924BA3" w:rsidP="00924BA3">
            <w:pPr>
              <w:widowControl w:val="0"/>
              <w:spacing w:after="200" w:line="278" w:lineRule="exact"/>
              <w:ind w:right="120"/>
              <w:rPr>
                <w:rFonts w:ascii="Times New Roman" w:eastAsia="Calibri" w:hAnsi="Times New Roman" w:cs="Times New Roman"/>
                <w:color w:val="000000"/>
                <w:spacing w:val="-5"/>
              </w:rPr>
            </w:pPr>
            <w:r w:rsidRPr="005323FE">
              <w:rPr>
                <w:rFonts w:ascii="Times New Roman" w:eastAsia="Calibri" w:hAnsi="Times New Roman" w:cs="Times New Roman"/>
                <w:color w:val="000000"/>
                <w:spacing w:val="-5"/>
              </w:rPr>
              <w:t xml:space="preserve">Готовность  к равноправному сотрудничеству; доброжелательное отношение к окружающим; потребность в самовыражении и самореализации; позитивная моральная самооценка; позитивное восприятие мира;  умение вести диалог на основе равноправных отношений </w:t>
            </w:r>
            <w:r w:rsidRPr="005323FE">
              <w:rPr>
                <w:rFonts w:ascii="Times New Roman" w:eastAsia="Calibri" w:hAnsi="Times New Roman" w:cs="Times New Roman"/>
                <w:color w:val="000000"/>
                <w:spacing w:val="-5"/>
              </w:rPr>
              <w:lastRenderedPageBreak/>
              <w:t>и взаимного уважения; готовность к выбору профильного образования.</w:t>
            </w:r>
          </w:p>
        </w:tc>
      </w:tr>
      <w:tr w:rsidR="00924BA3" w:rsidRPr="000B6C11" w:rsidTr="0012104F">
        <w:trPr>
          <w:cantSplit/>
          <w:trHeight w:val="368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114\5</w:t>
            </w:r>
          </w:p>
        </w:tc>
        <w:tc>
          <w:tcPr>
            <w:tcW w:w="172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Большие тела Солнечной системы</w:t>
            </w: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9" w:type="dxa"/>
            <w:gridSpan w:val="2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планеты Земной группы; планеты-гиганты; анализировать фотографии или слайды планет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  <w:tc>
          <w:tcPr>
            <w:tcW w:w="2265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4BA3" w:rsidRPr="00461A58" w:rsidRDefault="00924BA3" w:rsidP="00924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000000" w:themeColor="text1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BA3" w:rsidRPr="000B6C11" w:rsidTr="0012104F">
        <w:trPr>
          <w:cantSplit/>
          <w:trHeight w:val="368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115\5</w:t>
            </w:r>
          </w:p>
        </w:tc>
        <w:tc>
          <w:tcPr>
            <w:tcW w:w="172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Малые тела Солнечной системы</w:t>
            </w: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9" w:type="dxa"/>
            <w:gridSpan w:val="2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Описывать фотографии малых тел Солнечной системы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  <w:tc>
          <w:tcPr>
            <w:tcW w:w="2265" w:type="dxa"/>
            <w:gridSpan w:val="5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24BA3" w:rsidRPr="00461A58" w:rsidRDefault="00924BA3" w:rsidP="00924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000000" w:themeColor="text1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BA3" w:rsidRPr="000B6C11" w:rsidTr="0012104F">
        <w:trPr>
          <w:cantSplit/>
          <w:trHeight w:val="368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116/5</w:t>
            </w:r>
          </w:p>
        </w:tc>
        <w:tc>
          <w:tcPr>
            <w:tcW w:w="172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Строение, излучение и эволюция Солнца и звезд</w:t>
            </w: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9" w:type="dxa"/>
            <w:gridSpan w:val="2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физические процессы, происходящие в недрах Солнца и звезд; называть причины образования пятен на Солнце; анализировать фотографии солнечной короны и образований в ней.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  <w:tc>
          <w:tcPr>
            <w:tcW w:w="2265" w:type="dxa"/>
            <w:gridSpan w:val="5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461A58" w:rsidRDefault="00924BA3" w:rsidP="00924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75" w:type="dxa"/>
            <w:gridSpan w:val="2"/>
            <w:vMerge/>
            <w:tcBorders>
              <w:left w:val="single" w:sz="4" w:space="0" w:color="000000" w:themeColor="text1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BA3" w:rsidRPr="000B6C11" w:rsidTr="0012104F">
        <w:trPr>
          <w:cantSplit/>
          <w:trHeight w:val="368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117/5</w:t>
            </w:r>
          </w:p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открытия новых знаний, обретения новых умений и навыков</w:t>
            </w:r>
          </w:p>
        </w:tc>
        <w:tc>
          <w:tcPr>
            <w:tcW w:w="4259" w:type="dxa"/>
            <w:gridSpan w:val="2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Описывать три модели нестационарной Вселенной, предложенные Фридманом; объяснять в чем проявляется </w:t>
            </w:r>
            <w:proofErr w:type="spellStart"/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нестационарность</w:t>
            </w:r>
            <w:proofErr w:type="spellEnd"/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Вселенной; записывать закон Хаббла</w:t>
            </w: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  <w:tc>
          <w:tcPr>
            <w:tcW w:w="2265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4BA3" w:rsidRPr="00461A58" w:rsidRDefault="00924BA3" w:rsidP="00924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BA3" w:rsidRPr="000B6C11" w:rsidTr="0012104F">
        <w:trPr>
          <w:cantSplit/>
          <w:trHeight w:val="368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118\5</w:t>
            </w:r>
          </w:p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Самостоятельная работа по теме «</w:t>
            </w: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Строение и эволюция Вселенной»</w:t>
            </w: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4259" w:type="dxa"/>
            <w:gridSpan w:val="2"/>
            <w:vAlign w:val="center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знаний на практике</w:t>
            </w:r>
          </w:p>
        </w:tc>
        <w:tc>
          <w:tcPr>
            <w:tcW w:w="2265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4BA3" w:rsidRPr="00461A58" w:rsidRDefault="00924BA3" w:rsidP="00924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  <w:r w:rsidRPr="00E72DCD">
              <w:rPr>
                <w:rFonts w:ascii="Calibri" w:eastAsia="Calibri" w:hAnsi="Calibri" w:cs="Times New Roman"/>
                <w:bCs/>
                <w:i/>
                <w:iCs/>
              </w:rPr>
              <w:t>Понимание и способность объяснить назначение, устройство, принцип действия и применение</w:t>
            </w: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BA3" w:rsidRPr="000B6C11" w:rsidTr="005323FE">
        <w:trPr>
          <w:cantSplit/>
          <w:trHeight w:val="368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1" w:type="dxa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курса физики основной школы</w:t>
            </w: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Урок систематизации знаний (общеметодологической направленности</w:t>
            </w:r>
          </w:p>
        </w:tc>
        <w:tc>
          <w:tcPr>
            <w:tcW w:w="425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знаний на практике</w:t>
            </w:r>
          </w:p>
        </w:tc>
        <w:tc>
          <w:tcPr>
            <w:tcW w:w="2265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4BA3" w:rsidRPr="00461A58" w:rsidRDefault="00924BA3" w:rsidP="00924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BA3" w:rsidRPr="000B6C11" w:rsidTr="005323FE">
        <w:trPr>
          <w:cantSplit/>
          <w:trHeight w:val="368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119-121</w:t>
            </w:r>
          </w:p>
        </w:tc>
        <w:tc>
          <w:tcPr>
            <w:tcW w:w="1721" w:type="dxa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Механические явления</w:t>
            </w:r>
          </w:p>
        </w:tc>
        <w:tc>
          <w:tcPr>
            <w:tcW w:w="1702" w:type="dxa"/>
            <w:gridSpan w:val="2"/>
            <w:vMerge w:val="restart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Урок систематизации знаний (общеметодологической направленности)</w:t>
            </w:r>
          </w:p>
        </w:tc>
        <w:tc>
          <w:tcPr>
            <w:tcW w:w="425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  <w:tc>
          <w:tcPr>
            <w:tcW w:w="2265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4BA3" w:rsidRPr="00461A58" w:rsidRDefault="00924BA3" w:rsidP="00924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BA3" w:rsidRPr="000B6C11" w:rsidTr="005323FE">
        <w:trPr>
          <w:cantSplit/>
          <w:trHeight w:val="368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122-124</w:t>
            </w:r>
          </w:p>
        </w:tc>
        <w:tc>
          <w:tcPr>
            <w:tcW w:w="1721" w:type="dxa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Гидродинамика</w:t>
            </w:r>
          </w:p>
        </w:tc>
        <w:tc>
          <w:tcPr>
            <w:tcW w:w="1702" w:type="dxa"/>
            <w:gridSpan w:val="2"/>
            <w:vMerge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  <w:tc>
          <w:tcPr>
            <w:tcW w:w="2265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4BA3" w:rsidRPr="00461A58" w:rsidRDefault="00924BA3" w:rsidP="00924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BA3" w:rsidRPr="000B6C11" w:rsidTr="005323FE">
        <w:trPr>
          <w:cantSplit/>
          <w:trHeight w:val="368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125-127</w:t>
            </w:r>
          </w:p>
        </w:tc>
        <w:tc>
          <w:tcPr>
            <w:tcW w:w="1721" w:type="dxa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Молекулярная физика и термодинамика</w:t>
            </w:r>
          </w:p>
        </w:tc>
        <w:tc>
          <w:tcPr>
            <w:tcW w:w="1702" w:type="dxa"/>
            <w:gridSpan w:val="2"/>
            <w:vMerge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  <w:tc>
          <w:tcPr>
            <w:tcW w:w="2265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4BA3" w:rsidRPr="00461A58" w:rsidRDefault="00924BA3" w:rsidP="00924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BA3" w:rsidRPr="000B6C11" w:rsidTr="005323FE">
        <w:trPr>
          <w:cantSplit/>
          <w:trHeight w:val="368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128-130</w:t>
            </w:r>
          </w:p>
        </w:tc>
        <w:tc>
          <w:tcPr>
            <w:tcW w:w="1721" w:type="dxa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Электрические явления</w:t>
            </w:r>
          </w:p>
        </w:tc>
        <w:tc>
          <w:tcPr>
            <w:tcW w:w="1702" w:type="dxa"/>
            <w:gridSpan w:val="2"/>
            <w:vMerge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  <w:tc>
          <w:tcPr>
            <w:tcW w:w="2265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4BA3" w:rsidRPr="00461A58" w:rsidRDefault="00924BA3" w:rsidP="00924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BA3" w:rsidRPr="000B6C11" w:rsidTr="005323FE">
        <w:trPr>
          <w:cantSplit/>
          <w:trHeight w:val="368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131-133</w:t>
            </w:r>
          </w:p>
        </w:tc>
        <w:tc>
          <w:tcPr>
            <w:tcW w:w="1721" w:type="dxa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>Квантовые явления</w:t>
            </w: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  <w:t>Урок систематизации знаний (общеметодологической направленности)</w:t>
            </w:r>
          </w:p>
        </w:tc>
        <w:tc>
          <w:tcPr>
            <w:tcW w:w="425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  <w:tc>
          <w:tcPr>
            <w:tcW w:w="2265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4BA3" w:rsidRPr="00461A58" w:rsidRDefault="00924BA3" w:rsidP="00924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24BA3" w:rsidRPr="000B6C11" w:rsidTr="005323FE">
        <w:trPr>
          <w:cantSplit/>
          <w:trHeight w:val="368"/>
        </w:trPr>
        <w:tc>
          <w:tcPr>
            <w:tcW w:w="1131" w:type="dxa"/>
          </w:tcPr>
          <w:p w:rsidR="00924BA3" w:rsidRPr="000B6C11" w:rsidRDefault="00924BA3" w:rsidP="00924BA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134-136</w:t>
            </w:r>
          </w:p>
        </w:tc>
        <w:tc>
          <w:tcPr>
            <w:tcW w:w="1721" w:type="dxa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6C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итоговая работа в формате ОГЭ</w:t>
            </w:r>
          </w:p>
        </w:tc>
        <w:tc>
          <w:tcPr>
            <w:tcW w:w="1702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4259" w:type="dxa"/>
            <w:gridSpan w:val="2"/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4BA3" w:rsidRPr="00C715C3" w:rsidRDefault="00924BA3" w:rsidP="00924BA3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</w:tc>
        <w:tc>
          <w:tcPr>
            <w:tcW w:w="2265" w:type="dxa"/>
            <w:gridSpan w:val="5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24BA3" w:rsidRPr="00461A58" w:rsidRDefault="00924BA3" w:rsidP="00924B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775" w:type="dxa"/>
            <w:gridSpan w:val="2"/>
            <w:tcBorders>
              <w:left w:val="single" w:sz="4" w:space="0" w:color="auto"/>
            </w:tcBorders>
          </w:tcPr>
          <w:p w:rsidR="00924BA3" w:rsidRPr="000B6C11" w:rsidRDefault="00924BA3" w:rsidP="00924B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B6C11" w:rsidRDefault="000B6C11"/>
    <w:sectPr w:rsidR="000B6C11" w:rsidSect="000B6C11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B27C4"/>
    <w:multiLevelType w:val="hybridMultilevel"/>
    <w:tmpl w:val="A3D0F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11"/>
    <w:rsid w:val="00003672"/>
    <w:rsid w:val="00011980"/>
    <w:rsid w:val="0003499D"/>
    <w:rsid w:val="00050B69"/>
    <w:rsid w:val="00093AB4"/>
    <w:rsid w:val="000B6C11"/>
    <w:rsid w:val="000C56C1"/>
    <w:rsid w:val="0012104F"/>
    <w:rsid w:val="00140B15"/>
    <w:rsid w:val="00183F4B"/>
    <w:rsid w:val="00193B46"/>
    <w:rsid w:val="001C1ED0"/>
    <w:rsid w:val="0027191A"/>
    <w:rsid w:val="002879E2"/>
    <w:rsid w:val="002F0A60"/>
    <w:rsid w:val="00356A91"/>
    <w:rsid w:val="003F68DB"/>
    <w:rsid w:val="00434D07"/>
    <w:rsid w:val="00461A58"/>
    <w:rsid w:val="004B21FE"/>
    <w:rsid w:val="004D5054"/>
    <w:rsid w:val="00510B81"/>
    <w:rsid w:val="005323FE"/>
    <w:rsid w:val="00584366"/>
    <w:rsid w:val="005C2D81"/>
    <w:rsid w:val="00602016"/>
    <w:rsid w:val="00682A95"/>
    <w:rsid w:val="00696141"/>
    <w:rsid w:val="006D5A5C"/>
    <w:rsid w:val="006D651D"/>
    <w:rsid w:val="006E2884"/>
    <w:rsid w:val="007333BD"/>
    <w:rsid w:val="007F62EC"/>
    <w:rsid w:val="008D756A"/>
    <w:rsid w:val="008F3380"/>
    <w:rsid w:val="00924BA3"/>
    <w:rsid w:val="00A02D16"/>
    <w:rsid w:val="00A72DEB"/>
    <w:rsid w:val="00A86399"/>
    <w:rsid w:val="00A9472E"/>
    <w:rsid w:val="00AC6D46"/>
    <w:rsid w:val="00AD432E"/>
    <w:rsid w:val="00AF0E77"/>
    <w:rsid w:val="00AF1499"/>
    <w:rsid w:val="00B8562B"/>
    <w:rsid w:val="00BA16BE"/>
    <w:rsid w:val="00BA5155"/>
    <w:rsid w:val="00BA5F6D"/>
    <w:rsid w:val="00BB219E"/>
    <w:rsid w:val="00BC1EA9"/>
    <w:rsid w:val="00BE0602"/>
    <w:rsid w:val="00C279A8"/>
    <w:rsid w:val="00C826FC"/>
    <w:rsid w:val="00CA6233"/>
    <w:rsid w:val="00D20544"/>
    <w:rsid w:val="00D26625"/>
    <w:rsid w:val="00D318FB"/>
    <w:rsid w:val="00D42C9E"/>
    <w:rsid w:val="00D771FD"/>
    <w:rsid w:val="00D95E7B"/>
    <w:rsid w:val="00DB398A"/>
    <w:rsid w:val="00DD5FF2"/>
    <w:rsid w:val="00DE222F"/>
    <w:rsid w:val="00DE371B"/>
    <w:rsid w:val="00E55CD3"/>
    <w:rsid w:val="00E72DCD"/>
    <w:rsid w:val="00E973F2"/>
    <w:rsid w:val="00EA150D"/>
    <w:rsid w:val="00EA3465"/>
    <w:rsid w:val="00EC5BAA"/>
    <w:rsid w:val="00EE01FA"/>
    <w:rsid w:val="00F2679D"/>
    <w:rsid w:val="00F26830"/>
    <w:rsid w:val="00F42752"/>
    <w:rsid w:val="00F612C0"/>
    <w:rsid w:val="00F73385"/>
    <w:rsid w:val="00FA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B6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B6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A15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B6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B6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A15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31</Pages>
  <Words>8826</Words>
  <Characters>50314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60</cp:revision>
  <dcterms:created xsi:type="dcterms:W3CDTF">2018-10-07T07:44:00Z</dcterms:created>
  <dcterms:modified xsi:type="dcterms:W3CDTF">2018-10-26T10:43:00Z</dcterms:modified>
</cp:coreProperties>
</file>