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8E9" w:rsidRDefault="000878E9">
      <w:pPr>
        <w:rPr>
          <w:rFonts w:ascii="Arial" w:hAnsi="Arial" w:cs="Arial"/>
          <w:color w:val="000000"/>
          <w:sz w:val="20"/>
          <w:szCs w:val="20"/>
        </w:rPr>
      </w:pPr>
      <w:r>
        <w:rPr>
          <w:rFonts w:ascii="Tahoma" w:hAnsi="Tahoma" w:cs="Tahoma"/>
          <w:color w:val="000000"/>
          <w:sz w:val="20"/>
          <w:szCs w:val="20"/>
        </w:rPr>
        <w:t>﻿</w:t>
      </w:r>
    </w:p>
    <w:p w:rsidR="000878E9" w:rsidRPr="000878E9" w:rsidRDefault="000878E9">
      <w:pPr>
        <w:rPr>
          <w:rFonts w:ascii="Times New Roman" w:hAnsi="Times New Roman" w:cs="Times New Roman"/>
          <w:color w:val="000000"/>
          <w:sz w:val="28"/>
          <w:szCs w:val="28"/>
        </w:rPr>
      </w:pPr>
      <w:r w:rsidRPr="000878E9">
        <w:rPr>
          <w:rFonts w:ascii="Times New Roman" w:hAnsi="Times New Roman" w:cs="Times New Roman"/>
          <w:color w:val="000000"/>
          <w:sz w:val="28"/>
          <w:szCs w:val="28"/>
        </w:rPr>
        <w:t xml:space="preserve">ТРЕБОВАНИЯ К УРОКУ РУССКОГО ЯЗЫКА В НАЧАЛЬНЫХ КЛАССАХ </w:t>
      </w:r>
    </w:p>
    <w:p w:rsidR="00B04366" w:rsidRPr="000878E9" w:rsidRDefault="000878E9">
      <w:pPr>
        <w:rPr>
          <w:rFonts w:ascii="Times New Roman" w:hAnsi="Times New Roman" w:cs="Times New Roman"/>
          <w:sz w:val="28"/>
          <w:szCs w:val="28"/>
        </w:rPr>
      </w:pPr>
      <w:r w:rsidRPr="000878E9">
        <w:rPr>
          <w:rFonts w:ascii="Times New Roman" w:hAnsi="Times New Roman" w:cs="Times New Roman"/>
          <w:color w:val="000000"/>
          <w:sz w:val="28"/>
          <w:szCs w:val="28"/>
        </w:rPr>
        <w:t>Вопросы для анализа самоанализа урока: Какие цели поставлены учителем на уроке</w:t>
      </w:r>
      <w:proofErr w:type="gramStart"/>
      <w:r w:rsidRPr="000878E9">
        <w:rPr>
          <w:rFonts w:ascii="Times New Roman" w:hAnsi="Times New Roman" w:cs="Times New Roman"/>
          <w:color w:val="000000"/>
          <w:sz w:val="28"/>
          <w:szCs w:val="28"/>
        </w:rPr>
        <w:t xml:space="preserve"> С</w:t>
      </w:r>
      <w:proofErr w:type="gramEnd"/>
      <w:r w:rsidRPr="000878E9">
        <w:rPr>
          <w:rFonts w:ascii="Times New Roman" w:hAnsi="Times New Roman" w:cs="Times New Roman"/>
          <w:color w:val="000000"/>
          <w:sz w:val="28"/>
          <w:szCs w:val="28"/>
        </w:rPr>
        <w:t>оответствуют ли они теме и требованиям учебной программы Цели сформулированные учителем при подготовке к уроку должны соответствовать теме урока и требованиям учебной программы. Язык: Русский Дата добавления: 2014-06-09 Размер файла: 33.42 KB Работу скачали: 33 чел. ТРЕБОВАНИЯ К УРОКУ РУССКОГО ЯЗЫКА В НАЧАЛЬНЫХ КЛАССАХ 1. Целенаправленность, чёткость и логика урока Вопросы для анализа (самоанализа урока):  Какие цели поставлены учителем на уроке? Соответствуют ли они теме и требованиям учебной программы? Цели, сформулированные учителем при подготовке к уроку, должны соответствовать теме урока и требованиям учебной программы.  Каким способом цели урока были доведены до учащихся! Цели, поставленные учителем перед учащимися на уроке, должны быть сформулированы конкретно, корректно и в сфере деятельности учащихся. Формы предъявления:  устная форма постановки целей и задач;  запись на доске (к концу урока должны узнать научиться...);  постановка проблемы, фиксация вопроса, на который необходимо получить ответ (на доске помещается знак</w:t>
      </w:r>
      <w:proofErr w:type="gramStart"/>
      <w:r w:rsidRPr="000878E9">
        <w:rPr>
          <w:rFonts w:ascii="Times New Roman" w:hAnsi="Times New Roman" w:cs="Times New Roman"/>
          <w:color w:val="000000"/>
          <w:sz w:val="28"/>
          <w:szCs w:val="28"/>
        </w:rPr>
        <w:t xml:space="preserve"> ?</w:t>
      </w:r>
      <w:proofErr w:type="gramEnd"/>
      <w:r w:rsidRPr="000878E9">
        <w:rPr>
          <w:rFonts w:ascii="Times New Roman" w:hAnsi="Times New Roman" w:cs="Times New Roman"/>
          <w:color w:val="000000"/>
          <w:sz w:val="28"/>
          <w:szCs w:val="28"/>
        </w:rPr>
        <w:t>_). В ходе урока — обращаться к нему:  </w:t>
      </w:r>
      <w:proofErr w:type="gramStart"/>
      <w:r w:rsidRPr="000878E9">
        <w:rPr>
          <w:rFonts w:ascii="Times New Roman" w:hAnsi="Times New Roman" w:cs="Times New Roman"/>
          <w:color w:val="000000"/>
          <w:sz w:val="28"/>
          <w:szCs w:val="28"/>
        </w:rPr>
        <w:t>Ответ</w:t>
      </w:r>
      <w:proofErr w:type="gramEnd"/>
      <w:r w:rsidRPr="000878E9">
        <w:rPr>
          <w:rFonts w:ascii="Times New Roman" w:hAnsi="Times New Roman" w:cs="Times New Roman"/>
          <w:color w:val="000000"/>
          <w:sz w:val="28"/>
          <w:szCs w:val="28"/>
        </w:rPr>
        <w:t xml:space="preserve"> на какой вопрос ищем?  Что нам нужно узнать? В конце урока — обязательно вернуться:  На какой вопрос должны были найти ответ?  Кто может ответить? Кто хочет уточнить?  Молодцы! Цель урока достигнута!  Ставились ли промежуточные задачи? Перед каждым отдельным этапом урока желательно ставить промежуточную задачу (устно) и в конце этапа подводить итог: «Что узнали? Что повторили? Чему научились? Что ещё не знаем? Идём дальше!». Каждый такой вопрос формирует у ученика осознанность выполнения действий, понимание того, для чего выполняется то или иное упражнение.  Все ли упражнения соответствовали теме урока и способствовали достижению поставленной цели?  Насколько удалось выдержать содержательную логику урока?  Какова интенсивность работы с одним упражнением!  Насколько оправдана замена учителем материала учебника своими упражнениями (если она присутствовала)? Все выполняемые на уроке упражнения должны соответствовать теме урока и способствовать достижению поставленной цели, каждое новое упражнение должно опираться на предыдущее и делать шаг вперёд. - Адекватны ли теме, цели и содержанию урока методы и формы организации учебной деятельности? Методы и формы организации учебной деятельности должны быть    адекватны теме, цели и содержанию урока. - Какой конечный результат получен? Соответствует ли он поставленной цели? Каким способом учитель проверил достижение поставленной цели? Конечный результат должен соответствовать поставленной цели и достигаться наиболее оптимальным способом. 2.  Реализация </w:t>
      </w:r>
      <w:proofErr w:type="spellStart"/>
      <w:r w:rsidRPr="000878E9">
        <w:rPr>
          <w:rFonts w:ascii="Times New Roman" w:hAnsi="Times New Roman" w:cs="Times New Roman"/>
          <w:color w:val="000000"/>
          <w:sz w:val="28"/>
          <w:szCs w:val="28"/>
        </w:rPr>
        <w:t>коммуникативно-деятельностного</w:t>
      </w:r>
      <w:proofErr w:type="spellEnd"/>
      <w:r w:rsidRPr="000878E9">
        <w:rPr>
          <w:rFonts w:ascii="Times New Roman" w:hAnsi="Times New Roman" w:cs="Times New Roman"/>
          <w:color w:val="000000"/>
          <w:sz w:val="28"/>
          <w:szCs w:val="28"/>
        </w:rPr>
        <w:t xml:space="preserve"> подхода Ведущее требование правильно организованная речевая направленность урока, развитие речи учащихся. Основные направления работы:  лексическая работа или работа над словарем;  развитие </w:t>
      </w:r>
      <w:r w:rsidRPr="000878E9">
        <w:rPr>
          <w:rFonts w:ascii="Times New Roman" w:hAnsi="Times New Roman" w:cs="Times New Roman"/>
          <w:color w:val="000000"/>
          <w:sz w:val="28"/>
          <w:szCs w:val="28"/>
        </w:rPr>
        <w:lastRenderedPageBreak/>
        <w:t>синтаксического строя речи (работа над предложением);  связная речь (работа над текстом);  работа над звуковой культурой речи. 3.   Систематическая и системная работа по развитию навыков каллиграфического письма (требование учебной программы) 3.1. Минутки чистописания на каждом уроке - 5- 8 минут 2 класс - не менее 2 строк; 3 класс - 2-3 строчки; 4 класс - 3-4 строчки. Требования:  сочетание коллективной и индивидуальной формы работы;  образец учителя на доске;  опора на анализ графических ошибок учащихся;         связь с уроком (по возможности). Содержание каллиграфической работы во /1-1V классах (</w:t>
      </w:r>
      <w:proofErr w:type="gramStart"/>
      <w:r w:rsidRPr="000878E9">
        <w:rPr>
          <w:rFonts w:ascii="Times New Roman" w:hAnsi="Times New Roman" w:cs="Times New Roman"/>
          <w:color w:val="000000"/>
          <w:sz w:val="28"/>
          <w:szCs w:val="28"/>
        </w:rPr>
        <w:t>см</w:t>
      </w:r>
      <w:proofErr w:type="gramEnd"/>
      <w:r w:rsidRPr="000878E9">
        <w:rPr>
          <w:rFonts w:ascii="Times New Roman" w:hAnsi="Times New Roman" w:cs="Times New Roman"/>
          <w:color w:val="000000"/>
          <w:sz w:val="28"/>
          <w:szCs w:val="28"/>
        </w:rPr>
        <w:t xml:space="preserve">. учебную программу по каждому классу):  закрепление гигиенических навыков письма (правильной посадки, положения тетради, ручки и др.);  отработка формы букв (по группам);  работа над соединениями букв;  выработка у учащихся плавности и ритмичности письма;  Перевод на письмо в тетрадях с разлиновкой в одну линию. Начало обучения - со 2 полугодия 2 класса. Тетради в одну линию - с 3 класса.  Образцы букв и соединений прописываются в тетрадях учащихся  класс - </w:t>
      </w:r>
      <w:proofErr w:type="spellStart"/>
      <w:r w:rsidRPr="000878E9">
        <w:rPr>
          <w:rFonts w:ascii="Times New Roman" w:hAnsi="Times New Roman" w:cs="Times New Roman"/>
          <w:color w:val="000000"/>
          <w:sz w:val="28"/>
          <w:szCs w:val="28"/>
        </w:rPr>
        <w:t>ежеурочно</w:t>
      </w:r>
      <w:proofErr w:type="spellEnd"/>
      <w:r w:rsidRPr="000878E9">
        <w:rPr>
          <w:rFonts w:ascii="Times New Roman" w:hAnsi="Times New Roman" w:cs="Times New Roman"/>
          <w:color w:val="000000"/>
          <w:sz w:val="28"/>
          <w:szCs w:val="28"/>
        </w:rPr>
        <w:t xml:space="preserve">;  класс - 2-3 раза в неделю;  класс - 1 -2 раза в неделю. Обязательное требование - учёт индивидуальных графических ошибок. 4. Систематическая и системная работа по усвоению правописания слов с непроверяемым написанием (словарных слов) 4.1. На каждом уроке обязательно проводится работа со словарными словами - как отдельный этап урока (5-8 минут урока) или как дополнительный компонент в процессе работы по каллиграфии (для отработки графических навыков берутся словарные слова), включается в другой вид деятельности. </w:t>
      </w:r>
      <w:proofErr w:type="gramStart"/>
      <w:r w:rsidRPr="000878E9">
        <w:rPr>
          <w:rFonts w:ascii="Times New Roman" w:hAnsi="Times New Roman" w:cs="Times New Roman"/>
          <w:color w:val="000000"/>
          <w:sz w:val="28"/>
          <w:szCs w:val="28"/>
        </w:rPr>
        <w:t>Словарная работа хорошо сочетается с работой по развитию речи и грамматической работой {подбор однокоренных существительных, прилагательных, глаголов, определение рода, склонения и т.д.). 4.2 Знакомство с новым словарным словом Классический вариант работы - вводится 1 новое слово в неделю: 1-й урок - знакомство с новым словом, на 2-х последующих - отработка, слово обязательно включается в работу на уроке.</w:t>
      </w:r>
      <w:proofErr w:type="gramEnd"/>
      <w:r w:rsidRPr="000878E9">
        <w:rPr>
          <w:rFonts w:ascii="Times New Roman" w:hAnsi="Times New Roman" w:cs="Times New Roman"/>
          <w:color w:val="000000"/>
          <w:sz w:val="28"/>
          <w:szCs w:val="28"/>
        </w:rPr>
        <w:t xml:space="preserve"> В этом случае упражнения учебника используются не для знакомства, а в качестве закрепления. Алгоритм введения нового словарного слова  осознание лексического значения слова (картинка, загадка, устное выделение из предложения);  звуковой анализ слова (произносим - выделяем слоги - ставим ударение - интонируем все звуки);  зрительный образ слова (карточка);  орфографическое чтение;  установление разницы в произношении и написании;  решение орфографической задачи: «Можно ли проверить написание слова?»; ученики пробуют подобрать проверочные слова (очень полезное задание для осознания общего способа действия);  запись слова, постановка ударения, подчёркивание орфограмм;  подбор однокоренных слов, их запись, подчёркивание орфограмм;  определение лексического значения однокоренных слов, составление словосочетаний, предложений (1-2 можно записать). </w:t>
      </w:r>
      <w:proofErr w:type="gramStart"/>
      <w:r w:rsidRPr="000878E9">
        <w:rPr>
          <w:rFonts w:ascii="Times New Roman" w:hAnsi="Times New Roman" w:cs="Times New Roman"/>
          <w:color w:val="000000"/>
          <w:sz w:val="28"/>
          <w:szCs w:val="28"/>
        </w:rPr>
        <w:t>Обязательно: увидеть слово - произнести слово - записать слово, подчеркнуть орфограммы - подобрать однокоренные слова, записать их, подчеркнуть орфограммы — осмыслить лексическое значение.</w:t>
      </w:r>
      <w:proofErr w:type="gramEnd"/>
      <w:r w:rsidRPr="000878E9">
        <w:rPr>
          <w:rFonts w:ascii="Times New Roman" w:hAnsi="Times New Roman" w:cs="Times New Roman"/>
          <w:color w:val="000000"/>
          <w:sz w:val="28"/>
          <w:szCs w:val="28"/>
        </w:rPr>
        <w:t xml:space="preserve"> Важно обратить внимание на единообразное написание всех однокоренных слов («мороз» выучили, а «морозный» пишут с ошибкой). 4.3. </w:t>
      </w:r>
      <w:proofErr w:type="gramStart"/>
      <w:r w:rsidRPr="000878E9">
        <w:rPr>
          <w:rFonts w:ascii="Times New Roman" w:hAnsi="Times New Roman" w:cs="Times New Roman"/>
          <w:color w:val="000000"/>
          <w:sz w:val="28"/>
          <w:szCs w:val="28"/>
        </w:rPr>
        <w:t xml:space="preserve">Этап </w:t>
      </w:r>
      <w:r w:rsidRPr="000878E9">
        <w:rPr>
          <w:rFonts w:ascii="Times New Roman" w:hAnsi="Times New Roman" w:cs="Times New Roman"/>
          <w:color w:val="000000"/>
          <w:sz w:val="28"/>
          <w:szCs w:val="28"/>
        </w:rPr>
        <w:lastRenderedPageBreak/>
        <w:t>закрепления — используются разнообразные приёмы:  группировка по тематическому принципу (птицы, инструменты, мебель, школа и т.д.);  группировка по алфавиту;  группировка по принципу «сходного гласного» (а/а; а/а/а; о/о; о/о/о; о/а; а/о); «удвоенного согласного» (</w:t>
      </w:r>
      <w:proofErr w:type="spellStart"/>
      <w:r w:rsidRPr="000878E9">
        <w:rPr>
          <w:rFonts w:ascii="Times New Roman" w:hAnsi="Times New Roman" w:cs="Times New Roman"/>
          <w:color w:val="000000"/>
          <w:sz w:val="28"/>
          <w:szCs w:val="28"/>
        </w:rPr>
        <w:t>лл</w:t>
      </w:r>
      <w:proofErr w:type="spellEnd"/>
      <w:r w:rsidRPr="000878E9">
        <w:rPr>
          <w:rFonts w:ascii="Times New Roman" w:hAnsi="Times New Roman" w:cs="Times New Roman"/>
          <w:color w:val="000000"/>
          <w:sz w:val="28"/>
          <w:szCs w:val="28"/>
        </w:rPr>
        <w:t xml:space="preserve">, </w:t>
      </w:r>
      <w:proofErr w:type="spellStart"/>
      <w:r w:rsidRPr="000878E9">
        <w:rPr>
          <w:rFonts w:ascii="Times New Roman" w:hAnsi="Times New Roman" w:cs="Times New Roman"/>
          <w:color w:val="000000"/>
          <w:sz w:val="28"/>
          <w:szCs w:val="28"/>
        </w:rPr>
        <w:t>кк</w:t>
      </w:r>
      <w:proofErr w:type="spellEnd"/>
      <w:r w:rsidRPr="000878E9">
        <w:rPr>
          <w:rFonts w:ascii="Times New Roman" w:hAnsi="Times New Roman" w:cs="Times New Roman"/>
          <w:color w:val="000000"/>
          <w:sz w:val="28"/>
          <w:szCs w:val="28"/>
        </w:rPr>
        <w:t xml:space="preserve">, мм, </w:t>
      </w:r>
      <w:proofErr w:type="spellStart"/>
      <w:r w:rsidRPr="000878E9">
        <w:rPr>
          <w:rFonts w:ascii="Times New Roman" w:hAnsi="Times New Roman" w:cs="Times New Roman"/>
          <w:color w:val="000000"/>
          <w:sz w:val="28"/>
          <w:szCs w:val="28"/>
        </w:rPr>
        <w:t>нн</w:t>
      </w:r>
      <w:proofErr w:type="spellEnd"/>
      <w:r w:rsidRPr="000878E9">
        <w:rPr>
          <w:rFonts w:ascii="Times New Roman" w:hAnsi="Times New Roman" w:cs="Times New Roman"/>
          <w:color w:val="000000"/>
          <w:sz w:val="28"/>
          <w:szCs w:val="28"/>
        </w:rPr>
        <w:t>, ее);  составление индивидуального орфографического словарика;</w:t>
      </w:r>
      <w:proofErr w:type="gramEnd"/>
      <w:r w:rsidRPr="000878E9">
        <w:rPr>
          <w:rFonts w:ascii="Times New Roman" w:hAnsi="Times New Roman" w:cs="Times New Roman"/>
          <w:color w:val="000000"/>
          <w:sz w:val="28"/>
          <w:szCs w:val="28"/>
        </w:rPr>
        <w:t xml:space="preserve">  зрительный диктант - «сфотографировать» (мысленно) словарные слова и через минуту записать их по памяти;  картинный диктант - учитель молча показывает рисунок с изображением предмета, название которого включено в группу словарных слов, ученики записывают слова в тетрадях;  диктант «Самоконтроль» или «Проверяю себя» - лист тетради делится на две части: 1) умею писать; 2) не знаю, сомневаюсь (+ и</w:t>
      </w:r>
      <w:proofErr w:type="gramStart"/>
      <w:r w:rsidRPr="000878E9">
        <w:rPr>
          <w:rFonts w:ascii="Times New Roman" w:hAnsi="Times New Roman" w:cs="Times New Roman"/>
          <w:color w:val="000000"/>
          <w:sz w:val="28"/>
          <w:szCs w:val="28"/>
        </w:rPr>
        <w:t xml:space="preserve"> ?</w:t>
      </w:r>
      <w:proofErr w:type="gramEnd"/>
      <w:r w:rsidRPr="000878E9">
        <w:rPr>
          <w:rFonts w:ascii="Times New Roman" w:hAnsi="Times New Roman" w:cs="Times New Roman"/>
          <w:color w:val="000000"/>
          <w:sz w:val="28"/>
          <w:szCs w:val="28"/>
        </w:rPr>
        <w:t>). Учитель диктует словарные слова, ученики распределяют их в два столбика. Затем проверяют правильность написания по словарю</w:t>
      </w:r>
      <w:proofErr w:type="gramStart"/>
      <w:r w:rsidRPr="000878E9">
        <w:rPr>
          <w:rFonts w:ascii="Times New Roman" w:hAnsi="Times New Roman" w:cs="Times New Roman"/>
          <w:color w:val="000000"/>
          <w:sz w:val="28"/>
          <w:szCs w:val="28"/>
        </w:rPr>
        <w:t>.</w:t>
      </w:r>
      <w:proofErr w:type="gramEnd"/>
      <w:r w:rsidRPr="000878E9">
        <w:rPr>
          <w:rFonts w:ascii="Times New Roman" w:hAnsi="Times New Roman" w:cs="Times New Roman"/>
          <w:color w:val="000000"/>
          <w:sz w:val="28"/>
          <w:szCs w:val="28"/>
        </w:rPr>
        <w:t xml:space="preserve">  </w:t>
      </w:r>
      <w:proofErr w:type="gramStart"/>
      <w:r w:rsidRPr="000878E9">
        <w:rPr>
          <w:rFonts w:ascii="Times New Roman" w:hAnsi="Times New Roman" w:cs="Times New Roman"/>
          <w:color w:val="000000"/>
          <w:sz w:val="28"/>
          <w:szCs w:val="28"/>
        </w:rPr>
        <w:t>д</w:t>
      </w:r>
      <w:proofErr w:type="gramEnd"/>
      <w:r w:rsidRPr="000878E9">
        <w:rPr>
          <w:rFonts w:ascii="Times New Roman" w:hAnsi="Times New Roman" w:cs="Times New Roman"/>
          <w:color w:val="000000"/>
          <w:sz w:val="28"/>
          <w:szCs w:val="28"/>
        </w:rPr>
        <w:t>иктант «Самопроверка» или «Взаимопроверка» - словарный диктант проверяется по словарю самим учеником или соседом па парте, при этом вырабатывается потребность и умение пользоваться орфографическим словарём; и др. 4.4. Объём словарных диктантов (по четвертям):  2 класс- 4- 6- 6 — 8 слов;  3 класс- 8- 8-10-10 слов;  4 класс - 10 - 10 - 12 - 12 слов. 5. Организация сопутствующего повторения Обязательным элементом урока является повторение пройденного по фонетике, орфографии, грамматике. Предусмотреть проведение орфографических тренингов-пятиминуток (орфографических минуток; пятиминуток грамотности и др.) в структуре урока любого типа (как отдельный этап урока; как дополнительный орфографический разбор 1-2 предложений из текста упражнения; предварительный орфографический анализ домашнего задания и т.д.). 6. Целенаправленная работа по формированию практических умений в выполнении различных видов грамматического разбора</w:t>
      </w:r>
      <w:proofErr w:type="gramStart"/>
      <w:r w:rsidRPr="000878E9">
        <w:rPr>
          <w:rFonts w:ascii="Times New Roman" w:hAnsi="Times New Roman" w:cs="Times New Roman"/>
          <w:color w:val="000000"/>
          <w:sz w:val="28"/>
          <w:szCs w:val="28"/>
        </w:rPr>
        <w:t xml:space="preserve"> Н</w:t>
      </w:r>
      <w:proofErr w:type="gramEnd"/>
      <w:r w:rsidRPr="000878E9">
        <w:rPr>
          <w:rFonts w:ascii="Times New Roman" w:hAnsi="Times New Roman" w:cs="Times New Roman"/>
          <w:color w:val="000000"/>
          <w:sz w:val="28"/>
          <w:szCs w:val="28"/>
        </w:rPr>
        <w:t>а каждом уроке необходимо находить возможность обращаться к грамматическому разбору. Обязательно 1 вид разбора:  </w:t>
      </w:r>
      <w:proofErr w:type="spellStart"/>
      <w:proofErr w:type="gramStart"/>
      <w:r w:rsidRPr="000878E9">
        <w:rPr>
          <w:rFonts w:ascii="Times New Roman" w:hAnsi="Times New Roman" w:cs="Times New Roman"/>
          <w:color w:val="000000"/>
          <w:sz w:val="28"/>
          <w:szCs w:val="28"/>
        </w:rPr>
        <w:t>звуко-буквенный</w:t>
      </w:r>
      <w:proofErr w:type="spellEnd"/>
      <w:proofErr w:type="gramEnd"/>
      <w:r w:rsidRPr="000878E9">
        <w:rPr>
          <w:rFonts w:ascii="Times New Roman" w:hAnsi="Times New Roman" w:cs="Times New Roman"/>
          <w:color w:val="000000"/>
          <w:sz w:val="28"/>
          <w:szCs w:val="28"/>
        </w:rPr>
        <w:t xml:space="preserve"> (полный или частичный) — только устная форма;  по составу слова (морфемный) — устная и письменная форма;  слово как часть речи (морфологический) — только устная форма;  </w:t>
      </w:r>
      <w:proofErr w:type="gramStart"/>
      <w:r w:rsidRPr="000878E9">
        <w:rPr>
          <w:rFonts w:ascii="Times New Roman" w:hAnsi="Times New Roman" w:cs="Times New Roman"/>
          <w:color w:val="000000"/>
          <w:sz w:val="28"/>
          <w:szCs w:val="28"/>
        </w:rPr>
        <w:t>предложения — графически выделяем только главные члены предложения, устно устанавливаем связь слов в предложении (находим словосочетания с обязательной постановкой вопросов). 7.Учёт психологической природы формирования орфографического действия  7.1 Регулярно использовать в работе орфографические упражнения, основанные на слуховом восприятии, предъявляемые на слух (не путать с устной работой, имеющей зрительную опору, например, устно вставить буквы в слова, записанные на доске).</w:t>
      </w:r>
      <w:proofErr w:type="gramEnd"/>
      <w:r w:rsidRPr="000878E9">
        <w:rPr>
          <w:rFonts w:ascii="Times New Roman" w:hAnsi="Times New Roman" w:cs="Times New Roman"/>
          <w:color w:val="000000"/>
          <w:sz w:val="28"/>
          <w:szCs w:val="28"/>
        </w:rPr>
        <w:t xml:space="preserve"> В школьной практике существует противоречие между способом обучения и способом контроля - диктант основан на слуховом восприятии, а основная работа на уроке имеет зрительную опору (упражнения в учебнике, слова записаны на доске). 7.2</w:t>
      </w:r>
      <w:proofErr w:type="gramStart"/>
      <w:r w:rsidRPr="000878E9">
        <w:rPr>
          <w:rFonts w:ascii="Times New Roman" w:hAnsi="Times New Roman" w:cs="Times New Roman"/>
          <w:color w:val="000000"/>
          <w:sz w:val="28"/>
          <w:szCs w:val="28"/>
        </w:rPr>
        <w:t xml:space="preserve"> И</w:t>
      </w:r>
      <w:proofErr w:type="gramEnd"/>
      <w:r w:rsidRPr="000878E9">
        <w:rPr>
          <w:rFonts w:ascii="Times New Roman" w:hAnsi="Times New Roman" w:cs="Times New Roman"/>
          <w:color w:val="000000"/>
          <w:sz w:val="28"/>
          <w:szCs w:val="28"/>
        </w:rPr>
        <w:t xml:space="preserve">спользовать на уроке диктанты различных видов (предупредительный, комментированный, объяснительный и др.). Диктант как вид орфографического упражнения имеет свою специфическую ориентировочную основу. Изучая орфографическое правило и закрепляя его упражнениями, ребёнок имеет возможность «пошаговой» реализации действий с </w:t>
      </w:r>
      <w:r w:rsidRPr="000878E9">
        <w:rPr>
          <w:rFonts w:ascii="Times New Roman" w:hAnsi="Times New Roman" w:cs="Times New Roman"/>
          <w:color w:val="000000"/>
          <w:sz w:val="28"/>
          <w:szCs w:val="28"/>
        </w:rPr>
        <w:lastRenderedPageBreak/>
        <w:t xml:space="preserve">языковым материалом. Когда ребенок пишет диктант, он поставлен в условия мгновенного реагирования на </w:t>
      </w:r>
      <w:proofErr w:type="gramStart"/>
      <w:r w:rsidRPr="000878E9">
        <w:rPr>
          <w:rFonts w:ascii="Times New Roman" w:hAnsi="Times New Roman" w:cs="Times New Roman"/>
          <w:color w:val="000000"/>
          <w:sz w:val="28"/>
          <w:szCs w:val="28"/>
        </w:rPr>
        <w:t>услышанное</w:t>
      </w:r>
      <w:proofErr w:type="gramEnd"/>
      <w:r w:rsidRPr="000878E9">
        <w:rPr>
          <w:rFonts w:ascii="Times New Roman" w:hAnsi="Times New Roman" w:cs="Times New Roman"/>
          <w:color w:val="000000"/>
          <w:sz w:val="28"/>
          <w:szCs w:val="28"/>
        </w:rPr>
        <w:t>. В сознании ребёнка уже должен иметься целый арсенал готовых орфографических моделей языковых единиц, которые являются результатом «свёрнутого» действия по освоению орфографического правила. Существует научная теория М.С. Шехтера, согласно которой «свёрнутое» действие базируется на новой ориентировочной основе, требует специальных педагогических мер по его формированию, а не опирается на ту ориентировочную основу, которая строится в начале усвоения, когда действие выполняется «развёрнуто». Вывод: практиковать обучающие диктанты различных видов (до 10 минут урока). См. научно-методический журнал «</w:t>
      </w:r>
      <w:proofErr w:type="spellStart"/>
      <w:r w:rsidRPr="000878E9">
        <w:rPr>
          <w:rFonts w:ascii="Times New Roman" w:hAnsi="Times New Roman" w:cs="Times New Roman"/>
          <w:color w:val="000000"/>
          <w:sz w:val="28"/>
          <w:szCs w:val="28"/>
        </w:rPr>
        <w:t>Пачатковае</w:t>
      </w:r>
      <w:proofErr w:type="spellEnd"/>
      <w:r w:rsidRPr="000878E9">
        <w:rPr>
          <w:rFonts w:ascii="Times New Roman" w:hAnsi="Times New Roman" w:cs="Times New Roman"/>
          <w:color w:val="000000"/>
          <w:sz w:val="28"/>
          <w:szCs w:val="28"/>
        </w:rPr>
        <w:t xml:space="preserve"> </w:t>
      </w:r>
      <w:proofErr w:type="spellStart"/>
      <w:r w:rsidRPr="000878E9">
        <w:rPr>
          <w:rFonts w:ascii="Times New Roman" w:hAnsi="Times New Roman" w:cs="Times New Roman"/>
          <w:color w:val="000000"/>
          <w:sz w:val="28"/>
          <w:szCs w:val="28"/>
        </w:rPr>
        <w:t>навучанне</w:t>
      </w:r>
      <w:proofErr w:type="spellEnd"/>
      <w:r w:rsidRPr="000878E9">
        <w:rPr>
          <w:rFonts w:ascii="Times New Roman" w:hAnsi="Times New Roman" w:cs="Times New Roman"/>
          <w:color w:val="000000"/>
          <w:sz w:val="28"/>
          <w:szCs w:val="28"/>
        </w:rPr>
        <w:t xml:space="preserve">: сям 'я, дз1цячы сад, школа" № 3 за 2009 г. (статья </w:t>
      </w:r>
      <w:proofErr w:type="spellStart"/>
      <w:r w:rsidRPr="000878E9">
        <w:rPr>
          <w:rFonts w:ascii="Times New Roman" w:hAnsi="Times New Roman" w:cs="Times New Roman"/>
          <w:color w:val="000000"/>
          <w:sz w:val="28"/>
          <w:szCs w:val="28"/>
        </w:rPr>
        <w:t>Тириновой</w:t>
      </w:r>
      <w:proofErr w:type="spellEnd"/>
      <w:r w:rsidRPr="000878E9">
        <w:rPr>
          <w:rFonts w:ascii="Times New Roman" w:hAnsi="Times New Roman" w:cs="Times New Roman"/>
          <w:color w:val="000000"/>
          <w:sz w:val="28"/>
          <w:szCs w:val="28"/>
        </w:rPr>
        <w:t xml:space="preserve"> О.И. "Орфографические упражнения в начальных классах "). 8.  Целевая установка учителя на безошибочное письмо</w:t>
      </w:r>
      <w:proofErr w:type="gramStart"/>
      <w:r w:rsidRPr="000878E9">
        <w:rPr>
          <w:rFonts w:ascii="Times New Roman" w:hAnsi="Times New Roman" w:cs="Times New Roman"/>
          <w:color w:val="000000"/>
          <w:sz w:val="28"/>
          <w:szCs w:val="28"/>
        </w:rPr>
        <w:t xml:space="preserve"> Р</w:t>
      </w:r>
      <w:proofErr w:type="gramEnd"/>
      <w:r w:rsidRPr="000878E9">
        <w:rPr>
          <w:rFonts w:ascii="Times New Roman" w:hAnsi="Times New Roman" w:cs="Times New Roman"/>
          <w:color w:val="000000"/>
          <w:sz w:val="28"/>
          <w:szCs w:val="28"/>
        </w:rPr>
        <w:t xml:space="preserve">еализуется последовательной работой по предупреждению возможных ошибок учащихся на всех этапах обучения: при устном анализе текста, подлежащего записи, в процессе письма и после написания работы. Средством предупреждения и исправления ошибок является </w:t>
      </w:r>
      <w:proofErr w:type="spellStart"/>
      <w:proofErr w:type="gramStart"/>
      <w:r w:rsidRPr="000878E9">
        <w:rPr>
          <w:rFonts w:ascii="Times New Roman" w:hAnsi="Times New Roman" w:cs="Times New Roman"/>
          <w:color w:val="000000"/>
          <w:sz w:val="28"/>
          <w:szCs w:val="28"/>
        </w:rPr>
        <w:t>звуко-буквенный</w:t>
      </w:r>
      <w:proofErr w:type="spellEnd"/>
      <w:proofErr w:type="gramEnd"/>
      <w:r w:rsidRPr="000878E9">
        <w:rPr>
          <w:rFonts w:ascii="Times New Roman" w:hAnsi="Times New Roman" w:cs="Times New Roman"/>
          <w:color w:val="000000"/>
          <w:sz w:val="28"/>
          <w:szCs w:val="28"/>
        </w:rPr>
        <w:t xml:space="preserve"> анализ, предварительный орфографический разбор текста, комментирование, </w:t>
      </w:r>
      <w:proofErr w:type="spellStart"/>
      <w:r w:rsidRPr="000878E9">
        <w:rPr>
          <w:rFonts w:ascii="Times New Roman" w:hAnsi="Times New Roman" w:cs="Times New Roman"/>
          <w:color w:val="000000"/>
          <w:sz w:val="28"/>
          <w:szCs w:val="28"/>
        </w:rPr>
        <w:t>послоговое</w:t>
      </w:r>
      <w:proofErr w:type="spellEnd"/>
      <w:r w:rsidRPr="000878E9">
        <w:rPr>
          <w:rFonts w:ascii="Times New Roman" w:hAnsi="Times New Roman" w:cs="Times New Roman"/>
          <w:color w:val="000000"/>
          <w:sz w:val="28"/>
          <w:szCs w:val="28"/>
        </w:rPr>
        <w:t xml:space="preserve"> проговаривание, подбор проверочных слов, сопоставление изученных орфограмм, использование алгоритмов, опорных таблиц и т.д. 9. Работа учителя над развитием навыков самоконтроля, умением работать над ошибками Для проверки написанного используются разнообразные приёмы:  сверка написанного с образцом (по книге);  сверка написанного с записью на доске;  взаимопроверка (меняются тетрадями и проверяют друг друга);  учитель ставит знак на полях, дети сами должны найти и исправить</w:t>
      </w:r>
      <w:proofErr w:type="gramStart"/>
      <w:r w:rsidRPr="000878E9">
        <w:rPr>
          <w:rFonts w:ascii="Times New Roman" w:hAnsi="Times New Roman" w:cs="Times New Roman"/>
          <w:color w:val="000000"/>
          <w:sz w:val="28"/>
          <w:szCs w:val="28"/>
        </w:rPr>
        <w:t xml:space="preserve"> !</w:t>
      </w:r>
      <w:proofErr w:type="gramEnd"/>
      <w:r w:rsidRPr="000878E9">
        <w:rPr>
          <w:rFonts w:ascii="Times New Roman" w:hAnsi="Times New Roman" w:cs="Times New Roman"/>
          <w:color w:val="000000"/>
          <w:sz w:val="28"/>
          <w:szCs w:val="28"/>
        </w:rPr>
        <w:t xml:space="preserve">| ошибку (как обучающий приём на уроке!) Систематическая работа над ошибками — обязательное требование учебной программы, методики преподавания, инструкции о порядке формирования культуры устной и письменной речи в общеобразовательных учреждениях. Следует различать следующие формы:  работа над ошибками, допущенными в обучающих классных и домашних работах, - выполняется самостоятельно в рабочих тетрадях;  работа над ошибками, допущенными в обучающих изложениях и сочинениях, - выполняется коллективно в рабочих тетрадях (только в классе под руководством учителя!);  работа над ошибками, допущенными в контрольных работах, - выполняется коллективно и самостоятельно в тетрадях для контрольных работ (только в классе под руководством учителя!). Детей надо научить выполнять работу над ошибками! Общая методическая установка: как только изучено новое правило, на следующем уроке отводится время для демонстрации образца выполнения работы над ошибками. Учитель объясняет и показывает, как правильно работать над ошибками, относящимися к данному типу. Образец выполнения даёт учитель (условные обозначения, образец записи). </w:t>
      </w:r>
      <w:proofErr w:type="gramStart"/>
      <w:r w:rsidRPr="000878E9">
        <w:rPr>
          <w:rFonts w:ascii="Times New Roman" w:hAnsi="Times New Roman" w:cs="Times New Roman"/>
          <w:color w:val="000000"/>
          <w:sz w:val="28"/>
          <w:szCs w:val="28"/>
        </w:rPr>
        <w:t xml:space="preserve">Обратить внимание:  не увлекаться нумерацией правил в образцах (при отсутствии номера- подсказки ученики оказываются беспомощными — лучше осмысленное выполнение работы по типу орфограммы: безударные гласные, парные согласные и т.д.);  не </w:t>
      </w:r>
      <w:r w:rsidRPr="000878E9">
        <w:rPr>
          <w:rFonts w:ascii="Times New Roman" w:hAnsi="Times New Roman" w:cs="Times New Roman"/>
          <w:color w:val="000000"/>
          <w:sz w:val="28"/>
          <w:szCs w:val="28"/>
        </w:rPr>
        <w:lastRenderedPageBreak/>
        <w:t>использовать памятки, предлагающие придумать ещё несколько слов на данное правило (ученики допускают ошибки в новых словах — достаточно подобрать проверочное слово, поставить ударение, подчеркнуть орфограммы).</w:t>
      </w:r>
      <w:proofErr w:type="gramEnd"/>
      <w:r w:rsidRPr="000878E9">
        <w:rPr>
          <w:rFonts w:ascii="Times New Roman" w:hAnsi="Times New Roman" w:cs="Times New Roman"/>
          <w:color w:val="000000"/>
          <w:sz w:val="28"/>
          <w:szCs w:val="28"/>
        </w:rPr>
        <w:t xml:space="preserve"> Работа над ошибками после контрольной работы (проводится обязательно на следующем уроке). В классном журнале записи:  Работа над ошибками (если отводится целый урок);  Работа над ошибками. Закрепление пройденного материала по теме «Глагол» (если отводится часть урока). Методика проведения</w:t>
      </w:r>
      <w:proofErr w:type="gramStart"/>
      <w:r w:rsidRPr="000878E9">
        <w:rPr>
          <w:rFonts w:ascii="Times New Roman" w:hAnsi="Times New Roman" w:cs="Times New Roman"/>
          <w:color w:val="000000"/>
          <w:sz w:val="28"/>
          <w:szCs w:val="28"/>
        </w:rPr>
        <w:t xml:space="preserve">  Р</w:t>
      </w:r>
      <w:proofErr w:type="gramEnd"/>
      <w:r w:rsidRPr="000878E9">
        <w:rPr>
          <w:rFonts w:ascii="Times New Roman" w:hAnsi="Times New Roman" w:cs="Times New Roman"/>
          <w:color w:val="000000"/>
          <w:sz w:val="28"/>
          <w:szCs w:val="28"/>
        </w:rPr>
        <w:t xml:space="preserve">аздать тетради для контрольных работ.  Общая характеристика выполненной работы.  Анализ контрольной работы. Фиксация типичных ошибок.  Коллективное выполнение работы над ошибками (вызываются ученики, допустившие ошибки </w:t>
      </w:r>
      <w:proofErr w:type="gramStart"/>
      <w:r w:rsidRPr="000878E9">
        <w:rPr>
          <w:rFonts w:ascii="Times New Roman" w:hAnsi="Times New Roman" w:cs="Times New Roman"/>
          <w:color w:val="000000"/>
          <w:sz w:val="28"/>
          <w:szCs w:val="28"/>
        </w:rPr>
        <w:t>—р</w:t>
      </w:r>
      <w:proofErr w:type="gramEnd"/>
      <w:r w:rsidRPr="000878E9">
        <w:rPr>
          <w:rFonts w:ascii="Times New Roman" w:hAnsi="Times New Roman" w:cs="Times New Roman"/>
          <w:color w:val="000000"/>
          <w:sz w:val="28"/>
          <w:szCs w:val="28"/>
        </w:rPr>
        <w:t xml:space="preserve">абота на доске, с комментарием). Все выполняют в тетрадях.  Индивидуальное выполнение работы над ошибками (те ошибки, которые не были проработаны коллективно). Индивидуальные карточки для учащихся, выполнивших работу без ошибок. 5. Тетради собираются и проверяются с выставлением отметки. 10.Инструктаж учителя о выполнении домашней работы:  проверка понимания содержательной части упражнения:  Просмотрите домашнее упражнение.  Что требуется сделать?  На какое правило?  Почему?  Давайте ещё раз прочитаем правило; 2) проверка понимания формальной стороны:  Всем понятно, как оформить запись? 11. Проведение в конце урока </w:t>
      </w:r>
      <w:proofErr w:type="spellStart"/>
      <w:r w:rsidRPr="000878E9">
        <w:rPr>
          <w:rFonts w:ascii="Times New Roman" w:hAnsi="Times New Roman" w:cs="Times New Roman"/>
          <w:color w:val="000000"/>
          <w:sz w:val="28"/>
          <w:szCs w:val="28"/>
        </w:rPr>
        <w:t>мини-проверочной</w:t>
      </w:r>
      <w:proofErr w:type="spellEnd"/>
      <w:r w:rsidRPr="000878E9">
        <w:rPr>
          <w:rFonts w:ascii="Times New Roman" w:hAnsi="Times New Roman" w:cs="Times New Roman"/>
          <w:color w:val="000000"/>
          <w:sz w:val="28"/>
          <w:szCs w:val="28"/>
        </w:rPr>
        <w:t xml:space="preserve"> работы как диагностики к следующему уроку Самый объективный способ узнать качество своей (учительской</w:t>
      </w:r>
      <w:proofErr w:type="gramStart"/>
      <w:r w:rsidRPr="000878E9">
        <w:rPr>
          <w:rFonts w:ascii="Times New Roman" w:hAnsi="Times New Roman" w:cs="Times New Roman"/>
          <w:color w:val="000000"/>
          <w:sz w:val="28"/>
          <w:szCs w:val="28"/>
        </w:rPr>
        <w:t xml:space="preserve"> !</w:t>
      </w:r>
      <w:proofErr w:type="gramEnd"/>
      <w:r w:rsidRPr="000878E9">
        <w:rPr>
          <w:rFonts w:ascii="Times New Roman" w:hAnsi="Times New Roman" w:cs="Times New Roman"/>
          <w:color w:val="000000"/>
          <w:sz w:val="28"/>
          <w:szCs w:val="28"/>
        </w:rPr>
        <w:t>!!) работы - проведение в конце урока </w:t>
      </w:r>
      <w:proofErr w:type="spellStart"/>
      <w:r w:rsidRPr="000878E9">
        <w:rPr>
          <w:rFonts w:ascii="Times New Roman" w:hAnsi="Times New Roman" w:cs="Times New Roman"/>
          <w:color w:val="000000"/>
          <w:sz w:val="28"/>
          <w:szCs w:val="28"/>
        </w:rPr>
        <w:t>мини-проверочной</w:t>
      </w:r>
      <w:proofErr w:type="spellEnd"/>
      <w:r w:rsidRPr="000878E9">
        <w:rPr>
          <w:rFonts w:ascii="Times New Roman" w:hAnsi="Times New Roman" w:cs="Times New Roman"/>
          <w:color w:val="000000"/>
          <w:sz w:val="28"/>
          <w:szCs w:val="28"/>
        </w:rPr>
        <w:t xml:space="preserve"> работы (продиктовать 2-3 слова или 1 предложение со словами на то правило, которое отрабатывалось на уроке). Результаты работы покажут учителю, на что следует обратить внимание при разработке содержания следующего урока. 12. </w:t>
      </w:r>
      <w:proofErr w:type="gramStart"/>
      <w:r w:rsidRPr="000878E9">
        <w:rPr>
          <w:rFonts w:ascii="Times New Roman" w:hAnsi="Times New Roman" w:cs="Times New Roman"/>
          <w:color w:val="000000"/>
          <w:sz w:val="28"/>
          <w:szCs w:val="28"/>
        </w:rPr>
        <w:t xml:space="preserve">Выполнение </w:t>
      </w:r>
      <w:proofErr w:type="spellStart"/>
      <w:r w:rsidRPr="000878E9">
        <w:rPr>
          <w:rFonts w:ascii="Times New Roman" w:hAnsi="Times New Roman" w:cs="Times New Roman"/>
          <w:color w:val="000000"/>
          <w:sz w:val="28"/>
          <w:szCs w:val="28"/>
        </w:rPr>
        <w:t>общедидактических</w:t>
      </w:r>
      <w:proofErr w:type="spellEnd"/>
      <w:r w:rsidRPr="000878E9">
        <w:rPr>
          <w:rFonts w:ascii="Times New Roman" w:hAnsi="Times New Roman" w:cs="Times New Roman"/>
          <w:color w:val="000000"/>
          <w:sz w:val="28"/>
          <w:szCs w:val="28"/>
        </w:rPr>
        <w:t xml:space="preserve"> требований:  лингвистическая грамотность урока;  рациональное распределение времени на уроке;  наличие обратной связи (фронтальный устный опрос; учебный диалог; оперативные проверочные работы; использование перфокарт, карточек для индивидуальной работы, средств обратной связи — веера гласных и согласных, цветовые сигнальные карточки и др.);  индивидуальный и дифференцированный подходы;  формирование </w:t>
      </w:r>
      <w:proofErr w:type="spellStart"/>
      <w:r w:rsidRPr="000878E9">
        <w:rPr>
          <w:rFonts w:ascii="Times New Roman" w:hAnsi="Times New Roman" w:cs="Times New Roman"/>
          <w:color w:val="000000"/>
          <w:sz w:val="28"/>
          <w:szCs w:val="28"/>
        </w:rPr>
        <w:t>общеучебных</w:t>
      </w:r>
      <w:proofErr w:type="spellEnd"/>
      <w:r w:rsidRPr="000878E9">
        <w:rPr>
          <w:rFonts w:ascii="Times New Roman" w:hAnsi="Times New Roman" w:cs="Times New Roman"/>
          <w:color w:val="000000"/>
          <w:sz w:val="28"/>
          <w:szCs w:val="28"/>
        </w:rPr>
        <w:t xml:space="preserve"> умений и навыков;  учёт и использование </w:t>
      </w:r>
      <w:proofErr w:type="spellStart"/>
      <w:r w:rsidRPr="000878E9">
        <w:rPr>
          <w:rFonts w:ascii="Times New Roman" w:hAnsi="Times New Roman" w:cs="Times New Roman"/>
          <w:color w:val="000000"/>
          <w:sz w:val="28"/>
          <w:szCs w:val="28"/>
        </w:rPr>
        <w:t>межпредметных</w:t>
      </w:r>
      <w:proofErr w:type="spellEnd"/>
      <w:r w:rsidRPr="000878E9">
        <w:rPr>
          <w:rFonts w:ascii="Times New Roman" w:hAnsi="Times New Roman" w:cs="Times New Roman"/>
          <w:color w:val="000000"/>
          <w:sz w:val="28"/>
          <w:szCs w:val="28"/>
        </w:rPr>
        <w:t xml:space="preserve"> связей;</w:t>
      </w:r>
      <w:proofErr w:type="gramEnd"/>
      <w:r w:rsidRPr="000878E9">
        <w:rPr>
          <w:rFonts w:ascii="Times New Roman" w:hAnsi="Times New Roman" w:cs="Times New Roman"/>
          <w:color w:val="000000"/>
          <w:sz w:val="28"/>
          <w:szCs w:val="28"/>
        </w:rPr>
        <w:t xml:space="preserve">  перспективность и преемственность в работе;  эффективное использование наглядности и технических (электронных) средств обучения. Примерная структура комбинированного урока 1.  Организационный момент, сообщение темы урока. 2.  Проверка домашнего задания осуществляется с новой дидактической целью (может отсутствовать; может входить в п. 5) 3.  Чистописание. 4.  Словарная работа (может совмещаться с другими этапами урока). 5.  Актуализация опорных знаний, сопутствующее повторение:  устные или письменные задания на повторение и закрепление изученного материала;  создание ситуации успеха;  создание проблемной ситуации, выход на постановку новой учебной задачи. 6.  Постановка целей и задач урока (по новой теме; если по закреплению - тогда перед п. 5). 7.  Изучение нового материала:  наблюдение;  первичные выводы, предположения;  знакомство с правилом, определением понятия;  коллективное </w:t>
      </w:r>
      <w:r w:rsidRPr="000878E9">
        <w:rPr>
          <w:rFonts w:ascii="Times New Roman" w:hAnsi="Times New Roman" w:cs="Times New Roman"/>
          <w:color w:val="000000"/>
          <w:sz w:val="28"/>
          <w:szCs w:val="28"/>
        </w:rPr>
        <w:lastRenderedPageBreak/>
        <w:t>освоение нового способа действия - показать, как новые знания нужно использовать на практике;  фиксация способа действия, построение алгоритма. Например: - Как мы действовали? (Как находили окончание?) Что делали в первую очередь? (Изменяли слово). Значит, первый пункт алгоритма работы - изменить слово. (На доске зафиксировать!) Что делали дальше? И т.д. Если не вышли на способ действия — новый материал на уроке не отработали! 8.  Коллективная отработка нового способа действия (упражнения на применение новых знаний) в различных ситуациях - распознавание нового языкового явления на уровне отдельных слов, в контексте словосочетаний, предложения, текста; при изменении формы слова и др. 9.  Закрепление изученного материала в процессе самостоятельной работы. 10.  Оперативный контроль (</w:t>
      </w:r>
      <w:proofErr w:type="spellStart"/>
      <w:proofErr w:type="gramStart"/>
      <w:r w:rsidRPr="000878E9">
        <w:rPr>
          <w:rFonts w:ascii="Times New Roman" w:hAnsi="Times New Roman" w:cs="Times New Roman"/>
          <w:color w:val="000000"/>
          <w:sz w:val="28"/>
          <w:szCs w:val="28"/>
        </w:rPr>
        <w:t>мини-проверочная</w:t>
      </w:r>
      <w:proofErr w:type="spellEnd"/>
      <w:proofErr w:type="gramEnd"/>
      <w:r w:rsidRPr="000878E9">
        <w:rPr>
          <w:rFonts w:ascii="Times New Roman" w:hAnsi="Times New Roman" w:cs="Times New Roman"/>
          <w:color w:val="000000"/>
          <w:sz w:val="28"/>
          <w:szCs w:val="28"/>
        </w:rPr>
        <w:t xml:space="preserve"> работа). 11.  Итог урока. Рефлексия.</w:t>
      </w:r>
      <w:r w:rsidRPr="000878E9">
        <w:rPr>
          <w:rFonts w:ascii="Times New Roman" w:hAnsi="Times New Roman" w:cs="Times New Roman"/>
          <w:color w:val="000000"/>
          <w:sz w:val="28"/>
          <w:szCs w:val="28"/>
        </w:rPr>
        <w:br/>
      </w:r>
      <w:r w:rsidRPr="000878E9">
        <w:rPr>
          <w:rFonts w:ascii="Times New Roman" w:hAnsi="Times New Roman" w:cs="Times New Roman"/>
          <w:color w:val="000000"/>
          <w:sz w:val="28"/>
          <w:szCs w:val="28"/>
        </w:rPr>
        <w:br/>
        <w:t>Источник: </w:t>
      </w:r>
      <w:hyperlink r:id="rId4" w:history="1">
        <w:r w:rsidRPr="000878E9">
          <w:rPr>
            <w:rStyle w:val="a3"/>
            <w:rFonts w:ascii="Times New Roman" w:hAnsi="Times New Roman" w:cs="Times New Roman"/>
            <w:sz w:val="28"/>
            <w:szCs w:val="28"/>
          </w:rPr>
          <w:t>http://5fan.ru/wievjob.php?id=62356</w:t>
        </w:r>
      </w:hyperlink>
    </w:p>
    <w:sectPr w:rsidR="00B04366" w:rsidRPr="000878E9" w:rsidSect="000878E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0878E9"/>
    <w:rsid w:val="000878E9"/>
    <w:rsid w:val="00B04366"/>
    <w:rsid w:val="00D15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78E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5fan.ru/wievjob.php?id=62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2459</Words>
  <Characters>14018</Characters>
  <Application>Microsoft Office Word</Application>
  <DocSecurity>0</DocSecurity>
  <Lines>116</Lines>
  <Paragraphs>32</Paragraphs>
  <ScaleCrop>false</ScaleCrop>
  <Company/>
  <LinksUpToDate>false</LinksUpToDate>
  <CharactersWithSpaces>16445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2017-06-27T07:09:00Z</dcterms:created>
  <dcterms:modified xsi:type="dcterms:W3CDTF">2017-06-27T07:10:00Z</dcterms:modified>
</cp:coreProperties>
</file>