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1494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МИНИСТЕРСТВО ПРОСВЕЩЕНИЯ РОССИЙСКОЙ ФЕДЕРАЦИИ</w:t>
      </w:r>
    </w:p>
    <w:p>
      <w:pPr>
        <w:autoSpaceDN w:val="0"/>
        <w:autoSpaceDE w:val="0"/>
        <w:widowControl/>
        <w:spacing w:line="230" w:lineRule="auto" w:before="670" w:after="0"/>
        <w:ind w:left="1638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Министерство образования и науки Карачаево-Черкесской Республики</w:t>
      </w:r>
    </w:p>
    <w:p>
      <w:pPr>
        <w:autoSpaceDN w:val="0"/>
        <w:autoSpaceDE w:val="0"/>
        <w:widowControl/>
        <w:spacing w:line="230" w:lineRule="auto" w:before="670" w:after="0"/>
        <w:ind w:left="261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Глава Прикубанского муниципального образования</w:t>
      </w:r>
    </w:p>
    <w:p>
      <w:pPr>
        <w:autoSpaceDN w:val="0"/>
        <w:autoSpaceDE w:val="0"/>
        <w:widowControl/>
        <w:spacing w:line="230" w:lineRule="auto" w:before="670" w:after="1376"/>
        <w:ind w:left="0" w:right="361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МКОУ «Гимназия с. Дружба»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0.0" w:type="dxa"/>
      </w:tblPr>
      <w:tblGrid>
        <w:gridCol w:w="3485"/>
        <w:gridCol w:w="3485"/>
        <w:gridCol w:w="3485"/>
      </w:tblGrid>
      <w:tr>
        <w:trPr>
          <w:trHeight w:hRule="exact" w:val="274"/>
        </w:trPr>
        <w:tc>
          <w:tcPr>
            <w:tcW w:type="dxa" w:w="30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СОГЛАСОВАНО</w:t>
            </w:r>
          </w:p>
        </w:tc>
        <w:tc>
          <w:tcPr>
            <w:tcW w:type="dxa" w:w="3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43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СОГЛАСОВАНО</w:t>
            </w:r>
          </w:p>
        </w:tc>
        <w:tc>
          <w:tcPr>
            <w:tcW w:type="dxa" w:w="35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48" w:after="0"/>
              <w:ind w:left="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УТВЕРЖДЕНО</w:t>
            </w:r>
          </w:p>
        </w:tc>
      </w:tr>
      <w:tr>
        <w:trPr>
          <w:trHeight w:hRule="exact" w:val="200"/>
        </w:trPr>
        <w:tc>
          <w:tcPr>
            <w:tcW w:type="dxa" w:w="30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Руководитель МО </w:t>
            </w:r>
          </w:p>
        </w:tc>
        <w:tc>
          <w:tcPr>
            <w:tcW w:type="dxa" w:w="3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43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Заместитель директора по УВР МБОУ</w:t>
            </w:r>
          </w:p>
        </w:tc>
        <w:tc>
          <w:tcPr>
            <w:tcW w:type="dxa" w:w="35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Директор МБОУ "Гимназия с.Дружба"</w:t>
            </w:r>
          </w:p>
        </w:tc>
      </w:tr>
      <w:tr>
        <w:trPr>
          <w:trHeight w:hRule="exact" w:val="400"/>
        </w:trPr>
        <w:tc>
          <w:tcPr>
            <w:tcW w:type="dxa" w:w="308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______________Чотчаева З.Ш.</w:t>
            </w:r>
          </w:p>
        </w:tc>
        <w:tc>
          <w:tcPr>
            <w:tcW w:type="dxa" w:w="3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43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"Гимназия с.Дружба"</w:t>
            </w:r>
          </w:p>
        </w:tc>
        <w:tc>
          <w:tcPr>
            <w:tcW w:type="dxa" w:w="350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8" w:after="0"/>
              <w:ind w:left="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______________Р.Б. Коркмазов </w:t>
            </w:r>
          </w:p>
        </w:tc>
      </w:tr>
      <w:tr>
        <w:trPr>
          <w:trHeight w:hRule="exact" w:val="116"/>
        </w:trPr>
        <w:tc>
          <w:tcPr>
            <w:tcW w:type="dxa" w:w="3485"/>
            <w:vMerge/>
            <w:tcBorders/>
          </w:tcPr>
          <w:p/>
        </w:tc>
        <w:tc>
          <w:tcPr>
            <w:tcW w:type="dxa" w:w="386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2" w:after="0"/>
              <w:ind w:left="43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______________З.Х. Катчиева</w:t>
            </w:r>
          </w:p>
        </w:tc>
        <w:tc>
          <w:tcPr>
            <w:tcW w:type="dxa" w:w="3485"/>
            <w:vMerge/>
            <w:tcBorders/>
          </w:tcPr>
          <w:p/>
        </w:tc>
      </w:tr>
      <w:tr>
        <w:trPr>
          <w:trHeight w:hRule="exact" w:val="304"/>
        </w:trPr>
        <w:tc>
          <w:tcPr>
            <w:tcW w:type="dxa" w:w="3082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№____</w:t>
            </w:r>
          </w:p>
        </w:tc>
        <w:tc>
          <w:tcPr>
            <w:tcW w:type="dxa" w:w="3485"/>
            <w:vMerge/>
            <w:tcBorders/>
          </w:tcPr>
          <w:p/>
        </w:tc>
        <w:tc>
          <w:tcPr>
            <w:tcW w:type="dxa" w:w="350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Приказ №__</w:t>
            </w:r>
          </w:p>
        </w:tc>
      </w:tr>
      <w:tr>
        <w:trPr>
          <w:trHeight w:hRule="exact" w:val="300"/>
        </w:trPr>
        <w:tc>
          <w:tcPr>
            <w:tcW w:type="dxa" w:w="3082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4" w:after="0"/>
              <w:ind w:left="0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"___" август2022 г.</w:t>
            </w:r>
          </w:p>
        </w:tc>
        <w:tc>
          <w:tcPr>
            <w:tcW w:type="dxa" w:w="3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0" w:after="0"/>
              <w:ind w:left="43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Протокол №___</w:t>
            </w:r>
          </w:p>
        </w:tc>
        <w:tc>
          <w:tcPr>
            <w:tcW w:type="dxa" w:w="3500"/>
            <w:vMerge w:val="restart"/>
            <w:tcBorders/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94" w:after="0"/>
              <w:ind w:left="92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"___" август2022 г.</w:t>
            </w:r>
          </w:p>
        </w:tc>
      </w:tr>
      <w:tr>
        <w:trPr>
          <w:trHeight w:hRule="exact" w:val="384"/>
        </w:trPr>
        <w:tc>
          <w:tcPr>
            <w:tcW w:type="dxa" w:w="3485"/>
            <w:vMerge/>
            <w:tcBorders/>
          </w:tcPr>
          <w:p/>
        </w:tc>
        <w:tc>
          <w:tcPr>
            <w:tcW w:type="dxa" w:w="3860"/>
            <w:tcBorders/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436" w:right="0" w:firstLine="0"/>
              <w:jc w:val="left"/>
            </w:pPr>
            <w:r>
              <w:rPr>
                <w:w w:val="102.02845573425292"/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>от "___" август  2022 г.</w:t>
            </w:r>
          </w:p>
        </w:tc>
        <w:tc>
          <w:tcPr>
            <w:tcW w:type="dxa" w:w="3485"/>
            <w:vMerge/>
            <w:tcBorders/>
          </w:tcPr>
          <w:p/>
        </w:tc>
      </w:tr>
    </w:tbl>
    <w:p>
      <w:pPr>
        <w:autoSpaceDN w:val="0"/>
        <w:autoSpaceDE w:val="0"/>
        <w:widowControl/>
        <w:spacing w:line="230" w:lineRule="auto" w:before="978" w:after="0"/>
        <w:ind w:left="0" w:right="0" w:firstLine="0"/>
        <w:jc w:val="center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РАБОЧАЯ ПРОГРАММА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center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(ID 2974818)</w:t>
      </w:r>
    </w:p>
    <w:p>
      <w:pPr>
        <w:autoSpaceDN w:val="0"/>
        <w:autoSpaceDE w:val="0"/>
        <w:widowControl/>
        <w:spacing w:line="230" w:lineRule="auto" w:before="166" w:after="0"/>
        <w:ind w:left="0" w:right="4186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учебного предмета</w:t>
      </w:r>
    </w:p>
    <w:p>
      <w:pPr>
        <w:autoSpaceDN w:val="0"/>
        <w:autoSpaceDE w:val="0"/>
        <w:widowControl/>
        <w:spacing w:line="230" w:lineRule="auto" w:before="70" w:after="0"/>
        <w:ind w:left="0" w:right="335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«Иностранный язык (английский)»</w:t>
      </w:r>
    </w:p>
    <w:p>
      <w:pPr>
        <w:autoSpaceDN w:val="0"/>
        <w:autoSpaceDE w:val="0"/>
        <w:widowControl/>
        <w:spacing w:line="230" w:lineRule="auto" w:before="670" w:after="0"/>
        <w:ind w:left="0" w:right="2900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для 5 класса основного общего образования</w:t>
      </w:r>
    </w:p>
    <w:p>
      <w:pPr>
        <w:autoSpaceDN w:val="0"/>
        <w:autoSpaceDE w:val="0"/>
        <w:widowControl/>
        <w:spacing w:line="230" w:lineRule="auto" w:before="70" w:after="0"/>
        <w:ind w:left="0" w:right="3784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2022-2023  учебный год</w:t>
      </w:r>
    </w:p>
    <w:p>
      <w:pPr>
        <w:autoSpaceDN w:val="0"/>
        <w:autoSpaceDE w:val="0"/>
        <w:widowControl/>
        <w:spacing w:line="230" w:lineRule="auto" w:before="2112" w:after="0"/>
        <w:ind w:left="0" w:right="18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Составитель: Болатова Зухра Хусеевна</w:t>
      </w:r>
    </w:p>
    <w:p>
      <w:pPr>
        <w:autoSpaceDN w:val="0"/>
        <w:autoSpaceDE w:val="0"/>
        <w:widowControl/>
        <w:spacing w:line="230" w:lineRule="auto" w:before="70" w:after="0"/>
        <w:ind w:left="0" w:right="188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учитель английского языка</w:t>
      </w:r>
    </w:p>
    <w:p>
      <w:pPr>
        <w:sectPr>
          <w:pgSz w:w="11900" w:h="16840"/>
          <w:pgMar w:top="298" w:right="706" w:bottom="1440" w:left="738" w:header="720" w:footer="720" w:gutter="0"/>
          <w:cols w:space="720" w:num="1" w:equalWidth="0">
            <w:col w:w="104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3702" w:firstLine="0"/>
        <w:jc w:val="righ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с.Дружба 2022</w:t>
      </w:r>
    </w:p>
    <w:p>
      <w:pPr>
        <w:sectPr>
          <w:pgSz w:w="11900" w:h="16840"/>
          <w:pgMar w:top="298" w:right="1440" w:bottom="1440" w:left="1440" w:header="720" w:footer="720" w:gutter="0"/>
          <w:cols w:space="720" w:num="1" w:equalWidth="0">
            <w:col w:w="9020" w:space="0"/>
            <w:col w:w="104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21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ПОЯСНИТЕЛЬНАЯ ЗАПИСКА</w:t>
      </w:r>
    </w:p>
    <w:p>
      <w:pPr>
        <w:autoSpaceDN w:val="0"/>
        <w:autoSpaceDE w:val="0"/>
        <w:widowControl/>
        <w:spacing w:line="286" w:lineRule="auto" w:before="34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Рабочая программа по английскому языку для обучающихся 5 классов составлена на основе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«Требований к результатам освоения основной образовательной программы», представленных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Федеральном государственном образовательном стандарте основного общего образования, с учётом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распределённых по классам проверяемых требований к результатам освоения основной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образовательной программы основного общего образования и элементов содержания,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представленных в Универсальном кодификаторе по иностранному (английскому) языку, а также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основе характеристики планируемых результатов духовно-нравственного развития, воспитания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социализации обучающихся, представленной в Примерной программе воспитания (одобрено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решением ФУМО от 02.06.2020 г.).</w:t>
      </w:r>
    </w:p>
    <w:p>
      <w:pPr>
        <w:autoSpaceDN w:val="0"/>
        <w:autoSpaceDE w:val="0"/>
        <w:widowControl/>
        <w:spacing w:line="262" w:lineRule="auto" w:before="2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ОБЩАЯ ХАРАКТЕРИСТИКА УЧЕБНОГО ПРЕДМЕТА «ИНОСТРАННЫЙ (АНГЛИЙСКИЙ)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ЯЗЫК »</w:t>
      </w:r>
    </w:p>
    <w:p>
      <w:pPr>
        <w:autoSpaceDN w:val="0"/>
        <w:autoSpaceDE w:val="0"/>
        <w:widowControl/>
        <w:spacing w:line="286" w:lineRule="auto" w:before="166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Предмету «Иностранный (английский) язык» принадлежит важное место в системе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и воспитания современного школьника в условиях поликультурного и многоязычного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мира. Изучение иностранного языка направлено на формирование коммуникативной культуры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обучающихся, осознание роли языков как инструмента межличностного и межкультурного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взаимодействия, способствует их общему речевому развитию, воспитанию гражданской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идентичности, расширению кругозора, воспитанию чувств и эмоций. Наряду с этим иностранный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 выступает инструментом овладения другими предметными областями в сфере гуманитарных,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математических, естественно-научных и других наук и становится важной составляющей базы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общего и специального образования.</w:t>
      </w:r>
    </w:p>
    <w:p>
      <w:pPr>
        <w:autoSpaceDN w:val="0"/>
        <w:autoSpaceDE w:val="0"/>
        <w:widowControl/>
        <w:spacing w:line="281" w:lineRule="auto" w:before="19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последние десятилетия наблюдается трансформация взглядов на владение иностранным языком,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усиление общественных запросов на квалифицированных и мобильных людей, способных быстро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адаптироваться к изменяющимся потребностям общества, овладевать новыми компетенциями.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Владение иностранным языком обеспечивает быстрый доступ к передовым международным научным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 технологическим достижениям и расширяет возможности образования и самообразования.</w:t>
      </w:r>
    </w:p>
    <w:p>
      <w:pPr>
        <w:autoSpaceDN w:val="0"/>
        <w:autoSpaceDE w:val="0"/>
        <w:widowControl/>
        <w:spacing w:line="281" w:lineRule="auto" w:before="70" w:after="0"/>
        <w:ind w:left="0" w:right="14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Владение иностранным языком сейчас рассматривается как часть профессии, поэтому он является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универсальным предметом, которым стремятся овладеть современные школьники независимо 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выбранных ими профильных предметов (математика, история, химия, физика и др.). Таким образом,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владение иностранным языком становится одним из важнейших средств социализации и успешной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профессиональной деятельности выпускника школы.</w:t>
      </w:r>
    </w:p>
    <w:p>
      <w:pPr>
        <w:autoSpaceDN w:val="0"/>
        <w:autoSpaceDE w:val="0"/>
        <w:widowControl/>
        <w:spacing w:line="281" w:lineRule="auto" w:before="19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Возрастает значимость владения разными иностранными языками как в качестве первого, так 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качество второго. Расширение номенклатуры изучаемых языков соответствует стратегическим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интересам России в эпоху постглобализации и многополярного мира. Знание родного языка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экономического или политического партнёра обеспечивает более эффективное общение,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учитывающее особенности культуры партнёра, что позволяет успешнее решать возникающие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проблемы и избегать конфликтов.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90" w:after="0"/>
        <w:ind w:left="0" w:right="172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Естественно, возрастание значимости владения иностранными языками приводит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переосмыслению целей и содержания обучения предмету.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ЦЕЛИ ИЗУЧЕНИЯ УЧЕБНОГО ПРЕДМЕТА «ИНОСТРАННЫЙ (АНГЛИЙСКИЙ) ЯЗЫК»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66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свете сказанного выше цели иноязычного образования становятся более сложными по структуре,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формулируются на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ценностном, когнитивном и прагматическом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уровнях и, соответственно,</w:t>
      </w:r>
    </w:p>
    <w:p>
      <w:pPr>
        <w:sectPr>
          <w:pgSz w:w="11900" w:h="16840"/>
          <w:pgMar w:top="436" w:right="650" w:bottom="356" w:left="666" w:header="720" w:footer="720" w:gutter="0"/>
          <w:cols w:space="720" w:num="1" w:equalWidth="0">
            <w:col w:w="10584" w:space="0"/>
            <w:col w:w="9020" w:space="0"/>
            <w:col w:w="104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81" w:lineRule="auto" w:before="0" w:after="0"/>
        <w:ind w:left="0" w:right="43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воплощаются в личностных, метапредметных/общеучебных/универсальных и предметных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результатах обучения. А иностранные языки признаются средством общения и ценным ресурсом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личности для самореализации и социальной адаптации; инструментом развития умений поиска,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обработки и использования информации в познавательных целях, одним из средств воспитания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качеств гражданина, патриота; развития национального самосознания, стремления к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взаимопониманию между людьми разных стран.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прагматическом уровне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целью иноязычного образования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провозглашено формирование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коммуникативной компетенции обучающихся в единстве таких её составляющих, как речевая,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языковая, социокультурная, компенсаторная компетенции: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речевая компетенция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развитие коммуникативных умений в четырёх основных видах речевой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деятельности (говорении, аудировании, чтении, письме);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языковая компетенция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овладение новыми языковыми средствами (фонетическими,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орфографическими, лексическими, грамматическими) в соответствии c отобранными темами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общения; освоение знаний о языковых явлениях изучаемого языка, разных способах выражения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мысли в родном и иностранном языках;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социокультурная/межкультурная компетенция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приобщение к культуре, традициям реалиям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стран/страны изучаемого языка в рамках тем и ситуаций общения, отвечающих опыту, интересам,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психологическим особенностям учащихся основной школы на разных её этапах; формирование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умения представлять свою страну, её культуру в условиях межкультурного общения;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компенсаторная компетенция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развитие умений выходить из положения в условиях дефицита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языковых средств при получении и передаче информации.</w:t>
      </w:r>
    </w:p>
    <w:p>
      <w:pPr>
        <w:autoSpaceDN w:val="0"/>
        <w:autoSpaceDE w:val="0"/>
        <w:widowControl/>
        <w:spacing w:line="276" w:lineRule="auto" w:before="190" w:after="0"/>
        <w:ind w:left="0" w:right="72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Наряду с иноязычной коммуникативной компетенцией средствами иностранного языка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формируются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ключевые универсальные учебные компетенции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, включающие образовательную,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ценностно-ориентационную, общекультурную, учебно-познавательную, информационную,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социально-трудовую и компетенцию личностного самосовершенствования.</w:t>
      </w:r>
    </w:p>
    <w:p>
      <w:pPr>
        <w:autoSpaceDN w:val="0"/>
        <w:autoSpaceDE w:val="0"/>
        <w:widowControl/>
        <w:spacing w:line="283" w:lineRule="auto" w:before="19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соответствии с личностно ориентированной парадигмой образования основными подходами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обучению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иностранным языкам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признаются компетентностный, системно-деятельностный,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межкультурный и коммуникативно-когнитивный. Совокупность перечисленных подходов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предполагает возможность реализовать поставленные цели, добиться достижения планируемых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результатов в рамках содержания, отобранного для основной школы, использования новых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педагогических технологий (дифференциация, индивидуализация, проектная деятельность и др.)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использования современных средств обучения.</w:t>
      </w:r>
    </w:p>
    <w:p>
      <w:pPr>
        <w:autoSpaceDN w:val="0"/>
        <w:autoSpaceDE w:val="0"/>
        <w:widowControl/>
        <w:spacing w:line="262" w:lineRule="auto" w:before="264" w:after="0"/>
        <w:ind w:left="0" w:right="4176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МЕСТО УЧЕБНОГО ПРЕДМЕТА В УЧЕБНОМ ПЛАНЕ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>«ИНОСТРАННЫЙ (АНГЛИЙСКИЙ) ЯЗЫК»</w:t>
      </w:r>
    </w:p>
    <w:p>
      <w:pPr>
        <w:autoSpaceDN w:val="0"/>
        <w:autoSpaceDE w:val="0"/>
        <w:widowControl/>
        <w:spacing w:line="271" w:lineRule="auto" w:before="166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Обязательный учебный предмет «Иностранный язык» входит в предметную область «Иностранные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языки» и изучается обязательно со 2-го по 11-ый класс. На изучение иностранного языка в 5 классе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отведено 102 учебных часа, по 3 часа в неделю.</w:t>
      </w:r>
    </w:p>
    <w:p>
      <w:pPr>
        <w:sectPr>
          <w:pgSz w:w="11900" w:h="16840"/>
          <w:pgMar w:top="286" w:right="660" w:bottom="1440" w:left="666" w:header="720" w:footer="720" w:gutter="0"/>
          <w:cols w:space="720" w:num="1" w:equalWidth="0">
            <w:col w:w="10574" w:space="0"/>
            <w:col w:w="10584" w:space="0"/>
            <w:col w:w="9020" w:space="0"/>
            <w:col w:w="104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346" w:after="0"/>
        <w:ind w:left="0" w:right="1152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КОММУНИКАТИВНЫЕ УМЕНИЯ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умения общаться в устной и письменной форме, используя рецептивные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продуктивные виды речевой деятельности в рамках тематического содержания речи.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Моя семья. Мои друзья. Семейные праздники: день рождения, Новый год.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Внешность и характер человека/литературного персонажа. Досуг и увлечения/хобби современного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подростка (чтение, кино, спорт).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Здоровый образ жизни: режим труда и отдыха, здоровое питание.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Покупки: одежда, обувь и продукты питания.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86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Школа, школьная жизнь, школьная форма, изучаемые предметы. Переписка с зарубежными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сверстниками.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Каникулы в различное время года. Виды отдыха.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Природа: дикие и домашние животные. Погода. Родной город/село. Транспорт.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Родная страна и страна/страны изучаемого языка. Их географическое положение, столицы;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достопримечательности, культурные особенности (национальные праздники, традиции, обычаи).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Выдающиеся люди родной страны и страны/стран изучаемого языка: писатели, поэты.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Говорение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коммуникативных умений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диалогической речи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базе умений, сформированных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начальной школе: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диалог этикетного  характера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:  начинать,  поддерживать и заканчивать разговор (в том числе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разговор по телефону); поздравлять с праздником и вежливо реагировать на поздравление; выражать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благодарность; вежливо соглашаться на предложение/отказываться от предложения собеседника; </w:t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диалог-побуждение к действию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: обращаться с просьбой, вежливо соглашаться/не соглашаться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выполнить просьбу; приглашать собеседника к совместной деятельности, вежливо соглашаться/не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соглашаться на предложение собеседника;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диалог-расспрос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: сообщать фактическую информацию, отвечая на вопросы разных видов;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запрашивать интересующую информацию.</w:t>
      </w:r>
    </w:p>
    <w:p>
      <w:pPr>
        <w:autoSpaceDN w:val="0"/>
        <w:autoSpaceDE w:val="0"/>
        <w:widowControl/>
        <w:spacing w:line="276" w:lineRule="auto" w:before="70" w:after="0"/>
        <w:ind w:left="0" w:right="288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Вышеперечисленные умения диалогической речи развиваются в стандартных ситуациях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неофициального общения в рамках тематического содержания речи класса с опорой на речевые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ситуации, ключевые слова и/или иллюстрации, фотографии с соблюдением норм речевого этикета,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принятых в стране/странах изучаемого языка.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Объём диалога — до 5 реплик со стороны каждого собеседника.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коммуникативных умений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монологической речи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базе умений, сформированных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начальной школе: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1) создание устных  связных  монологических  высказываний с использованием основных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коммуникативных типов речи: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описание (предмета, внешности и одежды человека), в том числе характеристика (черты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характера реального человека или литературного персонажа);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повествование/сообщение;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2) изложение (пересказ) основного содержания прочитанного текста;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3) краткое изложение результатов выполненной проектной работы.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Данные умения монологической речи развиваются в стандартных ситуациях неофициального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 в рамках тематического содержания речи с опорой на ключевые слова, вопросы, план и/или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иллюстрации, фотографии.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Объём монологического высказывания — 5-6 фраз.</w:t>
      </w:r>
    </w:p>
    <w:p>
      <w:pPr>
        <w:sectPr>
          <w:pgSz w:w="11900" w:h="16840"/>
          <w:pgMar w:top="298" w:right="650" w:bottom="398" w:left="666" w:header="720" w:footer="720" w:gutter="0"/>
          <w:cols w:space="720" w:num="1" w:equalWidth="0">
            <w:col w:w="10584" w:space="0"/>
            <w:col w:w="10574" w:space="0"/>
            <w:col w:w="10584" w:space="0"/>
            <w:col w:w="9020" w:space="0"/>
            <w:col w:w="104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6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Аудирование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коммуникативных умений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аудирования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базе умений, сформированных в начальной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школе: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 непосредственном общении: понимание на слух речи учителя и одноклассников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вербальная/невербальная реакция на услышанное;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 опосредованном общении: дальнейшее развитие умений восприятия и понимания на слух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несложных адаптированных аутентичных текстов, содержащих отдельные незнакомые слова, с разной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глубиной проникновения в их содержание в зависимости от поставленной коммуникативной задачи: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пониманием основного содержания, с пониманием запрашиваемой информации с опорой и без опоры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 иллюстрации.</w:t>
      </w:r>
    </w:p>
    <w:p>
      <w:pPr>
        <w:autoSpaceDN w:val="0"/>
        <w:autoSpaceDE w:val="0"/>
        <w:widowControl/>
        <w:spacing w:line="271" w:lineRule="auto" w:before="72" w:after="0"/>
        <w:ind w:left="0" w:right="86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Аудирование с пониманием основного содержания текста предполагает умение определять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основную тему и главные факты/события в воспринимаемом на слух тексте; игнорировать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незнакомые слова, несущественные для понимания основного содержания.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Аудирование с пониманием запрашиваемой информации предполагает умение выделять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запрашиваемую информацию, представленную в эксплицитной (явной) форме, в воспринимаемом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слух тексте.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Тексты для аудирования: диалог (беседа), высказывания собеседников в ситуациях повседневного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общения, рассказ, сообщение информационного характера.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Время звучания текста/текстов для аудирования — до 1 минуты.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Смысловое чтение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сформированных в начальной школе умений читать про себя и понимать учебные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несложные адаптированные аутентичные тексты разных жанров и стилей, содержащие отдельные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незнакомые слова, с различной глубиной проникновения в их содержание в зависимости 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поставленной коммуникативной задачи: с пониманием основного содержания, с пониманием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запрашиваемой информации.</w:t>
      </w:r>
    </w:p>
    <w:p>
      <w:pPr>
        <w:autoSpaceDN w:val="0"/>
        <w:autoSpaceDE w:val="0"/>
        <w:widowControl/>
        <w:spacing w:line="271" w:lineRule="auto" w:before="70" w:after="0"/>
        <w:ind w:left="0" w:right="432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Чтение с пониманием основного содержания текста предполагает умение определять основную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тему и главные факты/события в прочитанном тексте, игнорировать незнакомые слова,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несущественные для понимания основного содержания.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Чтение с пониманием запрашиваемой информации предполагает умение находить в прочитанном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тексте и понимать запрашиваемую информацию, представленную в эксплицитной (явной) форме.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Чтение несплошных текстов (таблиц) и понимание представленной в них информации.</w:t>
      </w:r>
    </w:p>
    <w:p>
      <w:pPr>
        <w:autoSpaceDN w:val="0"/>
        <w:autoSpaceDE w:val="0"/>
        <w:widowControl/>
        <w:spacing w:line="271" w:lineRule="auto" w:before="72" w:after="0"/>
        <w:ind w:left="0" w:right="102" w:firstLine="180"/>
        <w:jc w:val="both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Тексты для чтения: беседа/диалог, рассказ, сказка, сообщение личного характера, отрывок из статьи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научно-популярного характера, сообщение информационного характера, стихотворение; несплошной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текст (таблица).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Объём текста/текстов для чтения — 180-200 слов.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Письменная речь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умений письменной речи на базе умений, сформированных в начальной школе: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списывание текста и выписывание из него слов, словосочетаний, предложений в соответствии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решаемой коммуникативной задачей;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написание коротких поздравлений с праздниками (с Новым годом, Рождеством, днём рождения);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заполнение анкет и формуляров: сообщение о себе основных сведений в соответствии с нормами,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принятыми в стране/странах изучаемого языка;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написание электронного сообщения личного характера: сообщение кратких сведений о себе;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оформление обращения, завершающей фразы и подписи в соответствии с нормами неофициального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общения, принятыми в стране/странах изучаемого языка. Объём сообщения — до 60 слов.</w:t>
      </w:r>
    </w:p>
    <w:p>
      <w:pPr>
        <w:sectPr>
          <w:pgSz w:w="11900" w:h="16840"/>
          <w:pgMar w:top="298" w:right="648" w:bottom="476" w:left="666" w:header="720" w:footer="720" w:gutter="0"/>
          <w:cols w:space="720" w:num="1" w:equalWidth="0">
            <w:col w:w="10586" w:space="0"/>
            <w:col w:w="10584" w:space="0"/>
            <w:col w:w="10574" w:space="0"/>
            <w:col w:w="10584" w:space="0"/>
            <w:col w:w="9020" w:space="0"/>
            <w:col w:w="104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1" w:lineRule="auto" w:before="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ЯЗЫКОВЫЕ ЗНАНИЯ И УМЕНИЯ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Фонетическая сторона речи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Различение на  слух  и  адекватное,  без  ошибок,  ведущих к сбою в коммуникации, произнесение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слов с соблюдением правильного ударения и фраз с соблюдением их ритмико-интонационных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особенностей, в том числе отсутствия фразового ударения на служебных словах; чтение новых слов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согласно основным правилам чтения.</w:t>
      </w:r>
    </w:p>
    <w:p>
      <w:pPr>
        <w:autoSpaceDN w:val="0"/>
        <w:autoSpaceDE w:val="0"/>
        <w:widowControl/>
        <w:spacing w:line="271" w:lineRule="auto" w:before="70" w:after="0"/>
        <w:ind w:left="0" w:right="86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Чтение вслух небольших адаптированных аутентичных текстов, построенных на изученном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языковом материале, с соблюдением правил чтения и соответствующей интонации,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демонстрирующее понимание текста.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Тексты для чтения вслух: беседа/диалог, рассказ, отрывок из статьи научно-популярного характера,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сообщение информационного характера.</w:t>
      </w:r>
    </w:p>
    <w:p>
      <w:pPr>
        <w:autoSpaceDN w:val="0"/>
        <w:autoSpaceDE w:val="0"/>
        <w:widowControl/>
        <w:spacing w:line="230" w:lineRule="auto" w:before="72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Объём текста для чтения вслух — до 90 слов.</w:t>
      </w:r>
    </w:p>
    <w:p>
      <w:pPr>
        <w:autoSpaceDN w:val="0"/>
        <w:autoSpaceDE w:val="0"/>
        <w:widowControl/>
        <w:spacing w:line="262" w:lineRule="auto" w:before="190" w:after="0"/>
        <w:ind w:left="180" w:right="6192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Графика, орфография и пунктуация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Правильное написание изученных слов.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Правильное использование знаков препинания: точки, вопросительного и восклицательного знаков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конце предложения; запятой при перечислении и обращении; апострофа.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00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Пунктуационно правильное, в соответствии с нормами речевого этикета, принятыми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стране/странах изучаемого языка, оформление электронного сообщения личного характера.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19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Лексическая сторона речи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Распознавание в письменном и звучащем тексте и употребление в устной и письменной речи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лексических единиц (слов, словосочетаний, речевых клише), обслуживающих ситуации общения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рамках тематического содержания речи, с соблюдением существующей в английском языке нормы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лексической сочетаемости.</w:t>
      </w:r>
    </w:p>
    <w:p>
      <w:pPr>
        <w:autoSpaceDN w:val="0"/>
        <w:autoSpaceDE w:val="0"/>
        <w:widowControl/>
        <w:spacing w:line="271" w:lineRule="auto" w:before="7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Объём изучаемой лексики: 625 лексических единиц для продуктивного использования (включая 500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лексических единиц, изученных в начальной школе) и 675 лексических единиц для рецептивного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усвоения (включая 625 лексических единиц продуктивного минимума).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Основные способы словообразования: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аффиксация: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образование имён существительных при помощи суффиксов -er/-or (teacher/visitor), -ist (scientist,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tourist), -sion/-tion (dis- cussion/invitation);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образование имён  прилагательных при помощи суффиксов -ful (wonderful), -ian/-an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(Russian/American);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образование наречий при помощи суффикса -ly (recently);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образование имён прилагательных, имён существительных и наречий при помощи отрицательного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префикса un- (unhappy, unreality, unusually).</w:t>
      </w:r>
    </w:p>
    <w:p>
      <w:pPr>
        <w:autoSpaceDN w:val="0"/>
        <w:tabs>
          <w:tab w:pos="180" w:val="left"/>
        </w:tabs>
        <w:autoSpaceDE w:val="0"/>
        <w:widowControl/>
        <w:spacing w:line="271" w:lineRule="auto" w:before="190" w:after="0"/>
        <w:ind w:left="0" w:right="72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Грамматическая сторона речи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Распознавание в письменном и звучащем тексте и употребление в устной и письменной речи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изученных морфологических форм и синтаксических конструкций английского языка.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Предложения с несколькими обстоятельствами, следующими в определённом порядке.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Вопросительные предложения (альтернативный и разделительный вопросы в Present/Past/Future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Simple Tense).</w:t>
      </w:r>
    </w:p>
    <w:p>
      <w:pPr>
        <w:autoSpaceDN w:val="0"/>
        <w:autoSpaceDE w:val="0"/>
        <w:widowControl/>
        <w:spacing w:line="271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Глаголы в видо-временных формах действительного залога в изъявительном наклонении в Present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Perfect Tense в повествовательных (утвердительных и отрицательных) и вопросительных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предложениях.</w:t>
      </w:r>
    </w:p>
    <w:p>
      <w:pPr>
        <w:autoSpaceDN w:val="0"/>
        <w:autoSpaceDE w:val="0"/>
        <w:widowControl/>
        <w:spacing w:line="230" w:lineRule="auto" w:before="70" w:after="0"/>
        <w:ind w:left="0" w:right="0" w:firstLine="0"/>
        <w:jc w:val="center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Имена существительные во множественном числе, в том числе имена существительные, имеющие</w:t>
      </w:r>
    </w:p>
    <w:p>
      <w:pPr>
        <w:sectPr>
          <w:pgSz w:w="11900" w:h="16840"/>
          <w:pgMar w:top="298" w:right="698" w:bottom="416" w:left="666" w:header="720" w:footer="720" w:gutter="0"/>
          <w:cols w:space="720" w:num="1" w:equalWidth="0"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4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форму только множественного числа.</w:t>
      </w:r>
    </w:p>
    <w:p>
      <w:pPr>
        <w:autoSpaceDN w:val="0"/>
        <w:autoSpaceDE w:val="0"/>
        <w:widowControl/>
        <w:spacing w:line="230" w:lineRule="auto" w:before="7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Имена существительные с причастиями настоящего и прошедшего времени.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Наречия в положительной, сравнительной и превосходной степенях, образованные по правилу,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исключения.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19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СОЦИОКУЛЬТУРНЫЕ ЗНАНИЯ И УМЕНИЯ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Знание и использование социокультурных элементов речевого поведенческого этикета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стране/странах изучаемого языка в рамках тематического содержания (в ситуациях общения, в 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числе «В семье», «В школе», «На улице»).</w:t>
      </w:r>
    </w:p>
    <w:p>
      <w:pPr>
        <w:autoSpaceDN w:val="0"/>
        <w:autoSpaceDE w:val="0"/>
        <w:widowControl/>
        <w:spacing w:line="271" w:lineRule="auto" w:before="70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Знание и использование в устной и письменной речи наиболее употребительной тематической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фоновой лексики и реалий в рамках отобранного тематического содержания (некоторые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национальные праздники, традиции в проведении досуга и питании).</w:t>
      </w:r>
    </w:p>
    <w:p>
      <w:pPr>
        <w:autoSpaceDN w:val="0"/>
        <w:autoSpaceDE w:val="0"/>
        <w:widowControl/>
        <w:spacing w:line="281" w:lineRule="auto" w:before="72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Знание социокультурного портрета родной страны и страны/стран изучаемого языка: знакомство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традициями проведения основных национальных праздников (Рождества, Нового года и т. д.);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особенностями образа жизни и культуры страны/ стран изучаемого языка (известных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достопримечательностях, выдающихся людях); с доступными в языковом отношении образцами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детской поэзии и прозы на английском языке.</w:t>
      </w:r>
    </w:p>
    <w:p>
      <w:pPr>
        <w:autoSpaceDN w:val="0"/>
        <w:tabs>
          <w:tab w:pos="180" w:val="left"/>
        </w:tabs>
        <w:autoSpaceDE w:val="0"/>
        <w:widowControl/>
        <w:spacing w:line="283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Формирование умений: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писать свои имя и фамилию, а также имена и фамилии своих родственников и друзей на английском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правильно оформлять свой адрес на английском языке (в анкете, формуляре);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кратко представлять Россию и страну/страны изучаемого языка;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кратко представлять некоторые культурные явления родной страны и страны/стран изучаемого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языка (основные национальные праздники, традиции в проведении досуга и питании).</w:t>
      </w:r>
    </w:p>
    <w:p>
      <w:pPr>
        <w:autoSpaceDN w:val="0"/>
        <w:autoSpaceDE w:val="0"/>
        <w:widowControl/>
        <w:spacing w:line="262" w:lineRule="auto" w:before="190" w:after="0"/>
        <w:ind w:left="180" w:right="864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КОМПЕНСАТОРНЫЕ УМЕНИЯ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Использование при чтении и аудировании языковой, в том числе контекстуальной, догадки.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Использование в качестве опоры при порождении собственных высказываний ключевых слов,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плана.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Игнорирование информации, не являющейся необходимой для понимания основного содержания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прочитанного/прослушанного текста или для нахождения в тексте запрашиваемой информации.</w:t>
      </w:r>
    </w:p>
    <w:p>
      <w:pPr>
        <w:sectPr>
          <w:pgSz w:w="11900" w:h="16840"/>
          <w:pgMar w:top="286" w:right="678" w:bottom="1440" w:left="666" w:header="720" w:footer="720" w:gutter="0"/>
          <w:cols w:space="720" w:num="1" w:equalWidth="0"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4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ПЛАНИРУЕМЫЕ ОБРАЗОВАТЕЛЬНЫЕ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346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английского языка в 5 классе направлено на достижение обучающимися личностных,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метапредметных и предметных результатов освоения учебного предмета.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ЛИЧНОСТНЫЕ РЕЗУЛЬТАТЫ</w:t>
      </w:r>
    </w:p>
    <w:p>
      <w:pPr>
        <w:autoSpaceDN w:val="0"/>
        <w:autoSpaceDE w:val="0"/>
        <w:widowControl/>
        <w:spacing w:line="281" w:lineRule="auto" w:before="166" w:after="0"/>
        <w:ind w:left="0" w:right="576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программы основного общего образования достигаются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единстве учебной и воспитательной деятельности Организации в соответствии с традиционными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российскими социокультурными и духовно-нравственными ценностями, принятыми в обществе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правилами и нормами поведения, и способствуют процессам самопознания, самовоспитания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саморазвития, формирования внутренней позиции личности.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Личностные результаты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освоения программы основного общего образования должны отражать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обучающихся руководствоваться системой позитивных ценностных ориентаций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расширение опыта деятельности на её основе и в процессе реализации основных направлений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воспитательной деятельности, в том числе в части: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Гражданского воспитания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к выполнению обязанностей гражданина и реализации его прав, уважение прав, свобод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законных интересов других людей;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активное участие в жизни семьи, Организации, местного сообщества, родного края, страны;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неприятие любых форм экстремизма, дискриминации; понимание роли различных социальных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институтов в жизни человека;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представление об основных правах, свободах и обязанностях гражданина, социальных нормах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правилах межличностных отношений в поликультурном и многоконфессиональном обществе;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представление о способах противодействия коррупции; готовность к разнообразной совместной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деятельности, стремление к взаимопониманию и взаимопомощи, активное участие в школьном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самоуправлении;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к участию в гуманитарной деятельности (волонтёрство, помощь людям, нуждающимся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ней).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0" w:after="0"/>
        <w:ind w:left="0" w:right="432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Патриотического воспитания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российской гражданской идентичности в поликультурном и многоконфессиональном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обществе, проявление интереса к познанию родного языка, истории, культуры Российской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Федерации, своего края, народов России;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ценностное отношение к достижениям своей Родины – России, к науке, искусству, спорту,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технологиям, боевым подвигам и трудовым достижениям народа;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уважение к символам России, государственным праздникам, историческому и природному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наследию и памятникам, традициям разных народов, проживающих в родной стране.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Духовно-нравственного воспитания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ориентация на моральные ценности и нормы в ситуациях нравственного выбора;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оценивать своё поведение и поступки, поведение и поступки других людей с позиции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нравственных и правовых норм с учётом осознания последствий поступков;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активное неприятие асоциальных поступков, свобода и ответственность личности в условиях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индивидуального и общественного пространства.</w:t>
      </w:r>
    </w:p>
    <w:p>
      <w:pPr>
        <w:autoSpaceDN w:val="0"/>
        <w:tabs>
          <w:tab w:pos="180" w:val="left"/>
        </w:tabs>
        <w:autoSpaceDE w:val="0"/>
        <w:widowControl/>
        <w:spacing w:line="276" w:lineRule="auto" w:before="7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Эстетическоговоспитания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восприимчивость к разным видам искусства, традициям и творчеству своего и других народов,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 эмоционального воздействия искусства; осознание важности художественной культуры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как средства коммуникации и самовыражения;</w:t>
      </w:r>
    </w:p>
    <w:p>
      <w:pPr>
        <w:sectPr>
          <w:pgSz w:w="11900" w:h="16840"/>
          <w:pgMar w:top="298" w:right="650" w:bottom="420" w:left="666" w:header="720" w:footer="720" w:gutter="0"/>
          <w:cols w:space="720" w:num="1" w:equalWidth="0"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4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71" w:lineRule="auto" w:before="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 ценности отечественного и мирового искусства, роли этнических культурных традиций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народного творчества;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стремление к самовыражению в разных видах искусства.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ценности жизни;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ответственное отношение к своему здоровью и установка на здоровый образ жизни (здоровое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питание, соблюдение гигиенических правил, сбалансированный режим занятий и отдыха, регулярная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физическая активность);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последствий и неприятие вредных привычек (употребление алкоголя, наркотиков,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курение) и иных форм вреда для физического и психического здоровья;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соблюдение правил безопасности, в том числе навыков безопасного поведения в интернет-среде;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способность адаптироваться к стрессовым ситуациям и меняющимся социальным,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информационным и природным условиям, в том числе осмысляя собственный опыт и выстраивая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дальнейшие цели;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умение принимать себя и других, не осуждая;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умение осознавать эмоциональное состояние себя и других, умение управлять собственным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эмоциональным состоянием;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сформированность навыка рефлексии, признание своего права на ошибку и такого же права другого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человека.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Трудового воспитания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установка на активное участие в решении практических задач (в рамках семьи, Организации, города,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края) технологической и социальной направленности, способность инициировать, планировать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выполнять такого рода деятельность;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интерес к практическому изучению профессий и труда различного рода, в том числе на основе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применения изучаемого предметного знания;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важности обучения на протяжении всей жизни для успешной профессиональной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 и развитие необходимых умений для этого;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готовность адаптироваться в профессиональной среде;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уважение к труду и результатам трудовой деятельности;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осознанный выбор и построение индивидуальной траектории образования и жизненных планов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учётом личных и общественных интересов и потребностей.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72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Экологического воспитания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ориентация на применение знаний из социальных и естественных наук для решения задач в области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окружающей среды, планирования поступков и оценки их возможных последствий для окружающей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среды;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повышение уровня экологической культуры, осознание глобального характера экологических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проблем и путей их решения; активное неприятие действий, приносящих вред окружающей среде;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осознание своей роли как гражданина и потребителя в условиях взаимосвязи природной,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технологической и социальной сред;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готовность к участию в практической деятельности экологической направленности.</w:t>
      </w:r>
    </w:p>
    <w:p>
      <w:pPr>
        <w:autoSpaceDN w:val="0"/>
        <w:tabs>
          <w:tab w:pos="180" w:val="left"/>
        </w:tabs>
        <w:autoSpaceDE w:val="0"/>
        <w:widowControl/>
        <w:spacing w:line="281" w:lineRule="auto" w:before="7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Ценности научного познания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ориентация в деятельности на современную систему научных представлений об основных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закономерностях развития человека, природы и общества, взаимосвязях человека с природной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социальной средой;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языковой и читательской культурой как средством познания мира;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овладение основными навыками исследовательской деятельности, установка на осмысление опыта,</w:t>
      </w:r>
    </w:p>
    <w:p>
      <w:pPr>
        <w:sectPr>
          <w:pgSz w:w="11900" w:h="16840"/>
          <w:pgMar w:top="298" w:right="640" w:bottom="428" w:left="666" w:header="720" w:footer="720" w:gutter="0"/>
          <w:cols w:space="720" w:num="1" w:equalWidth="0"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4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62" w:lineRule="auto" w:before="0" w:after="0"/>
        <w:ind w:left="0" w:right="8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наблюдений, поступков и стремление совершенствовать пути достижения индивидуального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коллективного благополучия.</w:t>
      </w:r>
    </w:p>
    <w:p>
      <w:pPr>
        <w:autoSpaceDN w:val="0"/>
        <w:tabs>
          <w:tab w:pos="180" w:val="left"/>
        </w:tabs>
        <w:autoSpaceDE w:val="0"/>
        <w:widowControl/>
        <w:spacing w:line="290" w:lineRule="auto" w:before="7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Личностные результаты, обеспечивающие адаптацию обучающегосяк изменяющимся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>условиям социальной и природной среды, включают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освоение обучающимися социального опыта, основных социальных ролей, соответствующих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ведущей деятельности возраста, норм и правил общественного поведения, форм социальной жизни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группах и сообществах, включая семью, группы, сформированные по профессиональной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деятельности, а также в рамках социального взаимодействия с людьми из другой культурной среды;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способность обучающихся взаимодействовать в условиях неопределённости, открытость опыту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знаниям других;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способность действовать в условиях неопределённости, повышать уровень своей компетентности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через практическую деятельность, в том числе умение учиться у других людей, осознавать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совместной деятельности новые знания, навыки и компетенции из опыта других;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навык выявления и связывания образов, способность формирования новых знаний, в том числе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способность формулировать идеи, понятия, гипотезы об объектах и явлениях, в том числе ранее не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известных, осознавать дефицит собственных знаний и компетентностей, планировать своё развитие;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умение распознавать конкретные примеры понятия по характерным признакам, выполнять операции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соответствии с определением и простейшими свойствами понятия, конкретизировать понятие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примерами, использовать понятие и его свойства при решении задач (далее — оперировать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понятиями), а также оперировать терминами и представлениями в области концепции устойчивого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умение анализировать и выявлять взаимосвязи природы, общества и экономики;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умение оценивать свои действия с учётом влияния на окружающую среду, достижений целей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преодоления вызовов, возможных глобальных последствий;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способность обучающихся осознавать стрессовую ситуацию, оценивать происходящие изменения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их последствия;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стрессовую ситуацию как вызов, требующий контрмер;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ситуацию стресса, корректировать принимаемые решения и действия;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и оценивать риски и последствия, формировать опыт, уметь находить позитивное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произошедшей ситуации;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быть готовым действовать в отсутствие гарантий успеха.</w:t>
      </w:r>
    </w:p>
    <w:p>
      <w:pPr>
        <w:autoSpaceDN w:val="0"/>
        <w:autoSpaceDE w:val="0"/>
        <w:widowControl/>
        <w:spacing w:line="230" w:lineRule="auto" w:before="264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МЕТАПРЕДМЕТНЫЕ РЕЗУЛЬТАТЫ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68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Метапредметные результаты освоения программы основного общего образования, в том числе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адаптированной, должны отражать: </w:t>
      </w:r>
      <w:r>
        <w:br/>
      </w: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Овладение универсальными учебными познавательными действиями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1) базовые логические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и характеризовать существенные признаки объектов (явлений);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устанавливать существенный признак классификации, основания для обобщения и сравнения,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критерии проводимого анализа;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 учётом предложенной задачи выявлять закономерности и противоречия в рассматриваемых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фактах, данных и наблюдениях;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предлагать критерии для выявления закономерностей и противоречий;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дефицит информации, данных, необходимых для решения поставленной задачи;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причинно-следственные связи при изучении явлений и процессов;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делать выводы с использованием дедуктивных и индуктивных умозаключений, умозаключений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аналогии, формулировать гипотезы о взаимосвязях;</w:t>
      </w:r>
    </w:p>
    <w:p>
      <w:pPr>
        <w:sectPr>
          <w:pgSz w:w="11900" w:h="16840"/>
          <w:pgMar w:top="286" w:right="654" w:bottom="296" w:left="666" w:header="720" w:footer="720" w:gutter="0"/>
          <w:cols w:space="720" w:num="1" w:equalWidth="0"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4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90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90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выбирать способ решения учебной задачи (сравнивать несколько вариантов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решения,  выбирать  наиболее подходящий с учётом самостоятельно выделенных критериев); </w:t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2) базовые исследовательские действия: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вопросы как исследовательский инструмент познания;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вопросы, фиксирующие разрыв между реальным и желательным состоянием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ситуации, объекта, самостоятельно устанавливать искомое и данное;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гипотезу об истинности собственных суждений и суждений других,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аргументировать свою позицию, мнение;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проводить по самостоятельно составленному плану опыт, несложный эксперимент, небольшое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исследование по установлению особенностей объекта изучения, причинно-следственных связей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зависимости объектов между собой;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на применимость и достоверность информацию, полученную в ходе исследования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(эксперимента);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формулировать обобщения и выводы по результатам проведённого наблюдения,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опыта, исследования, владеть инструментами оценки достоверности полученных выводов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обобщений;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прогнозировать возможное дальнейшее развитие процессов, событий и их последствия в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аналогичных или сходных ситуациях, выдвигать предположения об их развитии в новых условиях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контекстах;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3) работа с информацией: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применять различные методы, инструменты и запросы при поиске и отборе информации 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данных из источников с учётом предложенной учебной задачи и заданных критериев;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выбирать, анализировать, систематизировать и интерпретировать информацию различных видов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 представления;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находить сходные аргументы (подтверждающие или опровергающие одну и ту же идею, версию)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различных информационных источниках;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выбирать оптимальную форму представления информации и иллюстрировать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решаемые задачи несложными схемами, диаграммами, иной графикой и их комбинациями;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надёжность информации по критериям, предложенным педагогическим работником 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сформулированным самостоятельно;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эффективно запоминать и систематизировать информацию.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2" w:after="0"/>
        <w:ind w:left="0" w:right="129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системой универсальных учебных познавательных действий обеспечивает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сформированность когнитивных навыков у обучающихся.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Овладение универсальными учебными коммуникативными действиями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1) общение: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воспринимать и формулировать суждения, выражать эмоции в соответствии с целями и условиями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выражать себя (свою точку зрения) в устных и письменных текстах;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невербальные средства общения, понимать значение социальных знаков, знать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распознавать предпосылки конфликтных ситуаций и смягчать конфликты, вести переговоры;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намерения других, проявлять уважительное отношение к собеседнику и в корректной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форме формулировать свои возражения;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ходе диалога и(или) дискуссии задавать вопросы по существу обсуждаемой темы и высказывать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идеи, нацеленные на решение задачи и поддержание благожелательности общения;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сопоставлять свои суждения с суждениями других участников диалога, обнаруживать различие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сходство позиций;</w:t>
      </w:r>
    </w:p>
    <w:p>
      <w:pPr>
        <w:sectPr>
          <w:pgSz w:w="11900" w:h="16840"/>
          <w:pgMar w:top="310" w:right="822" w:bottom="356" w:left="666" w:header="720" w:footer="720" w:gutter="0"/>
          <w:cols w:space="720" w:num="1" w:equalWidth="0"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4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90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публично представлять результаты выполненного опыта (эксперимента, исследования, проекта);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выбирать формат выступления с учётом задач презентации и особенностей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аудитории и в соответствии с ним составлять устные и письменные тексты с использованием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иллюстративных материалов;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2) совместная деятельность: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и использовать преимущества командной и индивидуальной работы при решении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конкретной проблемы, обосновывать необходимость применения групповых форм взаимодействия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 решении поставленной задачи;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принимать цель совместной деятельности, коллективно строить действия по её достижению: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распределять роли, договариваться, обсуждать процесс и результат совместной работы;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уметь обобщать мнения нескольких людей, проявлять готовность руководить, выполнять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поручения, подчиняться;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планировать организацию совместной работы, определять свою роль (с учётом предпочтений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возможностей всех участников взаимодействия), распределять задачи между членами команды,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участвовать в групповых формах работы (обсуждения, обмен мнениями, мозговые штурмы и иные); 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выполнять свою часть работы, достигать качественного результата по своему направлению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координировать свои действия с другими членами команды;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качество своего вклада в общий продукт по критериям, самостоятельно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сформулированным участниками взаимодействия;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сравнивать результаты с исходной задачей и вклад каждого члена команды в достижение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результатов, разделять сферу ответственности и проявлять готовность к предоставлению отчёта перед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группой.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70" w:after="0"/>
        <w:ind w:left="0" w:right="1152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системой универсальных учебных коммуникативных действий обеспечивает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сформированность социальных навыков и эмоционального интеллекта обучающихся.</w:t>
      </w:r>
    </w:p>
    <w:p>
      <w:pPr>
        <w:autoSpaceDN w:val="0"/>
        <w:tabs>
          <w:tab w:pos="180" w:val="left"/>
        </w:tabs>
        <w:autoSpaceDE w:val="0"/>
        <w:widowControl/>
        <w:spacing w:line="290" w:lineRule="auto" w:before="190" w:after="0"/>
        <w:ind w:left="0" w:right="288" w:firstLine="0"/>
        <w:jc w:val="left"/>
      </w:pPr>
      <w:r>
        <w:tab/>
      </w:r>
      <w:r>
        <w:rPr>
          <w:rFonts w:ascii="Times New Roman" w:hAnsi="Times New Roman" w:eastAsia="Times New Roman"/>
          <w:b/>
          <w:i/>
          <w:color w:val="000000"/>
          <w:sz w:val="24"/>
        </w:rPr>
        <w:t>Овладение универсальными учебными регулятивными действиями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: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1) самоорганизация: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проблемы для решения в жизненных и учебных ситуациях;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ориентироваться в различных подходах принятия решений (индивидуальное, принятие решения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группе, принятие решений группой);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самостоятельно составлять алгоритм решения  задачи  (или его часть), выбирать способ решения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учебной задачи с учётом имеющихся ресурсов и собственных возможностей, аргументировать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предлагаемые варианты решений;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составлять план действий (план реализации намеченного алгоритма решения), корректировать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предложенный алгоритм с учётом получения новых знаний об изучаемом объекте;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делать выбор и брать ответственность за решение;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2) самоконтроль: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владеть способами самоконтроля, самомотивации и рефлексии;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давать адекватную оценку ситуации и предлагать план её изменения;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учитывать контекст и предвидеть трудности, которые могут возникнуть при решении учебной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задачи, адаптировать решение к меняющимся обстоятельствам;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объяснять причины достижения (недостижения) результатов деятельности, давать оценку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приобретённому опыту, уметь находить позитивное в произошедшей ситуации;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вносить коррективы в деятельность на основе новых обстоятельств, изменившихся ситуаций,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установленных ошибок, возникших трудностей;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оценивать соответствие результата цели и условиям;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3) эмоциональный интеллект:</w:t>
      </w:r>
    </w:p>
    <w:p>
      <w:pPr>
        <w:sectPr>
          <w:pgSz w:w="11900" w:h="16840"/>
          <w:pgMar w:top="298" w:right="688" w:bottom="368" w:left="666" w:header="720" w:footer="720" w:gutter="0"/>
          <w:cols w:space="720" w:num="1" w:equalWidth="0"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4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6" w:lineRule="auto" w:before="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различать, называть и управлять собственными эмоциями и эмоциями других;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выявлять и анализировать причины эмоций;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ставить себя на место другого человека, понимать мотивы и намерения другого;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регулировать способ выражения эмоций;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4) принятие себя и других: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осознанно относиться к другому человеку, его мнению; признавать своё право на ошибку и такое же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право другого; принимать себя и других, не осуждая;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открытость себе и другим;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осознавать невозможность контролировать всё вокруг.</w:t>
      </w:r>
    </w:p>
    <w:p>
      <w:pPr>
        <w:autoSpaceDN w:val="0"/>
        <w:autoSpaceDE w:val="0"/>
        <w:widowControl/>
        <w:spacing w:line="274" w:lineRule="auto" w:before="70" w:after="0"/>
        <w:ind w:left="0" w:right="144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системой универсальных учебных регулятивных действий обеспечивает формирование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смысловых установок личности (внутренняя позиция личности) и жизненных навыков личности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(управления собой, самодисциплины, устойчивого поведения).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ПРЕДМЕТНЫЕ РЕЗУЛЬТАТЫ</w:t>
      </w:r>
    </w:p>
    <w:p>
      <w:pPr>
        <w:autoSpaceDN w:val="0"/>
        <w:autoSpaceDE w:val="0"/>
        <w:widowControl/>
        <w:spacing w:line="281" w:lineRule="auto" w:before="166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Предметные результаты по учебному предмету «Иностранный (английский) язык» предметной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области «Иностранные языки» ориентированы на применение знаний, умений и навыков в учебных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ситуациях и реальных жизненных условиях, должны отражать сформированность иноязычной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коммуникативной компетенции на допороговом уровне в совокупности её составляющих — речевой,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языковой, социокультурной, компенсаторной, метапредметной (учебно-познавательной).</w:t>
      </w:r>
    </w:p>
    <w:p>
      <w:pPr>
        <w:autoSpaceDN w:val="0"/>
        <w:tabs>
          <w:tab w:pos="180" w:val="left"/>
        </w:tabs>
        <w:autoSpaceDE w:val="0"/>
        <w:widowControl/>
        <w:spacing w:line="290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1) Владеть основными видами речевой деятельности: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говорение: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вести разные виды диалогов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(диалог этикетного характера, диалог — побуждение 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действию, диалог-расспрос) в рамках тематического содержания речи в стандартных ситуациях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неофициального общения с вербальными и/или зрительными опорами, с соблюдением норм речевого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этикета, принятого в стране/странах изучаемого языка (до 5 реплик со стороны каждого собеседника); </w:t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создавать разные виды монологических высказываний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(описание, в том числе характеристика;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повествование/сообщение) с вербальными и/или зрительными опорами в рамках тематического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содержания речи (объём монологического высказывания — 5-6 фраз);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излагать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основное содержание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прочитанного текста с вербальными и/или зрительными опорами (объём — 5-6 фраз); кратко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излагать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результаты  выполненной проектной работы (объём — до 6 фраз);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аудирование: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воспринимать на слух и понимать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несложные адаптированные аутентичные тексты,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содержащие отдельные незнакомые слова, со зрительными опорами или без опоры с разной глубиной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проникновения в их содержание в зависимости от поставленной коммуникативной задачи: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пониманием основного содержания, с пониманием запрашиваемой информации (время звучания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текста/текстов для аудирования — до 1 минуты);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смысловоечтение: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читать про себя и понимать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несложные адаптированные аутентичные тексты,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содержащие отдельные незнакомые слова, с различной глубиной проникновения в их содержание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пониманием запрашиваемой информации (объём текста/текстов для чтения — 180-200 слов); читать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 себя несплошные тексты (таблицы) и понимать представленную в них информацию; </w:t>
      </w:r>
      <w:r>
        <w:br/>
      </w: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письменная речь: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писать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короткие поздравления с праздниками; заполнять анкеты и формуляры,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сообщая о себе основные сведения, в соответствии с нормами, принятыми в стране/странах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изучаемого языка;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писать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электронное сообщение личного характера, соблюдая речевой этикет,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принятый в стране/странах изучаемого языка (объём сообщения — до 60 слов);</w:t>
      </w:r>
    </w:p>
    <w:p>
      <w:pPr>
        <w:autoSpaceDN w:val="0"/>
        <w:autoSpaceDE w:val="0"/>
        <w:widowControl/>
        <w:spacing w:line="271" w:lineRule="auto" w:before="190" w:after="0"/>
        <w:ind w:left="0" w:right="0" w:firstLine="18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2)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владеть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 фонетическими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навыками: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различать на слух и адекватно,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без ошибок, ведущих к сбою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коммуникации,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произносить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слова с правильным ударением и фразы с соблюдением их ритмико-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интонационных особенностей, в том числе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применять правила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отсутствия фразового ударения на</w:t>
      </w:r>
    </w:p>
    <w:p>
      <w:pPr>
        <w:sectPr>
          <w:pgSz w:w="11900" w:h="16840"/>
          <w:pgMar w:top="298" w:right="676" w:bottom="332" w:left="666" w:header="720" w:footer="720" w:gutter="0"/>
          <w:cols w:space="720" w:num="1" w:equalWidth="0"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4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tabs>
          <w:tab w:pos="180" w:val="left"/>
        </w:tabs>
        <w:autoSpaceDE w:val="0"/>
        <w:widowControl/>
        <w:spacing w:line="286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служебных словах;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выразительно читать вслух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небольшие адаптированные аутентичные тексты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объёмом до 90 слов, построенные на изученном языковом материале, с соблюдением правил чтения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соответствующей интонацией, демонстрируя понимание содержания текста; читать новые слова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согласно основным правилам чтения;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владеть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 орфографическими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навыками: правильно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писать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изученные слова;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>владеть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 пунктуационными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навыками: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использовать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точку, вопросительный и восклицательный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знаки в конце предложения, запятую при перечислении и обращении, апостроф; пунктуационно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правильно оформлять электронное сообщение личного характера;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144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3)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распознавать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звучащем и письменном тексте 675 лексических единиц (слов, словосочетаний,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речевых клише) и правильно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употреблять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устной и письменной речи 625 лексических единиц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(включая  500  лексических  единиц, освоенных в начальной школе), обслуживающих ситуации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 в рамках отобранного тематического содержания, с соблюдением существующей нормы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лексической сочетаемости;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распознавать и употреблять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устной и письменной речи родственные слова, образованные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использованием аффиксации: имена существительные с суффиксами -er/-or, -ist, -sion/- tion; имена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прилагательные с суффиксами -ful, -ian/-an; наречия с суффиксом -ly; имена прилагательные, имена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существительные и наречия с отрицательным префиксом un-;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распознавать и употреблять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устной и письменной речи изученные синонимы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интернациональные слова;</w:t>
      </w:r>
    </w:p>
    <w:p>
      <w:pPr>
        <w:autoSpaceDN w:val="0"/>
        <w:tabs>
          <w:tab w:pos="180" w:val="left"/>
        </w:tabs>
        <w:autoSpaceDE w:val="0"/>
        <w:widowControl/>
        <w:spacing w:line="288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4)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знать и понимать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особенности структуры простых и сложных предложений английского языка;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различных коммуникативных типов предложений английского языка; 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распознавать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в письменном и звучащем тексте и употреблять в устной и письменной речи:</w:t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 предложения с несколькими обстоятельствами, следующими в определённом порядке;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- вопросительные предложения (альтернативный и разделительный вопросы в Present/Past/Future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Simple Tense);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- глаголы в  видо-временных  формах  действительного  залога в изъявительном наклонении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Present Perfect Tense в повествовательных (утвердительных и отрицательных) и вопросительных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предложениях;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- имена существительные во множественном числе, в том числе имена существительные, имеющие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форму только множественного числа;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- имена существительные с причастиями настоящего и прошедшего времени;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- наречия в положительной, сравнительной и превосходной степенях, образованные по правилу,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исключения;</w:t>
      </w:r>
    </w:p>
    <w:p>
      <w:pPr>
        <w:autoSpaceDN w:val="0"/>
        <w:tabs>
          <w:tab w:pos="180" w:val="left"/>
        </w:tabs>
        <w:autoSpaceDE w:val="0"/>
        <w:widowControl/>
        <w:spacing w:line="286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5)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владеть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социокультурными знаниями и умениями: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- использовать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отдельные социокультурные элементы речевого поведенческого этикета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стране/странах изучаемого языка в рамках тематического содержания;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- знать/понимать и использовать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устной и письменной речи наиболее употребительную лексику,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обозначающую фоновую лексику и реалии страны/стран изучаемого языка в рамках тематического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содержания речи;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- правильно оформлять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адрес, писать фамилии и имена (свои, родственников и друзей)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английском языке (в анкете, формуляре);</w:t>
      </w:r>
      <w:r>
        <w:br/>
      </w:r>
      <w:r>
        <w:tab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- обладать базовыми знаниями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 социокультурном портрете родной страны и страны/стран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изучаемого языка;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-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кратко представлять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Россию и страны/стран изучаемого языка;</w:t>
      </w:r>
    </w:p>
    <w:p>
      <w:pPr>
        <w:autoSpaceDN w:val="0"/>
        <w:autoSpaceDE w:val="0"/>
        <w:widowControl/>
        <w:spacing w:line="230" w:lineRule="auto" w:before="190" w:after="0"/>
        <w:ind w:left="18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6) 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владеть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компенсаторными умениями: использовать при чтении и аудировании языковую</w:t>
      </w:r>
    </w:p>
    <w:p>
      <w:pPr>
        <w:sectPr>
          <w:pgSz w:w="11900" w:h="16840"/>
          <w:pgMar w:top="286" w:right="728" w:bottom="368" w:left="666" w:header="720" w:footer="720" w:gutter="0"/>
          <w:cols w:space="720" w:num="1" w:equalWidth="0"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4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p>
      <w:pPr>
        <w:autoSpaceDN w:val="0"/>
        <w:autoSpaceDE w:val="0"/>
        <w:widowControl/>
        <w:spacing w:line="271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догадку, в том числе контекстуальную; игнорировать информацию, не являющуюся необходимой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понимания основного содержания прочитанного/ прослушанного текста или для нахождения в тексте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запрашиваемой информации;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90" w:after="0"/>
        <w:ind w:left="0" w:right="0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7) участвовать в несложных учебных проектах с использованием материалов на английском языке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применением ИКТ, соблюдая правила информационной безопасности при работе в сети Интернет;</w:t>
      </w:r>
    </w:p>
    <w:p>
      <w:pPr>
        <w:autoSpaceDN w:val="0"/>
        <w:tabs>
          <w:tab w:pos="180" w:val="left"/>
        </w:tabs>
        <w:autoSpaceDE w:val="0"/>
        <w:widowControl/>
        <w:spacing w:line="262" w:lineRule="auto" w:before="190" w:after="0"/>
        <w:ind w:left="0" w:right="576" w:firstLine="0"/>
        <w:jc w:val="left"/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8) использовать иноязычные словари и справочники, в том числе информационно-справочные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системы в электронной форме.</w:t>
      </w:r>
    </w:p>
    <w:p>
      <w:pPr>
        <w:sectPr>
          <w:pgSz w:w="11900" w:h="16840"/>
          <w:pgMar w:top="286" w:right="728" w:bottom="1440" w:left="666" w:header="720" w:footer="720" w:gutter="0"/>
          <w:cols w:space="720" w:num="1" w:equalWidth="0"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4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4"/>
        <w:ind w:left="0" w:right="0"/>
      </w:pPr>
    </w:p>
    <w:p>
      <w:pPr>
        <w:autoSpaceDN w:val="0"/>
        <w:autoSpaceDE w:val="0"/>
        <w:widowControl/>
        <w:spacing w:line="233" w:lineRule="auto" w:before="0" w:after="258"/>
        <w:ind w:left="0" w:right="0" w:firstLine="0"/>
        <w:jc w:val="left"/>
      </w:pPr>
      <w:r>
        <w:rPr>
          <w:w w:val="101.11057883814763"/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348"/>
        </w:trPr>
        <w:tc>
          <w:tcPr>
            <w:tcW w:type="dxa" w:w="384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№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п/п</w:t>
            </w:r>
          </w:p>
        </w:tc>
        <w:tc>
          <w:tcPr>
            <w:tcW w:type="dxa" w:w="6964"/>
            <w:vMerge w:val="restart"/>
            <w:tcBorders>
              <w:start w:sz="4.800000000000011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Наименование разделов и тем программы</w:t>
            </w:r>
          </w:p>
        </w:tc>
        <w:tc>
          <w:tcPr>
            <w:tcW w:type="dxa" w:w="2774"/>
            <w:gridSpan w:val="3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Количество часов</w:t>
            </w:r>
          </w:p>
        </w:tc>
        <w:tc>
          <w:tcPr>
            <w:tcW w:type="dxa" w:w="876"/>
            <w:vMerge w:val="restart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изучения</w:t>
            </w:r>
          </w:p>
        </w:tc>
        <w:tc>
          <w:tcPr>
            <w:tcW w:type="dxa" w:w="1382"/>
            <w:vMerge w:val="restart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деятельности</w:t>
            </w:r>
          </w:p>
        </w:tc>
        <w:tc>
          <w:tcPr>
            <w:tcW w:type="dxa" w:w="1080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7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контроля</w:t>
            </w:r>
          </w:p>
        </w:tc>
        <w:tc>
          <w:tcPr>
            <w:tcW w:type="dxa" w:w="2042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(цифровые)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образовательные ресурсы</w:t>
            </w:r>
          </w:p>
        </w:tc>
      </w:tr>
      <w:tr>
        <w:trPr>
          <w:trHeight w:hRule="exact" w:val="540"/>
        </w:trPr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011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52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всего</w:t>
            </w:r>
          </w:p>
        </w:tc>
        <w:tc>
          <w:tcPr>
            <w:tcW w:type="dxa" w:w="110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w w:val="97.55591154098511"/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>работы</w:t>
            </w:r>
          </w:p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726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2462"/>
        </w:trPr>
        <w:tc>
          <w:tcPr>
            <w:tcW w:type="dxa" w:w="384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1.</w:t>
            </w:r>
          </w:p>
        </w:tc>
        <w:tc>
          <w:tcPr>
            <w:tcW w:type="dxa" w:w="6964"/>
            <w:tcBorders>
              <w:start w:sz="4.800000000000011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068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20</w:t>
            </w:r>
          </w:p>
        </w:tc>
        <w:tc>
          <w:tcPr>
            <w:tcW w:type="dxa" w:w="1106"/>
            <w:tcBorders>
              <w:start w:sz="4.799999999999727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76"/>
            <w:tcBorders>
              <w:start w:sz="4.800000000000182" w:val="single" w:color="#000000"/>
              <w:top w:sz="4.800000000000068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01.09.2022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15.09.2022</w:t>
            </w:r>
          </w:p>
        </w:tc>
        <w:tc>
          <w:tcPr>
            <w:tcW w:type="dxa" w:w="1382"/>
            <w:tcBorders>
              <w:start w:sz="4.79999999999927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Монологическая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Аудирование;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Письменная речь;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Фонетическая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Орфография и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пунктуация;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Лексическая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сторона речи;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42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Вводный модуль(11ч) +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Особые дни(9)</w:t>
            </w:r>
          </w:p>
        </w:tc>
      </w:tr>
      <w:tr>
        <w:trPr>
          <w:trHeight w:hRule="exact" w:val="540"/>
        </w:trPr>
        <w:tc>
          <w:tcPr>
            <w:tcW w:type="dxa" w:w="38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2.</w:t>
            </w:r>
          </w:p>
        </w:tc>
        <w:tc>
          <w:tcPr>
            <w:tcW w:type="dxa" w:w="6964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Внешность и характер человека/литературного персонажа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0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7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01.10.2022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16.10.2022</w:t>
            </w:r>
          </w:p>
        </w:tc>
        <w:tc>
          <w:tcPr>
            <w:tcW w:type="dxa" w:w="1382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речь;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432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опрос;</w:t>
            </w:r>
          </w:p>
        </w:tc>
        <w:tc>
          <w:tcPr>
            <w:tcW w:type="dxa" w:w="20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лишнее</w:t>
            </w:r>
          </w:p>
        </w:tc>
      </w:tr>
      <w:tr>
        <w:trPr>
          <w:trHeight w:hRule="exact" w:val="2462"/>
        </w:trPr>
        <w:tc>
          <w:tcPr>
            <w:tcW w:type="dxa" w:w="38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3.</w:t>
            </w:r>
          </w:p>
        </w:tc>
        <w:tc>
          <w:tcPr>
            <w:tcW w:type="dxa" w:w="6964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72" w:right="0" w:firstLine="0"/>
              <w:jc w:val="left"/>
            </w:pP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9</w:t>
            </w:r>
          </w:p>
        </w:tc>
        <w:tc>
          <w:tcPr>
            <w:tcW w:type="dxa" w:w="110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7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17.10.2022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13.11.2022</w:t>
            </w:r>
          </w:p>
        </w:tc>
        <w:tc>
          <w:tcPr>
            <w:tcW w:type="dxa" w:w="1382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Монологическая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Аудирование;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Письменная речь;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Фонетическая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Лексическая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Грамматическая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сторона речи;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Жить в ногу со временем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(9)</w:t>
            </w:r>
          </w:p>
        </w:tc>
      </w:tr>
      <w:tr>
        <w:trPr>
          <w:trHeight w:hRule="exact" w:val="2826"/>
        </w:trPr>
        <w:tc>
          <w:tcPr>
            <w:tcW w:type="dxa" w:w="38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4.</w:t>
            </w:r>
          </w:p>
        </w:tc>
        <w:tc>
          <w:tcPr>
            <w:tcW w:type="dxa" w:w="6964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72" w:right="0" w:firstLine="0"/>
              <w:jc w:val="left"/>
            </w:pP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Здоровый образ жизни: режим труда и отдыха. Здоровое питание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9</w:t>
            </w:r>
          </w:p>
        </w:tc>
        <w:tc>
          <w:tcPr>
            <w:tcW w:type="dxa" w:w="110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7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14.11.2022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05.12.2022</w:t>
            </w:r>
          </w:p>
        </w:tc>
        <w:tc>
          <w:tcPr>
            <w:tcW w:type="dxa" w:w="1382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Монологическая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Аудирование;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Письменная речь;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Фонетическая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Лексическая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Грамматическая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Социокультурные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знания и умения;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4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 утра и до вечера(9)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2" w:right="640" w:bottom="826" w:left="666" w:header="720" w:footer="720" w:gutter="0"/>
          <w:cols w:space="720" w:num="1" w:equalWidth="0"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4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2090"/>
        </w:trPr>
        <w:tc>
          <w:tcPr>
            <w:tcW w:type="dxa" w:w="38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5.</w:t>
            </w:r>
          </w:p>
        </w:tc>
        <w:tc>
          <w:tcPr>
            <w:tcW w:type="dxa" w:w="6964"/>
            <w:tcBorders>
              <w:start w:sz="4.800000000000011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72" w:right="0" w:firstLine="0"/>
              <w:jc w:val="left"/>
            </w:pP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Покупки: одежда, обувь и продукты питания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9</w:t>
            </w:r>
          </w:p>
        </w:tc>
        <w:tc>
          <w:tcPr>
            <w:tcW w:type="dxa" w:w="110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7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06.12.2022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26.12.2022</w:t>
            </w:r>
          </w:p>
        </w:tc>
        <w:tc>
          <w:tcPr>
            <w:tcW w:type="dxa" w:w="1382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Монологическая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Аудирование;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Письменная речь;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Лексическая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Грамматическая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сторона речи;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4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 любую погоду(9)</w:t>
            </w:r>
          </w:p>
        </w:tc>
      </w:tr>
      <w:tr>
        <w:trPr>
          <w:trHeight w:hRule="exact" w:val="2652"/>
        </w:trPr>
        <w:tc>
          <w:tcPr>
            <w:tcW w:type="dxa" w:w="38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6.</w:t>
            </w:r>
          </w:p>
        </w:tc>
        <w:tc>
          <w:tcPr>
            <w:tcW w:type="dxa" w:w="6964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6" w:after="0"/>
              <w:ind w:left="72" w:right="0" w:firstLine="0"/>
              <w:jc w:val="left"/>
            </w:pP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Школа, школьная жизнь, школьная форма, изучаемые предметы. Переписка с зарубежными сверстниками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9</w:t>
            </w:r>
          </w:p>
        </w:tc>
        <w:tc>
          <w:tcPr>
            <w:tcW w:type="dxa" w:w="110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7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10.01.2023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31.01.2023</w:t>
            </w:r>
          </w:p>
        </w:tc>
        <w:tc>
          <w:tcPr>
            <w:tcW w:type="dxa" w:w="1382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Монологическая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Аудирование;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Смысловое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Фонетическая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Лексическая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Грамматическая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сторона речи;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20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Школьные Будни (9)</w:t>
            </w:r>
          </w:p>
        </w:tc>
      </w:tr>
      <w:tr>
        <w:trPr>
          <w:trHeight w:hRule="exact" w:val="2078"/>
        </w:trPr>
        <w:tc>
          <w:tcPr>
            <w:tcW w:type="dxa" w:w="384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7.</w:t>
            </w:r>
          </w:p>
        </w:tc>
        <w:tc>
          <w:tcPr>
            <w:tcW w:type="dxa" w:w="6964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72" w:right="0" w:firstLine="0"/>
              <w:jc w:val="left"/>
            </w:pP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Каникулы в различное время года. Виды отдыха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</w:t>
            </w:r>
          </w:p>
        </w:tc>
        <w:tc>
          <w:tcPr>
            <w:tcW w:type="dxa" w:w="110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76"/>
            <w:tcBorders>
              <w:start w:sz="4.800000000000182" w:val="single" w:color="#000000"/>
              <w:top w:sz="4.799999999999727" w:val="single" w:color="#000000"/>
              <w:end w:sz="4.79999999999927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01.02.2023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19.02.2023</w:t>
            </w:r>
          </w:p>
        </w:tc>
        <w:tc>
          <w:tcPr>
            <w:tcW w:type="dxa" w:w="1382"/>
            <w:tcBorders>
              <w:start w:sz="4.79999999999927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Монологическая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Аудирование;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Письменная речь;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Фонетическая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Лексическая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сторона речи;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42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Каникулы(8)</w:t>
            </w:r>
          </w:p>
        </w:tc>
      </w:tr>
      <w:tr>
        <w:trPr>
          <w:trHeight w:hRule="exact" w:val="2442"/>
        </w:trPr>
        <w:tc>
          <w:tcPr>
            <w:tcW w:type="dxa" w:w="384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8.</w:t>
            </w:r>
          </w:p>
        </w:tc>
        <w:tc>
          <w:tcPr>
            <w:tcW w:type="dxa" w:w="6964"/>
            <w:tcBorders>
              <w:start w:sz="4.800000000000011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72" w:right="0" w:firstLine="0"/>
              <w:jc w:val="left"/>
            </w:pP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Природа: дикие и домашние животные. Погода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182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106"/>
            <w:tcBorders>
              <w:start w:sz="4.799999999999727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76"/>
            <w:tcBorders>
              <w:start w:sz="4.800000000000182" w:val="single" w:color="#000000"/>
              <w:top w:sz="4.800000000000182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20.02.2023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16.03.2023</w:t>
            </w:r>
          </w:p>
        </w:tc>
        <w:tc>
          <w:tcPr>
            <w:tcW w:type="dxa" w:w="1382"/>
            <w:tcBorders>
              <w:start w:sz="4.79999999999927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Монологическая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Аудирование;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Письменная речь;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Фонетическая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Лексическая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Грамматическая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сторона речи;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42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6" w:after="0"/>
              <w:ind w:left="72" w:right="576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Животные со всего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света(10)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018" w:left="666" w:header="720" w:footer="720" w:gutter="0"/>
          <w:cols w:space="720" w:num="1" w:equalWidth="0"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4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hRule="exact" w:val="1884"/>
        </w:trPr>
        <w:tc>
          <w:tcPr>
            <w:tcW w:type="dxa" w:w="384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9.</w:t>
            </w:r>
          </w:p>
        </w:tc>
        <w:tc>
          <w:tcPr>
            <w:tcW w:type="dxa" w:w="6964"/>
            <w:tcBorders>
              <w:start w:sz="4.800000000000011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88" w:after="0"/>
              <w:ind w:left="72" w:right="0" w:firstLine="0"/>
              <w:jc w:val="left"/>
            </w:pP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Родной город/село. Транспорт</w:t>
            </w:r>
          </w:p>
        </w:tc>
        <w:tc>
          <w:tcPr>
            <w:tcW w:type="dxa" w:w="528"/>
            <w:tcBorders>
              <w:start w:sz="4.800000000000182" w:val="single" w:color="#000000"/>
              <w:top w:sz="4.800000000000011" w:val="single" w:color="#000000"/>
              <w:end w:sz="4.799999999999727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</w:t>
            </w:r>
          </w:p>
        </w:tc>
        <w:tc>
          <w:tcPr>
            <w:tcW w:type="dxa" w:w="1106"/>
            <w:tcBorders>
              <w:start w:sz="4.799999999999727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76"/>
            <w:tcBorders>
              <w:start w:sz="4.800000000000182" w:val="single" w:color="#000000"/>
              <w:top w:sz="4.800000000000011" w:val="single" w:color="#000000"/>
              <w:end w:sz="4.79999999999927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17.03.2023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12.04.2023</w:t>
            </w:r>
          </w:p>
        </w:tc>
        <w:tc>
          <w:tcPr>
            <w:tcW w:type="dxa" w:w="1382"/>
            <w:tcBorders>
              <w:start w:sz="4.799999999999272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144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Монологическая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Аудирование;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Фонетическая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Лексическая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сторона речи;</w:t>
            </w:r>
          </w:p>
        </w:tc>
        <w:tc>
          <w:tcPr>
            <w:tcW w:type="dxa" w:w="108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2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42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72" w:right="288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Мой дом- Моя крепость.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(10)</w:t>
            </w:r>
          </w:p>
        </w:tc>
      </w:tr>
      <w:tr>
        <w:trPr>
          <w:trHeight w:hRule="exact" w:val="2078"/>
        </w:trPr>
        <w:tc>
          <w:tcPr>
            <w:tcW w:type="dxa" w:w="384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10.</w:t>
            </w:r>
          </w:p>
        </w:tc>
        <w:tc>
          <w:tcPr>
            <w:tcW w:type="dxa" w:w="6964"/>
            <w:tcBorders>
              <w:start w:sz="4.800000000000011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90" w:after="0"/>
              <w:ind w:left="72" w:right="864" w:firstLine="0"/>
              <w:jc w:val="left"/>
            </w:pP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 xml:space="preserve">Родная страна и страна/страны изучаемого языка. Их географическое положение, столицы, </w:t>
            </w:r>
            <w:r>
              <w:rPr>
                <w:w w:val="102.91612488882882"/>
                <w:rFonts w:ascii="Times New Roman" w:hAnsi="Times New Roman" w:eastAsia="Times New Roman"/>
                <w:b w:val="0"/>
                <w:i w:val="0"/>
                <w:color w:val="000000"/>
                <w:sz w:val="14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type="dxa" w:w="528"/>
            <w:tcBorders>
              <w:start w:sz="4.800000000000182" w:val="single" w:color="#000000"/>
              <w:top w:sz="4.0" w:val="single" w:color="#000000"/>
              <w:end w:sz="4.799999999999727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9</w:t>
            </w:r>
          </w:p>
        </w:tc>
        <w:tc>
          <w:tcPr>
            <w:tcW w:type="dxa" w:w="1106"/>
            <w:tcBorders>
              <w:start w:sz="4.799999999999727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114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0</w:t>
            </w:r>
          </w:p>
        </w:tc>
        <w:tc>
          <w:tcPr>
            <w:tcW w:type="dxa" w:w="876"/>
            <w:tcBorders>
              <w:start w:sz="4.800000000000182" w:val="single" w:color="#000000"/>
              <w:top w:sz="4.0" w:val="single" w:color="#000000"/>
              <w:end w:sz="4.79999999999927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80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13.04.2023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14.05.2023</w:t>
            </w:r>
          </w:p>
        </w:tc>
        <w:tc>
          <w:tcPr>
            <w:tcW w:type="dxa" w:w="1382"/>
            <w:tcBorders>
              <w:start w:sz="4.79999999999927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Монологическая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Аудирование;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Смысловое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Письменная речь;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Лексическая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сторона речи;</w:t>
            </w:r>
          </w:p>
        </w:tc>
        <w:tc>
          <w:tcPr>
            <w:tcW w:type="dxa" w:w="108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контроль;</w:t>
            </w:r>
          </w:p>
        </w:tc>
        <w:tc>
          <w:tcPr>
            <w:tcW w:type="dxa" w:w="2042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80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Это-Я(9)</w:t>
            </w:r>
          </w:p>
        </w:tc>
      </w:tr>
      <w:tr>
        <w:trPr>
          <w:trHeight w:hRule="exact" w:val="2654"/>
        </w:trPr>
        <w:tc>
          <w:tcPr>
            <w:tcW w:type="dxa" w:w="384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11.</w:t>
            </w:r>
          </w:p>
        </w:tc>
        <w:tc>
          <w:tcPr>
            <w:tcW w:type="dxa" w:w="6964"/>
            <w:tcBorders>
              <w:start w:sz="4.800000000000011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9545" w:val="single" w:color="#000000"/>
              <w:end w:sz="4.799999999999727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9</w:t>
            </w:r>
          </w:p>
        </w:tc>
        <w:tc>
          <w:tcPr>
            <w:tcW w:type="dxa" w:w="1106"/>
            <w:tcBorders>
              <w:start w:sz="4.799999999999727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</w:t>
            </w:r>
          </w:p>
        </w:tc>
        <w:tc>
          <w:tcPr>
            <w:tcW w:type="dxa" w:w="876"/>
            <w:tcBorders>
              <w:start w:sz="4.800000000000182" w:val="single" w:color="#000000"/>
              <w:top w:sz="4.7999999999999545" w:val="single" w:color="#000000"/>
              <w:end w:sz="4.79999999999927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45" w:lineRule="auto" w:before="78" w:after="0"/>
              <w:ind w:left="0" w:right="0" w:firstLine="0"/>
              <w:jc w:val="center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15.05.2023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31.05.2023</w:t>
            </w:r>
          </w:p>
        </w:tc>
        <w:tc>
          <w:tcPr>
            <w:tcW w:type="dxa" w:w="1382"/>
            <w:tcBorders>
              <w:start w:sz="4.79999999999927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Монологическая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Аудирование;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Смысловое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чтение;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Лексическая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Грамматическая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сторона речи;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Социокультурные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знания и умения;</w:t>
            </w:r>
          </w:p>
        </w:tc>
        <w:tc>
          <w:tcPr>
            <w:tcW w:type="dxa" w:w="108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54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 </w:t>
            </w:r>
            <w:r>
              <w:br/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Практическая </w:t>
            </w: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работа;</w:t>
            </w:r>
          </w:p>
        </w:tc>
        <w:tc>
          <w:tcPr>
            <w:tcW w:type="dxa" w:w="2042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78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Семейные узы (9)</w:t>
            </w:r>
          </w:p>
        </w:tc>
      </w:tr>
      <w:tr>
        <w:trPr>
          <w:trHeight w:hRule="exact" w:val="328"/>
        </w:trPr>
        <w:tc>
          <w:tcPr>
            <w:tcW w:type="dxa" w:w="7348"/>
            <w:gridSpan w:val="2"/>
            <w:tcBorders>
              <w:start w:sz="4.800000000000011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ОБЩЕЕ КОЛИЧЕСТВО ЧАСОВ ПО ПРОГРАММЕ</w:t>
            </w:r>
          </w:p>
        </w:tc>
        <w:tc>
          <w:tcPr>
            <w:tcW w:type="dxa" w:w="528"/>
            <w:tcBorders>
              <w:start w:sz="4.800000000000182" w:val="single" w:color="#000000"/>
              <w:top w:sz="4.799999999999727" w:val="single" w:color="#000000"/>
              <w:end w:sz="4.799999999999727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102</w:t>
            </w:r>
          </w:p>
        </w:tc>
        <w:tc>
          <w:tcPr>
            <w:tcW w:type="dxa" w:w="1106"/>
            <w:tcBorders>
              <w:start w:sz="4.799999999999727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4</w:t>
            </w:r>
          </w:p>
        </w:tc>
        <w:tc>
          <w:tcPr>
            <w:tcW w:type="dxa" w:w="114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3" w:lineRule="auto" w:before="76" w:after="0"/>
              <w:ind w:left="72" w:right="0" w:firstLine="0"/>
              <w:jc w:val="left"/>
            </w:pPr>
            <w:r>
              <w:rPr>
                <w:w w:val="97.55591154098511"/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>7</w:t>
            </w:r>
          </w:p>
        </w:tc>
        <w:tc>
          <w:tcPr>
            <w:tcW w:type="dxa" w:w="5380"/>
            <w:gridSpan w:val="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/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6840" w:h="11900"/>
          <w:pgMar w:top="284" w:right="640" w:bottom="1440" w:left="666" w:header="720" w:footer="720" w:gutter="0"/>
          <w:cols w:space="720" w:num="1" w:equalWidth="0"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4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32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ПОУРОЧНОЕ ПЛАНИРОВАНИЕ </w:t>
      </w: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492"/>
        </w:trPr>
        <w:tc>
          <w:tcPr>
            <w:tcW w:type="dxa" w:w="576"/>
            <w:vMerge w:val="restart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п/п</w:t>
            </w:r>
          </w:p>
        </w:tc>
        <w:tc>
          <w:tcPr>
            <w:tcW w:type="dxa" w:w="3144"/>
            <w:vMerge w:val="restart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Тема урока</w:t>
            </w:r>
          </w:p>
        </w:tc>
        <w:tc>
          <w:tcPr>
            <w:tcW w:type="dxa" w:w="4022"/>
            <w:gridSpan w:val="3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236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изучения</w:t>
            </w:r>
          </w:p>
        </w:tc>
        <w:tc>
          <w:tcPr>
            <w:tcW w:type="dxa" w:w="1574"/>
            <w:vMerge w:val="restart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контроля</w:t>
            </w:r>
          </w:p>
        </w:tc>
      </w:tr>
      <w:tr>
        <w:trPr>
          <w:trHeight w:hRule="exact" w:val="828"/>
        </w:trPr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800000000000068" w:val="single" w:color="#000000"/>
            </w:tcBorders>
          </w:tcPr>
          <w:p/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всего 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068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4"/>
              </w:rPr>
              <w:t>работы</w:t>
            </w:r>
          </w:p>
        </w:tc>
        <w:tc>
          <w:tcPr>
            <w:tcW w:type="dxa" w:w="1512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  <w:tc>
          <w:tcPr>
            <w:tcW w:type="dxa" w:w="1512"/>
            <w:vMerge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800000000000068" w:val="single" w:color="#000000"/>
            </w:tcBorders>
          </w:tcPr>
          <w:p/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4.800000000000068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068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1. Hello! I’m Clare.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What’s your name? Урок 1.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Привет! Я Клара. Как тебя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зовут?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02.09.2022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068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1. Hello! I’m Clare.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What’s your name? Урок 1.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Привет! Я Клара. Как тебя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зовут?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06.09.2022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2. What do you do in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your spare time?   Урок 2. Что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ты делаешь в свободное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время?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07.09.2022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3. How I spent my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summer holidays.   Урок 3.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Как я провёл летние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каникулы?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09.09.2022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4. Welcome to my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school.   Урок 4. Добро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пожаловать в школу.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13.09.2022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Reading lesson. Our favourite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game. (Reader p.10) Урок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чтения. Наши любимые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игры.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14.09.2022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454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5.599999999999454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7.</w:t>
            </w:r>
          </w:p>
        </w:tc>
        <w:tc>
          <w:tcPr>
            <w:tcW w:type="dxa" w:w="3144"/>
            <w:tcBorders>
              <w:start w:sz="4.800000000000011" w:val="single" w:color="#000000"/>
              <w:top w:sz="5.599999999999454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5. I’ve got a new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friend. Урок 5. У меня новые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друзья.</w:t>
            </w:r>
          </w:p>
        </w:tc>
        <w:tc>
          <w:tcPr>
            <w:tcW w:type="dxa" w:w="734"/>
            <w:tcBorders>
              <w:start w:sz="4.7999999999999545" w:val="single" w:color="#000000"/>
              <w:top w:sz="5.59999999999945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5.59999999999945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5.59999999999945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5.59999999999945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16.09.2022</w:t>
            </w:r>
          </w:p>
        </w:tc>
        <w:tc>
          <w:tcPr>
            <w:tcW w:type="dxa" w:w="1574"/>
            <w:tcBorders>
              <w:start w:sz="4.800000000000182" w:val="single" w:color="#000000"/>
              <w:top w:sz="5.599999999999454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C o n s o l i d a t i o n  l e s s o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n (AB p.13)  Обобщающий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урок.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20.09.2022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48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C o n s o l i d a t i o n  l e s s o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n (AB p.13)  Обобщающий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урок.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21.09.2022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98" w:right="650" w:bottom="580" w:left="666" w:header="720" w:footer="720" w:gutter="0"/>
          <w:cols w:space="720" w:num="1" w:equalWidth="0">
            <w:col w:w="10584" w:space="0"/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4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6. Doing a project is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interesting. Урок 6. Создадим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интересный проект.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23.09.2022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6. Doing a project is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interesting. Урок 6. Создадим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интересный проект.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27.09.2022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166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Test yourself. 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 по теме «Давайте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познакомимся»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28.09.2022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0" w:right="576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1. Why do we all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follow the rules? Урок 1.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0" w:right="864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Почему мы  должны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соблюдать правила?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30.09.2022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2. Do you have to do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it?   Урок 2. Будешь ли ты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делать это?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04.10.2022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3. It might be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interesting, but… Урок 3. Это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может быть интересно, но …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05.10.2022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836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Reading lesson. Powder that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might change school life.</w:t>
            </w:r>
          </w:p>
          <w:p>
            <w:pPr>
              <w:autoSpaceDN w:val="0"/>
              <w:autoSpaceDE w:val="0"/>
              <w:widowControl/>
              <w:spacing w:line="271" w:lineRule="auto" w:before="7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(Reader p.17) Урок чтения.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Школьную жизнь можно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изменить.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07.10.2022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4. What about …?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Урок 4. О чём ….?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11.10.2022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14" w:firstLine="0"/>
              <w:jc w:val="both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C o n s o l i d a t i o n l e s s o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n* (AB p.26)  Обобщающий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урок.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12.10.2022 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156" w:right="144" w:hanging="15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48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14" w:firstLine="0"/>
              <w:jc w:val="both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C o n s o l i d a t i o n l e s s o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n* (AB p.26)  Обобщающий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урок.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14.10.2022 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156" w:right="144" w:hanging="15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962" w:left="666" w:header="720" w:footer="720" w:gutter="0"/>
          <w:cols w:space="720" w:num="1" w:equalWidth="0">
            <w:col w:w="10584" w:space="0"/>
            <w:col w:w="10584" w:space="0"/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4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5. What do you think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about rules?   Урок 5. Что ты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думаешь о правилах?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18.10.2022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5. What do you think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about rules?   Урок 5. Что ты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думаешь о правилах?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19.10.2022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Test yourself. 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 «Правила вокруг нас»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21.10.2022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Повторение по теме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«Повседневная жизнь, быт,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семья»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25.10.2022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Повторение по теме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«Повседневная жизнь, быт,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семья»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26.10.2022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Повторение по теме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«Повседневная жизнь, быт,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семья»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28.10.2022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Урок-игра «Звёздный час»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08.11.2022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Урок-игра «Звёздный час»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09.11.2022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1. Willing helpers.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Помощники Вилли.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11.11.2022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48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2. School news.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«Школьные новости»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15.11.2022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796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4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3. Planning a charity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concert. 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86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«Благотворительный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концерт»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16.11.2022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 4. We have done it.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«Мы сделали это»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18.11.2022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32.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Reading lesson. Preparation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for the Christmas show.</w:t>
            </w:r>
          </w:p>
          <w:p>
            <w:pPr>
              <w:autoSpaceDN w:val="0"/>
              <w:autoSpaceDE w:val="0"/>
              <w:widowControl/>
              <w:spacing w:line="262" w:lineRule="auto" w:before="72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(Reader p.24)   «Готовимся к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Рождественскому концерту»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22.11.2022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33.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5. What’s the news?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«А что в новостях?»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23.11.2022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34.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14" w:firstLine="0"/>
              <w:jc w:val="both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C o n s o l i d a t i o n l e s s o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n* (AB p.41)  Обобщающий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урок.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25.11.2022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35.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6. We are ready to help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you.   «Мы готовы помогать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вам»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29.11.2022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36.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6. We are ready to help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you.   «Мы готовы помогать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вам»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30.11.2022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37.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Test yourself. 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 по теме «Это хорошо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помогать людям»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02.12.2022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38.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1. We like Wales.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«Нам нравится Уэльс»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06.12.2022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480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39.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2. We are enjoying a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caravan holiday.   Нам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нравятся каникулы.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07.12.2022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628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4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40.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3. Events in Northern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Ireland.   Праздники 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Северной Ирландии.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09.12.2022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41.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Reading lesson. Happy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Birthday!   (Reader p.34)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Урок чтения. С Днём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рождения.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13.12.2022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42.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4. Why Oban is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interesting.   Почему в Обане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интересно.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14.12.2022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43.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14" w:firstLine="0"/>
              <w:jc w:val="both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C o n s o l i d a t i o n l e s s o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n* (AB p.54)  Обобщающий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урок.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16.12.2022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44.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6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C o n s o l i d a t i o n l e s s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o n* (AB p.54)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Обобщающий урок.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20.12.2022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45.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5. My family album.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Мой семейный альбом.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21.12.2022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46.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5. My family album.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Мой семейный альбом.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23.12.2022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47.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100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Test yourself. 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 по теме «Каждый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день и в выходные»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27.12.2022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48.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Повторение по теме «Досуг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 увлечения»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28.12.2022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144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49.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Повторение по теме «Родная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страна и страны изучаемого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языка»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30.12.2022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796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4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50.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1. What is your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favourite holiday?   Какой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твой любимый праздник?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10.01.2023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51.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2. I was decorating the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tree for two hours.   «Я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наряжал ёлку два часа»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11.01.2023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52.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3. What were you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doing at 5pm yesterday?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«Что вы делали вчера в 5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часов?»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13.01.2023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53.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4. What happened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while you were celebrating?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«Что случилось во время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праздника?»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17.01.2023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836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54.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Reading Lesson. What is the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perfect Christmas tree? 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(Reader p.41) Урок чтения.</w:t>
            </w:r>
          </w:p>
          <w:p>
            <w:pPr>
              <w:autoSpaceDN w:val="0"/>
              <w:autoSpaceDE w:val="0"/>
              <w:widowControl/>
              <w:spacing w:line="262" w:lineRule="auto" w:before="70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«Чем особенна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рождественская ёлка»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18.01.2023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55.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5. Is it your number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one holiday?   Какой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праздник для тебя самый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главный?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20.01.2023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56.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C o n s o l i d a t i o n l e s s o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n* (AB p.70)  обобщающий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урок.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24.01.2023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0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0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57.</w:t>
            </w:r>
          </w:p>
        </w:tc>
        <w:tc>
          <w:tcPr>
            <w:tcW w:type="dxa" w:w="3144"/>
            <w:tcBorders>
              <w:start w:sz="4.800000000000011" w:val="single" w:color="#000000"/>
              <w:top w:sz="4.0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C o n s o l i d a t i o n l e s s o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n* (AB p.70)  обобщающий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урок.</w:t>
            </w:r>
          </w:p>
        </w:tc>
        <w:tc>
          <w:tcPr>
            <w:tcW w:type="dxa" w:w="734"/>
            <w:tcBorders>
              <w:start w:sz="4.7999999999999545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25.01.2023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0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58.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6. Celebrations that I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remember.   Праздник,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который я запомнил.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27.01.2023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14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59.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6. Celebrations that I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remember.   Праздник,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который я запомнил.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31.01.2023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628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4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60.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Test yourself. 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 по теме «Мои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любимые праздники» 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01.02.2023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61.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1. We had a nice time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in London. Мы провели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чудесно время в Лондоне.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03.02.2023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62.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2. What were you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doing at yesterday?   Что вы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делали вчера?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07.02.2023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63.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3. Have you ever …?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Когда- нибудь …?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08.02.2023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64.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Lesson 4. Would you like to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…?   Нравится ли тебе….?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10.02.2023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65.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Reading lesson. The trip I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liked most. (Reader p.49)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Урок чтения . Я люблю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путешествовать.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14.02.2023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66.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5. What’s the best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place you’ve visited?   Какое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лучшее место ты посетил?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15.02.2023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67.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C o n s o l i d a t i o n l e s s o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n* (AB p.84) Обобщающий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урок.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17.02.2023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68.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C o n s o l i d a t i o n l e s s o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n* (AB p.84) Обобщающий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урок.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21.02.2023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48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69.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C o n s o l i d a t i o n l e s s o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n* (AB p.84) Обобщающий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урок.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22.02.2023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796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4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70.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C o n s o l i d a t i o n l e s s o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n* (AB p.84) Обобщающий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урок.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24.02.2023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71.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Test yourself. 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 по теме «У нас было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хорошее путешествие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Англии» 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28.02.2023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72.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Повторение по теме «Родная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страна и страны изучаемого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языка»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01.03.2023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73.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Повторение по теме «Родная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страна и страны изучаемого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языка»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03.03.2023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74.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Повторение по теме «Родная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страна и страны изучаемого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языка»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07.03.2023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75.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Повторение по теме «Родная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страна и страны изучаемого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языка»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10.03.2023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76.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Повторение по теме «Досуг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 увлечения»;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14.03.2023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77.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Повторение по теме «Досуг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 увлечения»;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15.03.2023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78.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Повторение по теме «Досуг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 увлечения»;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17.03.2023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480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79.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1. We are travelling to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Britain soon.   Мы скоро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поедем в путешествие по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Великобритании. 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21.03.2023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628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4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80.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2. What are you going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to do?   Что вы собираетесь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делать?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22.03.2023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81.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3. What shall we do?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Что мы будем делать?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24.03.2023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82.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4. Have you got any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plans?   Какие у тебя планы?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04.04.2023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83.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Reading lesson. Jennings is ill.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Reader p.56)   Урок  чтения.</w:t>
            </w:r>
          </w:p>
          <w:p>
            <w:pPr>
              <w:autoSpaceDN w:val="0"/>
              <w:autoSpaceDE w:val="0"/>
              <w:widowControl/>
              <w:spacing w:line="230" w:lineRule="auto" w:before="7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Дженин больна 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05.04.2023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84.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5. What is special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about a voyage? Что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особенного в путешествии?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07.04.2023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85.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C o n s o l i d a t i o n l e s s o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n* (AB p.100) Обобщающий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урок.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11.04.2023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86.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C o n s o l i d a t i o n l e s s o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n* (AB p.100) Обобщающий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урок.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12.04.2023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87.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6. What will you do on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holidays and at weekends?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Что вы будете делать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выходные?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14.04.2023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88.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6. What will you do on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holidays and at weekends?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Что вы будете делать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выходные?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18.04.2023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79999999999927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144"/>
        </w:trPr>
        <w:tc>
          <w:tcPr>
            <w:tcW w:type="dxa" w:w="576"/>
            <w:tcBorders>
              <w:start w:sz="4.800000000000011" w:val="single" w:color="#000000"/>
              <w:top w:sz="4.79999999999927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89.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27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288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Test yourself. 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 по теме «Мои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будущие каникулы» 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19.04.2023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27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796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4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90.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Lessons 1. London scenes.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Достопримечательности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Лондона.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21.04.2023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91.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Lessons 2. A tour of London.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Путешествие по Лондону.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25.04.2023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92.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auto" w:before="98" w:after="0"/>
              <w:ind w:left="72" w:right="72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3. What are they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famous for?   Чем они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известны?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26.04.2023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93.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Lessons 4. Have you ever been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to a theme park?   Был ли ты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когда-нибудь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тематическом парке?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28.04.2023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94.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Reading lesson. A day in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Disneyland. (Reader p.61)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Урок чтения. День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Диснейленде.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05.05.2023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95.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5. What do you think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of …?   Что ты…?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10.05.2023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799999999999727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799999999999727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96.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727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C o n s o l i d a t i o n l e s s o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n* (AB p.113) Обобщающий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урок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12.05.2023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799999999999727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Практическая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2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97.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4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C o n s o l i d a t i o n l e s s o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n* (AB p.113) Обобщающий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урок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16.05.2023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8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98.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6. Brain of Britain.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Британия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17.05.2023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480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99.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432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Lesson 6. Brain of Britain.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Британия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19.05.2023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796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4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66"/>
        <w:ind w:left="0" w:right="0"/>
      </w:pPr>
    </w:p>
    <w:tbl>
      <w:tblPr>
        <w:tblW w:type="auto" w:w="0"/>
        <w:tblLayout w:type="fixed"/>
        <w:tblLook w:firstColumn="1" w:firstRow="1" w:lastColumn="0" w:lastRow="0" w:noHBand="0" w:noVBand="1" w:val="04A0"/>
        <w:tblInd w:w="6.000000000000085" w:type="dxa"/>
      </w:tblPr>
      <w:tblGrid>
        <w:gridCol w:w="1512"/>
        <w:gridCol w:w="1512"/>
        <w:gridCol w:w="1512"/>
        <w:gridCol w:w="1512"/>
        <w:gridCol w:w="1512"/>
        <w:gridCol w:w="1512"/>
        <w:gridCol w:w="1512"/>
      </w:tblGrid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011" w:val="single" w:color="#000000"/>
              <w:end w:sz="4.800000000000011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100. 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011" w:val="single" w:color="#000000"/>
              <w:end w:sz="4.7999999999999545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156" w:right="288" w:hanging="15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Test yourself. 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работа по теме «Мои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лучшие впечатления»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0" w:right="0" w:firstLine="0"/>
              <w:jc w:val="center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23.05.2023</w:t>
            </w:r>
          </w:p>
        </w:tc>
        <w:tc>
          <w:tcPr>
            <w:tcW w:type="dxa" w:w="1574"/>
            <w:tcBorders>
              <w:start w:sz="4.800000000000182" w:val="single" w:color="#000000"/>
              <w:top w:sz="4.800000000000011" w:val="single" w:color="#000000"/>
              <w:end w:sz="4.800000000000182" w:val="single" w:color="#000000"/>
              <w:bottom w:sz="4.7999999999999545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1500"/>
        </w:trPr>
        <w:tc>
          <w:tcPr>
            <w:tcW w:type="dxa" w:w="576"/>
            <w:tcBorders>
              <w:start w:sz="4.800000000000011" w:val="single" w:color="#000000"/>
              <w:top w:sz="4.7999999999999545" w:val="single" w:color="#000000"/>
              <w:end w:sz="4.800000000000011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101. </w:t>
            </w:r>
          </w:p>
        </w:tc>
        <w:tc>
          <w:tcPr>
            <w:tcW w:type="dxa" w:w="3144"/>
            <w:tcBorders>
              <w:start w:sz="4.800000000000011" w:val="single" w:color="#000000"/>
              <w:top w:sz="4.7999999999999545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tabs>
                <w:tab w:pos="576" w:val="left"/>
              </w:tabs>
              <w:autoSpaceDE w:val="0"/>
              <w:widowControl/>
              <w:spacing w:line="262" w:lineRule="auto" w:before="98" w:after="0"/>
              <w:ind w:left="0" w:right="576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101. Подготовка к итоговой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контрольной работе</w:t>
            </w:r>
          </w:p>
        </w:tc>
        <w:tc>
          <w:tcPr>
            <w:tcW w:type="dxa" w:w="734"/>
            <w:tcBorders>
              <w:start w:sz="4.7999999999999545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668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7999999999999545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6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контроль;</w:t>
            </w:r>
          </w:p>
        </w:tc>
      </w:tr>
      <w:tr>
        <w:trPr>
          <w:trHeight w:hRule="exact" w:val="1164"/>
        </w:trPr>
        <w:tc>
          <w:tcPr>
            <w:tcW w:type="dxa" w:w="576"/>
            <w:tcBorders>
              <w:start w:sz="4.800000000000011" w:val="single" w:color="#000000"/>
              <w:top w:sz="4.800000000000182" w:val="single" w:color="#000000"/>
              <w:end w:sz="4.800000000000011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102. </w:t>
            </w:r>
          </w:p>
        </w:tc>
        <w:tc>
          <w:tcPr>
            <w:tcW w:type="dxa" w:w="3144"/>
            <w:tcBorders>
              <w:start w:sz="4.800000000000011" w:val="single" w:color="#000000"/>
              <w:top w:sz="4.800000000000182" w:val="single" w:color="#000000"/>
              <w:end w:sz="4.7999999999999545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71" w:lineRule="auto" w:before="98" w:after="0"/>
              <w:ind w:left="156" w:right="0" w:hanging="156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 И т о г о в а я к о н т р о л ь н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а я р а б о т а* (Assessment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Tasks p.)</w:t>
            </w:r>
          </w:p>
        </w:tc>
        <w:tc>
          <w:tcPr>
            <w:tcW w:type="dxa" w:w="734"/>
            <w:tcBorders>
              <w:start w:sz="4.7999999999999545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20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type="dxa" w:w="1668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98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0</w:t>
            </w:r>
          </w:p>
        </w:tc>
        <w:tc>
          <w:tcPr>
            <w:tcW w:type="dxa" w:w="1236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/>
        </w:tc>
        <w:tc>
          <w:tcPr>
            <w:tcW w:type="dxa" w:w="1574"/>
            <w:tcBorders>
              <w:start w:sz="4.800000000000182" w:val="single" w:color="#000000"/>
              <w:top w:sz="4.800000000000182" w:val="single" w:color="#000000"/>
              <w:end w:sz="4.800000000000182" w:val="single" w:color="#000000"/>
              <w:bottom w:sz="5.599999999999909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98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работа;</w:t>
            </w:r>
          </w:p>
        </w:tc>
      </w:tr>
      <w:tr>
        <w:trPr>
          <w:trHeight w:hRule="exact" w:val="810"/>
        </w:trPr>
        <w:tc>
          <w:tcPr>
            <w:tcW w:type="dxa" w:w="3720"/>
            <w:gridSpan w:val="2"/>
            <w:tcBorders>
              <w:start w:sz="4.800000000000011" w:val="single" w:color="#000000"/>
              <w:top w:sz="5.599999999999909" w:val="single" w:color="#000000"/>
              <w:end w:sz="4.7999999999999545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62" w:lineRule="auto" w:before="100" w:after="0"/>
              <w:ind w:left="72" w:right="144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 xml:space="preserve">ОБЩЕЕ КОЛИЧЕСТВО ЧАСОВ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ПО ПРОГРАММЕ</w:t>
            </w:r>
          </w:p>
        </w:tc>
        <w:tc>
          <w:tcPr>
            <w:tcW w:type="dxa" w:w="734"/>
            <w:tcBorders>
              <w:start w:sz="4.7999999999999545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4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102</w:t>
            </w:r>
          </w:p>
        </w:tc>
        <w:tc>
          <w:tcPr>
            <w:tcW w:type="dxa" w:w="1620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type="dxa" w:w="4478"/>
            <w:gridSpan w:val="3"/>
            <w:tcBorders>
              <w:start w:sz="4.800000000000182" w:val="single" w:color="#000000"/>
              <w:top w:sz="5.599999999999909" w:val="single" w:color="#000000"/>
              <w:end w:sz="4.800000000000182" w:val="single" w:color="#000000"/>
              <w:bottom w:sz="4.800000000000182" w:val="single" w:color="#000000"/>
            </w:tcBorders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  <w:tcMar>
              <w:start w:w="0" w:type="dxa"/>
              <w:end w:w="0" w:type="dxa"/>
            </w:tcMar>
          </w:tcPr>
          <w:p>
            <w:pPr>
              <w:autoSpaceDN w:val="0"/>
              <w:autoSpaceDE w:val="0"/>
              <w:widowControl/>
              <w:spacing w:line="230" w:lineRule="auto" w:before="100" w:after="0"/>
              <w:ind w:left="72" w:right="0" w:firstLine="0"/>
              <w:jc w:val="left"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4"/>
              </w:rPr>
              <w:t>7</w:t>
            </w:r>
          </w:p>
        </w:tc>
      </w:tr>
    </w:tbl>
    <w:p>
      <w:pPr>
        <w:autoSpaceDN w:val="0"/>
        <w:autoSpaceDE w:val="0"/>
        <w:widowControl/>
        <w:spacing w:line="14" w:lineRule="exact" w:before="0" w:after="0"/>
        <w:ind w:left="0" w:right="0"/>
      </w:pPr>
    </w:p>
    <w:p>
      <w:pPr>
        <w:sectPr>
          <w:pgSz w:w="11900" w:h="16840"/>
          <w:pgMar w:top="284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4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ОБЯЗАТЕЛЬНЫЕ УЧЕБНЫЕ МАТЕРИАЛЫ ДЛЯ УЧЕНИКА</w:t>
      </w:r>
    </w:p>
    <w:p>
      <w:pPr>
        <w:autoSpaceDN w:val="0"/>
        <w:autoSpaceDE w:val="0"/>
        <w:widowControl/>
        <w:spacing w:line="286" w:lineRule="auto" w:before="16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Кузовлев В.П., Лапа Н.М., Костина И.Н. и другие. Английский язык. 5 класс. АО «Издательство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«Просвещение»;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1Кузовлев В.П., Лапа Н.М., Костина И.Н. и другие. Книга для учителя. Английский язык. 5 класс. АО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«Издательство «Просвещение»;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2. Англо-русский словарь;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3. Грамматический справочник с упражнениями;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4. Лингвострановедческий справочник;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5. Рабочая тетрадь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6. Книга для чтения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МЕТОДИЧЕСКИЕ МАТЕРИАЛЫ ДЛЯ УЧИТЕЛЯ</w:t>
      </w:r>
    </w:p>
    <w:p>
      <w:pPr>
        <w:autoSpaceDN w:val="0"/>
        <w:autoSpaceDE w:val="0"/>
        <w:widowControl/>
        <w:spacing w:line="230" w:lineRule="auto" w:before="166" w:after="0"/>
        <w:ind w:left="0" w:right="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1. Кузовлев В.П., Лапа Н.М., Костина И.Н. и другие. Книга для учителя. Английский язык. 5 класс.</w:t>
      </w:r>
    </w:p>
    <w:p>
      <w:pPr>
        <w:autoSpaceDN w:val="0"/>
        <w:autoSpaceDE w:val="0"/>
        <w:widowControl/>
        <w:spacing w:line="283" w:lineRule="auto" w:before="70" w:after="0"/>
        <w:ind w:left="0" w:right="6048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АО «Издательство «Просвещение»;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2. Англо-русский словарь;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3. Грамматический справочник;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4. Лингвострановедческий справочник;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5. Рабочая тетрадь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6. Книга для чтения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7. Контрольные задания (Assessment Tasks).</w:t>
      </w:r>
    </w:p>
    <w:p>
      <w:pPr>
        <w:autoSpaceDN w:val="0"/>
        <w:autoSpaceDE w:val="0"/>
        <w:widowControl/>
        <w:spacing w:line="271" w:lineRule="auto" w:before="70" w:after="0"/>
        <w:ind w:left="0" w:right="4464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ЭЛЕКТРОННЫЕ НОСИТЕЛИ: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1. Электронное приложение ABBYY Lingvo с аудиокурсом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2. Методический портфель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ЦИФРОВЫЕ ОБРАЗОВАТЕЛЬНЫЕ РЕСУРСЫ И РЕСУРСЫ СЕТИ ИНТЕРНЕТ</w:t>
      </w:r>
    </w:p>
    <w:p>
      <w:pPr>
        <w:autoSpaceDN w:val="0"/>
        <w:autoSpaceDE w:val="0"/>
        <w:widowControl/>
        <w:spacing w:line="281" w:lineRule="auto" w:before="166" w:after="0"/>
        <w:ind w:left="0" w:right="864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1. nsportal.ru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2. rosuchebnik.ru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3. kopilkaurokov.ru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4. multiurok.ru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5. урок.рф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6. resh.edu.ru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456" w:space="0"/>
          </w:cols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78"/>
        <w:ind w:left="0" w:right="0"/>
      </w:pPr>
    </w:p>
    <w:p>
      <w:pPr>
        <w:autoSpaceDN w:val="0"/>
        <w:autoSpaceDE w:val="0"/>
        <w:widowControl/>
        <w:spacing w:line="230" w:lineRule="auto" w:before="0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МАТЕРИАЛЬНО-ТЕХНИЧЕСКОЕ ОБЕСПЕЧЕНИЕ ОБРАЗОВАТЕЛЬНОГО ПРОЦЕССА</w:t>
      </w:r>
    </w:p>
    <w:p>
      <w:pPr>
        <w:autoSpaceDN w:val="0"/>
        <w:autoSpaceDE w:val="0"/>
        <w:widowControl/>
        <w:spacing w:line="230" w:lineRule="auto" w:before="346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УЧЕБНОЕ ОБОРУДОВАНИЕ</w:t>
      </w:r>
    </w:p>
    <w:p>
      <w:pPr>
        <w:autoSpaceDN w:val="0"/>
        <w:autoSpaceDE w:val="0"/>
        <w:widowControl/>
        <w:spacing w:line="271" w:lineRule="auto" w:before="166" w:after="0"/>
        <w:ind w:left="0" w:right="3600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1. Интерактивные пособия и программно-методические комплексы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2. Наглядные пособия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3. Программное обеспечение</w:t>
      </w:r>
    </w:p>
    <w:p>
      <w:pPr>
        <w:autoSpaceDN w:val="0"/>
        <w:autoSpaceDE w:val="0"/>
        <w:widowControl/>
        <w:spacing w:line="230" w:lineRule="auto" w:before="262" w:after="0"/>
        <w:ind w:left="0" w:right="0" w:firstLine="0"/>
        <w:jc w:val="left"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>ОБОРУДОВАНИЕ ДЛЯ ПРОВЕДЕНИЯ ПРАКТИЧЕСКИХ РАБОТ</w:t>
      </w:r>
    </w:p>
    <w:p>
      <w:pPr>
        <w:autoSpaceDN w:val="0"/>
        <w:autoSpaceDE w:val="0"/>
        <w:widowControl/>
        <w:spacing w:line="262" w:lineRule="auto" w:before="166" w:after="0"/>
        <w:ind w:left="0" w:right="8352" w:firstLine="0"/>
        <w:jc w:val="left"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1.Электронная доска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>2. Проектор</w:t>
      </w:r>
    </w:p>
    <w:p>
      <w:pPr>
        <w:sectPr>
          <w:pgSz w:w="11900" w:h="16840"/>
          <w:pgMar w:top="298" w:right="650" w:bottom="1440" w:left="666" w:header="720" w:footer="720" w:gutter="0"/>
          <w:cols w:space="720" w:num="1" w:equalWidth="0"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0584" w:space="0"/>
            <w:col w:w="15534" w:space="0"/>
            <w:col w:w="15534" w:space="0"/>
            <w:col w:w="15534" w:space="0"/>
            <w:col w:w="10506" w:space="0"/>
            <w:col w:w="10506" w:space="0"/>
            <w:col w:w="10558" w:space="0"/>
            <w:col w:w="10546" w:space="0"/>
            <w:col w:w="10412" w:space="0"/>
            <w:col w:w="10580" w:space="0"/>
            <w:col w:w="10594" w:space="0"/>
            <w:col w:w="10584" w:space="0"/>
            <w:col w:w="10556" w:space="0"/>
            <w:col w:w="10536" w:space="0"/>
            <w:col w:w="10586" w:space="0"/>
            <w:col w:w="10584" w:space="0"/>
            <w:col w:w="10574" w:space="0"/>
            <w:col w:w="10584" w:space="0"/>
            <w:col w:w="9020" w:space="0"/>
            <w:col w:w="10456" w:space="0"/>
          </w:cols>
          <w:docGrid w:linePitch="360"/>
        </w:sectPr>
      </w:pPr>
    </w:p>
    <w:sectPr w:rsidR="00FC693F" w:rsidRPr="0006063C" w:rsidSect="00034616">
      <w:pgSz w:w="11900" w:h="16840"/>
      <w:pgMar w:top="1440" w:right="1440" w:bottom="1440" w:left="1440" w:header="720" w:footer="720" w:gutter="0"/>
      <w:cols w:space="720" w:num="1" w:equalWidth="0"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0584" w:space="0"/>
        <w:col w:w="15534" w:space="0"/>
        <w:col w:w="15534" w:space="0"/>
        <w:col w:w="15534" w:space="0"/>
        <w:col w:w="10506" w:space="0"/>
        <w:col w:w="10506" w:space="0"/>
        <w:col w:w="10558" w:space="0"/>
        <w:col w:w="10546" w:space="0"/>
        <w:col w:w="10412" w:space="0"/>
        <w:col w:w="10580" w:space="0"/>
        <w:col w:w="10594" w:space="0"/>
        <w:col w:w="10584" w:space="0"/>
        <w:col w:w="10556" w:space="0"/>
        <w:col w:w="10536" w:space="0"/>
        <w:col w:w="10586" w:space="0"/>
        <w:col w:w="10584" w:space="0"/>
        <w:col w:w="10574" w:space="0"/>
        <w:col w:w="10584" w:space="0"/>
        <w:col w:w="9020" w:space="0"/>
        <w:col w:w="10456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