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6"/>
        <w:ind w:right="1988"/>
      </w:pPr>
      <w:r>
        <w:rPr/>
        <w:t>ПЛАН</w:t>
      </w:r>
    </w:p>
    <w:p>
      <w:pPr>
        <w:spacing w:line="364" w:lineRule="auto" w:before="281"/>
        <w:ind w:left="1978" w:right="1987" w:firstLine="0"/>
        <w:jc w:val="center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ЛЕТНЕЙ ОЗДОРОВИТЕЛЬНОЙ</w:t>
      </w:r>
      <w:r>
        <w:rPr>
          <w:rFonts w:ascii="Calibri" w:hAnsi="Calibri"/>
          <w:b/>
          <w:spacing w:val="-97"/>
          <w:sz w:val="44"/>
        </w:rPr>
        <w:t> </w:t>
      </w:r>
      <w:r>
        <w:rPr>
          <w:rFonts w:ascii="Calibri" w:hAnsi="Calibri"/>
          <w:b/>
          <w:sz w:val="44"/>
        </w:rPr>
        <w:t>РАБОТЫ</w:t>
      </w:r>
    </w:p>
    <w:p>
      <w:pPr>
        <w:pStyle w:val="Heading1"/>
      </w:pPr>
      <w:r>
        <w:rPr/>
        <w:t>на</w:t>
      </w:r>
      <w:r>
        <w:rPr>
          <w:spacing w:val="-4"/>
        </w:rPr>
        <w:t> </w:t>
      </w:r>
      <w:r>
        <w:rPr/>
        <w:t>2021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rPr>
          <w:rFonts w:ascii="Calibri"/>
          <w:b/>
          <w:sz w:val="44"/>
        </w:rPr>
      </w:pPr>
    </w:p>
    <w:p>
      <w:pPr>
        <w:pStyle w:val="BodyText"/>
        <w:rPr>
          <w:rFonts w:ascii="Calibri"/>
          <w:b/>
          <w:sz w:val="46"/>
        </w:rPr>
      </w:pPr>
    </w:p>
    <w:p>
      <w:pPr>
        <w:pStyle w:val="Heading2"/>
        <w:spacing w:line="278" w:lineRule="auto"/>
        <w:ind w:left="1978" w:right="1988"/>
      </w:pPr>
      <w:r>
        <w:rPr/>
        <w:t>муниципального казенного дошкольного</w:t>
      </w:r>
      <w:r>
        <w:rPr>
          <w:spacing w:val="-70"/>
        </w:rPr>
        <w:t> </w:t>
      </w:r>
      <w:r>
        <w:rPr/>
        <w:t>образовательного учреждения</w:t>
      </w:r>
    </w:p>
    <w:p>
      <w:pPr>
        <w:spacing w:line="276" w:lineRule="auto" w:before="0"/>
        <w:ind w:left="675" w:right="682" w:firstLine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«Детский сад №1 «Родничок», г. Юхнов Юхновского района</w:t>
      </w:r>
      <w:r>
        <w:rPr>
          <w:rFonts w:ascii="Calibri" w:hAnsi="Calibri"/>
          <w:b/>
          <w:spacing w:val="-70"/>
          <w:sz w:val="32"/>
        </w:rPr>
        <w:t> </w:t>
      </w:r>
      <w:r>
        <w:rPr>
          <w:rFonts w:ascii="Calibri" w:hAnsi="Calibri"/>
          <w:b/>
          <w:sz w:val="32"/>
        </w:rPr>
        <w:t>Калужской</w:t>
      </w:r>
      <w:r>
        <w:rPr>
          <w:rFonts w:ascii="Calibri" w:hAnsi="Calibri"/>
          <w:b/>
          <w:spacing w:val="-1"/>
          <w:sz w:val="32"/>
        </w:rPr>
        <w:t> </w:t>
      </w:r>
      <w:r>
        <w:rPr>
          <w:rFonts w:ascii="Calibri" w:hAnsi="Calibri"/>
          <w:b/>
          <w:sz w:val="32"/>
        </w:rPr>
        <w:t>области</w:t>
      </w:r>
    </w:p>
    <w:p>
      <w:pPr>
        <w:spacing w:after="0" w:line="276" w:lineRule="auto"/>
        <w:jc w:val="center"/>
        <w:rPr>
          <w:rFonts w:ascii="Calibri" w:hAnsi="Calibri"/>
          <w:sz w:val="32"/>
        </w:rPr>
        <w:sectPr>
          <w:type w:val="continuous"/>
          <w:pgSz w:w="11910" w:h="16840"/>
          <w:pgMar w:top="1600" w:bottom="280" w:left="1480" w:right="620"/>
        </w:sectPr>
      </w:pPr>
    </w:p>
    <w:p>
      <w:pPr>
        <w:pStyle w:val="BodyText"/>
        <w:spacing w:before="64"/>
        <w:ind w:left="221"/>
      </w:pPr>
      <w:r>
        <w:rPr>
          <w:b/>
        </w:rPr>
        <w:t>Цель:</w:t>
      </w:r>
      <w:r>
        <w:rPr>
          <w:b/>
          <w:spacing w:val="25"/>
        </w:rPr>
        <w:t> </w:t>
      </w:r>
      <w:r>
        <w:rPr/>
        <w:t>создание</w:t>
      </w:r>
      <w:r>
        <w:rPr>
          <w:spacing w:val="18"/>
        </w:rPr>
        <w:t> </w:t>
      </w:r>
      <w:r>
        <w:rPr/>
        <w:t>благоприятных</w:t>
      </w:r>
      <w:r>
        <w:rPr>
          <w:spacing w:val="23"/>
        </w:rPr>
        <w:t> </w:t>
      </w:r>
      <w:r>
        <w:rPr/>
        <w:t>условий</w:t>
      </w:r>
      <w:r>
        <w:rPr>
          <w:spacing w:val="20"/>
        </w:rPr>
        <w:t> </w:t>
      </w:r>
      <w:r>
        <w:rPr/>
        <w:t>для</w:t>
      </w:r>
      <w:r>
        <w:rPr>
          <w:spacing w:val="19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оздоровительной</w:t>
      </w:r>
      <w:r>
        <w:rPr>
          <w:spacing w:val="20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познавательного</w:t>
      </w:r>
      <w:r>
        <w:rPr>
          <w:spacing w:val="-1"/>
        </w:rPr>
        <w:t> </w:t>
      </w:r>
      <w:r>
        <w:rPr/>
        <w:t>интереса,</w:t>
      </w:r>
      <w:r>
        <w:rPr>
          <w:spacing w:val="-1"/>
        </w:rPr>
        <w:t> </w:t>
      </w:r>
      <w:r>
        <w:rPr/>
        <w:t>творческих</w:t>
      </w:r>
      <w:r>
        <w:rPr>
          <w:spacing w:val="2"/>
        </w:rPr>
        <w:t> </w:t>
      </w:r>
      <w:r>
        <w:rPr/>
        <w:t>способностей воспитанников.</w:t>
      </w:r>
    </w:p>
    <w:p>
      <w:pPr>
        <w:pStyle w:val="BodyText"/>
        <w:spacing w:before="10"/>
      </w:pPr>
    </w:p>
    <w:p>
      <w:pPr>
        <w:pStyle w:val="Heading3"/>
        <w:spacing w:line="274" w:lineRule="exact"/>
      </w:pP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40" w:lineRule="auto" w:before="0" w:after="0"/>
        <w:ind w:left="1421" w:right="229" w:hanging="360"/>
        <w:jc w:val="both"/>
        <w:rPr>
          <w:sz w:val="24"/>
        </w:rPr>
      </w:pPr>
      <w:r>
        <w:rPr>
          <w:sz w:val="24"/>
        </w:rPr>
        <w:t>Сохранять и укреплять физическое и психическое здоровье детей, в том числе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эмоциональное</w:t>
      </w:r>
      <w:r>
        <w:rPr>
          <w:spacing w:val="-1"/>
          <w:sz w:val="24"/>
        </w:rPr>
        <w:t> </w:t>
      </w:r>
      <w:r>
        <w:rPr>
          <w:sz w:val="24"/>
        </w:rPr>
        <w:t>благополучие.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40" w:lineRule="auto" w:before="0" w:after="0"/>
        <w:ind w:left="1421" w:right="225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обеспечивающие</w:t>
      </w:r>
      <w:r>
        <w:rPr>
          <w:spacing w:val="1"/>
          <w:sz w:val="24"/>
        </w:rPr>
        <w:t> </w:t>
      </w:r>
      <w:r>
        <w:rPr>
          <w:sz w:val="24"/>
        </w:rPr>
        <w:t>охрану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укрепление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воспитанникам,</w:t>
      </w:r>
      <w:r>
        <w:rPr>
          <w:spacing w:val="1"/>
          <w:sz w:val="24"/>
        </w:rPr>
        <w:t> </w:t>
      </w: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физическому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умственному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путём</w:t>
      </w:r>
      <w:r>
        <w:rPr>
          <w:spacing w:val="-2"/>
          <w:sz w:val="24"/>
        </w:rPr>
        <w:t> </w:t>
      </w:r>
      <w:r>
        <w:rPr>
          <w:sz w:val="24"/>
        </w:rPr>
        <w:t>активизации движений и</w:t>
      </w:r>
      <w:r>
        <w:rPr>
          <w:spacing w:val="-2"/>
          <w:sz w:val="24"/>
        </w:rPr>
        <w:t> </w:t>
      </w:r>
      <w:r>
        <w:rPr>
          <w:sz w:val="24"/>
        </w:rPr>
        <w:t>целенаправленного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природой.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40" w:lineRule="auto" w:before="0" w:after="0"/>
        <w:ind w:left="1421" w:right="224" w:hanging="360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оздоровление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физическое</w:t>
      </w:r>
      <w:r>
        <w:rPr>
          <w:spacing w:val="1"/>
          <w:sz w:val="24"/>
        </w:rPr>
        <w:t> </w:t>
      </w: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возраста,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активности.</w:t>
      </w:r>
      <w:r>
        <w:rPr>
          <w:spacing w:val="1"/>
          <w:sz w:val="24"/>
        </w:rPr>
        <w:t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> </w:t>
      </w:r>
      <w:r>
        <w:rPr>
          <w:sz w:val="24"/>
        </w:rPr>
        <w:t>речь</w:t>
      </w:r>
      <w:r>
        <w:rPr>
          <w:spacing w:val="2"/>
          <w:sz w:val="24"/>
        </w:rPr>
        <w:t> </w:t>
      </w:r>
      <w:r>
        <w:rPr>
          <w:sz w:val="24"/>
        </w:rPr>
        <w:t>детей,</w:t>
      </w:r>
      <w:r>
        <w:rPr>
          <w:spacing w:val="-2"/>
          <w:sz w:val="24"/>
        </w:rPr>
        <w:t> </w:t>
      </w:r>
      <w:r>
        <w:rPr>
          <w:sz w:val="24"/>
        </w:rPr>
        <w:t>развивать их</w:t>
      </w:r>
      <w:r>
        <w:rPr>
          <w:spacing w:val="1"/>
          <w:sz w:val="24"/>
        </w:rPr>
        <w:t> </w:t>
      </w:r>
      <w:r>
        <w:rPr>
          <w:sz w:val="24"/>
        </w:rPr>
        <w:t>эмоциональную</w:t>
      </w:r>
      <w:r>
        <w:rPr>
          <w:spacing w:val="-1"/>
          <w:sz w:val="24"/>
        </w:rPr>
        <w:t> </w:t>
      </w:r>
      <w:r>
        <w:rPr>
          <w:sz w:val="24"/>
        </w:rPr>
        <w:t>сферу.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40" w:lineRule="auto" w:before="0" w:after="0"/>
        <w:ind w:left="1421" w:right="225" w:hanging="360"/>
        <w:jc w:val="both"/>
        <w:rPr>
          <w:sz w:val="24"/>
        </w:rPr>
      </w:pPr>
      <w:r>
        <w:rPr>
          <w:sz w:val="24"/>
        </w:rPr>
        <w:t>Осуществлять педагогическое и санитарно-эпидемиологическое просвещение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 по вопросам воспитания и оздоровления</w:t>
      </w:r>
      <w:r>
        <w:rPr>
          <w:spacing w:val="-57"/>
          <w:sz w:val="24"/>
        </w:rPr>
        <w:t> </w:t>
      </w:r>
      <w:r>
        <w:rPr>
          <w:sz w:val="24"/>
        </w:rPr>
        <w:t>детей в</w:t>
      </w:r>
      <w:r>
        <w:rPr>
          <w:spacing w:val="-1"/>
          <w:sz w:val="24"/>
        </w:rPr>
        <w:t> </w:t>
      </w:r>
      <w:r>
        <w:rPr>
          <w:sz w:val="24"/>
        </w:rPr>
        <w:t>летний</w:t>
      </w:r>
      <w:r>
        <w:rPr>
          <w:spacing w:val="-2"/>
          <w:sz w:val="24"/>
        </w:rPr>
        <w:t> </w:t>
      </w:r>
      <w:r>
        <w:rPr>
          <w:sz w:val="24"/>
        </w:rPr>
        <w:t>период.</w:t>
      </w: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40" w:lineRule="auto" w:before="0" w:after="6"/>
        <w:ind w:left="1421" w:right="225" w:hanging="36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улучшению</w:t>
      </w:r>
      <w:r>
        <w:rPr>
          <w:spacing w:val="1"/>
          <w:sz w:val="24"/>
        </w:rPr>
        <w:t> </w:t>
      </w:r>
      <w:r>
        <w:rPr>
          <w:sz w:val="24"/>
        </w:rPr>
        <w:t>пространственного</w:t>
      </w:r>
      <w:r>
        <w:rPr>
          <w:spacing w:val="61"/>
          <w:sz w:val="24"/>
        </w:rPr>
        <w:t> </w:t>
      </w:r>
      <w:r>
        <w:rPr>
          <w:sz w:val="24"/>
        </w:rPr>
        <w:t>окружения</w:t>
      </w:r>
      <w:r>
        <w:rPr>
          <w:spacing w:val="1"/>
          <w:sz w:val="24"/>
        </w:rPr>
        <w:t> </w:t>
      </w:r>
      <w:r>
        <w:rPr>
          <w:sz w:val="24"/>
        </w:rPr>
        <w:t>прогулочных</w:t>
      </w:r>
      <w:r>
        <w:rPr>
          <w:spacing w:val="3"/>
          <w:sz w:val="24"/>
        </w:rPr>
        <w:t> </w:t>
      </w:r>
      <w:r>
        <w:rPr>
          <w:sz w:val="24"/>
        </w:rPr>
        <w:t>участков</w:t>
      </w:r>
      <w:r>
        <w:rPr>
          <w:spacing w:val="-1"/>
          <w:sz w:val="24"/>
        </w:rPr>
        <w:t> </w:t>
      </w:r>
      <w:r>
        <w:rPr>
          <w:sz w:val="24"/>
        </w:rPr>
        <w:t>ДОУ.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5035"/>
        <w:gridCol w:w="1586"/>
        <w:gridCol w:w="2313"/>
      </w:tblGrid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76" w:lineRule="exact"/>
              <w:ind w:left="146" w:right="11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35" w:type="dxa"/>
          </w:tcPr>
          <w:p>
            <w:pPr>
              <w:pStyle w:val="TableParagraph"/>
              <w:spacing w:line="273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86" w:type="dxa"/>
          </w:tcPr>
          <w:p>
            <w:pPr>
              <w:pStyle w:val="TableParagraph"/>
              <w:spacing w:line="273" w:lineRule="exact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13" w:type="dxa"/>
          </w:tcPr>
          <w:p>
            <w:pPr>
              <w:pStyle w:val="TableParagraph"/>
              <w:spacing w:line="273" w:lineRule="exact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275" w:hRule="atLeast"/>
        </w:trPr>
        <w:tc>
          <w:tcPr>
            <w:tcW w:w="9570" w:type="dxa"/>
            <w:gridSpan w:val="4"/>
          </w:tcPr>
          <w:p>
            <w:pPr>
              <w:pStyle w:val="TableParagraph"/>
              <w:spacing w:line="255" w:lineRule="exact"/>
              <w:ind w:left="1750" w:right="1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Предварительно-организационные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86" w:type="dxa"/>
          </w:tcPr>
          <w:p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3" w:type="dxa"/>
          </w:tcPr>
          <w:p>
            <w:pPr>
              <w:pStyle w:val="TableParagraph"/>
              <w:spacing w:line="268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1105" w:hRule="atLeast"/>
        </w:trPr>
        <w:tc>
          <w:tcPr>
            <w:tcW w:w="636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590" w:val="left" w:leader="none"/>
                <w:tab w:pos="3002" w:val="left" w:leader="none"/>
                <w:tab w:pos="4799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инструктажей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охране</w:t>
              <w:tab/>
              <w:t>труда,</w:t>
              <w:tab/>
              <w:t>пожарной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перед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периода.</w:t>
            </w:r>
          </w:p>
        </w:tc>
        <w:tc>
          <w:tcPr>
            <w:tcW w:w="1586" w:type="dxa"/>
          </w:tcPr>
          <w:p>
            <w:pPr>
              <w:pStyle w:val="TableParagraph"/>
              <w:spacing w:line="270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3" w:type="dxa"/>
          </w:tcPr>
          <w:p>
            <w:pPr>
              <w:pStyle w:val="TableParagraph"/>
              <w:ind w:left="401" w:right="376" w:firstLine="8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ответственные</w:t>
            </w:r>
          </w:p>
        </w:tc>
      </w:tr>
      <w:tr>
        <w:trPr>
          <w:trHeight w:val="275" w:hRule="atLeast"/>
        </w:trPr>
        <w:tc>
          <w:tcPr>
            <w:tcW w:w="636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03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летний период</w:t>
            </w:r>
          </w:p>
        </w:tc>
        <w:tc>
          <w:tcPr>
            <w:tcW w:w="1586" w:type="dxa"/>
          </w:tcPr>
          <w:p>
            <w:pPr>
              <w:pStyle w:val="TableParagraph"/>
              <w:spacing w:line="256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3" w:type="dxa"/>
          </w:tcPr>
          <w:p>
            <w:pPr>
              <w:pStyle w:val="TableParagraph"/>
              <w:spacing w:line="256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аптечек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группах</w:t>
            </w:r>
          </w:p>
        </w:tc>
        <w:tc>
          <w:tcPr>
            <w:tcW w:w="1586" w:type="dxa"/>
          </w:tcPr>
          <w:p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3" w:type="dxa"/>
          </w:tcPr>
          <w:p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spacing w:line="264" w:lineRule="exact"/>
              <w:ind w:left="526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1379" w:hRule="atLeast"/>
        </w:trPr>
        <w:tc>
          <w:tcPr>
            <w:tcW w:w="636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инструктажей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воспитанниками: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6" w:val="left" w:leader="none"/>
                <w:tab w:pos="667" w:val="left" w:leader="none"/>
              </w:tabs>
              <w:spacing w:line="240" w:lineRule="auto" w:before="0" w:after="0"/>
              <w:ind w:left="107" w:right="618" w:firstLine="0"/>
              <w:jc w:val="left"/>
              <w:rPr>
                <w:sz w:val="24"/>
              </w:rPr>
            </w:pPr>
            <w:r>
              <w:rPr>
                <w:sz w:val="24"/>
              </w:rPr>
              <w:t>по предупреждению травматизма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прогулках;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6" w:val="left" w:leader="none"/>
                <w:tab w:pos="667" w:val="left" w:leader="none"/>
              </w:tabs>
              <w:spacing w:line="270" w:lineRule="atLeast" w:before="0" w:after="0"/>
              <w:ind w:left="107" w:right="1038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соблюдение правил поведения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586" w:type="dxa"/>
          </w:tcPr>
          <w:p>
            <w:pPr>
              <w:pStyle w:val="TableParagraph"/>
              <w:spacing w:line="268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13" w:type="dxa"/>
          </w:tcPr>
          <w:p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931" w:hRule="atLeast"/>
        </w:trPr>
        <w:tc>
          <w:tcPr>
            <w:tcW w:w="636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035" w:type="dxa"/>
          </w:tcPr>
          <w:p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Приобретение выносного игрового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оборудования: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7" w:val="left" w:leader="none"/>
              </w:tabs>
              <w:spacing w:line="240" w:lineRule="auto" w:before="0" w:after="0"/>
              <w:ind w:left="307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песком;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обручи;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мячи;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скакалки;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7" w:val="left" w:leader="none"/>
              </w:tabs>
              <w:spacing w:line="264" w:lineRule="exact" w:before="0" w:after="0"/>
              <w:ind w:left="307" w:right="0" w:hanging="200"/>
              <w:jc w:val="left"/>
              <w:rPr>
                <w:sz w:val="24"/>
              </w:rPr>
            </w:pPr>
            <w:r>
              <w:rPr>
                <w:sz w:val="24"/>
              </w:rPr>
              <w:t>мелки.</w:t>
            </w:r>
          </w:p>
        </w:tc>
        <w:tc>
          <w:tcPr>
            <w:tcW w:w="1586" w:type="dxa"/>
          </w:tcPr>
          <w:p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периода</w:t>
            </w:r>
          </w:p>
        </w:tc>
        <w:tc>
          <w:tcPr>
            <w:tcW w:w="2313" w:type="dxa"/>
          </w:tcPr>
          <w:p>
            <w:pPr>
              <w:pStyle w:val="TableParagraph"/>
              <w:ind w:left="569" w:right="497" w:hanging="5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хозяйством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035" w:type="dxa"/>
          </w:tcPr>
          <w:p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Проверка исправности ограждений,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площадке.</w:t>
            </w:r>
          </w:p>
        </w:tc>
        <w:tc>
          <w:tcPr>
            <w:tcW w:w="1586" w:type="dxa"/>
          </w:tcPr>
          <w:p>
            <w:pPr>
              <w:pStyle w:val="TableParagraph"/>
              <w:ind w:left="398" w:right="290" w:hanging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летнего</w:t>
            </w:r>
          </w:p>
          <w:p>
            <w:pPr>
              <w:pStyle w:val="TableParagraph"/>
              <w:spacing w:line="264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313" w:type="dxa"/>
          </w:tcPr>
          <w:p>
            <w:pPr>
              <w:pStyle w:val="TableParagraph"/>
              <w:ind w:left="569" w:right="497" w:hanging="5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хозяйством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0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участках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игр, игр с песком и водой, строительных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игр.</w:t>
            </w:r>
          </w:p>
        </w:tc>
        <w:tc>
          <w:tcPr>
            <w:tcW w:w="1586" w:type="dxa"/>
          </w:tcPr>
          <w:p>
            <w:pPr>
              <w:pStyle w:val="TableParagraph"/>
              <w:spacing w:line="268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3" w:type="dxa"/>
          </w:tcPr>
          <w:p>
            <w:pPr>
              <w:pStyle w:val="TableParagraph"/>
              <w:spacing w:line="268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105" w:hRule="atLeast"/>
        </w:trPr>
        <w:tc>
          <w:tcPr>
            <w:tcW w:w="636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0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Издание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приказов: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  <w:tab w:pos="648" w:val="left" w:leader="none"/>
              </w:tabs>
              <w:spacing w:line="240" w:lineRule="auto" w:before="0" w:after="0"/>
              <w:ind w:left="107" w:right="418" w:firstLine="0"/>
              <w:jc w:val="left"/>
              <w:rPr>
                <w:sz w:val="24"/>
              </w:rPr>
            </w:pPr>
            <w:r>
              <w:rPr>
                <w:sz w:val="24"/>
              </w:rPr>
              <w:t>Об организации работы ДОУ в летний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47" w:val="left" w:leader="none"/>
                <w:tab w:pos="648" w:val="left" w:leader="none"/>
              </w:tabs>
              <w:spacing w:line="264" w:lineRule="exact" w:before="0" w:after="0"/>
              <w:ind w:left="647" w:right="0" w:hanging="541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2021-2022</w:t>
            </w:r>
          </w:p>
        </w:tc>
        <w:tc>
          <w:tcPr>
            <w:tcW w:w="1586" w:type="dxa"/>
          </w:tcPr>
          <w:p>
            <w:pPr>
              <w:pStyle w:val="TableParagraph"/>
              <w:spacing w:line="270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313" w:type="dxa"/>
          </w:tcPr>
          <w:p>
            <w:pPr>
              <w:pStyle w:val="TableParagraph"/>
              <w:spacing w:line="270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top="1060" w:bottom="280" w:left="148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5035"/>
        <w:gridCol w:w="1586"/>
        <w:gridCol w:w="2313"/>
      </w:tblGrid>
      <w:tr>
        <w:trPr>
          <w:trHeight w:val="1105" w:hRule="atLeast"/>
        </w:trPr>
        <w:tc>
          <w:tcPr>
            <w:tcW w:w="6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3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tabs>
                <w:tab w:pos="647" w:val="left" w:leader="none"/>
              </w:tabs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3.</w:t>
              <w:tab/>
              <w:t>О зачислении воспитанников в ДОУ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(отчисление в связи с выпуском детей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школу)</w:t>
            </w:r>
          </w:p>
        </w:tc>
        <w:tc>
          <w:tcPr>
            <w:tcW w:w="158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570" w:type="dxa"/>
            <w:gridSpan w:val="4"/>
          </w:tcPr>
          <w:p>
            <w:pPr>
              <w:pStyle w:val="TableParagraph"/>
              <w:spacing w:line="256" w:lineRule="exact"/>
              <w:ind w:left="1750" w:right="1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детьми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629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Планы</w:t>
              <w:tab/>
              <w:t>воспитательно-образовательной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 ЛОР.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группах.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июня по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379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активности: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занятия по физической культуре на воздухе,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638" w:val="left" w:leader="none"/>
                <w:tab w:pos="3208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непрерывной</w:t>
              <w:tab/>
              <w:t>образовательной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расписанию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*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1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79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2123" w:val="left" w:leader="none"/>
                <w:tab w:pos="4077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  <w:tab/>
              <w:t>воспитания,</w:t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способствуют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оптимизации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двигательного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режима.</w:t>
            </w:r>
          </w:p>
        </w:tc>
        <w:tc>
          <w:tcPr>
            <w:tcW w:w="1586" w:type="dxa"/>
          </w:tcPr>
          <w:p>
            <w:pPr>
              <w:pStyle w:val="TableParagraph"/>
              <w:ind w:left="556" w:right="276" w:hanging="2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диетическая</w:t>
            </w:r>
          </w:p>
        </w:tc>
      </w:tr>
      <w:tr>
        <w:trPr>
          <w:trHeight w:val="829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607" w:val="left" w:leader="none"/>
                <w:tab w:pos="3626" w:val="left" w:leader="none"/>
                <w:tab w:pos="4247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Активное</w:t>
              <w:tab/>
              <w:t>использование</w:t>
              <w:tab/>
              <w:t>в</w:t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нетрадиционных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досугов,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прогулок,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1586" w:type="dxa"/>
          </w:tcPr>
          <w:p>
            <w:pPr>
              <w:pStyle w:val="TableParagraph"/>
              <w:ind w:left="556" w:right="276" w:hanging="2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792" w:val="left" w:leader="none"/>
                <w:tab w:pos="3743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  <w:tab/>
              <w:t>периодичности</w:t>
              <w:tab/>
              <w:t>проведения</w:t>
            </w:r>
          </w:p>
          <w:p>
            <w:pPr>
              <w:pStyle w:val="TableParagraph"/>
              <w:tabs>
                <w:tab w:pos="2037" w:val="left" w:leader="none"/>
                <w:tab w:pos="3167" w:val="left" w:leader="none"/>
                <w:tab w:pos="3731" w:val="left" w:leader="none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физкультурных</w:t>
              <w:tab/>
              <w:t>занятий</w:t>
              <w:tab/>
              <w:t>на</w:t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площадке.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379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Соблюдение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физической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психической</w:t>
            </w:r>
          </w:p>
          <w:p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ОБЖ,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  <w:p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недели,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ознакомлению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655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  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деятельность,     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начало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экологического и трудового воспитания детей: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огороде,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цветнике.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поделок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природного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бросового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материалов;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рисунков; букетов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2159" w:val="left" w:leader="none"/>
                <w:tab w:pos="3878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Изобразительная</w:t>
              <w:tab/>
              <w:t>деятельность:</w:t>
              <w:tab/>
              <w:t>конкурсы,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зарисовки,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382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35" w:type="dxa"/>
          </w:tcPr>
          <w:p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Адаптация вновь поступивших детей в 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соблюдению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единых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ребёнку,</w:t>
            </w:r>
          </w:p>
          <w:p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сенсорно-моторная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1586" w:type="dxa"/>
          </w:tcPr>
          <w:p>
            <w:pPr>
              <w:pStyle w:val="TableParagraph"/>
              <w:ind w:left="556" w:right="276" w:hanging="2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ind w:left="252" w:right="243" w:firstLine="23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педагог-психолог</w:t>
            </w:r>
          </w:p>
        </w:tc>
      </w:tr>
      <w:tr>
        <w:trPr>
          <w:trHeight w:val="275" w:hRule="atLeast"/>
        </w:trPr>
        <w:tc>
          <w:tcPr>
            <w:tcW w:w="9570" w:type="dxa"/>
            <w:gridSpan w:val="4"/>
          </w:tcPr>
          <w:p>
            <w:pPr>
              <w:pStyle w:val="TableParagraph"/>
              <w:spacing w:line="256" w:lineRule="exact"/>
              <w:ind w:left="1750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детьми</w:t>
            </w:r>
          </w:p>
        </w:tc>
      </w:tr>
      <w:tr>
        <w:trPr>
          <w:trHeight w:val="275" w:hRule="atLeast"/>
        </w:trPr>
        <w:tc>
          <w:tcPr>
            <w:tcW w:w="636" w:type="dxa"/>
          </w:tcPr>
          <w:p>
            <w:pPr>
              <w:pStyle w:val="TableParagraph"/>
              <w:spacing w:line="256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881" w:val="left" w:leader="none"/>
                <w:tab w:pos="384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  <w:tab/>
              <w:t>короновирусной</w:t>
              <w:tab/>
              <w:t>инфекции.</w:t>
            </w:r>
          </w:p>
        </w:tc>
        <w:tc>
          <w:tcPr>
            <w:tcW w:w="1586" w:type="dxa"/>
          </w:tcPr>
          <w:p>
            <w:pPr>
              <w:pStyle w:val="TableParagraph"/>
              <w:spacing w:line="256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</w:tc>
        <w:tc>
          <w:tcPr>
            <w:tcW w:w="2313" w:type="dxa"/>
          </w:tcPr>
          <w:p>
            <w:pPr>
              <w:pStyle w:val="TableParagraph"/>
              <w:spacing w:line="256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top="1140" w:bottom="280" w:left="148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5035"/>
        <w:gridCol w:w="1586"/>
        <w:gridCol w:w="2313"/>
      </w:tblGrid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35" w:type="dxa"/>
          </w:tcPr>
          <w:p>
            <w:pPr>
              <w:pStyle w:val="TableParagraph"/>
              <w:tabs>
                <w:tab w:pos="1674" w:val="left" w:leader="none"/>
                <w:tab w:pos="2656" w:val="left" w:leader="none"/>
                <w:tab w:pos="3544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Ежедневный</w:t>
              <w:tab/>
              <w:t>осмотр</w:t>
              <w:tab/>
              <w:t>детей,</w:t>
              <w:tab/>
              <w:t>термометрия,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ЗОЖ.</w:t>
            </w:r>
          </w:p>
        </w:tc>
        <w:tc>
          <w:tcPr>
            <w:tcW w:w="1586" w:type="dxa"/>
          </w:tcPr>
          <w:p>
            <w:pPr>
              <w:pStyle w:val="TableParagraph"/>
              <w:spacing w:line="263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2049" w:val="left" w:leader="none"/>
                <w:tab w:pos="3498" w:val="left" w:leader="none"/>
                <w:tab w:pos="3988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  <w:tab/>
              <w:t>выявление</w:t>
              <w:tab/>
              <w:t>и</w:t>
              <w:tab/>
              <w:t>изоляция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заболевших детей.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1655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 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выполнения   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усиленных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эпидемии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короновируса,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противопожарных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жизнедеятельности детей и взрослых во 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саду.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воспитателям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гигиены.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пребывание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свежем</w:t>
            </w:r>
          </w:p>
          <w:p>
            <w:pPr>
              <w:pStyle w:val="TableParagraph"/>
              <w:tabs>
                <w:tab w:pos="1250" w:val="left" w:leader="none"/>
                <w:tab w:pos="2646" w:val="left" w:leader="none"/>
                <w:tab w:pos="3690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воздухе</w:t>
              <w:tab/>
              <w:t>(утренний</w:t>
              <w:tab/>
              <w:t>приём,</w:t>
              <w:tab/>
            </w:r>
            <w:r>
              <w:rPr>
                <w:spacing w:val="-1"/>
                <w:sz w:val="24"/>
              </w:rPr>
              <w:t>гимнастика,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прогулки, развлечения,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НОД).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379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условий   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   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двигательной</w:t>
            </w:r>
          </w:p>
          <w:p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час/день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(таблица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6.7.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СанПин 1.2.3685 -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21)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379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2310" w:val="left" w:leader="none"/>
                <w:tab w:pos="4799" w:val="left" w:leader="none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закаливающих</w:t>
              <w:tab/>
              <w:t>и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профилактических мероприятий в течение дня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«Тропе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оздоровительный бег, воздушные и солнечные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ванны,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босохождение, гимнастика)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9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2754" w:val="left" w:leader="none"/>
                <w:tab w:pos="4334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Совершенствование</w:t>
              <w:tab/>
              <w:t>основных</w:t>
              <w:tab/>
            </w:r>
            <w:r>
              <w:rPr>
                <w:spacing w:val="-2"/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движений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подвижные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мячом,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скакалкой,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обручами.</w:t>
            </w:r>
          </w:p>
        </w:tc>
        <w:tc>
          <w:tcPr>
            <w:tcW w:w="1586" w:type="dxa"/>
          </w:tcPr>
          <w:p>
            <w:pPr>
              <w:pStyle w:val="TableParagraph"/>
              <w:ind w:left="556" w:right="276" w:hanging="2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468" w:val="left" w:leader="none"/>
                <w:tab w:pos="2951" w:val="left" w:leader="none"/>
                <w:tab w:pos="3746" w:val="left" w:leader="none"/>
                <w:tab w:pos="4209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10-дневного</w:t>
              <w:tab/>
              <w:t>меню</w:t>
              <w:tab/>
              <w:t>на</w:t>
              <w:tab/>
              <w:t>летний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период.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Включение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меню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свежих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фруктов, соков.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2759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35" w:type="dxa"/>
          </w:tcPr>
          <w:p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детьми: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9" w:val="left" w:leader="none"/>
                <w:tab w:pos="1528" w:val="left" w:leader="none"/>
                <w:tab w:pos="3249" w:val="left" w:leader="none"/>
              </w:tabs>
              <w:spacing w:line="240" w:lineRule="auto" w:before="0" w:after="0"/>
              <w:ind w:left="220" w:right="99" w:firstLine="144"/>
              <w:jc w:val="left"/>
              <w:rPr>
                <w:sz w:val="24"/>
              </w:rPr>
            </w:pPr>
            <w:r>
              <w:rPr>
                <w:sz w:val="24"/>
              </w:rPr>
              <w:t>«Меры</w:t>
              <w:tab/>
              <w:t>профилактики</w:t>
              <w:tab/>
            </w:r>
            <w:r>
              <w:rPr>
                <w:spacing w:val="-1"/>
                <w:sz w:val="24"/>
              </w:rPr>
              <w:t>коронавирусной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инфекции»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4" w:val="left" w:leader="none"/>
              </w:tabs>
              <w:spacing w:line="240" w:lineRule="auto" w:before="0" w:after="0"/>
              <w:ind w:left="50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4" w:val="left" w:leader="none"/>
              </w:tabs>
              <w:spacing w:line="240" w:lineRule="auto" w:before="0" w:after="0"/>
              <w:ind w:left="50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«Ядовитые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растения»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4" w:val="left" w:leader="none"/>
              </w:tabs>
              <w:spacing w:line="240" w:lineRule="auto" w:before="0" w:after="0"/>
              <w:ind w:left="50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«Безопасность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воде»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4" w:val="left" w:leader="none"/>
              </w:tabs>
              <w:spacing w:line="240" w:lineRule="auto" w:before="0" w:after="0"/>
              <w:ind w:left="50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 улице»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9" w:val="left" w:leader="none"/>
              </w:tabs>
              <w:spacing w:line="240" w:lineRule="auto" w:before="0" w:after="0"/>
              <w:ind w:left="568" w:right="0" w:hanging="205"/>
              <w:jc w:val="left"/>
              <w:rPr>
                <w:sz w:val="24"/>
              </w:rPr>
            </w:pPr>
            <w:r>
              <w:rPr>
                <w:sz w:val="24"/>
              </w:rPr>
              <w:t>«Какую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приносят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вода?»,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4" w:val="left" w:leader="none"/>
              </w:tabs>
              <w:spacing w:line="240" w:lineRule="auto" w:before="0" w:after="0"/>
              <w:ind w:left="50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«Закаливание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путь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здоровью!»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4" w:val="left" w:leader="none"/>
              </w:tabs>
              <w:spacing w:line="271" w:lineRule="exact" w:before="0" w:after="0"/>
              <w:ind w:left="503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«Огонь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враг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человека?»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ind w:left="526" w:right="499" w:firstLine="112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диетическая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679" w:val="left" w:leader="none"/>
                <w:tab w:pos="2956" w:val="left" w:leader="none"/>
                <w:tab w:pos="4041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питьевого</w:t>
              <w:tab/>
              <w:t>режима.</w:t>
              <w:tab/>
              <w:t>Наличие</w:t>
            </w:r>
          </w:p>
          <w:p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чайника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охлажденной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кипячёной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водой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прогулках.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</w:p>
          <w:p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ежедневное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рыхление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полив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песочницах.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</w:p>
          <w:p>
            <w:pPr>
              <w:pStyle w:val="TableParagraph"/>
              <w:spacing w:line="27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446" w:val="left" w:leader="none"/>
                <w:tab w:pos="2942" w:val="left" w:leader="none"/>
                <w:tab w:pos="4211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Ежедневно</w:t>
              <w:tab/>
              <w:t>производить</w:t>
              <w:tab/>
              <w:t>утреннюю</w:t>
              <w:tab/>
              <w:t>уборку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веранд.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</w:p>
          <w:p>
            <w:pPr>
              <w:pStyle w:val="TableParagraph"/>
              <w:spacing w:line="27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262" w:val="left" w:leader="none"/>
                <w:tab w:pos="1766" w:val="left" w:leader="none"/>
                <w:tab w:pos="3311" w:val="left" w:leader="none"/>
                <w:tab w:pos="4799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Следить</w:t>
              <w:tab/>
              <w:t>за</w:t>
              <w:tab/>
              <w:t>санитарным</w:t>
              <w:tab/>
              <w:t>состоянием</w:t>
              <w:tab/>
              <w:t>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участков.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</w:p>
          <w:p>
            <w:pPr>
              <w:pStyle w:val="TableParagraph"/>
              <w:spacing w:line="27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317" w:val="left" w:leader="none"/>
                <w:tab w:pos="3066" w:val="left" w:leader="none"/>
                <w:tab w:pos="3906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Обучение</w:t>
              <w:tab/>
              <w:t>воспитанников</w:t>
              <w:tab/>
              <w:t>мерам</w:t>
              <w:tab/>
              <w:t>пожарной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Тренировка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эвакуации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1586" w:type="dxa"/>
          </w:tcPr>
          <w:p>
            <w:pPr>
              <w:pStyle w:val="TableParagraph"/>
              <w:spacing w:line="263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>
            <w:pPr>
              <w:pStyle w:val="TableParagraph"/>
              <w:spacing w:line="27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</w:tr>
    </w:tbl>
    <w:p>
      <w:pPr>
        <w:spacing w:after="0" w:line="271" w:lineRule="exact"/>
        <w:jc w:val="center"/>
        <w:rPr>
          <w:sz w:val="24"/>
        </w:rPr>
        <w:sectPr>
          <w:pgSz w:w="11910" w:h="16840"/>
          <w:pgMar w:top="1140" w:bottom="280" w:left="148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5035"/>
        <w:gridCol w:w="1586"/>
        <w:gridCol w:w="2313"/>
      </w:tblGrid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35" w:type="dxa"/>
          </w:tcPr>
          <w:p>
            <w:pPr>
              <w:pStyle w:val="TableParagraph"/>
              <w:tabs>
                <w:tab w:pos="2714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пожаре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(п.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92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Правил,</w:t>
              <w:tab/>
              <w:t>утв.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Постановлением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16.09.2020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№1479)</w:t>
            </w:r>
          </w:p>
        </w:tc>
        <w:tc>
          <w:tcPr>
            <w:tcW w:w="158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ПБ</w:t>
            </w:r>
          </w:p>
        </w:tc>
      </w:tr>
      <w:tr>
        <w:trPr>
          <w:trHeight w:val="275" w:hRule="atLeast"/>
        </w:trPr>
        <w:tc>
          <w:tcPr>
            <w:tcW w:w="9570" w:type="dxa"/>
            <w:gridSpan w:val="4"/>
          </w:tcPr>
          <w:p>
            <w:pPr>
              <w:pStyle w:val="TableParagraph"/>
              <w:spacing w:line="256" w:lineRule="exact"/>
              <w:ind w:left="1750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руководство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684" w:val="left" w:leader="none"/>
                <w:tab w:pos="3554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Постоянно</w:t>
              <w:tab/>
              <w:t>осуществлять</w:t>
              <w:tab/>
              <w:t>медицинский</w:t>
            </w:r>
          </w:p>
          <w:p>
            <w:pPr>
              <w:pStyle w:val="TableParagraph"/>
              <w:tabs>
                <w:tab w:pos="1286" w:val="left" w:leader="none"/>
                <w:tab w:pos="1727" w:val="left" w:leader="none"/>
                <w:tab w:pos="3150" w:val="left" w:leader="none"/>
                <w:tab w:pos="4302" w:val="left" w:leader="none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контроль</w:t>
              <w:tab/>
              <w:t>за</w:t>
              <w:tab/>
              <w:t>состоянием</w:t>
              <w:tab/>
              <w:t>здоровья</w:t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физкультурных занятий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770" w:val="left" w:leader="none"/>
                <w:tab w:pos="2001" w:val="left" w:leader="none"/>
                <w:tab w:pos="3508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  <w:tab/>
              <w:t>период</w:t>
              <w:tab/>
              <w:t>пандемии</w:t>
              <w:tab/>
              <w:t>короновируса</w:t>
            </w:r>
          </w:p>
          <w:p>
            <w:pPr>
              <w:pStyle w:val="TableParagraph"/>
              <w:tabs>
                <w:tab w:pos="1898" w:val="left" w:leader="none"/>
                <w:tab w:pos="3405" w:val="left" w:leader="none"/>
                <w:tab w:pos="4725" w:val="left" w:leader="none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усиленный</w:t>
              <w:tab/>
              <w:t>контроль</w:t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193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Усилить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контроль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сбалансированным</w:t>
            </w:r>
          </w:p>
          <w:p>
            <w:pPr>
              <w:pStyle w:val="TableParagraph"/>
              <w:spacing w:line="270" w:lineRule="atLeast"/>
              <w:ind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воздушным, тепловым, питьевым режимами,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также за режимом обеззараживания воздуха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 с помощью ультрафиолетовых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бактерицидных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облучателей,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навыков.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1379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санитарных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правил,</w:t>
            </w:r>
          </w:p>
          <w:p>
            <w:pPr>
              <w:pStyle w:val="TableParagraph"/>
              <w:tabs>
                <w:tab w:pos="2279" w:val="left" w:leader="none"/>
                <w:tab w:pos="3218" w:val="left" w:leader="none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</w:t>
              <w:tab/>
              <w:t>на</w:t>
              <w:tab/>
            </w: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короновирусной инфекции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возникновения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инфекций,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сальмонеллезной эпиологии.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950" w:val="left" w:leader="none"/>
                <w:tab w:pos="3988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ежедневный</w:t>
              <w:tab/>
              <w:t>контроль</w:t>
            </w:r>
          </w:p>
          <w:p>
            <w:pPr>
              <w:pStyle w:val="TableParagraph"/>
              <w:tabs>
                <w:tab w:pos="1574" w:val="left" w:leader="none"/>
                <w:tab w:pos="3119" w:val="left" w:leader="none"/>
                <w:tab w:pos="3861" w:val="left" w:leader="none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выполнения</w:t>
              <w:tab/>
              <w:t>натуральных</w:t>
              <w:tab/>
              <w:t>норм</w:t>
              <w:tab/>
            </w: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1105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2061" w:val="left" w:leader="none"/>
                <w:tab w:pos="3491" w:val="left" w:leader="none"/>
                <w:tab w:pos="4799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Контролировать</w:t>
              <w:tab/>
              <w:t>санитарное</w:t>
              <w:tab/>
              <w:t>состояние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586" w:type="dxa"/>
          </w:tcPr>
          <w:p>
            <w:pPr>
              <w:pStyle w:val="TableParagraph"/>
              <w:ind w:left="556" w:right="276" w:hanging="2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ind w:left="120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диетическая,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уполномоченные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гигиены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целях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короновирусной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инфекции.</w:t>
            </w:r>
          </w:p>
        </w:tc>
        <w:tc>
          <w:tcPr>
            <w:tcW w:w="158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1655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питания:</w:t>
            </w:r>
          </w:p>
          <w:p>
            <w:pPr>
              <w:pStyle w:val="TableParagraph"/>
              <w:tabs>
                <w:tab w:pos="2272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-формирование</w:t>
              <w:tab/>
            </w:r>
            <w:r>
              <w:rPr>
                <w:spacing w:val="-1"/>
                <w:sz w:val="24"/>
              </w:rPr>
              <w:t>культурно-гигиенических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навыков;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-документация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питанию,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меню;</w:t>
            </w:r>
          </w:p>
          <w:p>
            <w:pPr>
              <w:pStyle w:val="TableParagraph"/>
              <w:tabs>
                <w:tab w:pos="2183" w:val="left" w:leader="none"/>
                <w:tab w:pos="3501" w:val="left" w:leader="none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-витаминизация,</w:t>
              <w:tab/>
              <w:t>контроль</w:t>
              <w:tab/>
            </w:r>
            <w:r>
              <w:rPr>
                <w:spacing w:val="-1"/>
                <w:sz w:val="24"/>
              </w:rPr>
              <w:t>калорийности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пищи.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диетическая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утренним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приёмом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улице,</w:t>
            </w:r>
          </w:p>
          <w:p>
            <w:pPr>
              <w:pStyle w:val="TableParagraph"/>
              <w:tabs>
                <w:tab w:pos="2286" w:val="left" w:leader="none"/>
                <w:tab w:pos="3654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гимнастикой,</w:t>
              <w:tab/>
              <w:t>НОД,</w:t>
              <w:tab/>
            </w:r>
            <w:r>
              <w:rPr>
                <w:spacing w:val="-1"/>
                <w:sz w:val="24"/>
              </w:rPr>
              <w:t>прогулками,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развлечениями.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>
            <w:pPr>
              <w:pStyle w:val="TableParagraph"/>
              <w:spacing w:line="270" w:lineRule="atLeast"/>
              <w:ind w:left="530" w:right="520" w:hanging="6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сохранности выносного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4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0" w:lineRule="atLeast"/>
              <w:ind w:left="569" w:right="497" w:hanging="5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хозяйством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2140" w:val="left" w:leader="none"/>
                <w:tab w:pos="3527" w:val="left" w:leader="none"/>
                <w:tab w:pos="4799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Контролировать</w:t>
              <w:tab/>
              <w:t>состояние</w:t>
              <w:tab/>
              <w:t>игрового</w:t>
              <w:tab/>
              <w:t>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</w:tr>
      <w:tr>
        <w:trPr>
          <w:trHeight w:val="1106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35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(своевременность,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прогулках)</w:t>
            </w:r>
          </w:p>
        </w:tc>
        <w:tc>
          <w:tcPr>
            <w:tcW w:w="1586" w:type="dxa"/>
          </w:tcPr>
          <w:p>
            <w:pPr>
              <w:pStyle w:val="TableParagraph"/>
              <w:ind w:left="556" w:right="276" w:hanging="2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ind w:left="499" w:right="491" w:hanging="4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spacing w:line="27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478" w:val="left" w:leader="none"/>
                <w:tab w:pos="2066" w:val="left" w:leader="none"/>
                <w:tab w:pos="3844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Контроль</w:t>
              <w:tab/>
              <w:t>за</w:t>
              <w:tab/>
              <w:t>соблюдением</w:t>
              <w:tab/>
              <w:t>режимных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моментов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1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</w:tc>
      </w:tr>
    </w:tbl>
    <w:p>
      <w:pPr>
        <w:spacing w:after="0" w:line="271" w:lineRule="exact"/>
        <w:jc w:val="center"/>
        <w:rPr>
          <w:sz w:val="24"/>
        </w:rPr>
        <w:sectPr>
          <w:pgSz w:w="11910" w:h="16840"/>
          <w:pgMar w:top="1140" w:bottom="280" w:left="148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5035"/>
        <w:gridCol w:w="1586"/>
        <w:gridCol w:w="2313"/>
      </w:tblGrid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03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1379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выполнением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профилактических</w:t>
            </w:r>
          </w:p>
          <w:p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перегревания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уборов,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ванн,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погоде)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4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ind w:left="525" w:right="500" w:firstLine="112"/>
              <w:rPr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диетическая</w:t>
            </w:r>
          </w:p>
        </w:tc>
      </w:tr>
      <w:tr>
        <w:trPr>
          <w:trHeight w:val="1103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2109" w:val="left" w:leader="none"/>
                <w:tab w:pos="4098" w:val="left" w:leader="none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ежедневного</w:t>
              <w:tab/>
              <w:t>осмотра</w:t>
            </w:r>
          </w:p>
          <w:p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территории детского сада в летний период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выявление ядовитых растений, грибов, битого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стекла,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других опасных предметов.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</w:tr>
      <w:tr>
        <w:trPr>
          <w:trHeight w:val="275" w:hRule="atLeast"/>
        </w:trPr>
        <w:tc>
          <w:tcPr>
            <w:tcW w:w="636" w:type="dxa"/>
          </w:tcPr>
          <w:p>
            <w:pPr>
              <w:pStyle w:val="TableParagraph"/>
              <w:spacing w:line="256" w:lineRule="exact"/>
              <w:ind w:left="0"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03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 к новому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</w:tc>
        <w:tc>
          <w:tcPr>
            <w:tcW w:w="1586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3" w:type="dxa"/>
          </w:tcPr>
          <w:p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275" w:hRule="atLeast"/>
        </w:trPr>
        <w:tc>
          <w:tcPr>
            <w:tcW w:w="9570" w:type="dxa"/>
            <w:gridSpan w:val="4"/>
          </w:tcPr>
          <w:p>
            <w:pPr>
              <w:pStyle w:val="TableParagraph"/>
              <w:spacing w:line="256" w:lineRule="exact"/>
              <w:ind w:left="1750" w:right="1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 разработке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летней работы.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2759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035" w:type="dxa"/>
          </w:tcPr>
          <w:p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воспитателей: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период»;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-«Лето.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 детям»;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-«Создание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период»;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 «Тропе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586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line="480" w:lineRule="auto" w:before="1"/>
              <w:ind w:left="518" w:right="509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июнь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июль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3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52" w:right="243" w:hanging="4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медсестра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диетическая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педагог-психолог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70" w:lineRule="atLeast"/>
              <w:ind w:left="530" w:right="520" w:hanging="6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03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пособий,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журналов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детьми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летний период.</w:t>
            </w:r>
          </w:p>
        </w:tc>
        <w:tc>
          <w:tcPr>
            <w:tcW w:w="1586" w:type="dxa"/>
          </w:tcPr>
          <w:p>
            <w:pPr>
              <w:pStyle w:val="TableParagraph"/>
              <w:spacing w:line="263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1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воспитателями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запросам.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1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468" w:val="left" w:leader="none"/>
                <w:tab w:pos="2606" w:val="left" w:leader="none"/>
                <w:tab w:pos="3424" w:val="left" w:leader="none"/>
                <w:tab w:pos="3887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годового</w:t>
              <w:tab/>
              <w:t>плана</w:t>
              <w:tab/>
              <w:t>на</w:t>
              <w:tab/>
              <w:t>2021-2022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1103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установочному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педсовету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подведением итогов летней оздоровительной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2021-2022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859" w:val="left" w:leader="none"/>
                <w:tab w:pos="2915" w:val="left" w:leader="none"/>
                <w:tab w:pos="4314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  <w:tab/>
              <w:t>сайта</w:t>
              <w:tab/>
              <w:t>детского</w:t>
              <w:tab/>
              <w:t>сада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>
            <w:pPr>
              <w:pStyle w:val="TableParagraph"/>
              <w:spacing w:line="27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275" w:hRule="atLeast"/>
        </w:trPr>
        <w:tc>
          <w:tcPr>
            <w:tcW w:w="9570" w:type="dxa"/>
            <w:gridSpan w:val="4"/>
          </w:tcPr>
          <w:p>
            <w:pPr>
              <w:pStyle w:val="TableParagraph"/>
              <w:spacing w:line="256" w:lineRule="exact"/>
              <w:ind w:left="1750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677" w:val="left" w:leader="none"/>
                <w:tab w:pos="2778" w:val="left" w:leader="none"/>
                <w:tab w:pos="3385" w:val="left" w:leader="none"/>
                <w:tab w:pos="4814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  <w:tab/>
              <w:t>«Уголка</w:t>
              <w:tab/>
              <w:t>для</w:t>
              <w:tab/>
              <w:t>родителей»</w:t>
              <w:tab/>
              <w:t>в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группах.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52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3870" w:val="left" w:leader="none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«Уголка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здоровья»</w:t>
              <w:tab/>
              <w:t>(с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учетом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эпидситуации)</w:t>
            </w:r>
          </w:p>
        </w:tc>
        <w:tc>
          <w:tcPr>
            <w:tcW w:w="1586" w:type="dxa"/>
          </w:tcPr>
          <w:p>
            <w:pPr>
              <w:pStyle w:val="TableParagraph"/>
              <w:spacing w:line="263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193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</w:p>
          <w:p>
            <w:pPr>
              <w:pStyle w:val="TableParagraph"/>
              <w:tabs>
                <w:tab w:pos="1341" w:val="left" w:leader="none"/>
                <w:tab w:pos="3251" w:val="left" w:leader="none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-«Меры</w:t>
              <w:tab/>
              <w:t>профилактики</w:t>
              <w:tab/>
            </w:r>
            <w:r>
              <w:rPr>
                <w:spacing w:val="-1"/>
                <w:sz w:val="24"/>
              </w:rPr>
              <w:t>коронавирусной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инфекции COVID-19»;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-«Профилактика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клещевого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энцефалита»;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-«Профилактика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травматизма»;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-«Советы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доктора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рядом»;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-«Закаливание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период».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0"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571" w:val="left" w:leader="none"/>
                <w:tab w:pos="2855" w:val="left" w:leader="none"/>
                <w:tab w:pos="3779" w:val="left" w:leader="none"/>
                <w:tab w:pos="4679" w:val="left" w:leader="none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  <w:tab/>
              <w:t>здорового</w:t>
              <w:tab/>
              <w:t>образа</w:t>
              <w:tab/>
              <w:t>жизни</w:t>
              <w:tab/>
              <w:t>по</w:t>
            </w:r>
          </w:p>
          <w:p>
            <w:pPr>
              <w:pStyle w:val="TableParagraph"/>
              <w:tabs>
                <w:tab w:pos="2070" w:val="left" w:leader="none"/>
                <w:tab w:pos="3623" w:val="left" w:leader="none"/>
                <w:tab w:pos="4799" w:val="left" w:leader="none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гигиеническому</w:t>
              <w:tab/>
              <w:t>воспитанию</w:t>
              <w:tab/>
              <w:t>детей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ЗОЖ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638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диетическая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40" w:bottom="280" w:left="1480" w:right="6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5035"/>
        <w:gridCol w:w="1586"/>
        <w:gridCol w:w="2313"/>
      </w:tblGrid>
      <w:tr>
        <w:trPr>
          <w:trHeight w:val="1381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934" w:val="left" w:leader="none"/>
                <w:tab w:pos="2785" w:val="left" w:leader="none"/>
                <w:tab w:pos="4346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Информация</w:t>
              <w:tab/>
              <w:t>для</w:t>
              <w:tab/>
              <w:t>родителей</w:t>
              <w:tab/>
            </w:r>
            <w:r>
              <w:rPr>
                <w:spacing w:val="-2"/>
                <w:sz w:val="24"/>
              </w:rPr>
              <w:t>вновь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  <w:p>
            <w:pPr>
              <w:pStyle w:val="TableParagraph"/>
              <w:tabs>
                <w:tab w:pos="2229" w:val="left" w:leader="none"/>
                <w:tab w:pos="3381" w:val="left" w:leader="none"/>
                <w:tab w:pos="4811" w:val="left" w:leader="none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-информационный</w:t>
              <w:tab/>
              <w:t>материал</w:t>
              <w:tab/>
              <w:t>«Адаптация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ДОУ»</w:t>
            </w:r>
          </w:p>
        </w:tc>
        <w:tc>
          <w:tcPr>
            <w:tcW w:w="1586" w:type="dxa"/>
          </w:tcPr>
          <w:p>
            <w:pPr>
              <w:pStyle w:val="TableParagraph"/>
              <w:ind w:left="556" w:right="276" w:hanging="2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1655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разнообразить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одевать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летом»;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uto" w:before="0" w:after="0"/>
              <w:ind w:left="251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дошкольника»;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38" w:val="left" w:leader="none"/>
                <w:tab w:pos="439" w:val="left" w:leader="none"/>
                <w:tab w:pos="2339" w:val="left" w:leader="none"/>
                <w:tab w:pos="3762" w:val="left" w:leader="none"/>
                <w:tab w:pos="4814" w:val="left" w:leader="none"/>
              </w:tabs>
              <w:spacing w:line="270" w:lineRule="atLeast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«Экологическое</w:t>
              <w:tab/>
              <w:t>воспитание</w:t>
              <w:tab/>
              <w:t>ребенка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семье».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275" w:hRule="atLeast"/>
        </w:trPr>
        <w:tc>
          <w:tcPr>
            <w:tcW w:w="9570" w:type="dxa"/>
            <w:gridSpan w:val="4"/>
          </w:tcPr>
          <w:p>
            <w:pPr>
              <w:pStyle w:val="TableParagraph"/>
              <w:spacing w:line="256" w:lineRule="exact"/>
              <w:ind w:left="1750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хозяйственная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(установка</w:t>
            </w:r>
          </w:p>
          <w:p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столов, скамеек, обустройство экологической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тропы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сотрудники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овощных культур.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сотрудники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клумб,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газона.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1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сотрудники</w:t>
            </w:r>
          </w:p>
        </w:tc>
      </w:tr>
      <w:tr>
        <w:trPr>
          <w:trHeight w:val="1103" w:hRule="atLeast"/>
        </w:trPr>
        <w:tc>
          <w:tcPr>
            <w:tcW w:w="636" w:type="dxa"/>
          </w:tcPr>
          <w:p>
            <w:pPr>
              <w:pStyle w:val="TableParagraph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5035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песка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песочницах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лабораторное</w:t>
            </w:r>
          </w:p>
          <w:p>
            <w:pPr>
              <w:pStyle w:val="TableParagraph"/>
              <w:ind w:right="13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586" w:type="dxa"/>
          </w:tcPr>
          <w:p>
            <w:pPr>
              <w:pStyle w:val="TableParagraph"/>
              <w:spacing w:line="261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78" w:lineRule="auto"/>
              <w:ind w:left="569" w:right="497" w:hanging="5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хозяйством</w:t>
            </w:r>
          </w:p>
        </w:tc>
      </w:tr>
      <w:tr>
        <w:trPr>
          <w:trHeight w:val="834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5035" w:type="dxa"/>
          </w:tcPr>
          <w:p>
            <w:pPr>
              <w:pStyle w:val="TableParagraph"/>
              <w:tabs>
                <w:tab w:pos="1336" w:val="left" w:leader="none"/>
                <w:tab w:pos="2260" w:val="left" w:leader="none"/>
                <w:tab w:pos="3071" w:val="left" w:leader="none"/>
                <w:tab w:pos="3570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Покраска</w:t>
              <w:tab/>
              <w:t>малых</w:t>
              <w:tab/>
              <w:t>форм</w:t>
              <w:tab/>
              <w:t>на</w:t>
              <w:tab/>
            </w:r>
            <w:r>
              <w:rPr>
                <w:spacing w:val="-1"/>
                <w:sz w:val="24"/>
              </w:rPr>
              <w:t>прогулочных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площадках,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1586" w:type="dxa"/>
          </w:tcPr>
          <w:p>
            <w:pPr>
              <w:pStyle w:val="TableParagraph"/>
              <w:ind w:left="556" w:right="276" w:hanging="2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76" w:lineRule="auto"/>
              <w:ind w:left="569" w:right="497" w:hanging="5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хозяйством</w:t>
            </w:r>
          </w:p>
        </w:tc>
      </w:tr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503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своевременного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вывоза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твердых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другого мусора.</w:t>
            </w:r>
          </w:p>
        </w:tc>
        <w:tc>
          <w:tcPr>
            <w:tcW w:w="1586" w:type="dxa"/>
          </w:tcPr>
          <w:p>
            <w:pPr>
              <w:pStyle w:val="TableParagraph"/>
              <w:spacing w:line="263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ЛОР</w:t>
            </w:r>
          </w:p>
        </w:tc>
        <w:tc>
          <w:tcPr>
            <w:tcW w:w="2313" w:type="dxa"/>
          </w:tcPr>
          <w:p>
            <w:pPr>
              <w:pStyle w:val="TableParagraph"/>
              <w:spacing w:line="263" w:lineRule="exact"/>
              <w:ind w:left="5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>
            <w:pPr>
              <w:pStyle w:val="TableParagraph"/>
              <w:spacing w:line="271" w:lineRule="exact"/>
              <w:ind w:left="569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21" w:right="224"/>
        <w:jc w:val="both"/>
      </w:pPr>
      <w:r>
        <w:rPr/>
        <w:t>*Образовательные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воспитательные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2.4.1.3049-13,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следить,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гуляли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отведенных для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групп площадках</w:t>
      </w:r>
      <w:r>
        <w:rPr>
          <w:spacing w:val="-1"/>
        </w:rPr>
        <w:t> </w:t>
      </w:r>
      <w:r>
        <w:rPr/>
        <w:t>и не</w:t>
      </w:r>
      <w:r>
        <w:rPr>
          <w:spacing w:val="-3"/>
        </w:rPr>
        <w:t> </w:t>
      </w:r>
      <w:r>
        <w:rPr/>
        <w:t>контактировали с</w:t>
      </w:r>
      <w:r>
        <w:rPr>
          <w:spacing w:val="-2"/>
        </w:rPr>
        <w:t> </w:t>
      </w:r>
      <w:r>
        <w:rPr/>
        <w:t>детьми из</w:t>
      </w:r>
      <w:r>
        <w:rPr>
          <w:spacing w:val="-3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групп.</w:t>
      </w:r>
    </w:p>
    <w:p>
      <w:pPr>
        <w:spacing w:after="0"/>
        <w:jc w:val="both"/>
        <w:sectPr>
          <w:pgSz w:w="11910" w:h="16840"/>
          <w:pgMar w:top="1140" w:bottom="280" w:left="1480" w:right="620"/>
        </w:sectPr>
      </w:pPr>
    </w:p>
    <w:p>
      <w:pPr>
        <w:pStyle w:val="Heading2"/>
        <w:spacing w:before="71"/>
        <w:ind w:left="2297" w:hanging="164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Комплексно-тематическое планирование работы с детьми</w:t>
      </w:r>
      <w:r>
        <w:rPr>
          <w:rFonts w:ascii="Times New Roman" w:hAnsi="Times New Roman"/>
          <w:spacing w:val="-77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летний оздоровительный период</w:t>
      </w: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416"/>
        <w:gridCol w:w="7337"/>
      </w:tblGrid>
      <w:tr>
        <w:trPr>
          <w:trHeight w:val="371" w:hRule="atLeast"/>
        </w:trPr>
        <w:tc>
          <w:tcPr>
            <w:tcW w:w="2126" w:type="dxa"/>
            <w:gridSpan w:val="2"/>
          </w:tcPr>
          <w:p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Недели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месяца</w:t>
            </w:r>
          </w:p>
        </w:tc>
        <w:tc>
          <w:tcPr>
            <w:tcW w:w="7337" w:type="dxa"/>
          </w:tcPr>
          <w:p>
            <w:pPr>
              <w:pStyle w:val="TableParagraph"/>
              <w:spacing w:line="320" w:lineRule="exact"/>
              <w:ind w:left="3328" w:right="3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</w:tr>
      <w:tr>
        <w:trPr>
          <w:trHeight w:val="2591" w:hRule="atLeast"/>
        </w:trPr>
        <w:tc>
          <w:tcPr>
            <w:tcW w:w="710" w:type="dxa"/>
            <w:textDirection w:val="btLr"/>
          </w:tcPr>
          <w:p>
            <w:pPr>
              <w:pStyle w:val="TableParagraph"/>
              <w:spacing w:before="108"/>
              <w:ind w:left="904" w:right="9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424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>
            <w:pPr>
              <w:pStyle w:val="TableParagraph"/>
              <w:spacing w:before="47"/>
              <w:ind w:left="424"/>
              <w:rPr>
                <w:sz w:val="28"/>
              </w:rPr>
            </w:pPr>
            <w:r>
              <w:rPr>
                <w:sz w:val="28"/>
              </w:rPr>
              <w:t>7-11</w:t>
            </w:r>
          </w:p>
          <w:p>
            <w:pPr>
              <w:pStyle w:val="TableParagraph"/>
              <w:spacing w:before="50"/>
              <w:ind w:left="424"/>
              <w:rPr>
                <w:sz w:val="28"/>
              </w:rPr>
            </w:pPr>
            <w:r>
              <w:rPr>
                <w:sz w:val="28"/>
              </w:rPr>
              <w:t>15-18</w:t>
            </w:r>
          </w:p>
          <w:p>
            <w:pPr>
              <w:pStyle w:val="TableParagraph"/>
              <w:spacing w:before="48"/>
              <w:ind w:left="424"/>
              <w:rPr>
                <w:sz w:val="28"/>
              </w:rPr>
            </w:pPr>
            <w:r>
              <w:rPr>
                <w:sz w:val="28"/>
              </w:rPr>
              <w:t>21-25</w:t>
            </w:r>
          </w:p>
          <w:p>
            <w:pPr>
              <w:pStyle w:val="TableParagraph"/>
              <w:spacing w:before="48"/>
              <w:ind w:left="424"/>
              <w:rPr>
                <w:sz w:val="28"/>
              </w:rPr>
            </w:pPr>
            <w:r>
              <w:rPr>
                <w:sz w:val="28"/>
              </w:rPr>
              <w:t>28-2</w:t>
            </w:r>
          </w:p>
        </w:tc>
        <w:tc>
          <w:tcPr>
            <w:tcW w:w="7337" w:type="dxa"/>
          </w:tcPr>
          <w:p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лето!»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сказок»</w:t>
            </w:r>
          </w:p>
          <w:p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«Цветочная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неделя»</w:t>
            </w:r>
          </w:p>
          <w:p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«Этикет»</w:t>
            </w:r>
          </w:p>
          <w:p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«Экспериментальная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неделя»</w:t>
            </w:r>
          </w:p>
        </w:tc>
      </w:tr>
      <w:tr>
        <w:trPr>
          <w:trHeight w:val="1849" w:hRule="atLeast"/>
        </w:trPr>
        <w:tc>
          <w:tcPr>
            <w:tcW w:w="710" w:type="dxa"/>
            <w:textDirection w:val="btLr"/>
          </w:tcPr>
          <w:p>
            <w:pPr>
              <w:pStyle w:val="TableParagraph"/>
              <w:spacing w:before="108"/>
              <w:ind w:left="556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424"/>
              <w:rPr>
                <w:sz w:val="28"/>
              </w:rPr>
            </w:pPr>
            <w:r>
              <w:rPr>
                <w:sz w:val="28"/>
              </w:rPr>
              <w:t>6-10</w:t>
            </w:r>
          </w:p>
          <w:p>
            <w:pPr>
              <w:pStyle w:val="TableParagraph"/>
              <w:spacing w:before="50"/>
              <w:ind w:left="424"/>
              <w:rPr>
                <w:sz w:val="28"/>
              </w:rPr>
            </w:pPr>
            <w:r>
              <w:rPr>
                <w:sz w:val="28"/>
              </w:rPr>
              <w:t>12-16</w:t>
            </w:r>
          </w:p>
          <w:p>
            <w:pPr>
              <w:pStyle w:val="TableParagraph"/>
              <w:spacing w:before="47"/>
              <w:ind w:left="424"/>
              <w:rPr>
                <w:sz w:val="28"/>
              </w:rPr>
            </w:pPr>
            <w:r>
              <w:rPr>
                <w:sz w:val="28"/>
              </w:rPr>
              <w:t>19-23</w:t>
            </w:r>
          </w:p>
          <w:p>
            <w:pPr>
              <w:pStyle w:val="TableParagraph"/>
              <w:spacing w:before="48"/>
              <w:ind w:left="424"/>
              <w:rPr>
                <w:sz w:val="28"/>
              </w:rPr>
            </w:pPr>
            <w:r>
              <w:rPr>
                <w:sz w:val="28"/>
              </w:rPr>
              <w:t>26-30</w:t>
            </w:r>
          </w:p>
        </w:tc>
        <w:tc>
          <w:tcPr>
            <w:tcW w:w="7337" w:type="dxa"/>
          </w:tcPr>
          <w:p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«Неделя семьи»</w:t>
            </w:r>
          </w:p>
          <w:p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«Край,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мы живем»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здоровья»</w:t>
            </w:r>
          </w:p>
          <w:p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«Лес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наш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добрый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друг»</w:t>
            </w:r>
          </w:p>
        </w:tc>
      </w:tr>
      <w:tr>
        <w:trPr>
          <w:trHeight w:val="1852" w:hRule="atLeast"/>
        </w:trPr>
        <w:tc>
          <w:tcPr>
            <w:tcW w:w="710" w:type="dxa"/>
            <w:textDirection w:val="btLr"/>
          </w:tcPr>
          <w:p>
            <w:pPr>
              <w:pStyle w:val="TableParagraph"/>
              <w:spacing w:before="108"/>
              <w:ind w:left="482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1416" w:type="dxa"/>
          </w:tcPr>
          <w:p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2-6</w:t>
            </w:r>
          </w:p>
          <w:p>
            <w:pPr>
              <w:pStyle w:val="TableParagraph"/>
              <w:spacing w:before="48"/>
              <w:ind w:left="424"/>
              <w:rPr>
                <w:sz w:val="28"/>
              </w:rPr>
            </w:pPr>
            <w:r>
              <w:rPr>
                <w:sz w:val="28"/>
              </w:rPr>
              <w:t>9-13</w:t>
            </w:r>
          </w:p>
          <w:p>
            <w:pPr>
              <w:pStyle w:val="TableParagraph"/>
              <w:spacing w:before="47"/>
              <w:ind w:left="424"/>
              <w:rPr>
                <w:sz w:val="28"/>
              </w:rPr>
            </w:pPr>
            <w:r>
              <w:rPr>
                <w:sz w:val="28"/>
              </w:rPr>
              <w:t>16-20</w:t>
            </w:r>
          </w:p>
          <w:p>
            <w:pPr>
              <w:pStyle w:val="TableParagraph"/>
              <w:spacing w:before="50"/>
              <w:ind w:left="424"/>
              <w:rPr>
                <w:sz w:val="28"/>
              </w:rPr>
            </w:pPr>
            <w:r>
              <w:rPr>
                <w:sz w:val="28"/>
              </w:rPr>
              <w:t>23-31</w:t>
            </w:r>
          </w:p>
        </w:tc>
        <w:tc>
          <w:tcPr>
            <w:tcW w:w="7337" w:type="dxa"/>
          </w:tcPr>
          <w:p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«Театральная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неделя»</w:t>
            </w:r>
          </w:p>
          <w:p>
            <w:pPr>
              <w:pStyle w:val="TableParagraph"/>
              <w:spacing w:before="48"/>
              <w:ind w:left="177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профессий»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игрушки»</w:t>
            </w:r>
          </w:p>
          <w:p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безопасности»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060" w:bottom="280" w:left="1480" w:right="620"/>
        </w:sectPr>
      </w:pPr>
    </w:p>
    <w:p>
      <w:pPr>
        <w:pStyle w:val="Heading3"/>
        <w:spacing w:before="69"/>
        <w:ind w:left="1978" w:right="1986"/>
        <w:jc w:val="center"/>
      </w:pPr>
      <w:r>
        <w:rPr/>
        <w:t>План</w:t>
      </w:r>
      <w:r>
        <w:rPr>
          <w:spacing w:val="-1"/>
        </w:rPr>
        <w:t> </w:t>
      </w:r>
      <w:r>
        <w:rPr/>
        <w:t>праздников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развлечений *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4973"/>
        <w:gridCol w:w="1699"/>
        <w:gridCol w:w="2376"/>
      </w:tblGrid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before="1"/>
              <w:ind w:left="1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4973" w:type="dxa"/>
          </w:tcPr>
          <w:p>
            <w:pPr>
              <w:pStyle w:val="TableParagraph"/>
              <w:spacing w:before="1"/>
              <w:ind w:left="149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ind w:left="19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19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76" w:type="dxa"/>
          </w:tcPr>
          <w:p>
            <w:pPr>
              <w:pStyle w:val="TableParagraph"/>
              <w:spacing w:before="1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73" w:type="dxa"/>
          </w:tcPr>
          <w:p>
            <w:pPr>
              <w:pStyle w:val="TableParagraph"/>
              <w:spacing w:line="270" w:lineRule="exact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лето!»,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</w:p>
          <w:p>
            <w:pPr>
              <w:pStyle w:val="TableParagraph"/>
              <w:spacing w:before="43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spacing w:line="270" w:lineRule="exact"/>
              <w:ind w:left="55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33" w:hRule="atLeast"/>
        </w:trPr>
        <w:tc>
          <w:tcPr>
            <w:tcW w:w="523" w:type="dxa"/>
          </w:tcPr>
          <w:p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73" w:type="dxa"/>
          </w:tcPr>
          <w:p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«Солнце,</w:t>
            </w:r>
          </w:p>
          <w:p>
            <w:pPr>
              <w:pStyle w:val="TableParagraph"/>
              <w:spacing w:before="41"/>
              <w:ind w:left="539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вода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наши лучшие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друзья»</w:t>
            </w:r>
          </w:p>
        </w:tc>
        <w:tc>
          <w:tcPr>
            <w:tcW w:w="1699" w:type="dxa"/>
          </w:tcPr>
          <w:p>
            <w:pPr>
              <w:pStyle w:val="TableParagraph"/>
              <w:spacing w:line="270" w:lineRule="exact"/>
              <w:ind w:left="196" w:right="187"/>
              <w:jc w:val="center"/>
              <w:rPr>
                <w:sz w:val="24"/>
              </w:rPr>
            </w:pPr>
            <w:r>
              <w:rPr>
                <w:sz w:val="24"/>
              </w:rPr>
              <w:t>22 июля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23" w:type="dxa"/>
          </w:tcPr>
          <w:p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73" w:type="dxa"/>
          </w:tcPr>
          <w:p>
            <w:pPr>
              <w:pStyle w:val="TableParagraph"/>
              <w:spacing w:line="273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ОБЖ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августа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221" w:right="225"/>
        <w:jc w:val="both"/>
      </w:pPr>
      <w:r>
        <w:rPr/>
        <w:t>* Если в регионе неблагоприятная эпидемиологическая обстановка, существует высокий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заражения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инфекционными</w:t>
      </w:r>
      <w:r>
        <w:rPr>
          <w:spacing w:val="1"/>
        </w:rPr>
        <w:t> </w:t>
      </w:r>
      <w:r>
        <w:rPr/>
        <w:t>заболеваниями,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коронавирусной</w:t>
      </w:r>
      <w:r>
        <w:rPr>
          <w:spacing w:val="1"/>
        </w:rPr>
        <w:t> </w:t>
      </w:r>
      <w:r>
        <w:rPr/>
        <w:t>инфекцией, любые формы работы с детьми, которые предполагают массовость, например,</w:t>
      </w:r>
      <w:r>
        <w:rPr>
          <w:spacing w:val="1"/>
        </w:rPr>
        <w:t> </w:t>
      </w:r>
      <w:r>
        <w:rPr/>
        <w:t>концерты,</w:t>
      </w:r>
      <w:r>
        <w:rPr>
          <w:spacing w:val="1"/>
        </w:rPr>
        <w:t> </w:t>
      </w:r>
      <w:r>
        <w:rPr/>
        <w:t>общесадовские</w:t>
      </w:r>
      <w:r>
        <w:rPr>
          <w:spacing w:val="1"/>
        </w:rPr>
        <w:t> </w:t>
      </w:r>
      <w:r>
        <w:rPr/>
        <w:t>праздники,</w:t>
      </w:r>
      <w:r>
        <w:rPr>
          <w:spacing w:val="1"/>
        </w:rPr>
        <w:t> </w:t>
      </w:r>
      <w:r>
        <w:rPr/>
        <w:t>выездные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другие,</w:t>
      </w:r>
      <w:r>
        <w:rPr>
          <w:spacing w:val="6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запретить (письмо Роспотребнадзора</w:t>
      </w:r>
      <w:r>
        <w:rPr>
          <w:spacing w:val="-2"/>
        </w:rPr>
        <w:t> </w:t>
      </w:r>
      <w:r>
        <w:rPr/>
        <w:t>от 08.05.2020 №02/8900-2020-24)</w:t>
      </w:r>
    </w:p>
    <w:sectPr>
      <w:pgSz w:w="11910" w:h="16840"/>
      <w:pgMar w:top="106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0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20" w:hanging="204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1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1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2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2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3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83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64" w:hanging="2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2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5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7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5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7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0" w:hanging="5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07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9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62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7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80" w:hanging="2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5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2" w:hanging="5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5" w:hanging="5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77" w:hanging="5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0" w:hanging="5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2" w:hanging="5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5" w:hanging="5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47" w:hanging="5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40" w:hanging="5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978" w:right="1985"/>
      <w:jc w:val="center"/>
      <w:outlineLvl w:val="1"/>
    </w:pPr>
    <w:rPr>
      <w:rFonts w:ascii="Calibri" w:hAnsi="Calibri" w:eastAsia="Calibri" w:cs="Calibri"/>
      <w:b/>
      <w:bCs/>
      <w:sz w:val="44"/>
      <w:szCs w:val="4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75" w:right="645"/>
      <w:jc w:val="center"/>
      <w:outlineLvl w:val="2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2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1" w:right="225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- 6d30-1af8-1594-e306</dc:title>
  <dcterms:created xsi:type="dcterms:W3CDTF">2021-06-12T08:22:41Z</dcterms:created>
  <dcterms:modified xsi:type="dcterms:W3CDTF">2021-06-12T08:22:41Z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2021-06-12T00:00:00Z</vt:filetime>
  </property>
</Properties>
</file>