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DA" w:rsidRDefault="000221DA" w:rsidP="000221DA">
      <w:pPr>
        <w:shd w:val="clear" w:color="auto" w:fill="FFFFFF"/>
        <w:spacing w:after="0" w:line="240" w:lineRule="auto"/>
        <w:jc w:val="center"/>
        <w:rPr>
          <w:rFonts w:eastAsia="Times New Roman" w:cs="Times New Roman"/>
          <w:b/>
          <w:color w:val="0070C0"/>
          <w:szCs w:val="28"/>
          <w:lang w:eastAsia="ru-RU"/>
        </w:rPr>
      </w:pPr>
      <w:r>
        <w:rPr>
          <w:rFonts w:eastAsia="Times New Roman" w:cs="Times New Roman"/>
          <w:b/>
          <w:color w:val="0070C0"/>
          <w:szCs w:val="28"/>
          <w:lang w:eastAsia="ru-RU"/>
        </w:rPr>
        <w:t>Методика работы над заданиями с кратким ответом (№№ 16-21)</w:t>
      </w:r>
    </w:p>
    <w:p w:rsidR="000221DA" w:rsidRDefault="000221DA" w:rsidP="000221DA">
      <w:pPr>
        <w:shd w:val="clear" w:color="auto" w:fill="FFFFFF"/>
        <w:spacing w:after="0" w:line="240" w:lineRule="auto"/>
        <w:jc w:val="center"/>
        <w:rPr>
          <w:rFonts w:eastAsia="Times New Roman" w:cs="Times New Roman"/>
          <w:b/>
          <w:color w:val="0070C0"/>
          <w:szCs w:val="28"/>
          <w:lang w:eastAsia="ru-RU"/>
        </w:rPr>
      </w:pPr>
    </w:p>
    <w:p w:rsidR="000221DA" w:rsidRPr="000221DA" w:rsidRDefault="000221DA" w:rsidP="000221DA">
      <w:pPr>
        <w:shd w:val="clear" w:color="auto" w:fill="FFFFFF"/>
        <w:spacing w:after="0"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16</w:t>
      </w:r>
      <w:bookmarkStart w:id="0" w:name="_GoBack"/>
      <w:bookmarkEnd w:id="0"/>
    </w:p>
    <w:p w:rsidR="000221DA" w:rsidRPr="000221DA" w:rsidRDefault="000221DA" w:rsidP="000221DA">
      <w:pPr>
        <w:shd w:val="clear" w:color="auto" w:fill="FFFFFF"/>
        <w:spacing w:after="0" w:line="240" w:lineRule="auto"/>
        <w:rPr>
          <w:rFonts w:eastAsia="Times New Roman" w:cs="Times New Roman"/>
          <w:color w:val="1875D1"/>
          <w:szCs w:val="28"/>
          <w:lang w:eastAsia="ru-RU"/>
        </w:rPr>
      </w:pPr>
    </w:p>
    <w:p w:rsidR="000221DA" w:rsidRPr="000221DA" w:rsidRDefault="000221DA" w:rsidP="000221DA">
      <w:pPr>
        <w:shd w:val="clear" w:color="auto" w:fill="FFFFFF"/>
        <w:spacing w:after="0" w:line="240" w:lineRule="auto"/>
        <w:rPr>
          <w:rFonts w:eastAsia="Times New Roman" w:cs="Times New Roman"/>
          <w:color w:val="000000"/>
          <w:szCs w:val="28"/>
          <w:lang w:eastAsia="ru-RU"/>
        </w:rPr>
      </w:pPr>
      <w:r w:rsidRPr="000221DA">
        <w:rPr>
          <w:rFonts w:eastAsia="Times New Roman" w:cs="Times New Roman"/>
          <w:color w:val="1875D1"/>
          <w:szCs w:val="28"/>
          <w:lang w:eastAsia="ru-RU"/>
        </w:rPr>
        <w:t>Формулировка задания: </w:t>
      </w:r>
    </w:p>
    <w:p w:rsidR="000221DA" w:rsidRPr="000221DA" w:rsidRDefault="000221DA" w:rsidP="000221DA">
      <w:pPr>
        <w:shd w:val="clear" w:color="auto" w:fill="FFFFFF"/>
        <w:spacing w:after="0" w:line="240" w:lineRule="auto"/>
        <w:rPr>
          <w:rFonts w:eastAsia="Times New Roman" w:cs="Times New Roman"/>
          <w:color w:val="000000"/>
          <w:szCs w:val="28"/>
          <w:lang w:eastAsia="ru-RU"/>
        </w:rPr>
      </w:pPr>
      <w:r w:rsidRPr="000221DA">
        <w:rPr>
          <w:rFonts w:eastAsia="Times New Roman" w:cs="Times New Roman"/>
          <w:color w:val="000000"/>
          <w:szCs w:val="28"/>
          <w:lang w:eastAsia="ru-RU"/>
        </w:rPr>
        <w:t>Расставьте знаки препинания. Укажите два предложения, в которых нужно поставить ОДНУ запятую. Запишите номера этих предложений.</w:t>
      </w:r>
    </w:p>
    <w:p w:rsidR="000221DA" w:rsidRPr="000221DA" w:rsidRDefault="000221DA" w:rsidP="000221DA">
      <w:pPr>
        <w:shd w:val="clear" w:color="auto" w:fill="FFFFFF"/>
        <w:spacing w:after="0" w:line="240" w:lineRule="auto"/>
        <w:rPr>
          <w:rFonts w:eastAsia="Times New Roman" w:cs="Times New Roman"/>
          <w:color w:val="000000"/>
          <w:szCs w:val="28"/>
          <w:lang w:eastAsia="ru-RU"/>
        </w:rPr>
      </w:pPr>
      <w:r w:rsidRPr="000221DA">
        <w:rPr>
          <w:rFonts w:eastAsia="Times New Roman" w:cs="Times New Roman"/>
          <w:color w:val="000000"/>
          <w:szCs w:val="28"/>
          <w:lang w:eastAsia="ru-RU"/>
        </w:rPr>
        <w:t> </w:t>
      </w:r>
    </w:p>
    <w:p w:rsidR="000221DA" w:rsidRPr="000221DA" w:rsidRDefault="000221DA" w:rsidP="000221DA">
      <w:pPr>
        <w:shd w:val="clear" w:color="auto" w:fill="FFFFFF"/>
        <w:spacing w:after="0" w:line="240" w:lineRule="auto"/>
        <w:jc w:val="both"/>
        <w:rPr>
          <w:rFonts w:eastAsia="Times New Roman" w:cs="Times New Roman"/>
          <w:color w:val="000000"/>
          <w:szCs w:val="28"/>
          <w:lang w:eastAsia="ru-RU"/>
        </w:rPr>
      </w:pPr>
      <w:r w:rsidRPr="000221DA">
        <w:rPr>
          <w:rFonts w:eastAsia="Times New Roman" w:cs="Times New Roman"/>
          <w:color w:val="1875D1"/>
          <w:szCs w:val="28"/>
          <w:lang w:eastAsia="ru-RU"/>
        </w:rPr>
        <w:t>Пример задания:</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 New Roman" w:cs="Times New Roman"/>
          <w:color w:val="000000"/>
          <w:szCs w:val="28"/>
          <w:lang w:eastAsia="ru-RU"/>
        </w:rPr>
        <w:t>    </w:t>
      </w:r>
      <w:r w:rsidRPr="000221DA">
        <w:rPr>
          <w:rFonts w:eastAsia="Calibri" w:cs="Times New Roman"/>
          <w:b/>
          <w:bCs/>
          <w:szCs w:val="28"/>
        </w:rPr>
        <w:t xml:space="preserve">Расставьте знаки препинания. </w:t>
      </w:r>
      <w:r w:rsidRPr="000221DA">
        <w:rPr>
          <w:rFonts w:eastAsia="TimesNewRoman" w:cs="Times New Roman"/>
          <w:szCs w:val="28"/>
        </w:rPr>
        <w:t>Укажите два предложения, в которых нужно</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 xml:space="preserve">поставить </w:t>
      </w:r>
      <w:r w:rsidRPr="000221DA">
        <w:rPr>
          <w:rFonts w:eastAsia="Calibri" w:cs="Times New Roman"/>
          <w:b/>
          <w:bCs/>
          <w:szCs w:val="28"/>
        </w:rPr>
        <w:t xml:space="preserve">ОДНУ </w:t>
      </w:r>
      <w:r w:rsidRPr="000221DA">
        <w:rPr>
          <w:rFonts w:eastAsia="TimesNewRoman" w:cs="Times New Roman"/>
          <w:szCs w:val="28"/>
        </w:rPr>
        <w:t>запятую. Запишите номера этих предложений.</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1)</w:t>
      </w:r>
      <w:r>
        <w:rPr>
          <w:rFonts w:eastAsia="TimesNewRoman" w:cs="Times New Roman"/>
          <w:szCs w:val="28"/>
        </w:rPr>
        <w:t xml:space="preserve"> </w:t>
      </w:r>
      <w:r w:rsidRPr="000221DA">
        <w:rPr>
          <w:rFonts w:eastAsia="TimesNewRoman" w:cs="Times New Roman"/>
          <w:szCs w:val="28"/>
        </w:rPr>
        <w:t>Пленяющая красота русских пейзажей поразительна и надолго остаётся</w:t>
      </w:r>
      <w:r>
        <w:rPr>
          <w:rFonts w:eastAsia="TimesNewRoman" w:cs="Times New Roman"/>
          <w:szCs w:val="28"/>
        </w:rPr>
        <w:t xml:space="preserve"> </w:t>
      </w:r>
      <w:r w:rsidRPr="000221DA">
        <w:rPr>
          <w:rFonts w:eastAsia="TimesNewRoman" w:cs="Times New Roman"/>
          <w:szCs w:val="28"/>
        </w:rPr>
        <w:t>в памяти.</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2)</w:t>
      </w:r>
      <w:r>
        <w:rPr>
          <w:rFonts w:eastAsia="TimesNewRoman" w:cs="Times New Roman"/>
          <w:szCs w:val="28"/>
        </w:rPr>
        <w:t xml:space="preserve"> </w:t>
      </w:r>
      <w:r w:rsidRPr="000221DA">
        <w:rPr>
          <w:rFonts w:eastAsia="TimesNewRoman" w:cs="Times New Roman"/>
          <w:szCs w:val="28"/>
        </w:rPr>
        <w:t>К числу самых древних изображений на стенах пещер эпохи палеолита</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относятся и оттиски руки человека и непонятные узоры с</w:t>
      </w:r>
      <w:r>
        <w:rPr>
          <w:rFonts w:eastAsia="TimesNewRoman" w:cs="Times New Roman"/>
          <w:szCs w:val="28"/>
        </w:rPr>
        <w:t xml:space="preserve"> </w:t>
      </w:r>
      <w:r w:rsidRPr="000221DA">
        <w:rPr>
          <w:rFonts w:eastAsia="TimesNewRoman" w:cs="Times New Roman"/>
          <w:szCs w:val="28"/>
        </w:rPr>
        <w:t>беспорядочными переплетениями волнистых линий.</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3)</w:t>
      </w:r>
      <w:r>
        <w:rPr>
          <w:rFonts w:eastAsia="TimesNewRoman" w:cs="Times New Roman"/>
          <w:szCs w:val="28"/>
        </w:rPr>
        <w:t xml:space="preserve"> </w:t>
      </w:r>
      <w:r w:rsidRPr="000221DA">
        <w:rPr>
          <w:rFonts w:eastAsia="TimesNewRoman" w:cs="Times New Roman"/>
          <w:szCs w:val="28"/>
        </w:rPr>
        <w:t>Логику познания Декарт выстроил от простейшего и очевидного</w:t>
      </w:r>
      <w:r>
        <w:rPr>
          <w:rFonts w:eastAsia="TimesNewRoman" w:cs="Times New Roman"/>
          <w:szCs w:val="28"/>
        </w:rPr>
        <w:t xml:space="preserve"> </w:t>
      </w:r>
      <w:r w:rsidRPr="000221DA">
        <w:rPr>
          <w:rFonts w:eastAsia="TimesNewRoman" w:cs="Times New Roman"/>
          <w:szCs w:val="28"/>
        </w:rPr>
        <w:t>к сложному и непонятному.</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4)</w:t>
      </w:r>
      <w:r>
        <w:rPr>
          <w:rFonts w:eastAsia="TimesNewRoman" w:cs="Times New Roman"/>
          <w:szCs w:val="28"/>
        </w:rPr>
        <w:t xml:space="preserve"> </w:t>
      </w:r>
      <w:r w:rsidRPr="000221DA">
        <w:rPr>
          <w:rFonts w:eastAsia="TimesNewRoman" w:cs="Times New Roman"/>
          <w:szCs w:val="28"/>
        </w:rPr>
        <w:t xml:space="preserve">Для художественной речи характерна как </w:t>
      </w:r>
      <w:proofErr w:type="gramStart"/>
      <w:r w:rsidRPr="000221DA">
        <w:rPr>
          <w:rFonts w:eastAsia="TimesNewRoman" w:cs="Times New Roman"/>
          <w:szCs w:val="28"/>
        </w:rPr>
        <w:t>образность</w:t>
      </w:r>
      <w:proofErr w:type="gramEnd"/>
      <w:r w:rsidRPr="000221DA">
        <w:rPr>
          <w:rFonts w:eastAsia="TimesNewRoman" w:cs="Times New Roman"/>
          <w:szCs w:val="28"/>
        </w:rPr>
        <w:t xml:space="preserve"> так и</w:t>
      </w:r>
      <w:r>
        <w:rPr>
          <w:rFonts w:eastAsia="TimesNewRoman" w:cs="Times New Roman"/>
          <w:szCs w:val="28"/>
        </w:rPr>
        <w:t xml:space="preserve"> </w:t>
      </w:r>
      <w:r w:rsidRPr="000221DA">
        <w:rPr>
          <w:rFonts w:eastAsia="TimesNewRoman" w:cs="Times New Roman"/>
          <w:szCs w:val="28"/>
        </w:rPr>
        <w:t>эмоциональность.</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5)</w:t>
      </w:r>
      <w:r>
        <w:rPr>
          <w:rFonts w:eastAsia="TimesNewRoman" w:cs="Times New Roman"/>
          <w:szCs w:val="28"/>
        </w:rPr>
        <w:t xml:space="preserve"> </w:t>
      </w:r>
      <w:r w:rsidRPr="000221DA">
        <w:rPr>
          <w:rFonts w:eastAsia="TimesNewRoman" w:cs="Times New Roman"/>
          <w:szCs w:val="28"/>
        </w:rPr>
        <w:t>Впервые за столь долгие военные годы из парка доносился звонкий</w:t>
      </w:r>
      <w:r>
        <w:rPr>
          <w:rFonts w:eastAsia="TimesNewRoman" w:cs="Times New Roman"/>
          <w:szCs w:val="28"/>
        </w:rPr>
        <w:t xml:space="preserve"> </w:t>
      </w:r>
      <w:r w:rsidRPr="000221DA">
        <w:rPr>
          <w:rFonts w:eastAsia="TimesNewRoman" w:cs="Times New Roman"/>
          <w:szCs w:val="28"/>
        </w:rPr>
        <w:t>детский смех и слышался скрип проржавевших качелей.</w:t>
      </w:r>
    </w:p>
    <w:p w:rsidR="000221DA" w:rsidRPr="000221DA" w:rsidRDefault="000221DA" w:rsidP="000221DA">
      <w:pPr>
        <w:shd w:val="clear" w:color="auto" w:fill="FFFFFF"/>
        <w:spacing w:after="0" w:line="240" w:lineRule="auto"/>
        <w:rPr>
          <w:rFonts w:eastAsia="Times New Roman" w:cs="Times New Roman"/>
          <w:color w:val="1875D1"/>
          <w:szCs w:val="28"/>
          <w:lang w:eastAsia="ru-RU"/>
        </w:rPr>
      </w:pPr>
    </w:p>
    <w:p w:rsidR="000221DA" w:rsidRPr="000221DA" w:rsidRDefault="000221DA" w:rsidP="000221DA">
      <w:pPr>
        <w:shd w:val="clear" w:color="auto" w:fill="FFFFFF"/>
        <w:spacing w:after="0" w:line="240" w:lineRule="auto"/>
        <w:rPr>
          <w:rFonts w:eastAsia="Times New Roman" w:cs="Times New Roman"/>
          <w:color w:val="1875D1"/>
          <w:szCs w:val="28"/>
          <w:lang w:eastAsia="ru-RU"/>
        </w:rPr>
      </w:pPr>
      <w:r w:rsidRPr="000221DA">
        <w:rPr>
          <w:rFonts w:eastAsia="Times New Roman" w:cs="Times New Roman"/>
          <w:color w:val="1875D1"/>
          <w:szCs w:val="28"/>
          <w:lang w:eastAsia="ru-RU"/>
        </w:rPr>
        <w:t>Описание задания</w:t>
      </w:r>
    </w:p>
    <w:p w:rsidR="000221DA" w:rsidRPr="000221DA" w:rsidRDefault="000221DA" w:rsidP="000221DA">
      <w:pPr>
        <w:shd w:val="clear" w:color="auto" w:fill="FFFFFF"/>
        <w:spacing w:after="0" w:line="240" w:lineRule="auto"/>
        <w:rPr>
          <w:rFonts w:eastAsia="Times New Roman" w:cs="Times New Roman"/>
          <w:color w:val="000000"/>
          <w:szCs w:val="28"/>
          <w:lang w:eastAsia="ru-RU"/>
        </w:rPr>
      </w:pPr>
      <w:r w:rsidRPr="000221DA">
        <w:rPr>
          <w:rFonts w:eastAsia="Times New Roman" w:cs="Times New Roman"/>
          <w:szCs w:val="28"/>
          <w:lang w:eastAsia="ru-RU"/>
        </w:rPr>
        <w:t>Задание 16</w:t>
      </w:r>
      <w:r w:rsidRPr="000221DA">
        <w:rPr>
          <w:rFonts w:eastAsia="Times New Roman" w:cs="Times New Roman"/>
          <w:color w:val="1875D1"/>
          <w:szCs w:val="28"/>
          <w:lang w:eastAsia="ru-RU"/>
        </w:rPr>
        <w:t xml:space="preserve"> </w:t>
      </w:r>
      <w:r w:rsidRPr="000221DA">
        <w:rPr>
          <w:rFonts w:eastAsia="Times New Roman" w:cs="Times New Roman"/>
          <w:color w:val="000000"/>
          <w:szCs w:val="28"/>
          <w:lang w:eastAsia="ru-RU"/>
        </w:rPr>
        <w:t>ЕГЭ по русскому языку предполагает проверку знаний правил пунктуации русского языка в сложносочиненном предложении и простом предложении с однородными членами. </w:t>
      </w:r>
    </w:p>
    <w:p w:rsidR="000221DA" w:rsidRPr="000221DA" w:rsidRDefault="000221DA" w:rsidP="000221DA">
      <w:pPr>
        <w:shd w:val="clear" w:color="auto" w:fill="FFFFFF"/>
        <w:spacing w:after="0" w:line="240" w:lineRule="auto"/>
        <w:rPr>
          <w:rFonts w:eastAsia="TimesNewRoman" w:cs="Times New Roman"/>
          <w:szCs w:val="28"/>
        </w:rPr>
      </w:pPr>
    </w:p>
    <w:p w:rsidR="000221DA" w:rsidRPr="000221DA" w:rsidRDefault="000221DA" w:rsidP="000221DA">
      <w:pPr>
        <w:shd w:val="clear" w:color="auto" w:fill="FFFFFF"/>
        <w:spacing w:after="75" w:line="240" w:lineRule="auto"/>
        <w:rPr>
          <w:rFonts w:eastAsia="Times New Roman" w:cs="Times New Roman"/>
          <w:color w:val="111111"/>
          <w:szCs w:val="28"/>
          <w:lang w:eastAsia="ru-RU"/>
        </w:rPr>
      </w:pP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Пунктуация при однородных членах предложения</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4915"/>
        <w:gridCol w:w="4157"/>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Запятая ставится</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Запятая не ставится</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Между однородными членами, не связанными союзами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Между двумя однородными членами, связанными союзом «и»</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Вчера мы читали, анализировали текст, решали.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Вчера мы читали, анализировали текст и решали.</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Между однородными членами, связанными противительными союзами а, но, да (в значении но), однако, зато</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Между двумя однородными членами, если они связаны одиночным союзом в пару</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Вчера мы читали и анализировали </w:t>
            </w:r>
            <w:r w:rsidRPr="000221DA">
              <w:rPr>
                <w:rFonts w:eastAsia="Times New Roman" w:cs="Times New Roman"/>
                <w:i/>
                <w:iCs/>
                <w:color w:val="111111"/>
                <w:szCs w:val="28"/>
                <w:lang w:eastAsia="ru-RU"/>
              </w:rPr>
              <w:lastRenderedPageBreak/>
              <w:t>текст, а решить задачи не успели.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 xml:space="preserve">Вчера мы читали и </w:t>
            </w:r>
            <w:r w:rsidRPr="000221DA">
              <w:rPr>
                <w:rFonts w:eastAsia="Times New Roman" w:cs="Times New Roman"/>
                <w:i/>
                <w:iCs/>
                <w:color w:val="111111"/>
                <w:szCs w:val="28"/>
                <w:lang w:eastAsia="ru-RU"/>
              </w:rPr>
              <w:lastRenderedPageBreak/>
              <w:t>анализировали текст.</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Между однородными членами, связанными повторяющимися союзами: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В устойчивых сочетаниях</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сочинительными и, да (в значении и), ни… </w:t>
            </w:r>
            <w:proofErr w:type="gramStart"/>
            <w:r w:rsidRPr="000221DA">
              <w:rPr>
                <w:rFonts w:eastAsia="Times New Roman" w:cs="Times New Roman"/>
                <w:color w:val="111111"/>
                <w:szCs w:val="28"/>
                <w:lang w:eastAsia="ru-RU"/>
              </w:rPr>
              <w:t>ни</w:t>
            </w:r>
            <w:proofErr w:type="gramEnd"/>
            <w:r w:rsidRPr="000221DA">
              <w:rPr>
                <w:rFonts w:eastAsia="Times New Roman" w:cs="Times New Roman"/>
                <w:color w:val="111111"/>
                <w:szCs w:val="28"/>
                <w:lang w:eastAsia="ru-RU"/>
              </w:rPr>
              <w:t xml:space="preserve"> и разделительными или, либо, то… то, то ли… то ли, не то… не то</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Ни </w:t>
            </w:r>
            <w:proofErr w:type="gramStart"/>
            <w:r w:rsidRPr="000221DA">
              <w:rPr>
                <w:rFonts w:eastAsia="Times New Roman" w:cs="Times New Roman"/>
                <w:color w:val="111111"/>
                <w:szCs w:val="28"/>
                <w:lang w:eastAsia="ru-RU"/>
              </w:rPr>
              <w:t>свет</w:t>
            </w:r>
            <w:proofErr w:type="gramEnd"/>
            <w:r w:rsidRPr="000221DA">
              <w:rPr>
                <w:rFonts w:eastAsia="Times New Roman" w:cs="Times New Roman"/>
                <w:color w:val="111111"/>
                <w:szCs w:val="28"/>
                <w:lang w:eastAsia="ru-RU"/>
              </w:rPr>
              <w:t xml:space="preserve"> ни заря, и смех и грех, ни то ни се, и туда и сюда, ни себе ни людям</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Вчера мы не только читали, но и анализировали тест.</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Между несколькими однородными членами, связанными союзами и </w:t>
            </w:r>
            <w:proofErr w:type="spellStart"/>
            <w:r w:rsidRPr="000221DA">
              <w:rPr>
                <w:rFonts w:eastAsia="Times New Roman" w:cs="Times New Roman"/>
                <w:color w:val="111111"/>
                <w:szCs w:val="28"/>
                <w:lang w:eastAsia="ru-RU"/>
              </w:rPr>
              <w:t>и</w:t>
            </w:r>
            <w:proofErr w:type="spellEnd"/>
            <w:r w:rsidRPr="000221DA">
              <w:rPr>
                <w:rFonts w:eastAsia="Times New Roman" w:cs="Times New Roman"/>
                <w:color w:val="111111"/>
                <w:szCs w:val="28"/>
                <w:lang w:eastAsia="ru-RU"/>
              </w:rPr>
              <w:t xml:space="preserve"> или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Между двумя глаголами в одной и той же форме, выступающими в роли единого сказуемого</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Вчера мы и читали, и анализировали текст.</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Пойду почитаю книгу.</w:t>
            </w:r>
          </w:p>
        </w:tc>
      </w:tr>
    </w:tbl>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p>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Пунктуация в сложносочиненном предложении</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5841"/>
        <w:gridCol w:w="3231"/>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Запятая между ча</w:t>
            </w:r>
            <w:r w:rsidRPr="000221DA">
              <w:rPr>
                <w:rFonts w:eastAsia="Times New Roman" w:cs="Times New Roman"/>
                <w:color w:val="870D4E"/>
                <w:szCs w:val="28"/>
                <w:lang w:eastAsia="ru-RU"/>
              </w:rPr>
              <w:softHyphen/>
              <w:t>стя</w:t>
            </w:r>
            <w:r w:rsidRPr="000221DA">
              <w:rPr>
                <w:rFonts w:eastAsia="Times New Roman" w:cs="Times New Roman"/>
                <w:color w:val="870D4E"/>
                <w:szCs w:val="28"/>
                <w:lang w:eastAsia="ru-RU"/>
              </w:rPr>
              <w:softHyphen/>
              <w:t>ми сложного пред</w:t>
            </w:r>
            <w:r w:rsidRPr="000221DA">
              <w:rPr>
                <w:rFonts w:eastAsia="Times New Roman" w:cs="Times New Roman"/>
                <w:color w:val="870D4E"/>
                <w:szCs w:val="28"/>
                <w:lang w:eastAsia="ru-RU"/>
              </w:rPr>
              <w:softHyphen/>
              <w:t>ло</w:t>
            </w:r>
            <w:r w:rsidRPr="000221DA">
              <w:rPr>
                <w:rFonts w:eastAsia="Times New Roman" w:cs="Times New Roman"/>
                <w:color w:val="870D4E"/>
                <w:szCs w:val="28"/>
                <w:lang w:eastAsia="ru-RU"/>
              </w:rPr>
              <w:softHyphen/>
              <w:t>же</w:t>
            </w:r>
            <w:r w:rsidRPr="000221DA">
              <w:rPr>
                <w:rFonts w:eastAsia="Times New Roman" w:cs="Times New Roman"/>
                <w:color w:val="870D4E"/>
                <w:szCs w:val="28"/>
                <w:lang w:eastAsia="ru-RU"/>
              </w:rPr>
              <w:softHyphen/>
              <w:t>ния (сложносочинённого) ста</w:t>
            </w:r>
            <w:r w:rsidRPr="000221DA">
              <w:rPr>
                <w:rFonts w:eastAsia="Times New Roman" w:cs="Times New Roman"/>
                <w:color w:val="870D4E"/>
                <w:szCs w:val="28"/>
                <w:lang w:eastAsia="ru-RU"/>
              </w:rPr>
              <w:softHyphen/>
              <w:t>вит</w:t>
            </w:r>
            <w:r w:rsidRPr="000221DA">
              <w:rPr>
                <w:rFonts w:eastAsia="Times New Roman" w:cs="Times New Roman"/>
                <w:color w:val="870D4E"/>
                <w:szCs w:val="28"/>
                <w:lang w:eastAsia="ru-RU"/>
              </w:rPr>
              <w:softHyphen/>
              <w:t>ся по ос</w:t>
            </w:r>
            <w:r w:rsidRPr="000221DA">
              <w:rPr>
                <w:rFonts w:eastAsia="Times New Roman" w:cs="Times New Roman"/>
                <w:color w:val="870D4E"/>
                <w:szCs w:val="28"/>
                <w:lang w:eastAsia="ru-RU"/>
              </w:rPr>
              <w:softHyphen/>
              <w:t>нов</w:t>
            </w:r>
            <w:r w:rsidRPr="000221DA">
              <w:rPr>
                <w:rFonts w:eastAsia="Times New Roman" w:cs="Times New Roman"/>
                <w:color w:val="870D4E"/>
                <w:szCs w:val="28"/>
                <w:lang w:eastAsia="ru-RU"/>
              </w:rPr>
              <w:softHyphen/>
              <w:t>но</w:t>
            </w:r>
            <w:r w:rsidRPr="000221DA">
              <w:rPr>
                <w:rFonts w:eastAsia="Times New Roman" w:cs="Times New Roman"/>
                <w:color w:val="870D4E"/>
                <w:szCs w:val="28"/>
                <w:lang w:eastAsia="ru-RU"/>
              </w:rPr>
              <w:softHyphen/>
              <w:t>му правилу, то есть ВСЕГДА, за исключением осо</w:t>
            </w:r>
            <w:r w:rsidRPr="000221DA">
              <w:rPr>
                <w:rFonts w:eastAsia="Times New Roman" w:cs="Times New Roman"/>
                <w:color w:val="870D4E"/>
                <w:szCs w:val="28"/>
                <w:lang w:eastAsia="ru-RU"/>
              </w:rPr>
              <w:softHyphen/>
              <w:t>бых условиях, ко</w:t>
            </w:r>
            <w:r w:rsidRPr="000221DA">
              <w:rPr>
                <w:rFonts w:eastAsia="Times New Roman" w:cs="Times New Roman"/>
                <w:color w:val="870D4E"/>
                <w:szCs w:val="28"/>
                <w:lang w:eastAsia="ru-RU"/>
              </w:rPr>
              <w:softHyphen/>
              <w:t>то</w:t>
            </w:r>
            <w:r w:rsidRPr="000221DA">
              <w:rPr>
                <w:rFonts w:eastAsia="Times New Roman" w:cs="Times New Roman"/>
                <w:color w:val="870D4E"/>
                <w:szCs w:val="28"/>
                <w:lang w:eastAsia="ru-RU"/>
              </w:rPr>
              <w:softHyphen/>
              <w:t>рые ограничивают дей</w:t>
            </w:r>
            <w:r w:rsidRPr="000221DA">
              <w:rPr>
                <w:rFonts w:eastAsia="Times New Roman" w:cs="Times New Roman"/>
                <w:color w:val="870D4E"/>
                <w:szCs w:val="28"/>
                <w:lang w:eastAsia="ru-RU"/>
              </w:rPr>
              <w:softHyphen/>
              <w:t>ствие этого правила. </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Запятая перед союзом «и» не ставится, если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есть общий член предложения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Весной природа просыпается и люди радуются теплу. (Общий член предложения – «весной».)</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есть вводное слово, общее для обеих частей предложения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Как это часто бывает, мы забыли о хорошем и вспомнили о плохом.</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у частей сложносочинённого предложения есть общее придаточное или общая бессоюзная часть</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Когда я проснулась, солнце еще не встало и все в доме спали.</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Предложение вопросительное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Когда мы </w:t>
            </w:r>
            <w:proofErr w:type="gramStart"/>
            <w:r w:rsidRPr="000221DA">
              <w:rPr>
                <w:rFonts w:eastAsia="Times New Roman" w:cs="Times New Roman"/>
                <w:i/>
                <w:iCs/>
                <w:color w:val="111111"/>
                <w:szCs w:val="28"/>
                <w:lang w:eastAsia="ru-RU"/>
              </w:rPr>
              <w:t>увидимся</w:t>
            </w:r>
            <w:proofErr w:type="gramEnd"/>
            <w:r w:rsidRPr="000221DA">
              <w:rPr>
                <w:rFonts w:eastAsia="Times New Roman" w:cs="Times New Roman"/>
                <w:i/>
                <w:iCs/>
                <w:color w:val="111111"/>
                <w:szCs w:val="28"/>
                <w:lang w:eastAsia="ru-RU"/>
              </w:rPr>
              <w:t xml:space="preserve"> и ты мне все </w:t>
            </w:r>
            <w:r w:rsidRPr="000221DA">
              <w:rPr>
                <w:rFonts w:eastAsia="Times New Roman" w:cs="Times New Roman"/>
                <w:i/>
                <w:iCs/>
                <w:color w:val="111111"/>
                <w:szCs w:val="28"/>
                <w:lang w:eastAsia="ru-RU"/>
              </w:rPr>
              <w:lastRenderedPageBreak/>
              <w:t>расскажешь?</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Предложение побудительное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Внимательно прочитайте задание и сделайте его!</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Предложение восклицательное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Как ярко светит солнце и как красиво море!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Предложение неопределенно-личное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 соседнем доме выключили свет и зажгли свечку.</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Предложение безличное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Необходимо внимательно изучить этот параграф и сделать пометки в тетради.</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Предложение назывное</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Мороз и солнце!</w:t>
            </w:r>
          </w:p>
        </w:tc>
      </w:tr>
    </w:tbl>
    <w:p w:rsidR="000221DA" w:rsidRPr="000221DA" w:rsidRDefault="000221DA" w:rsidP="000221DA">
      <w:pPr>
        <w:shd w:val="clear" w:color="auto" w:fill="FFFFFF"/>
        <w:spacing w:after="0" w:line="240" w:lineRule="auto"/>
        <w:rPr>
          <w:rFonts w:eastAsia="Times New Roman" w:cs="Times New Roman"/>
          <w:color w:val="1875D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1. Определяем количество основ в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2. Если предложение простое, то находим в нём ВСЕ ряды однородных членов и обращаемся к правилу.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3. Если основ две, то это сложное предложение, и каждая часть рассматривается отдельно. Не забываем, что однородные подлежащие и сказуемые создают НЕ сложное, а простое осложнённое предложение.</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4. Расставляем знаки препинания и находим предложения с одной запятой.</w:t>
      </w:r>
    </w:p>
    <w:p w:rsidR="000221DA" w:rsidRPr="000221DA" w:rsidRDefault="000221DA" w:rsidP="000221DA">
      <w:pPr>
        <w:shd w:val="clear" w:color="auto" w:fill="FFFFFF"/>
        <w:spacing w:after="0" w:line="240" w:lineRule="auto"/>
        <w:jc w:val="both"/>
        <w:rPr>
          <w:rFonts w:eastAsia="Times New Roman" w:cs="Times New Roman"/>
          <w:color w:val="1875D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875D1"/>
          <w:szCs w:val="28"/>
          <w:lang w:eastAsia="ru-RU"/>
        </w:rPr>
      </w:pPr>
      <w:r w:rsidRPr="000221DA">
        <w:rPr>
          <w:rFonts w:eastAsia="Times New Roman" w:cs="Times New Roman"/>
          <w:color w:val="1875D1"/>
          <w:szCs w:val="28"/>
          <w:lang w:eastAsia="ru-RU"/>
        </w:rPr>
        <w:t>Пример выполнения задания</w:t>
      </w:r>
    </w:p>
    <w:p w:rsidR="000221DA" w:rsidRPr="000221DA" w:rsidRDefault="000221DA" w:rsidP="000221DA">
      <w:pPr>
        <w:shd w:val="clear" w:color="auto" w:fill="FFFFFF"/>
        <w:spacing w:after="0" w:line="240" w:lineRule="auto"/>
        <w:jc w:val="both"/>
        <w:rPr>
          <w:rFonts w:eastAsia="Times New Roman" w:cs="Times New Roman"/>
          <w:szCs w:val="28"/>
          <w:lang w:eastAsia="ru-RU"/>
        </w:rPr>
      </w:pPr>
      <w:r w:rsidRPr="000221DA">
        <w:rPr>
          <w:rFonts w:eastAsia="Times New Roman" w:cs="Times New Roman"/>
          <w:szCs w:val="28"/>
          <w:lang w:eastAsia="ru-RU"/>
        </w:rPr>
        <w:t>Расставьте знаки препинания. Укажите два предложения, в которых нужно поставить ОДНУ запятую. Запишите номера этих предложений.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1. Наша способность обдумывать последствия своих действий и поступков и отличает нас от животных.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2. Человек способен обдумывать последствия своих действий и поступков и это отличает нас от животных.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3. Человек способен обдумывать последствия своих действий поступков решений и это отличает нас от животных.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4. Способность обдумывать последствия и отличает нас от животных.</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5. От животных нас отличает способность обдумывать последствия своих действий поступков и решений.</w:t>
      </w:r>
    </w:p>
    <w:p w:rsidR="000221DA" w:rsidRPr="000221DA" w:rsidRDefault="000221DA" w:rsidP="000221DA">
      <w:pPr>
        <w:shd w:val="clear" w:color="auto" w:fill="FFFFFF"/>
        <w:spacing w:after="0" w:line="240" w:lineRule="auto"/>
        <w:jc w:val="both"/>
        <w:rPr>
          <w:rFonts w:eastAsia="Times New Roman" w:cs="Times New Roman"/>
          <w:szCs w:val="28"/>
          <w:lang w:eastAsia="ru-RU"/>
        </w:rPr>
      </w:pPr>
    </w:p>
    <w:p w:rsidR="000221DA" w:rsidRPr="000221DA" w:rsidRDefault="000221DA" w:rsidP="000221DA">
      <w:pPr>
        <w:shd w:val="clear" w:color="auto" w:fill="FFFFFF"/>
        <w:spacing w:after="0" w:line="240" w:lineRule="auto"/>
        <w:jc w:val="both"/>
        <w:rPr>
          <w:rFonts w:eastAsia="Times New Roman" w:cs="Times New Roman"/>
          <w:szCs w:val="28"/>
          <w:lang w:eastAsia="ru-RU"/>
        </w:rPr>
      </w:pPr>
      <w:r w:rsidRPr="000221DA">
        <w:rPr>
          <w:rFonts w:eastAsia="Times New Roman" w:cs="Times New Roman"/>
          <w:szCs w:val="28"/>
          <w:lang w:eastAsia="ru-RU"/>
        </w:rPr>
        <w:t>Выполнение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1. Определяем количество основ в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2. Если предложение простое, то находим в нём ВСЕ ряды однородных членов и обращаемся к правилу.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3. Если основ две, то это сложное предложение, и каждая часть рассматривается отдельно. Не забываем, что однородные подлежащие и сказуемые создают НЕ сложное, а простое осложнённое предложение.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4. Расставляем знаки препинания и находим предложения с одной запятой.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1) Наша способность обдумывать последствия своих действий и поступков и отличает нас от животных. В предложении запятая не требуется – между однородными членами «действий и поступков» стоит союз «и».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2) Человек способен обдумывать последствия своих действий и поступков, и это отличает нас от животных.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Во предложении нужно поставить одну запятую – после слова «поступков»; она будет разделять грамматические основы «человек способен» и «это отличает».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3) Человек способен обдумывать последствия своих действий, поступков,  решений, и это отличает нас от животных.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В третьем предложении требуются три запятые. Запятые ставятся между однородными членами, а также – между частями сложного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4) Способность обдумывать последствия и отличает нас от животных.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 предложении запятая не нужна, так как предложение простое, неосложненное.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5) От животных нас отличает способность обдумывать последствия своих действий, поступков и решений.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Запятая здесь ставится только между однородными членами, не соединенными союзом.</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Ответ: 2, 5.</w:t>
      </w:r>
    </w:p>
    <w:p w:rsidR="000221DA" w:rsidRPr="000221DA" w:rsidRDefault="000221DA" w:rsidP="000221DA">
      <w:pPr>
        <w:shd w:val="clear" w:color="auto" w:fill="FFFFFF"/>
        <w:spacing w:after="0"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17</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Формулировка задания: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Расставьте знаки препинания: укажите цифру(-ы), на месте которой(-ых) в предложении должна(-</w:t>
      </w:r>
      <w:proofErr w:type="spellStart"/>
      <w:r w:rsidRPr="000221DA">
        <w:rPr>
          <w:rFonts w:eastAsia="Times New Roman" w:cs="Times New Roman"/>
          <w:color w:val="111111"/>
          <w:szCs w:val="28"/>
          <w:lang w:eastAsia="ru-RU"/>
        </w:rPr>
        <w:t>ы</w:t>
      </w:r>
      <w:proofErr w:type="spellEnd"/>
      <w:r w:rsidRPr="000221DA">
        <w:rPr>
          <w:rFonts w:eastAsia="Times New Roman" w:cs="Times New Roman"/>
          <w:color w:val="111111"/>
          <w:szCs w:val="28"/>
          <w:lang w:eastAsia="ru-RU"/>
        </w:rPr>
        <w:t>) стоять запятая(-</w:t>
      </w:r>
      <w:proofErr w:type="spellStart"/>
      <w:r w:rsidRPr="000221DA">
        <w:rPr>
          <w:rFonts w:eastAsia="Times New Roman" w:cs="Times New Roman"/>
          <w:color w:val="111111"/>
          <w:szCs w:val="28"/>
          <w:lang w:eastAsia="ru-RU"/>
        </w:rPr>
        <w:t>ые</w:t>
      </w:r>
      <w:proofErr w:type="spellEnd"/>
      <w:r w:rsidRPr="000221DA">
        <w:rPr>
          <w:rFonts w:eastAsia="Times New Roman" w:cs="Times New Roman"/>
          <w:color w:val="111111"/>
          <w:szCs w:val="28"/>
          <w:lang w:eastAsia="ru-RU"/>
        </w:rPr>
        <w:t>).</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Пример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Возвращая первоначальную красоту и великолепие(1) </w:t>
      </w:r>
      <w:proofErr w:type="spellStart"/>
      <w:r w:rsidRPr="000221DA">
        <w:rPr>
          <w:rFonts w:eastAsia="Times New Roman" w:cs="Times New Roman"/>
          <w:color w:val="111111"/>
          <w:szCs w:val="28"/>
          <w:lang w:eastAsia="ru-RU"/>
        </w:rPr>
        <w:t>Шуваловскому</w:t>
      </w:r>
      <w:proofErr w:type="spellEnd"/>
      <w:r w:rsidRPr="000221DA">
        <w:rPr>
          <w:rFonts w:eastAsia="Times New Roman" w:cs="Times New Roman"/>
          <w:color w:val="111111"/>
          <w:szCs w:val="28"/>
          <w:lang w:eastAsia="ru-RU"/>
        </w:rPr>
        <w:t xml:space="preserve"> дворцу в Санкт-Петербурге(2) реставраторы согласовывали этапы своей работы со специалистами(3) готовившими открытие в его залах музея Карла Фаберже(4) прославившегося созданием уникальных ювелирных изделий.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Ответ  ___________</w:t>
      </w:r>
    </w:p>
    <w:p w:rsidR="000221DA" w:rsidRPr="000221DA" w:rsidRDefault="000221DA" w:rsidP="000221DA">
      <w:pPr>
        <w:shd w:val="clear" w:color="auto" w:fill="FFFFFF"/>
        <w:spacing w:after="0" w:line="240" w:lineRule="auto"/>
        <w:jc w:val="both"/>
        <w:rPr>
          <w:rFonts w:eastAsia="Times New Roman" w:cs="Times New Roman"/>
          <w:color w:val="4F81BD"/>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4F81BD"/>
          <w:szCs w:val="28"/>
          <w:lang w:eastAsia="ru-RU"/>
        </w:rPr>
      </w:pPr>
      <w:r w:rsidRPr="000221DA">
        <w:rPr>
          <w:rFonts w:eastAsia="Times New Roman" w:cs="Times New Roman"/>
          <w:color w:val="4F81BD"/>
          <w:szCs w:val="28"/>
          <w:lang w:eastAsia="ru-RU"/>
        </w:rPr>
        <w:t>Описание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szCs w:val="28"/>
          <w:lang w:eastAsia="ru-RU"/>
        </w:rPr>
        <w:lastRenderedPageBreak/>
        <w:t>Задание 17</w:t>
      </w:r>
      <w:r w:rsidRPr="000221DA">
        <w:rPr>
          <w:rFonts w:eastAsia="Times New Roman" w:cs="Times New Roman"/>
          <w:color w:val="111111"/>
          <w:szCs w:val="28"/>
          <w:lang w:eastAsia="ru-RU"/>
        </w:rPr>
        <w:t xml:space="preserve"> ЕГЭ по русскому языку предполагает проверку знаний правил пунктуации русского языка в предложениях с обособленными членами (определениями, обстоятельствами, приложениями, дополнениями).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Знаки препинания при причастном обороте</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4617"/>
        <w:gridCol w:w="4455"/>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После согласованных определений, находящихся после определяемого слова, ставится запятая</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Опера, написанная известным композитором, пользуется большой популярностью среди слушателей.</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После согласованных определений, находящихся перед определяемым словом, запятая не ставится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Написанная известным композитором опера пользуется большой популярностью среди слушателей.</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Запятая ставится после причастного оборота, стоящего до или после определяемого слова, выраженного местоимением</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1) Уставший от долгой дороги, я сразу заснул.</w:t>
            </w:r>
          </w:p>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2) Я, уставший от долгой дороги, сразу заснул.</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Запятая не ставится перед и после союза «и», соединяющего несколько причастных оборотов</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Искусство эпохи барокко, начавшейся в 16 и завершившейся в 18 веке, изучается в школах и университетах.</w:t>
            </w:r>
          </w:p>
        </w:tc>
      </w:tr>
    </w:tbl>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Знаки препинания при деепричастном обороте</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5137"/>
        <w:gridCol w:w="3935"/>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Деепричастные обороты и одиночные деепричастия всегда выделяются запятыми</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улыбаясь, шел мне навстречу.</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Если два деепричастных оборота, относящихся к одному сказуемому, соединены союзом «и», то запятая перед и после союза не ставится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Читая учебник и делая пометки в тетради, мальчик смог запомнить материал намного быстрее.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Если деепричастные обороты относятся к разным сказуемым, запятая ставится на их границах</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постоял немного, глядя на море, и, оглянувшись, пошел дальше. </w:t>
            </w:r>
          </w:p>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(Первый оборот относится к слову «постоял», а второй – «пошел».)</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Если деепричастный оборот стоит после союзов «и, но, что», то ставятся две запятые: после союза и после оборота</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зашел в класс и, ничего не сказав, сел на свое место.</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Если деепричастный оборот стоит после союза «а» он выделяется запятыми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любил читать книги, а встречаясь с друзьями, всегда рассказывал им о том, что прочел.</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Деепричастные обороты, являющиеся устойчивыми выражениями, не выделяются запятыми</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работал не покладая рук.</w:t>
            </w:r>
          </w:p>
        </w:tc>
      </w:tr>
    </w:tbl>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Другие случаи обособления</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5615"/>
        <w:gridCol w:w="3457"/>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Обстоятельство с предлогом «несмотря на» отделяется запятыми</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Мы решили отправиться в путь, несмотря на дождь.</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Сравнительные обороты со словами «как, будто, точно, словно, как будто, что, чем», отделяются запятыми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У него был такой вид, будто он выиграл в лотерею.</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Обособленные дополнения с предлогами «кроме, исключая, включая, вместо, помимо, за исключением», обособляются запятыми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Никто, включая его, не знал ответа на поставленный вопрос.</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Обособленные приложения выделяются запятыми</w:t>
            </w:r>
          </w:p>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hd w:val="clear" w:color="auto" w:fill="FFFFFF"/>
              <w:spacing w:after="0" w:line="276"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Моя сестра, хороший парикмахер, стрижет всех своих друзей.</w:t>
            </w:r>
          </w:p>
        </w:tc>
      </w:tr>
    </w:tbl>
    <w:p w:rsidR="000221DA" w:rsidRPr="000221DA" w:rsidRDefault="000221DA" w:rsidP="000221DA">
      <w:pPr>
        <w:shd w:val="clear" w:color="auto" w:fill="FFFFFF"/>
        <w:spacing w:after="0" w:line="240" w:lineRule="auto"/>
        <w:rPr>
          <w:rFonts w:eastAsia="Times New Roman" w:cs="Times New Roman"/>
          <w:color w:val="1875D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hd w:val="clear" w:color="auto" w:fill="FFFFFF"/>
        <w:spacing w:after="0" w:line="240" w:lineRule="auto"/>
        <w:jc w:val="both"/>
        <w:rPr>
          <w:rFonts w:eastAsia="Times New Roman" w:cs="Times New Roman"/>
          <w:i/>
          <w:iCs/>
          <w:color w:val="000000"/>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1. Внимательно прочитайте предложение.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2. Выделите главные и второстепенные члены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3. Определите, опираясь на правила пунктуации, второстепенные члены в данном предложении являются обособленными или необособленными.  </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4. Расставьте все знаки препинания и укажите все цифры, на месте которых должны стоять запятые.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Выполнение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Возвращая первоначальную красоту и великолепие </w:t>
      </w:r>
      <w:proofErr w:type="spellStart"/>
      <w:r w:rsidRPr="000221DA">
        <w:rPr>
          <w:rFonts w:eastAsia="Times New Roman" w:cs="Times New Roman"/>
          <w:color w:val="111111"/>
          <w:szCs w:val="28"/>
          <w:lang w:eastAsia="ru-RU"/>
        </w:rPr>
        <w:t>Шуваловскому</w:t>
      </w:r>
      <w:proofErr w:type="spellEnd"/>
      <w:r w:rsidRPr="000221DA">
        <w:rPr>
          <w:rFonts w:eastAsia="Times New Roman" w:cs="Times New Roman"/>
          <w:color w:val="111111"/>
          <w:szCs w:val="28"/>
          <w:lang w:eastAsia="ru-RU"/>
        </w:rPr>
        <w:t xml:space="preserve"> дворцу в Санкт-Петербурге, реставраторы согласовывали этапы своей работы со специалистами, готовившими открытие в его залах музея Карла Фаберже, прославившегося созданием уникальных ювелирных изделий.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 xml:space="preserve">На месте цифры (1) запятая не ставится, так как она стоит в середине деепричастного оборота. На месте цифры (2) ставим запятую, так как она </w:t>
      </w:r>
      <w:r w:rsidRPr="000221DA">
        <w:rPr>
          <w:rFonts w:eastAsia="Times New Roman" w:cs="Times New Roman"/>
          <w:color w:val="111111"/>
          <w:szCs w:val="28"/>
          <w:lang w:eastAsia="ru-RU"/>
        </w:rPr>
        <w:lastRenderedPageBreak/>
        <w:t>отделяет деепричастный оборот. Запятые на месте цифр (3) и (4) выделяют причастные обороты, стоящие после определяемых слов.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Ответ: 2, 3, 4.</w:t>
      </w:r>
    </w:p>
    <w:p w:rsidR="000221DA" w:rsidRPr="000221DA" w:rsidRDefault="000221DA" w:rsidP="000221DA">
      <w:pPr>
        <w:shd w:val="clear" w:color="auto" w:fill="FFFFFF"/>
        <w:spacing w:after="75"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18</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Формулировка задания: </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Расставьте все недостающие знаки препинания: укажите цифру(-ы), на месте которой(-ых) в предложениях должна(-</w:t>
      </w:r>
      <w:proofErr w:type="spellStart"/>
      <w:r w:rsidRPr="000221DA">
        <w:rPr>
          <w:rFonts w:eastAsia="Times New Roman" w:cs="Times New Roman"/>
          <w:color w:val="000000"/>
          <w:szCs w:val="28"/>
          <w:lang w:eastAsia="ru-RU"/>
        </w:rPr>
        <w:t>ы</w:t>
      </w:r>
      <w:proofErr w:type="spellEnd"/>
      <w:r w:rsidRPr="000221DA">
        <w:rPr>
          <w:rFonts w:eastAsia="Times New Roman" w:cs="Times New Roman"/>
          <w:color w:val="000000"/>
          <w:szCs w:val="28"/>
          <w:lang w:eastAsia="ru-RU"/>
        </w:rPr>
        <w:t>) стоять запятая(-</w:t>
      </w:r>
      <w:proofErr w:type="spellStart"/>
      <w:r w:rsidRPr="000221DA">
        <w:rPr>
          <w:rFonts w:eastAsia="Times New Roman" w:cs="Times New Roman"/>
          <w:color w:val="000000"/>
          <w:szCs w:val="28"/>
          <w:lang w:eastAsia="ru-RU"/>
        </w:rPr>
        <w:t>ые</w:t>
      </w:r>
      <w:proofErr w:type="spellEnd"/>
      <w:r w:rsidRPr="000221DA">
        <w:rPr>
          <w:rFonts w:eastAsia="Times New Roman" w:cs="Times New Roman"/>
          <w:color w:val="000000"/>
          <w:szCs w:val="28"/>
          <w:lang w:eastAsia="ru-RU"/>
        </w:rPr>
        <w:t>).</w:t>
      </w:r>
    </w:p>
    <w:p w:rsidR="000221DA" w:rsidRPr="000221DA" w:rsidRDefault="000221DA" w:rsidP="000221DA">
      <w:pPr>
        <w:spacing w:after="0" w:line="240" w:lineRule="auto"/>
        <w:jc w:val="both"/>
        <w:rPr>
          <w:rFonts w:eastAsia="Times New Roman" w:cs="Times New Roman"/>
          <w:color w:val="111111"/>
          <w:szCs w:val="28"/>
          <w:lang w:eastAsia="ru-RU"/>
        </w:rPr>
      </w:pP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Пример задания:</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Calibri" w:cs="Times New Roman"/>
          <w:b/>
          <w:bCs/>
          <w:szCs w:val="28"/>
        </w:rPr>
        <w:t xml:space="preserve">Расставьте знаки препинания: </w:t>
      </w:r>
      <w:r w:rsidRPr="000221DA">
        <w:rPr>
          <w:rFonts w:eastAsia="TimesNewRoman" w:cs="Times New Roman"/>
          <w:szCs w:val="28"/>
        </w:rPr>
        <w:t>укажите цифру(-ы), на месте которой(-ых)</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в предложениях должна(-</w:t>
      </w:r>
      <w:proofErr w:type="spellStart"/>
      <w:r w:rsidRPr="000221DA">
        <w:rPr>
          <w:rFonts w:eastAsia="TimesNewRoman" w:cs="Times New Roman"/>
          <w:szCs w:val="28"/>
        </w:rPr>
        <w:t>ы</w:t>
      </w:r>
      <w:proofErr w:type="spellEnd"/>
      <w:r w:rsidRPr="000221DA">
        <w:rPr>
          <w:rFonts w:eastAsia="TimesNewRoman" w:cs="Times New Roman"/>
          <w:szCs w:val="28"/>
        </w:rPr>
        <w:t>) стоять запятая(-</w:t>
      </w:r>
      <w:proofErr w:type="spellStart"/>
      <w:r w:rsidRPr="000221DA">
        <w:rPr>
          <w:rFonts w:eastAsia="TimesNewRoman" w:cs="Times New Roman"/>
          <w:szCs w:val="28"/>
        </w:rPr>
        <w:t>ые</w:t>
      </w:r>
      <w:proofErr w:type="spellEnd"/>
      <w:r w:rsidRPr="000221DA">
        <w:rPr>
          <w:rFonts w:eastAsia="TimesNewRoman" w:cs="Times New Roman"/>
          <w:szCs w:val="28"/>
        </w:rPr>
        <w:t>).</w:t>
      </w:r>
    </w:p>
    <w:p w:rsidR="000221DA" w:rsidRPr="000221DA" w:rsidRDefault="000221DA" w:rsidP="000221DA">
      <w:pPr>
        <w:autoSpaceDE w:val="0"/>
        <w:autoSpaceDN w:val="0"/>
        <w:adjustRightInd w:val="0"/>
        <w:spacing w:after="0" w:line="240" w:lineRule="auto"/>
        <w:jc w:val="both"/>
        <w:rPr>
          <w:rFonts w:eastAsia="Calibri" w:cs="Times New Roman"/>
          <w:b/>
          <w:bCs/>
          <w:szCs w:val="28"/>
        </w:rPr>
      </w:pPr>
      <w:r w:rsidRPr="000221DA">
        <w:rPr>
          <w:rFonts w:eastAsia="Calibri" w:cs="Times New Roman"/>
          <w:b/>
          <w:bCs/>
          <w:szCs w:val="28"/>
        </w:rPr>
        <w:t>Занимаясь литературным творчеством, В.И. Даль главным делом своей</w:t>
      </w:r>
      <w:r>
        <w:rPr>
          <w:rFonts w:eastAsia="Calibri" w:cs="Times New Roman"/>
          <w:b/>
          <w:bCs/>
          <w:szCs w:val="28"/>
        </w:rPr>
        <w:t xml:space="preserve"> </w:t>
      </w:r>
      <w:r w:rsidRPr="000221DA">
        <w:rPr>
          <w:rFonts w:eastAsia="Calibri" w:cs="Times New Roman"/>
          <w:b/>
          <w:bCs/>
          <w:szCs w:val="28"/>
        </w:rPr>
        <w:t>жизни считал (1) исключительно (2) создание «Словаря живого</w:t>
      </w:r>
      <w:r>
        <w:rPr>
          <w:rFonts w:eastAsia="Calibri" w:cs="Times New Roman"/>
          <w:b/>
          <w:bCs/>
          <w:szCs w:val="28"/>
        </w:rPr>
        <w:t xml:space="preserve"> </w:t>
      </w:r>
      <w:r w:rsidRPr="000221DA">
        <w:rPr>
          <w:rFonts w:eastAsia="Calibri" w:cs="Times New Roman"/>
          <w:b/>
          <w:bCs/>
          <w:szCs w:val="28"/>
        </w:rPr>
        <w:t>великорусского языка». Первое слово для этой книги (3) по</w:t>
      </w:r>
      <w:r>
        <w:rPr>
          <w:rFonts w:eastAsia="Calibri" w:cs="Times New Roman"/>
          <w:b/>
          <w:bCs/>
          <w:szCs w:val="28"/>
        </w:rPr>
        <w:t xml:space="preserve"> </w:t>
      </w:r>
      <w:r w:rsidRPr="000221DA">
        <w:rPr>
          <w:rFonts w:eastAsia="Calibri" w:cs="Times New Roman"/>
          <w:b/>
          <w:bCs/>
          <w:szCs w:val="28"/>
        </w:rPr>
        <w:t>воспоминаниям современников (4) он записал в 18 лет.</w:t>
      </w:r>
    </w:p>
    <w:p w:rsidR="000221DA" w:rsidRPr="000221DA" w:rsidRDefault="000221DA" w:rsidP="000221DA">
      <w:pPr>
        <w:spacing w:after="0" w:line="240" w:lineRule="auto"/>
        <w:jc w:val="both"/>
        <w:rPr>
          <w:rFonts w:eastAsia="TimesNewRoman" w:cs="Times New Roman"/>
          <w:szCs w:val="28"/>
        </w:rPr>
      </w:pPr>
      <w:r w:rsidRPr="000221DA">
        <w:rPr>
          <w:rFonts w:eastAsia="TimesNewRoman" w:cs="Times New Roman"/>
          <w:szCs w:val="28"/>
        </w:rPr>
        <w:t>Ответ: ___________________________.</w:t>
      </w:r>
    </w:p>
    <w:p w:rsidR="000221DA" w:rsidRPr="000221DA" w:rsidRDefault="000221DA" w:rsidP="000221DA">
      <w:pPr>
        <w:spacing w:after="0" w:line="240" w:lineRule="auto"/>
        <w:jc w:val="both"/>
        <w:rPr>
          <w:rFonts w:eastAsia="TimesNewRoman" w:cs="Times New Roman"/>
          <w:szCs w:val="28"/>
        </w:rPr>
      </w:pPr>
    </w:p>
    <w:p w:rsidR="000221DA" w:rsidRPr="000221DA" w:rsidRDefault="000221DA" w:rsidP="000221DA">
      <w:pPr>
        <w:spacing w:after="0" w:line="240" w:lineRule="auto"/>
        <w:jc w:val="both"/>
        <w:rPr>
          <w:rFonts w:eastAsia="Times New Roman" w:cs="Times New Roman"/>
          <w:color w:val="4F81BD"/>
          <w:szCs w:val="28"/>
          <w:lang w:eastAsia="ru-RU"/>
        </w:rPr>
      </w:pPr>
      <w:r w:rsidRPr="000221DA">
        <w:rPr>
          <w:rFonts w:eastAsia="Times New Roman" w:cs="Times New Roman"/>
          <w:color w:val="4F81BD"/>
          <w:szCs w:val="28"/>
          <w:lang w:eastAsia="ru-RU"/>
        </w:rPr>
        <w:t>Описание задания</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szCs w:val="28"/>
          <w:lang w:eastAsia="ru-RU"/>
        </w:rPr>
        <w:t>Задание 18</w:t>
      </w:r>
      <w:r w:rsidRPr="000221DA">
        <w:rPr>
          <w:rFonts w:eastAsia="Times New Roman" w:cs="Times New Roman"/>
          <w:color w:val="1875D1"/>
          <w:szCs w:val="28"/>
          <w:lang w:eastAsia="ru-RU"/>
        </w:rPr>
        <w:t xml:space="preserve"> </w:t>
      </w:r>
      <w:r w:rsidRPr="000221DA">
        <w:rPr>
          <w:rFonts w:eastAsia="Times New Roman" w:cs="Times New Roman"/>
          <w:color w:val="000000"/>
          <w:szCs w:val="28"/>
          <w:lang w:eastAsia="ru-RU"/>
        </w:rPr>
        <w:t>ЕГЭ по русскому языку предполагает проверку знаний правил пунктуации русского языка в предложениях со словами и конструкциями, грамматически не связанными с членами предложения. </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wordWrap w:val="0"/>
        <w:spacing w:after="75" w:line="240" w:lineRule="auto"/>
        <w:jc w:val="right"/>
        <w:rPr>
          <w:rFonts w:eastAsia="Times New Roman" w:cs="Times New Roman"/>
          <w:color w:val="1875D1"/>
          <w:szCs w:val="28"/>
          <w:lang w:eastAsia="ru-RU"/>
        </w:rPr>
      </w:pPr>
      <w:r w:rsidRPr="000221DA">
        <w:rPr>
          <w:rFonts w:eastAsia="Times New Roman" w:cs="Times New Roman"/>
          <w:color w:val="1875D1"/>
          <w:szCs w:val="28"/>
          <w:lang w:eastAsia="ru-RU"/>
        </w:rPr>
        <w:t>Слова, которые могут быть как вводными, так и не вводными</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2049"/>
        <w:gridCol w:w="3879"/>
        <w:gridCol w:w="3144"/>
      </w:tblGrid>
      <w:tr w:rsidR="000221DA" w:rsidRPr="000221DA" w:rsidTr="004F25D3">
        <w:tc>
          <w:tcPr>
            <w:tcW w:w="0" w:type="auto"/>
            <w:tcBorders>
              <w:top w:val="single" w:sz="2"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111111"/>
                <w:szCs w:val="28"/>
                <w:lang w:eastAsia="ru-RU"/>
              </w:rPr>
            </w:pPr>
            <w:r w:rsidRPr="000221DA">
              <w:rPr>
                <w:rFonts w:eastAsia="Times New Roman" w:cs="Times New Roman"/>
                <w:color w:val="111111"/>
                <w:szCs w:val="28"/>
                <w:lang w:eastAsia="ru-RU"/>
              </w:rPr>
              <w:br/>
            </w:r>
          </w:p>
        </w:tc>
        <w:tc>
          <w:tcPr>
            <w:tcW w:w="0" w:type="auto"/>
            <w:tcBorders>
              <w:top w:val="single" w:sz="2"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111111"/>
                <w:szCs w:val="28"/>
                <w:lang w:eastAsia="ru-RU"/>
              </w:rPr>
            </w:pPr>
            <w:r w:rsidRPr="000221DA">
              <w:rPr>
                <w:rFonts w:eastAsia="Times New Roman" w:cs="Times New Roman"/>
                <w:color w:val="870D4E"/>
                <w:szCs w:val="28"/>
                <w:lang w:eastAsia="ru-RU"/>
              </w:rPr>
              <w:t>Вводное слово</w:t>
            </w:r>
          </w:p>
          <w:p w:rsidR="000221DA" w:rsidRPr="000221DA" w:rsidRDefault="000221DA" w:rsidP="000221DA">
            <w:pPr>
              <w:spacing w:after="0" w:line="240" w:lineRule="auto"/>
              <w:ind w:left="113" w:right="113"/>
              <w:jc w:val="center"/>
              <w:rPr>
                <w:rFonts w:eastAsia="Times New Roman" w:cs="Times New Roman"/>
                <w:color w:val="111111"/>
                <w:szCs w:val="28"/>
                <w:lang w:eastAsia="ru-RU"/>
              </w:rPr>
            </w:pPr>
            <w:r w:rsidRPr="000221DA">
              <w:rPr>
                <w:rFonts w:eastAsia="Times New Roman" w:cs="Times New Roman"/>
                <w:color w:val="1875D1"/>
                <w:szCs w:val="28"/>
                <w:lang w:eastAsia="ru-RU"/>
              </w:rPr>
              <w:t>Запятая нужна!</w:t>
            </w:r>
          </w:p>
        </w:tc>
        <w:tc>
          <w:tcPr>
            <w:tcW w:w="0" w:type="auto"/>
            <w:tcBorders>
              <w:top w:val="single" w:sz="2"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111111"/>
                <w:szCs w:val="28"/>
                <w:lang w:eastAsia="ru-RU"/>
              </w:rPr>
            </w:pPr>
            <w:r w:rsidRPr="000221DA">
              <w:rPr>
                <w:rFonts w:eastAsia="Times New Roman" w:cs="Times New Roman"/>
                <w:color w:val="870D4E"/>
                <w:szCs w:val="28"/>
                <w:lang w:eastAsia="ru-RU"/>
              </w:rPr>
              <w:t>Не вводное слово</w:t>
            </w:r>
          </w:p>
          <w:p w:rsidR="000221DA" w:rsidRPr="000221DA" w:rsidRDefault="000221DA" w:rsidP="000221DA">
            <w:pPr>
              <w:spacing w:after="0" w:line="240" w:lineRule="auto"/>
              <w:ind w:left="113" w:right="113"/>
              <w:jc w:val="center"/>
              <w:rPr>
                <w:rFonts w:eastAsia="Times New Roman" w:cs="Times New Roman"/>
                <w:color w:val="111111"/>
                <w:szCs w:val="28"/>
                <w:lang w:eastAsia="ru-RU"/>
              </w:rPr>
            </w:pPr>
            <w:r w:rsidRPr="000221DA">
              <w:rPr>
                <w:rFonts w:eastAsia="Times New Roman" w:cs="Times New Roman"/>
                <w:color w:val="1875D1"/>
                <w:szCs w:val="28"/>
                <w:lang w:eastAsia="ru-RU"/>
              </w:rPr>
              <w:t>Запятая не нужна!</w:t>
            </w:r>
          </w:p>
        </w:tc>
      </w:tr>
      <w:tr w:rsidR="000221DA" w:rsidRPr="000221DA" w:rsidTr="004F25D3">
        <w:tc>
          <w:tcPr>
            <w:tcW w:w="0" w:type="auto"/>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Однако</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Нельзя заменить союзом «но»</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Мы, однако, очень устали сегодня.</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Можно заменить союзом «но»</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Ливень прекратился, однако ветер все равно сильный.</w:t>
            </w:r>
          </w:p>
        </w:tc>
      </w:tr>
      <w:tr w:rsidR="000221DA" w:rsidRPr="000221DA" w:rsidTr="004F25D3">
        <w:tc>
          <w:tcPr>
            <w:tcW w:w="0" w:type="auto"/>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Действительно</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В значении «в самом деле»; стоит в начале предложения</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Действительно, он ничего не знает.</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Стоит в середине или в конце предложения</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действительно ничего не знает.</w:t>
            </w:r>
          </w:p>
        </w:tc>
      </w:tr>
      <w:tr w:rsidR="000221DA" w:rsidRPr="000221DA" w:rsidTr="004F25D3">
        <w:tc>
          <w:tcPr>
            <w:tcW w:w="0" w:type="auto"/>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Значит</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В значении «следовательно»</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Если наступила зима, значит, скоро Новый Год.</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В значении «означает, это»</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Опоздать – значит не успеть.</w:t>
            </w:r>
          </w:p>
        </w:tc>
      </w:tr>
      <w:tr w:rsidR="000221DA" w:rsidRPr="000221DA" w:rsidTr="004F25D3">
        <w:tc>
          <w:tcPr>
            <w:tcW w:w="0" w:type="auto"/>
            <w:tcBorders>
              <w:top w:val="single" w:sz="18" w:space="0" w:color="000000"/>
              <w:left w:val="single" w:sz="2" w:space="0" w:color="000000"/>
              <w:bottom w:val="single" w:sz="2"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lastRenderedPageBreak/>
              <w:t>Наконец</w:t>
            </w:r>
          </w:p>
        </w:tc>
        <w:tc>
          <w:tcPr>
            <w:tcW w:w="0" w:type="auto"/>
            <w:tcBorders>
              <w:top w:val="single" w:sz="18" w:space="0" w:color="000000"/>
              <w:left w:val="single" w:sz="18" w:space="0" w:color="000000"/>
              <w:bottom w:val="single" w:sz="2" w:space="0" w:color="000000"/>
              <w:right w:val="single" w:sz="18"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Указывает на связь излагаемых мыслей, в значении «и еще»</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Мне нужно помыть посуду, убрать в комнате и, наконец, сходить в магазин.</w:t>
            </w:r>
          </w:p>
        </w:tc>
        <w:tc>
          <w:tcPr>
            <w:tcW w:w="0" w:type="auto"/>
            <w:tcBorders>
              <w:top w:val="single" w:sz="18" w:space="0" w:color="000000"/>
              <w:left w:val="single" w:sz="18"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В значении «в конце концов, после всего, под конец»</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Мы наконец добрались до нашего отеля.</w:t>
            </w:r>
          </w:p>
        </w:tc>
      </w:tr>
    </w:tbl>
    <w:p w:rsidR="000221DA" w:rsidRPr="000221DA" w:rsidRDefault="000221DA" w:rsidP="000221DA">
      <w:pPr>
        <w:shd w:val="clear" w:color="auto" w:fill="FFFFFF"/>
        <w:spacing w:after="0" w:line="240" w:lineRule="auto"/>
        <w:rPr>
          <w:rFonts w:eastAsia="Times New Roman" w:cs="Times New Roman"/>
          <w:color w:val="1875D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 xml:space="preserve">Обращение </w:t>
      </w:r>
      <w:r w:rsidRPr="000221DA">
        <w:rPr>
          <w:rFonts w:eastAsia="Times New Roman" w:cs="Times New Roman"/>
          <w:color w:val="111111"/>
          <w:szCs w:val="28"/>
          <w:lang w:eastAsia="ru-RU"/>
        </w:rPr>
        <w:t xml:space="preserve">– слово или словосочетание, называющее того, к кому или к чему адресована речь. Например: </w:t>
      </w:r>
      <w:r w:rsidRPr="000221DA">
        <w:rPr>
          <w:rFonts w:eastAsia="Times New Roman" w:cs="Times New Roman"/>
          <w:i/>
          <w:iCs/>
          <w:color w:val="111111"/>
          <w:szCs w:val="28"/>
          <w:lang w:eastAsia="ru-RU"/>
        </w:rPr>
        <w:t>Не гонялся бы ты, поп, за дешевизной. (А.С. Пушкин).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В одном предложении может быть несколько обращений, направленных к одному адресату, одно из которых только называет слушателя, а другое – оценивает. Например: </w:t>
      </w:r>
      <w:r w:rsidRPr="000221DA">
        <w:rPr>
          <w:rFonts w:eastAsia="Times New Roman" w:cs="Times New Roman"/>
          <w:i/>
          <w:iCs/>
          <w:color w:val="111111"/>
          <w:szCs w:val="28"/>
          <w:lang w:eastAsia="ru-RU"/>
        </w:rPr>
        <w:t>Поезжайте, душенька, Илья Ильич! (И.А. Гончаров).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Обращение не является членом предложения, но может иметь зависимые слова, то есть быть распространенным. Например: </w:t>
      </w:r>
      <w:r w:rsidRPr="000221DA">
        <w:rPr>
          <w:rFonts w:eastAsia="Times New Roman" w:cs="Times New Roman"/>
          <w:i/>
          <w:iCs/>
          <w:color w:val="111111"/>
          <w:szCs w:val="28"/>
          <w:lang w:eastAsia="ru-RU"/>
        </w:rPr>
        <w:t>Низкий дом с голубыми ставнями, не забыть мне тебя никогда! (С.А. Есенин).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На письме обращения выделяются запятыми. Если обращение эмоционально окрашено и стоит в начале предложения, то после него может стоять восклицательный знак.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Знаки препинания при обращениях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1. Несколько обращений разделяются запятыми или восклицательными знаками.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«Милая моя, дорогая, мучение мое, тоска моя», — прочитала она. (А.П. Чехов)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2. Обращения, соединенные союзом «и», не разделяются запятой.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Рыдайте, кабацкие скрипки и арфы, над черною астрой с прическою «</w:t>
      </w:r>
      <w:proofErr w:type="spellStart"/>
      <w:r w:rsidRPr="000221DA">
        <w:rPr>
          <w:rFonts w:eastAsia="Times New Roman" w:cs="Times New Roman"/>
          <w:i/>
          <w:iCs/>
          <w:color w:val="111111"/>
          <w:szCs w:val="28"/>
          <w:lang w:eastAsia="ru-RU"/>
        </w:rPr>
        <w:t>афро</w:t>
      </w:r>
      <w:proofErr w:type="spellEnd"/>
      <w:r w:rsidRPr="000221DA">
        <w:rPr>
          <w:rFonts w:eastAsia="Times New Roman" w:cs="Times New Roman"/>
          <w:i/>
          <w:iCs/>
          <w:color w:val="111111"/>
          <w:szCs w:val="28"/>
          <w:lang w:eastAsia="ru-RU"/>
        </w:rPr>
        <w:t>». (А.А. Вознесенский)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3. Если после обращения имеется определение или приложение, то оно обособляется; такое определение воспринимается как второе обращение.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Дедушка, миленький, где ж ты был?</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4. Части расчлененного обращения выделяются отдельно, каждая сама по себе.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Услышь меня, хорошая, услышь меня, красивая, заря моя вечерняя, любовь неугасимая! (М.В. Исаковский)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lastRenderedPageBreak/>
        <w:br/>
        <w:t>5. Если обращение заканчивает вопросительное предложение, то после него ставится вопросительный знак.</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Слышите, Дмитрий Петрович? Я приеду к вам в Москву. (А.Ч. Чехов) </w:t>
      </w:r>
    </w:p>
    <w:p w:rsidR="000221DA" w:rsidRPr="000221DA" w:rsidRDefault="000221DA" w:rsidP="000221DA">
      <w:pPr>
        <w:spacing w:after="0" w:line="240" w:lineRule="auto"/>
        <w:rPr>
          <w:rFonts w:eastAsia="Times New Roman" w:cs="Times New Roman"/>
          <w:color w:val="1875D1"/>
          <w:szCs w:val="28"/>
          <w:lang w:eastAsia="ru-RU"/>
        </w:rPr>
      </w:pP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pacing w:after="0" w:line="240" w:lineRule="auto"/>
        <w:rPr>
          <w:rFonts w:eastAsia="Times New Roman" w:cs="Times New Roman"/>
          <w:color w:val="111111"/>
          <w:szCs w:val="28"/>
          <w:lang w:eastAsia="ru-RU"/>
        </w:rPr>
      </w:pP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i/>
          <w:iCs/>
          <w:color w:val="000000"/>
          <w:szCs w:val="28"/>
          <w:lang w:eastAsia="ru-RU"/>
        </w:rPr>
        <w:t>1. Внимательно прочитайте задание.</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i/>
          <w:iCs/>
          <w:color w:val="000000"/>
          <w:szCs w:val="28"/>
          <w:lang w:eastAsia="ru-RU"/>
        </w:rPr>
        <w:t>2. Выполните частичный синтаксический разбор предложений, чтобы определить, являются ли  указанные слова или словосочетания членами предложений.</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i/>
          <w:iCs/>
          <w:color w:val="000000"/>
          <w:szCs w:val="28"/>
          <w:lang w:eastAsia="ru-RU"/>
        </w:rPr>
        <w:t>3. Проанализируйте предложения, расставьте знаки препинания.</w:t>
      </w:r>
    </w:p>
    <w:p w:rsidR="000221DA" w:rsidRPr="000221DA" w:rsidRDefault="000221DA" w:rsidP="000221DA">
      <w:pPr>
        <w:spacing w:after="75" w:line="240" w:lineRule="auto"/>
        <w:rPr>
          <w:rFonts w:eastAsia="Times New Roman" w:cs="Times New Roman"/>
          <w:color w:val="111111"/>
          <w:szCs w:val="28"/>
          <w:lang w:eastAsia="ru-RU"/>
        </w:rPr>
      </w:pPr>
      <w:r w:rsidRPr="000221DA">
        <w:rPr>
          <w:rFonts w:eastAsia="Times New Roman" w:cs="Times New Roman"/>
          <w:i/>
          <w:iCs/>
          <w:color w:val="000000"/>
          <w:szCs w:val="28"/>
          <w:lang w:eastAsia="ru-RU"/>
        </w:rPr>
        <w:t>4. Запишите правильный ответ.</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875D1"/>
          <w:szCs w:val="28"/>
          <w:lang w:eastAsia="ru-RU"/>
        </w:rPr>
        <w:t>Пример 1</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Милые берёзовые чащи!</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Ты, земля! И вы, равнин пески!</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Перед этим сонмом уходящих</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Я не в силах скрыть своей тоски.</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                                              (С.А. Есенин)</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t xml:space="preserve">Чащи – не отделяется запятой, так как является </w:t>
      </w:r>
      <w:r w:rsidRPr="000221DA">
        <w:rPr>
          <w:rFonts w:eastAsia="Times New Roman" w:cs="Times New Roman"/>
          <w:i/>
          <w:iCs/>
          <w:color w:val="111111"/>
          <w:szCs w:val="28"/>
          <w:lang w:eastAsia="ru-RU"/>
        </w:rPr>
        <w:t>частью распространенного обращения.</w:t>
      </w:r>
      <w:r w:rsidRPr="000221DA">
        <w:rPr>
          <w:rFonts w:eastAsia="Times New Roman" w:cs="Times New Roman"/>
          <w:color w:val="111111"/>
          <w:szCs w:val="28"/>
          <w:lang w:eastAsia="ru-RU"/>
        </w:rPr>
        <w:t xml:space="preserve"> Земля – </w:t>
      </w:r>
      <w:r w:rsidRPr="000221DA">
        <w:rPr>
          <w:rFonts w:eastAsia="Times New Roman" w:cs="Times New Roman"/>
          <w:i/>
          <w:iCs/>
          <w:color w:val="111111"/>
          <w:szCs w:val="28"/>
          <w:lang w:eastAsia="ru-RU"/>
        </w:rPr>
        <w:t>обращение</w:t>
      </w:r>
      <w:r w:rsidRPr="000221DA">
        <w:rPr>
          <w:rFonts w:eastAsia="Times New Roman" w:cs="Times New Roman"/>
          <w:color w:val="111111"/>
          <w:szCs w:val="28"/>
          <w:lang w:eastAsia="ru-RU"/>
        </w:rPr>
        <w:t xml:space="preserve">, выделяется запятыми, не является членом предложения. Равнин пески </w:t>
      </w:r>
      <w:r w:rsidRPr="000221DA">
        <w:rPr>
          <w:rFonts w:eastAsia="Times New Roman" w:cs="Times New Roman"/>
          <w:i/>
          <w:iCs/>
          <w:color w:val="111111"/>
          <w:szCs w:val="28"/>
          <w:lang w:eastAsia="ru-RU"/>
        </w:rPr>
        <w:t>– обращение</w:t>
      </w:r>
      <w:r w:rsidRPr="000221DA">
        <w:rPr>
          <w:rFonts w:eastAsia="Times New Roman" w:cs="Times New Roman"/>
          <w:color w:val="111111"/>
          <w:szCs w:val="28"/>
          <w:lang w:eastAsia="ru-RU"/>
        </w:rPr>
        <w:t>, не является членом предложения, отделяется запятой.</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t>Ответ: 2, 3</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Пример 2</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Фотография, с точки зрения специа</w:t>
      </w:r>
      <w:r>
        <w:rPr>
          <w:rFonts w:eastAsia="Times New Roman" w:cs="Times New Roman"/>
          <w:color w:val="111111"/>
          <w:szCs w:val="28"/>
          <w:lang w:eastAsia="ru-RU"/>
        </w:rPr>
        <w:t xml:space="preserve">листов, состоит из трёх условно </w:t>
      </w:r>
      <w:r w:rsidRPr="000221DA">
        <w:rPr>
          <w:rFonts w:eastAsia="Times New Roman" w:cs="Times New Roman"/>
          <w:color w:val="111111"/>
          <w:szCs w:val="28"/>
          <w:lang w:eastAsia="ru-RU"/>
        </w:rPr>
        <w:t>независимых составляющих: света, цвета и формы, однако простого наличия этих составляющих недостаточно, чтобы получилась по-настоящему хорошая, запоминающаяся работа.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 xml:space="preserve">С точки зрения специалистов – </w:t>
      </w:r>
      <w:r w:rsidRPr="000221DA">
        <w:rPr>
          <w:rFonts w:eastAsia="Times New Roman" w:cs="Times New Roman"/>
          <w:i/>
          <w:iCs/>
          <w:color w:val="111111"/>
          <w:szCs w:val="28"/>
          <w:lang w:eastAsia="ru-RU"/>
        </w:rPr>
        <w:t>не является членом предложения</w:t>
      </w:r>
      <w:r w:rsidRPr="000221DA">
        <w:rPr>
          <w:rFonts w:eastAsia="Times New Roman" w:cs="Times New Roman"/>
          <w:color w:val="111111"/>
          <w:szCs w:val="28"/>
          <w:lang w:eastAsia="ru-RU"/>
        </w:rPr>
        <w:t xml:space="preserve">, выражает отношение говорящего, словосочетание можно убрать из предложения без потери смысла. А вот </w:t>
      </w:r>
      <w:proofErr w:type="gramStart"/>
      <w:r w:rsidRPr="000221DA">
        <w:rPr>
          <w:rFonts w:eastAsia="Times New Roman" w:cs="Times New Roman"/>
          <w:i/>
          <w:color w:val="111111"/>
          <w:szCs w:val="28"/>
          <w:lang w:eastAsia="ru-RU"/>
        </w:rPr>
        <w:t>однако</w:t>
      </w:r>
      <w:proofErr w:type="gramEnd"/>
      <w:r w:rsidRPr="000221DA">
        <w:rPr>
          <w:rFonts w:eastAsia="Times New Roman" w:cs="Times New Roman"/>
          <w:color w:val="111111"/>
          <w:szCs w:val="28"/>
          <w:lang w:eastAsia="ru-RU"/>
        </w:rPr>
        <w:t xml:space="preserve"> в данном предложении легко заменяется союзом «но», и, значит, </w:t>
      </w:r>
      <w:r w:rsidRPr="000221DA">
        <w:rPr>
          <w:rFonts w:eastAsia="Times New Roman" w:cs="Times New Roman"/>
          <w:i/>
          <w:iCs/>
          <w:color w:val="111111"/>
          <w:szCs w:val="28"/>
          <w:lang w:eastAsia="ru-RU"/>
        </w:rPr>
        <w:t>вводным словом не является</w:t>
      </w:r>
      <w:r w:rsidRPr="000221DA">
        <w:rPr>
          <w:rFonts w:eastAsia="Times New Roman" w:cs="Times New Roman"/>
          <w:color w:val="111111"/>
          <w:szCs w:val="28"/>
          <w:lang w:eastAsia="ru-RU"/>
        </w:rPr>
        <w:t xml:space="preserve">. Обособлять его запятыми не нужно, но запятую перед ним мы поставим: она будет отделять друг от друга </w:t>
      </w:r>
      <w:r w:rsidRPr="000221DA">
        <w:rPr>
          <w:rFonts w:eastAsia="Times New Roman" w:cs="Times New Roman"/>
          <w:i/>
          <w:iCs/>
          <w:color w:val="111111"/>
          <w:szCs w:val="28"/>
          <w:lang w:eastAsia="ru-RU"/>
        </w:rPr>
        <w:t>две части сложного предложения.</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t>Ответ: 1, 2, 3</w:t>
      </w:r>
    </w:p>
    <w:p w:rsidR="000221DA" w:rsidRPr="000221DA" w:rsidRDefault="000221DA" w:rsidP="000221DA">
      <w:pPr>
        <w:spacing w:after="0" w:line="240" w:lineRule="auto"/>
        <w:rPr>
          <w:rFonts w:eastAsia="Times New Roman" w:cs="Times New Roman"/>
          <w:szCs w:val="28"/>
          <w:lang w:eastAsia="ru-RU"/>
        </w:rPr>
      </w:pPr>
    </w:p>
    <w:p w:rsidR="000221DA" w:rsidRPr="000221DA" w:rsidRDefault="000221DA" w:rsidP="000221DA">
      <w:pPr>
        <w:spacing w:after="0"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19</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875D1"/>
          <w:szCs w:val="28"/>
          <w:lang w:eastAsia="ru-RU"/>
        </w:rPr>
        <w:lastRenderedPageBreak/>
        <w:t>Формулировка задания: </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Расставьте все знаки препинания: укажите цифру(-ы), на месте которой(-ых) в предложении должна(-</w:t>
      </w:r>
      <w:proofErr w:type="spellStart"/>
      <w:r w:rsidRPr="000221DA">
        <w:rPr>
          <w:rFonts w:eastAsia="Times New Roman" w:cs="Times New Roman"/>
          <w:color w:val="111111"/>
          <w:szCs w:val="28"/>
          <w:lang w:eastAsia="ru-RU"/>
        </w:rPr>
        <w:t>ы</w:t>
      </w:r>
      <w:proofErr w:type="spellEnd"/>
      <w:r w:rsidRPr="000221DA">
        <w:rPr>
          <w:rFonts w:eastAsia="Times New Roman" w:cs="Times New Roman"/>
          <w:color w:val="111111"/>
          <w:szCs w:val="28"/>
          <w:lang w:eastAsia="ru-RU"/>
        </w:rPr>
        <w:t>) стоять запятая(-</w:t>
      </w:r>
      <w:proofErr w:type="spellStart"/>
      <w:r w:rsidRPr="000221DA">
        <w:rPr>
          <w:rFonts w:eastAsia="Times New Roman" w:cs="Times New Roman"/>
          <w:color w:val="111111"/>
          <w:szCs w:val="28"/>
          <w:lang w:eastAsia="ru-RU"/>
        </w:rPr>
        <w:t>ые</w:t>
      </w:r>
      <w:proofErr w:type="spellEnd"/>
      <w:r w:rsidRPr="000221DA">
        <w:rPr>
          <w:rFonts w:eastAsia="Times New Roman" w:cs="Times New Roman"/>
          <w:color w:val="111111"/>
          <w:szCs w:val="28"/>
          <w:lang w:eastAsia="ru-RU"/>
        </w:rPr>
        <w:t>).</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Пример задания:</w:t>
      </w:r>
    </w:p>
    <w:p w:rsidR="000221DA" w:rsidRPr="000221DA" w:rsidRDefault="000221DA" w:rsidP="000221DA">
      <w:pPr>
        <w:autoSpaceDE w:val="0"/>
        <w:autoSpaceDN w:val="0"/>
        <w:adjustRightInd w:val="0"/>
        <w:spacing w:after="0" w:line="240" w:lineRule="auto"/>
        <w:rPr>
          <w:rFonts w:eastAsia="TimesNewRoman" w:cs="Times New Roman"/>
          <w:szCs w:val="28"/>
        </w:rPr>
      </w:pPr>
      <w:r w:rsidRPr="000221DA">
        <w:rPr>
          <w:rFonts w:eastAsia="Calibri" w:cs="Times New Roman"/>
          <w:b/>
          <w:bCs/>
          <w:szCs w:val="28"/>
        </w:rPr>
        <w:t xml:space="preserve">Расставьте знаки препинания: </w:t>
      </w:r>
      <w:r w:rsidRPr="000221DA">
        <w:rPr>
          <w:rFonts w:eastAsia="TimesNewRoman" w:cs="Times New Roman"/>
          <w:szCs w:val="28"/>
        </w:rPr>
        <w:t>укажите цифру(-ы), на месте которой(-ых)</w:t>
      </w:r>
    </w:p>
    <w:p w:rsidR="000221DA" w:rsidRPr="000221DA" w:rsidRDefault="000221DA" w:rsidP="000221DA">
      <w:pPr>
        <w:spacing w:after="0" w:line="240" w:lineRule="auto"/>
        <w:rPr>
          <w:rFonts w:eastAsia="Times New Roman" w:cs="Times New Roman"/>
          <w:color w:val="000000"/>
          <w:szCs w:val="28"/>
          <w:lang w:eastAsia="ru-RU"/>
        </w:rPr>
      </w:pPr>
      <w:r w:rsidRPr="000221DA">
        <w:rPr>
          <w:rFonts w:eastAsia="TimesNewRoman" w:cs="Times New Roman"/>
          <w:szCs w:val="28"/>
        </w:rPr>
        <w:t>в предложении должна(-</w:t>
      </w:r>
      <w:proofErr w:type="spellStart"/>
      <w:r w:rsidRPr="000221DA">
        <w:rPr>
          <w:rFonts w:eastAsia="TimesNewRoman" w:cs="Times New Roman"/>
          <w:szCs w:val="28"/>
        </w:rPr>
        <w:t>ы</w:t>
      </w:r>
      <w:proofErr w:type="spellEnd"/>
      <w:r w:rsidRPr="000221DA">
        <w:rPr>
          <w:rFonts w:eastAsia="TimesNewRoman" w:cs="Times New Roman"/>
          <w:szCs w:val="28"/>
        </w:rPr>
        <w:t>) стоять запятая(-</w:t>
      </w:r>
      <w:proofErr w:type="spellStart"/>
      <w:r w:rsidRPr="000221DA">
        <w:rPr>
          <w:rFonts w:eastAsia="TimesNewRoman" w:cs="Times New Roman"/>
          <w:szCs w:val="28"/>
        </w:rPr>
        <w:t>ые</w:t>
      </w:r>
      <w:proofErr w:type="spellEnd"/>
      <w:r w:rsidRPr="000221DA">
        <w:rPr>
          <w:rFonts w:eastAsia="TimesNewRoman" w:cs="Times New Roman"/>
          <w:szCs w:val="28"/>
        </w:rPr>
        <w:t>).</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000000"/>
          <w:szCs w:val="28"/>
          <w:lang w:eastAsia="ru-RU"/>
        </w:rPr>
        <w:t>Мы думаем(1) что исследования социальных сетей(2) которые(3) стали столь популярны во всём мире(4) разовьются в скором будущем в отдельную ветвь психологии.</w:t>
      </w:r>
    </w:p>
    <w:p w:rsidR="000221DA" w:rsidRPr="000221DA" w:rsidRDefault="000221DA" w:rsidP="000221DA">
      <w:pPr>
        <w:spacing w:after="0" w:line="240" w:lineRule="auto"/>
        <w:rPr>
          <w:rFonts w:eastAsia="Times New Roman" w:cs="Times New Roman"/>
          <w:color w:val="111111"/>
          <w:szCs w:val="28"/>
          <w:lang w:eastAsia="ru-RU"/>
        </w:rPr>
      </w:pPr>
    </w:p>
    <w:p w:rsidR="000221DA" w:rsidRPr="000221DA" w:rsidRDefault="000221DA" w:rsidP="000221DA">
      <w:pPr>
        <w:spacing w:after="75" w:line="240" w:lineRule="auto"/>
        <w:rPr>
          <w:rFonts w:eastAsia="Times New Roman" w:cs="Times New Roman"/>
          <w:color w:val="111111"/>
          <w:szCs w:val="28"/>
          <w:lang w:eastAsia="ru-RU"/>
        </w:rPr>
      </w:pPr>
      <w:r w:rsidRPr="000221DA">
        <w:rPr>
          <w:rFonts w:eastAsia="Times New Roman" w:cs="Times New Roman"/>
          <w:color w:val="111111"/>
          <w:szCs w:val="28"/>
          <w:lang w:eastAsia="ru-RU"/>
        </w:rPr>
        <w:t>Ответ  ___________</w:t>
      </w:r>
    </w:p>
    <w:p w:rsidR="000221DA" w:rsidRPr="000221DA" w:rsidRDefault="000221DA" w:rsidP="000221DA">
      <w:pPr>
        <w:spacing w:after="0" w:line="240" w:lineRule="auto"/>
        <w:rPr>
          <w:rFonts w:eastAsia="Times New Roman" w:cs="Times New Roman"/>
          <w:szCs w:val="28"/>
          <w:lang w:eastAsia="ru-RU"/>
        </w:rPr>
      </w:pPr>
    </w:p>
    <w:p w:rsidR="000221DA" w:rsidRPr="000221DA" w:rsidRDefault="000221DA" w:rsidP="000221DA">
      <w:pPr>
        <w:spacing w:after="0" w:line="240" w:lineRule="auto"/>
        <w:rPr>
          <w:rFonts w:eastAsia="Times New Roman" w:cs="Times New Roman"/>
          <w:color w:val="4F81BD"/>
          <w:szCs w:val="28"/>
          <w:lang w:eastAsia="ru-RU"/>
        </w:rPr>
      </w:pPr>
      <w:r w:rsidRPr="000221DA">
        <w:rPr>
          <w:rFonts w:eastAsia="Times New Roman" w:cs="Times New Roman"/>
          <w:color w:val="4F81BD"/>
          <w:szCs w:val="28"/>
          <w:lang w:eastAsia="ru-RU"/>
        </w:rPr>
        <w:t>Описание задания</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szCs w:val="28"/>
          <w:lang w:eastAsia="ru-RU"/>
        </w:rPr>
        <w:t>Задание 19</w:t>
      </w:r>
      <w:r w:rsidRPr="000221DA">
        <w:rPr>
          <w:rFonts w:eastAsia="Times New Roman" w:cs="Times New Roman"/>
          <w:color w:val="111111"/>
          <w:szCs w:val="28"/>
          <w:lang w:eastAsia="ru-RU"/>
        </w:rPr>
        <w:t xml:space="preserve"> ЕГЭ по русскому языку предполагает проверку знаний правил пунктуации русского языка в сложноподчинённых предложениях.  </w:t>
      </w:r>
    </w:p>
    <w:p w:rsidR="000221DA" w:rsidRPr="000221DA" w:rsidRDefault="000221DA" w:rsidP="000221DA">
      <w:pPr>
        <w:spacing w:after="0" w:line="240" w:lineRule="auto"/>
        <w:rPr>
          <w:rFonts w:eastAsia="Times New Roman" w:cs="Times New Roman"/>
          <w:color w:val="111111"/>
          <w:szCs w:val="28"/>
          <w:lang w:eastAsia="ru-RU"/>
        </w:rPr>
      </w:pPr>
    </w:p>
    <w:p w:rsidR="000221DA" w:rsidRPr="000221DA" w:rsidRDefault="000221DA" w:rsidP="000221DA">
      <w:pPr>
        <w:spacing w:after="75"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Сложноподчинённое предложение – это такое союзное сложное предложение, в котором предикативные части связаны между собой подчинительной связью. Это означает, что части, образующие сложноподчинённое предложение, неравноправны. Одна из них является независимой, или главной, другая (или другие) зависит от главной и называется придаточной.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Смысловые отношения между предикативными частями сложноподчинённого предложения выражаются с помощью подчинительных союзов или союзных слов, а также интонации.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От главной части к придаточной можно задать вопрос. Например: </w:t>
      </w:r>
      <w:r w:rsidRPr="000221DA">
        <w:rPr>
          <w:rFonts w:eastAsia="Times New Roman" w:cs="Times New Roman"/>
          <w:i/>
          <w:iCs/>
          <w:color w:val="1875D1"/>
          <w:szCs w:val="28"/>
          <w:lang w:eastAsia="ru-RU"/>
        </w:rPr>
        <w:t>[Я люблю], что? (когда шумят берёзы). (Н. Рубцов)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Придаточное предложение может стоять после главного, в середине его или перед ним.</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875D1"/>
          <w:szCs w:val="28"/>
          <w:lang w:eastAsia="ru-RU"/>
        </w:rPr>
        <w:t>[Мне хотелось], чего? (чтобы отец обнял меня посадил к себе на колени и приласкал.).</w:t>
      </w:r>
      <w:r w:rsidRPr="000221DA">
        <w:rPr>
          <w:rFonts w:eastAsia="Times New Roman" w:cs="Times New Roman"/>
          <w:color w:val="000000"/>
          <w:szCs w:val="28"/>
          <w:lang w:eastAsia="ru-RU"/>
        </w:rPr>
        <w:t xml:space="preserve"> Придаточное стоит после главного, вопрос к придаточному ставится от сказуемого главного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Графическая схема: [=], (чтобы —= 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875D1"/>
          <w:szCs w:val="28"/>
          <w:lang w:eastAsia="ru-RU"/>
        </w:rPr>
        <w:t xml:space="preserve">(Когда наступает осень), когда? [деревья сбрасывают листву.] </w:t>
      </w:r>
      <w:r w:rsidRPr="000221DA">
        <w:rPr>
          <w:rFonts w:eastAsia="Times New Roman" w:cs="Times New Roman"/>
          <w:color w:val="000000"/>
          <w:szCs w:val="28"/>
          <w:lang w:eastAsia="ru-RU"/>
        </w:rPr>
        <w:t>Придаточное стоит перед главным, вопрос к придаточному ставится от сказуемого главного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Графическая схема: (Когда = —),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875D1"/>
          <w:szCs w:val="28"/>
          <w:lang w:eastAsia="ru-RU"/>
        </w:rPr>
        <w:t xml:space="preserve">[Деревня, какая? (где скучал Евгений), была прелестный уголок.] </w:t>
      </w:r>
      <w:r w:rsidRPr="000221DA">
        <w:rPr>
          <w:rFonts w:eastAsia="Times New Roman" w:cs="Times New Roman"/>
          <w:color w:val="000000"/>
          <w:szCs w:val="28"/>
          <w:lang w:eastAsia="ru-RU"/>
        </w:rPr>
        <w:t>Придаточное стоит внутри главного, вопрос к придаточному ставится от подлежащего главного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Графическая схема</w:t>
      </w:r>
      <w:proofErr w:type="gramStart"/>
      <w:r w:rsidRPr="000221DA">
        <w:rPr>
          <w:rFonts w:eastAsia="Times New Roman" w:cs="Times New Roman"/>
          <w:color w:val="870D4E"/>
          <w:szCs w:val="28"/>
          <w:lang w:eastAsia="ru-RU"/>
        </w:rPr>
        <w:t>: [—, (</w:t>
      </w:r>
      <w:proofErr w:type="gramEnd"/>
      <w:r w:rsidRPr="000221DA">
        <w:rPr>
          <w:rFonts w:eastAsia="Times New Roman" w:cs="Times New Roman"/>
          <w:color w:val="870D4E"/>
          <w:szCs w:val="28"/>
          <w:lang w:eastAsia="ru-RU"/>
        </w:rPr>
        <w:t>где =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lastRenderedPageBreak/>
        <w:t>Придаточные предложения отделяются от главного запятыми. Если придаточное стоит в середине главного, оно выделяется запятыми с обеих сторон.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Если в сложноподчинённом предложении несколько придаточных, то они могут пояснять главное предложение или друг друга. Если в предложении два и более придаточных, то говорят о разных типах подчинительной связи: однородное подчинение, неоднородное подчинение и последовательное подчинение. Если в СПП несколько придаточных предложений, то правильная расстановка знаков препинания возможна лишь при условии </w:t>
      </w:r>
      <w:r>
        <w:rPr>
          <w:rFonts w:eastAsia="Times New Roman" w:cs="Times New Roman"/>
          <w:color w:val="000000"/>
          <w:szCs w:val="28"/>
          <w:lang w:eastAsia="ru-RU"/>
        </w:rPr>
        <w:t>понимания структуры предложения</w:t>
      </w:r>
      <w:r w:rsidRPr="000221DA">
        <w:rPr>
          <w:rFonts w:eastAsia="Times New Roman" w:cs="Times New Roman"/>
          <w:color w:val="000000"/>
          <w:szCs w:val="28"/>
          <w:lang w:eastAsia="ru-RU"/>
        </w:rPr>
        <w:t>.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000000"/>
          <w:szCs w:val="28"/>
          <w:lang w:eastAsia="ru-RU"/>
        </w:rPr>
        <w:t>В придаточных частях сложноподчиненного предложения используются союзы и союзные слова:</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proofErr w:type="gramStart"/>
      <w:r w:rsidRPr="000221DA">
        <w:rPr>
          <w:rFonts w:eastAsia="Times New Roman" w:cs="Times New Roman"/>
          <w:color w:val="870D4E"/>
          <w:szCs w:val="28"/>
          <w:lang w:eastAsia="ru-RU"/>
        </w:rPr>
        <w:t xml:space="preserve">будто, где, даром что, если (если... то), ибо, зачем, как будто, как только, как, какой, когда, который, кто, куда, лишь, лишь только, нежели, откуда, отчего, пока, поскольку, почему, словно, так как, так что, только что, точно, хотя, чей, чем, что, чтобы </w:t>
      </w:r>
      <w:r w:rsidRPr="000221DA">
        <w:rPr>
          <w:rFonts w:eastAsia="Times New Roman" w:cs="Times New Roman"/>
          <w:color w:val="000000"/>
          <w:szCs w:val="28"/>
          <w:lang w:eastAsia="ru-RU"/>
        </w:rPr>
        <w:t>и другие.</w:t>
      </w:r>
      <w:r w:rsidRPr="000221DA">
        <w:rPr>
          <w:rFonts w:eastAsia="Times New Roman" w:cs="Times New Roman"/>
          <w:color w:val="870D4E"/>
          <w:szCs w:val="28"/>
          <w:lang w:eastAsia="ru-RU"/>
        </w:rPr>
        <w:t> </w:t>
      </w:r>
      <w:proofErr w:type="gramEnd"/>
    </w:p>
    <w:p w:rsidR="000221DA" w:rsidRPr="000221DA" w:rsidRDefault="000221DA" w:rsidP="000221DA">
      <w:pPr>
        <w:shd w:val="clear" w:color="auto" w:fill="FFFFFF"/>
        <w:wordWrap w:val="0"/>
        <w:spacing w:after="75" w:line="240" w:lineRule="auto"/>
        <w:jc w:val="both"/>
        <w:rPr>
          <w:rFonts w:eastAsia="Times New Roman" w:cs="Times New Roman"/>
          <w:color w:val="1875D1"/>
          <w:szCs w:val="28"/>
          <w:lang w:eastAsia="ru-RU"/>
        </w:rPr>
      </w:pPr>
    </w:p>
    <w:p w:rsidR="000221DA" w:rsidRPr="000221DA" w:rsidRDefault="000221DA" w:rsidP="000221DA">
      <w:pPr>
        <w:shd w:val="clear" w:color="auto" w:fill="FFFFFF"/>
        <w:wordWrap w:val="0"/>
        <w:spacing w:after="75" w:line="240" w:lineRule="auto"/>
        <w:jc w:val="both"/>
        <w:rPr>
          <w:rFonts w:eastAsia="Times New Roman" w:cs="Times New Roman"/>
          <w:color w:val="1875D1"/>
          <w:szCs w:val="28"/>
          <w:lang w:eastAsia="ru-RU"/>
        </w:rPr>
      </w:pPr>
      <w:r w:rsidRPr="000221DA">
        <w:rPr>
          <w:rFonts w:eastAsia="Times New Roman" w:cs="Times New Roman"/>
          <w:color w:val="1875D1"/>
          <w:szCs w:val="28"/>
          <w:lang w:eastAsia="ru-RU"/>
        </w:rPr>
        <w:t>Примеры. Придаточная часть отделяется запятой в следующих случаях</w:t>
      </w:r>
    </w:p>
    <w:tbl>
      <w:tblPr>
        <w:tblW w:w="9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744"/>
        <w:gridCol w:w="3328"/>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Если придаточная часть стоит перед или после главной и начинается со слова «когда»; если придаточная часть находится непосредственно в главной части, то она обособляется запятыми с двух сторон</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Когда в автобус зашла бабушка, мальчик уступил ей место.</w:t>
            </w:r>
          </w:p>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Утром, когда в автобус зашла бабушка, мальчик уступил ей место.</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Однородные придаточные части, между которыми нет союзов, соединяются запятыми; также запятые ставятся между однородными придаточными, соединенными повторяющимися союзами</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Мы понимали, что завтра придется и покупать билеты, и забирать путевку, и получать справку.</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proofErr w:type="gramStart"/>
            <w:r w:rsidRPr="000221DA">
              <w:rPr>
                <w:rFonts w:eastAsia="Times New Roman" w:cs="Times New Roman"/>
                <w:color w:val="111111"/>
                <w:szCs w:val="28"/>
                <w:lang w:eastAsia="ru-RU"/>
              </w:rPr>
              <w:t>Если придаточная часть стоит перед или после главной и начинается со слов «потому что, благодаря тому что, ввиду того что, вместо того чтобы, для того чтобы, после того как, в то время как, по мере того как»; если такая придаточная часть находится непосредственно в главной части, то она обособляется запятыми с двух сторон</w:t>
            </w:r>
            <w:proofErr w:type="gramEnd"/>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В то время как он рассказывал, я пытался воссоздать картину произошедшего.</w:t>
            </w:r>
          </w:p>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 xml:space="preserve">Я, в то время как он рассказывал, пытался воссоздать картину </w:t>
            </w:r>
            <w:r w:rsidRPr="000221DA">
              <w:rPr>
                <w:rFonts w:eastAsia="Times New Roman" w:cs="Times New Roman"/>
                <w:i/>
                <w:iCs/>
                <w:color w:val="111111"/>
                <w:szCs w:val="28"/>
                <w:lang w:eastAsia="ru-RU"/>
              </w:rPr>
              <w:lastRenderedPageBreak/>
              <w:t>произошедшего.</w:t>
            </w:r>
          </w:p>
        </w:tc>
      </w:tr>
    </w:tbl>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lastRenderedPageBreak/>
        <w:t>Примеры. Запятая между главной частью и придаточной не ставится</w:t>
      </w:r>
    </w:p>
    <w:tbl>
      <w:tblPr>
        <w:tblW w:w="9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63"/>
        <w:gridCol w:w="3409"/>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Если перед подчинительным союзом или союзным словом стоит сочинительный союз "и" (или частица)</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Не вернул он мне книгу и когда прочитал ее.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Если перед подчинительным союзом или союзным словом есть частица "не"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Готовиться к экзаменам надо не когда начнется сессия, а задолго до этого.</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Если придаточная часть усечена до одного союзного слова (одиночно употребленное союзное слово теряет функцию придаточного предложения)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Учащимся назначили экзамен, но не уточнили когда.</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color w:val="111111"/>
                <w:szCs w:val="28"/>
                <w:lang w:eastAsia="ru-RU"/>
              </w:rPr>
              <w:t>Если придаточная часть благодаря союзам "и", "или" включается в ряд однородных членов</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76" w:lineRule="auto"/>
              <w:ind w:left="113" w:right="113"/>
              <w:jc w:val="both"/>
              <w:rPr>
                <w:rFonts w:eastAsia="Times New Roman" w:cs="Times New Roman"/>
                <w:color w:val="111111"/>
                <w:szCs w:val="28"/>
                <w:lang w:eastAsia="ru-RU"/>
              </w:rPr>
            </w:pPr>
            <w:r w:rsidRPr="000221DA">
              <w:rPr>
                <w:rFonts w:eastAsia="Times New Roman" w:cs="Times New Roman"/>
                <w:i/>
                <w:iCs/>
                <w:color w:val="111111"/>
                <w:szCs w:val="28"/>
                <w:lang w:eastAsia="ru-RU"/>
              </w:rPr>
              <w:t>Во время работы и когда вышел фильм, я не очень-то разобрался в нем.</w:t>
            </w:r>
          </w:p>
        </w:tc>
      </w:tr>
    </w:tbl>
    <w:p w:rsidR="000221DA" w:rsidRPr="000221DA" w:rsidRDefault="000221DA" w:rsidP="000221DA">
      <w:pPr>
        <w:shd w:val="clear" w:color="auto" w:fill="FFFFFF"/>
        <w:spacing w:after="0" w:line="240" w:lineRule="auto"/>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roofErr w:type="gramStart"/>
      <w:r w:rsidRPr="000221DA">
        <w:rPr>
          <w:rFonts w:eastAsia="Times New Roman" w:cs="Times New Roman"/>
          <w:color w:val="111111"/>
          <w:szCs w:val="28"/>
          <w:lang w:eastAsia="ru-RU"/>
        </w:rPr>
        <w:t xml:space="preserve">В сложноподчиненных предложениях могут употребляться сложные по составу союзы: </w:t>
      </w:r>
      <w:r w:rsidRPr="000221DA">
        <w:rPr>
          <w:rFonts w:eastAsia="Times New Roman" w:cs="Times New Roman"/>
          <w:color w:val="870D4E"/>
          <w:szCs w:val="28"/>
          <w:lang w:eastAsia="ru-RU"/>
        </w:rPr>
        <w:t>благодаря тому что, ввиду того что, вместо того чтобы, в силу того что, вследствие того что, в случае если, в то время как, из-за того что, исходя из того что, между тем как, несмотря на то что, оттого что, перед тем как, подобно тому как, по мере того как, потому что</w:t>
      </w:r>
      <w:proofErr w:type="gramEnd"/>
      <w:r w:rsidRPr="000221DA">
        <w:rPr>
          <w:rFonts w:eastAsia="Times New Roman" w:cs="Times New Roman"/>
          <w:color w:val="870D4E"/>
          <w:szCs w:val="28"/>
          <w:lang w:eastAsia="ru-RU"/>
        </w:rPr>
        <w:t>, прежде чем, ради того чтобы, раньше чем, с тем чтобы, с тех пор как, с той целью чтобы, так же как, так что, тем более что</w:t>
      </w:r>
      <w:r w:rsidRPr="000221DA">
        <w:rPr>
          <w:rFonts w:eastAsia="Times New Roman" w:cs="Times New Roman"/>
          <w:color w:val="111111"/>
          <w:szCs w:val="28"/>
          <w:lang w:eastAsia="ru-RU"/>
        </w:rPr>
        <w:t xml:space="preserve"> и другие.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Союзы могут входить целиком в придаточную часть, и тогда запятая ставится перед первой частью союза:</w:t>
      </w:r>
      <w:r w:rsidRPr="000221DA">
        <w:rPr>
          <w:rFonts w:eastAsia="Times New Roman" w:cs="Times New Roman"/>
          <w:i/>
          <w:iCs/>
          <w:color w:val="1875D1"/>
          <w:szCs w:val="28"/>
          <w:lang w:eastAsia="ru-RU"/>
        </w:rPr>
        <w:t xml:space="preserve"> Он [день] казался громадным, бесконечным и деятельным, несмотря на то что в пути мы даже не говорили друг с другом.</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Но союзы могут расчленяться в зависимости от смысла предложения, логического выделения (усиления) первой части союза. В этом случае запятая ставится перед второй частью союза, а первая включается в состав главной части как соотносительное слово: </w:t>
      </w:r>
      <w:r w:rsidRPr="000221DA">
        <w:rPr>
          <w:rFonts w:eastAsia="Times New Roman" w:cs="Times New Roman"/>
          <w:i/>
          <w:iCs/>
          <w:color w:val="1875D1"/>
          <w:szCs w:val="28"/>
          <w:lang w:eastAsia="ru-RU"/>
        </w:rPr>
        <w:t>Оттого, что мы встали очень рано и потом ничего не делали, этот день казался очень длинным.</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Не распадаются на две части некоторые сложные </w:t>
      </w:r>
      <w:proofErr w:type="gramStart"/>
      <w:r w:rsidRPr="000221DA">
        <w:rPr>
          <w:rFonts w:eastAsia="Times New Roman" w:cs="Times New Roman"/>
          <w:color w:val="000000"/>
          <w:szCs w:val="28"/>
          <w:lang w:eastAsia="ru-RU"/>
        </w:rPr>
        <w:t>союзы</w:t>
      </w:r>
      <w:proofErr w:type="gramEnd"/>
      <w:r w:rsidRPr="000221DA">
        <w:rPr>
          <w:rFonts w:eastAsia="Times New Roman" w:cs="Times New Roman"/>
          <w:color w:val="000000"/>
          <w:szCs w:val="28"/>
          <w:lang w:eastAsia="ru-RU"/>
        </w:rPr>
        <w:t xml:space="preserve"> </w:t>
      </w:r>
      <w:r w:rsidRPr="000221DA">
        <w:rPr>
          <w:rFonts w:eastAsia="Times New Roman" w:cs="Times New Roman"/>
          <w:color w:val="870D4E"/>
          <w:szCs w:val="28"/>
          <w:lang w:eastAsia="ru-RU"/>
        </w:rPr>
        <w:t xml:space="preserve">тогда как, как если бы, словно как, между тем как: </w:t>
      </w:r>
      <w:r w:rsidRPr="000221DA">
        <w:rPr>
          <w:rFonts w:eastAsia="Times New Roman" w:cs="Times New Roman"/>
          <w:i/>
          <w:iCs/>
          <w:color w:val="1875D1"/>
          <w:szCs w:val="28"/>
          <w:lang w:eastAsia="ru-RU"/>
        </w:rPr>
        <w:t xml:space="preserve">Очень </w:t>
      </w:r>
      <w:proofErr w:type="gramStart"/>
      <w:r w:rsidRPr="000221DA">
        <w:rPr>
          <w:rFonts w:eastAsia="Times New Roman" w:cs="Times New Roman"/>
          <w:i/>
          <w:iCs/>
          <w:color w:val="1875D1"/>
          <w:szCs w:val="28"/>
          <w:lang w:eastAsia="ru-RU"/>
        </w:rPr>
        <w:t>похоже</w:t>
      </w:r>
      <w:proofErr w:type="gramEnd"/>
      <w:r w:rsidRPr="000221DA">
        <w:rPr>
          <w:rFonts w:eastAsia="Times New Roman" w:cs="Times New Roman"/>
          <w:i/>
          <w:iCs/>
          <w:color w:val="1875D1"/>
          <w:szCs w:val="28"/>
          <w:lang w:eastAsia="ru-RU"/>
        </w:rPr>
        <w:t xml:space="preserve"> было, как если бы вдали шел автомобиль.</w:t>
      </w: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Сложные союзы</w:t>
      </w:r>
    </w:p>
    <w:tbl>
      <w:tblPr>
        <w:tblW w:w="9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333"/>
        <w:gridCol w:w="2739"/>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000000"/>
                <w:szCs w:val="28"/>
                <w:lang w:eastAsia="ru-RU"/>
              </w:rPr>
            </w:pPr>
            <w:r w:rsidRPr="000221DA">
              <w:rPr>
                <w:rFonts w:eastAsia="Times New Roman" w:cs="Times New Roman"/>
                <w:color w:val="000000"/>
                <w:szCs w:val="28"/>
                <w:lang w:eastAsia="ru-RU"/>
              </w:rPr>
              <w:t>Распадаются на две части</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000000"/>
                <w:szCs w:val="28"/>
                <w:lang w:eastAsia="ru-RU"/>
              </w:rPr>
            </w:pPr>
            <w:r w:rsidRPr="000221DA">
              <w:rPr>
                <w:rFonts w:eastAsia="Times New Roman" w:cs="Times New Roman"/>
                <w:color w:val="000000"/>
                <w:szCs w:val="28"/>
                <w:lang w:eastAsia="ru-RU"/>
              </w:rPr>
              <w:t>Не распадаются</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Если перед ними есть отрицательная частица «не» или частицы «лишь, только, именно» в значении </w:t>
            </w:r>
            <w:r w:rsidRPr="000221DA">
              <w:rPr>
                <w:rFonts w:eastAsia="Times New Roman" w:cs="Times New Roman"/>
                <w:color w:val="111111"/>
                <w:szCs w:val="28"/>
                <w:lang w:eastAsia="ru-RU"/>
              </w:rPr>
              <w:lastRenderedPageBreak/>
              <w:t xml:space="preserve">отрицания: </w:t>
            </w:r>
            <w:r w:rsidRPr="000221DA">
              <w:rPr>
                <w:rFonts w:eastAsia="Times New Roman" w:cs="Times New Roman"/>
                <w:i/>
                <w:iCs/>
                <w:color w:val="1875D1"/>
                <w:szCs w:val="28"/>
                <w:lang w:eastAsia="ru-RU"/>
              </w:rPr>
              <w:t>Я не подошел к телефону потому, что спал.</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lastRenderedPageBreak/>
              <w:t xml:space="preserve">тогда как, словно как, даже если, лишь </w:t>
            </w:r>
            <w:r w:rsidRPr="000221DA">
              <w:rPr>
                <w:rFonts w:eastAsia="Times New Roman" w:cs="Times New Roman"/>
                <w:color w:val="870D4E"/>
                <w:szCs w:val="28"/>
                <w:lang w:eastAsia="ru-RU"/>
              </w:rPr>
              <w:lastRenderedPageBreak/>
              <w:t>когда</w:t>
            </w:r>
          </w:p>
        </w:tc>
      </w:tr>
    </w:tbl>
    <w:p w:rsidR="000221DA" w:rsidRPr="000221DA" w:rsidRDefault="000221DA" w:rsidP="000221DA">
      <w:pPr>
        <w:spacing w:after="0" w:line="240" w:lineRule="auto"/>
        <w:rPr>
          <w:rFonts w:eastAsia="Times New Roman" w:cs="Times New Roman"/>
          <w:szCs w:val="28"/>
          <w:lang w:eastAsia="ru-RU"/>
        </w:rPr>
      </w:pP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i/>
          <w:iCs/>
          <w:color w:val="111111"/>
          <w:szCs w:val="28"/>
          <w:lang w:eastAsia="ru-RU"/>
        </w:rPr>
        <w:t>1. Внимательно прочитайте задание.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2. Расставьте знаки препинания в соответствии с правилами пунктуации русского языка.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3. Выполните частичный синтаксический разбор предложения, чтобы понять, сколько частей в сложном предложении, и суметь определить границы частей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4. Запишите правильный ответ.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Выполнение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Мы думаем, что исследования социальных сетей, которые стали столь популярны во всём мире, разовьются в скором будущем в отдельную ветвь психологии.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Предложение сложное, с подчинительной связью, состоит из 3-х частей: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1) мы думаем – </w:t>
      </w:r>
      <w:r w:rsidRPr="000221DA">
        <w:rPr>
          <w:rFonts w:eastAsia="Times New Roman" w:cs="Times New Roman"/>
          <w:color w:val="870D4E"/>
          <w:szCs w:val="28"/>
          <w:lang w:eastAsia="ru-RU"/>
        </w:rPr>
        <w:t xml:space="preserve">главная часть </w:t>
      </w:r>
      <w:r w:rsidRPr="000221DA">
        <w:rPr>
          <w:rFonts w:eastAsia="Times New Roman" w:cs="Times New Roman"/>
          <w:color w:val="111111"/>
          <w:szCs w:val="28"/>
          <w:lang w:eastAsia="ru-RU"/>
        </w:rPr>
        <w:t>сложноподчиненного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2) что исследования социальных сетей разовьются в скором будущем в отдельную ветвь психологии – </w:t>
      </w:r>
      <w:r w:rsidRPr="000221DA">
        <w:rPr>
          <w:rFonts w:eastAsia="Times New Roman" w:cs="Times New Roman"/>
          <w:color w:val="870D4E"/>
          <w:szCs w:val="28"/>
          <w:lang w:eastAsia="ru-RU"/>
        </w:rPr>
        <w:t>придаточное изъяснительное</w:t>
      </w:r>
      <w:r w:rsidRPr="000221DA">
        <w:rPr>
          <w:rFonts w:eastAsia="Times New Roman" w:cs="Times New Roman"/>
          <w:color w:val="111111"/>
          <w:szCs w:val="28"/>
          <w:lang w:eastAsia="ru-RU"/>
        </w:rPr>
        <w:t xml:space="preserve">, присоединяется к первой части при помощи </w:t>
      </w:r>
      <w:r w:rsidRPr="000221DA">
        <w:rPr>
          <w:rFonts w:eastAsia="Times New Roman" w:cs="Times New Roman"/>
          <w:color w:val="870D4E"/>
          <w:szCs w:val="28"/>
          <w:lang w:eastAsia="ru-RU"/>
        </w:rPr>
        <w:t>союза «что»</w:t>
      </w:r>
      <w:r w:rsidRPr="000221DA">
        <w:rPr>
          <w:rFonts w:eastAsia="Times New Roman" w:cs="Times New Roman"/>
          <w:color w:val="111111"/>
          <w:szCs w:val="28"/>
          <w:lang w:eastAsia="ru-RU"/>
        </w:rPr>
        <w:t>, перед которым ставим запятую;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3) которые стали популярны во всем мире – </w:t>
      </w:r>
      <w:r w:rsidRPr="000221DA">
        <w:rPr>
          <w:rFonts w:eastAsia="Times New Roman" w:cs="Times New Roman"/>
          <w:color w:val="870D4E"/>
          <w:szCs w:val="28"/>
          <w:lang w:eastAsia="ru-RU"/>
        </w:rPr>
        <w:t>придаточное определительное</w:t>
      </w:r>
      <w:r>
        <w:rPr>
          <w:rFonts w:eastAsia="Times New Roman" w:cs="Times New Roman"/>
          <w:color w:val="111111"/>
          <w:szCs w:val="28"/>
          <w:lang w:eastAsia="ru-RU"/>
        </w:rPr>
        <w:t xml:space="preserve">, присоединяется ко второй </w:t>
      </w:r>
      <w:r w:rsidRPr="000221DA">
        <w:rPr>
          <w:rFonts w:eastAsia="Times New Roman" w:cs="Times New Roman"/>
          <w:color w:val="111111"/>
          <w:szCs w:val="28"/>
          <w:lang w:eastAsia="ru-RU"/>
        </w:rPr>
        <w:t xml:space="preserve">части при помощи </w:t>
      </w:r>
      <w:r w:rsidRPr="000221DA">
        <w:rPr>
          <w:rFonts w:eastAsia="Times New Roman" w:cs="Times New Roman"/>
          <w:color w:val="870D4E"/>
          <w:szCs w:val="28"/>
          <w:lang w:eastAsia="ru-RU"/>
        </w:rPr>
        <w:t>союзного слова «который»</w:t>
      </w:r>
      <w:r w:rsidRPr="000221DA">
        <w:rPr>
          <w:rFonts w:eastAsia="Times New Roman" w:cs="Times New Roman"/>
          <w:color w:val="111111"/>
          <w:szCs w:val="28"/>
          <w:lang w:eastAsia="ru-RU"/>
        </w:rPr>
        <w:t>, перед которым ставим запятую.</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Ответ: 1, 2, 4.</w:t>
      </w:r>
    </w:p>
    <w:p w:rsidR="000221DA" w:rsidRPr="000221DA" w:rsidRDefault="000221DA" w:rsidP="000221DA">
      <w:pPr>
        <w:shd w:val="clear" w:color="auto" w:fill="FFFFFF"/>
        <w:spacing w:after="75"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20</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875D1"/>
          <w:szCs w:val="28"/>
          <w:lang w:eastAsia="ru-RU"/>
        </w:rPr>
        <w:t>Формулировка задания: </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Расставьте знаки препинания: укажите цифру(-ы), на месте которой(-ых) в предложении должна(-</w:t>
      </w:r>
      <w:proofErr w:type="spellStart"/>
      <w:r w:rsidRPr="000221DA">
        <w:rPr>
          <w:rFonts w:eastAsia="Times New Roman" w:cs="Times New Roman"/>
          <w:color w:val="111111"/>
          <w:szCs w:val="28"/>
          <w:lang w:eastAsia="ru-RU"/>
        </w:rPr>
        <w:t>ы</w:t>
      </w:r>
      <w:proofErr w:type="spellEnd"/>
      <w:r w:rsidRPr="000221DA">
        <w:rPr>
          <w:rFonts w:eastAsia="Times New Roman" w:cs="Times New Roman"/>
          <w:color w:val="111111"/>
          <w:szCs w:val="28"/>
          <w:lang w:eastAsia="ru-RU"/>
        </w:rPr>
        <w:t>) стоять запятая(-</w:t>
      </w:r>
      <w:proofErr w:type="spellStart"/>
      <w:r w:rsidRPr="000221DA">
        <w:rPr>
          <w:rFonts w:eastAsia="Times New Roman" w:cs="Times New Roman"/>
          <w:color w:val="111111"/>
          <w:szCs w:val="28"/>
          <w:lang w:eastAsia="ru-RU"/>
        </w:rPr>
        <w:t>ые</w:t>
      </w:r>
      <w:proofErr w:type="spellEnd"/>
      <w:r w:rsidRPr="000221DA">
        <w:rPr>
          <w:rFonts w:eastAsia="Times New Roman" w:cs="Times New Roman"/>
          <w:color w:val="111111"/>
          <w:szCs w:val="28"/>
          <w:lang w:eastAsia="ru-RU"/>
        </w:rPr>
        <w:t>).</w:t>
      </w:r>
    </w:p>
    <w:p w:rsidR="000221DA" w:rsidRPr="000221DA" w:rsidRDefault="000221DA" w:rsidP="000221DA">
      <w:pPr>
        <w:spacing w:after="0" w:line="240" w:lineRule="auto"/>
        <w:jc w:val="both"/>
        <w:rPr>
          <w:rFonts w:eastAsia="Times New Roman" w:cs="Times New Roman"/>
          <w:color w:val="111111"/>
          <w:szCs w:val="28"/>
          <w:lang w:eastAsia="ru-RU"/>
        </w:rPr>
      </w:pP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Пример задания:</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Calibri" w:cs="Times New Roman"/>
          <w:b/>
          <w:bCs/>
          <w:szCs w:val="28"/>
        </w:rPr>
        <w:t xml:space="preserve">Расставьте знаки препинания: </w:t>
      </w:r>
      <w:r w:rsidRPr="000221DA">
        <w:rPr>
          <w:rFonts w:eastAsia="TimesNewRoman" w:cs="Times New Roman"/>
          <w:szCs w:val="28"/>
        </w:rPr>
        <w:t>укажите цифру(-ы), на месте которой(-ых)</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NewRoman" w:cs="Times New Roman"/>
          <w:szCs w:val="28"/>
        </w:rPr>
        <w:t>в предложении должна(-</w:t>
      </w:r>
      <w:proofErr w:type="spellStart"/>
      <w:r w:rsidRPr="000221DA">
        <w:rPr>
          <w:rFonts w:eastAsia="TimesNewRoman" w:cs="Times New Roman"/>
          <w:szCs w:val="28"/>
        </w:rPr>
        <w:t>ы</w:t>
      </w:r>
      <w:proofErr w:type="spellEnd"/>
      <w:r w:rsidRPr="000221DA">
        <w:rPr>
          <w:rFonts w:eastAsia="TimesNewRoman" w:cs="Times New Roman"/>
          <w:szCs w:val="28"/>
        </w:rPr>
        <w:t>) стоять запятая(-</w:t>
      </w:r>
      <w:proofErr w:type="spellStart"/>
      <w:r w:rsidRPr="000221DA">
        <w:rPr>
          <w:rFonts w:eastAsia="TimesNewRoman" w:cs="Times New Roman"/>
          <w:szCs w:val="28"/>
        </w:rPr>
        <w:t>ые</w:t>
      </w:r>
      <w:proofErr w:type="spellEnd"/>
      <w:r w:rsidRPr="000221DA">
        <w:rPr>
          <w:rFonts w:eastAsia="TimesNewRoman" w:cs="Times New Roman"/>
          <w:szCs w:val="28"/>
        </w:rPr>
        <w:t>).</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Туманные громады поднимались по ночному небу (1) и (2) когда поглощён был последний звёздный просвет (3) слепой ветер, закрыв лицо рукавами, низко пронёсся вдоль опустевшей улицы (4) после чего</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взлетел на крыши домов.</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Ответ  ___________</w:t>
      </w:r>
    </w:p>
    <w:p w:rsidR="000221DA" w:rsidRPr="000221DA" w:rsidRDefault="000221DA" w:rsidP="000221DA">
      <w:pPr>
        <w:spacing w:after="0" w:line="240" w:lineRule="auto"/>
        <w:jc w:val="both"/>
        <w:rPr>
          <w:rFonts w:eastAsia="Times New Roman" w:cs="Times New Roman"/>
          <w:szCs w:val="28"/>
          <w:lang w:eastAsia="ru-RU"/>
        </w:rPr>
      </w:pPr>
    </w:p>
    <w:p w:rsidR="000221DA" w:rsidRPr="000221DA" w:rsidRDefault="000221DA" w:rsidP="000221DA">
      <w:pPr>
        <w:spacing w:after="0" w:line="240" w:lineRule="auto"/>
        <w:jc w:val="both"/>
        <w:rPr>
          <w:rFonts w:eastAsia="Times New Roman" w:cs="Times New Roman"/>
          <w:color w:val="4F81BD"/>
          <w:szCs w:val="28"/>
          <w:lang w:eastAsia="ru-RU"/>
        </w:rPr>
      </w:pPr>
      <w:r w:rsidRPr="000221DA">
        <w:rPr>
          <w:rFonts w:eastAsia="Times New Roman" w:cs="Times New Roman"/>
          <w:color w:val="4F81BD"/>
          <w:szCs w:val="28"/>
          <w:lang w:eastAsia="ru-RU"/>
        </w:rPr>
        <w:t>Описание задания:</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szCs w:val="28"/>
          <w:lang w:eastAsia="ru-RU"/>
        </w:rPr>
        <w:lastRenderedPageBreak/>
        <w:t>Задание 20</w:t>
      </w:r>
      <w:r w:rsidRPr="000221DA">
        <w:rPr>
          <w:rFonts w:eastAsia="Times New Roman" w:cs="Times New Roman"/>
          <w:color w:val="111111"/>
          <w:szCs w:val="28"/>
          <w:lang w:eastAsia="ru-RU"/>
        </w:rPr>
        <w:t xml:space="preserve"> ЕГЭ по русскому языку предполагает проверку знаний правил пунктуации русского языка в сложном предложении с разными видами связи. </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Pr>
          <w:rFonts w:eastAsia="Times New Roman" w:cs="Times New Roman"/>
          <w:color w:val="111111"/>
          <w:szCs w:val="28"/>
          <w:lang w:eastAsia="ru-RU"/>
        </w:rPr>
        <w:t>                          </w:t>
      </w:r>
      <w:r w:rsidRPr="000221DA">
        <w:rPr>
          <w:rFonts w:eastAsia="Times New Roman" w:cs="Times New Roman"/>
          <w:color w:val="1875D1"/>
          <w:szCs w:val="28"/>
          <w:lang w:eastAsia="ru-RU"/>
        </w:rPr>
        <w:t> Предложения с разными видами связи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Кроме сложносочинённых, сложноподчинённых и бессоюзных предложений существуют ещё </w:t>
      </w:r>
      <w:r w:rsidRPr="000221DA">
        <w:rPr>
          <w:rFonts w:eastAsia="Times New Roman" w:cs="Times New Roman"/>
          <w:color w:val="000000"/>
          <w:szCs w:val="28"/>
          <w:lang w:eastAsia="ru-RU"/>
        </w:rPr>
        <w:t>предложения с разными видами связи.</w:t>
      </w:r>
      <w:r w:rsidRPr="000221DA">
        <w:rPr>
          <w:rFonts w:eastAsia="Times New Roman" w:cs="Times New Roman"/>
          <w:color w:val="111111"/>
          <w:szCs w:val="28"/>
          <w:lang w:eastAsia="ru-RU"/>
        </w:rPr>
        <w:t xml:space="preserve"> В некоторых случаях три и более грамматические основы соединяются с помощью разных сочинительных и подчинительных союзов и посредством бессоюзной связи. Подобная неоднородность связи вызвана сложным характером соотношения компонентов изображаемой ситуации. Говорящий в речи старается охватить как можно больший фрагмент действительности, и, как следствие, создаётся сложное предложение с разными видами связи между грамматическими основами.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[Живопись – это поэзия], (которую видят), а [поэзия – это живопись], (которую слышат).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(Леонардо да Винчи)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 сложном предложении с разными видами связи могут сочетаться: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1. </w:t>
      </w:r>
      <w:r w:rsidRPr="000221DA">
        <w:rPr>
          <w:rFonts w:eastAsia="Times New Roman" w:cs="Times New Roman"/>
          <w:color w:val="000000"/>
          <w:szCs w:val="28"/>
          <w:lang w:eastAsia="ru-RU"/>
        </w:rPr>
        <w:t>Сочинение и подчинение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 xml:space="preserve">В доме </w:t>
      </w:r>
      <w:proofErr w:type="spellStart"/>
      <w:r w:rsidRPr="000221DA">
        <w:rPr>
          <w:rFonts w:eastAsia="Times New Roman" w:cs="Times New Roman"/>
          <w:i/>
          <w:iCs/>
          <w:color w:val="111111"/>
          <w:szCs w:val="28"/>
          <w:lang w:eastAsia="ru-RU"/>
        </w:rPr>
        <w:t>Шуминых</w:t>
      </w:r>
      <w:proofErr w:type="spellEnd"/>
      <w:r w:rsidRPr="000221DA">
        <w:rPr>
          <w:rFonts w:eastAsia="Times New Roman" w:cs="Times New Roman"/>
          <w:i/>
          <w:iCs/>
          <w:color w:val="111111"/>
          <w:szCs w:val="28"/>
          <w:lang w:eastAsia="ru-RU"/>
        </w:rPr>
        <w:t xml:space="preserve"> только что закончилась служба, которую заказывала бабушка, и теперь Наде было видно, как в зале накрывали на стол. (А.П. Чехов)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   ], (   ), и</w:t>
      </w:r>
      <w:proofErr w:type="gramStart"/>
      <w:r w:rsidRPr="000221DA">
        <w:rPr>
          <w:rFonts w:eastAsia="Times New Roman" w:cs="Times New Roman"/>
          <w:color w:val="870D4E"/>
          <w:szCs w:val="28"/>
          <w:lang w:eastAsia="ru-RU"/>
        </w:rPr>
        <w:t xml:space="preserve"> [   ], (   ). </w:t>
      </w:r>
      <w:proofErr w:type="gramEnd"/>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2. Сочинение и бессоюзная связь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Но шампанское явилось, разговор оживился, и все приняли в нём участие. (А.С. Пушкин)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   ], [   ], и</w:t>
      </w:r>
      <w:proofErr w:type="gramStart"/>
      <w:r w:rsidRPr="000221DA">
        <w:rPr>
          <w:rFonts w:eastAsia="Times New Roman" w:cs="Times New Roman"/>
          <w:color w:val="870D4E"/>
          <w:szCs w:val="28"/>
          <w:lang w:eastAsia="ru-RU"/>
        </w:rPr>
        <w:t xml:space="preserve"> [   ]. </w:t>
      </w:r>
      <w:proofErr w:type="gramEnd"/>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3. Подчинение и бессоюзная связь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Кто-то заметил однажды, что существуют два рода писателей: одни умирают при жизни, другие живут после смерти. (В.Я. Лакшин)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   ], (   ): [   ].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4. Сочинение, подчинение и бессоюзная связь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Солистка ещё только берет финальную ноту, ещё не видно конца неистовствам ударника, как движущийся пол уже уносит оркестрантов за кулисы, и тут же выскакивает следующий ансамбль, который также играет вовсю, но уже что-то своё. (В.В. Овчинников)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   ], [   ], (   ), и</w:t>
      </w:r>
      <w:proofErr w:type="gramStart"/>
      <w:r w:rsidRPr="000221DA">
        <w:rPr>
          <w:rFonts w:eastAsia="Times New Roman" w:cs="Times New Roman"/>
          <w:color w:val="870D4E"/>
          <w:szCs w:val="28"/>
          <w:lang w:eastAsia="ru-RU"/>
        </w:rPr>
        <w:t xml:space="preserve"> [   ], (   ). </w:t>
      </w:r>
      <w:proofErr w:type="gramEnd"/>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Pr>
          <w:rFonts w:eastAsia="Times New Roman" w:cs="Times New Roman"/>
          <w:color w:val="1875D1"/>
          <w:szCs w:val="28"/>
          <w:lang w:eastAsia="ru-RU"/>
        </w:rPr>
        <w:t>            </w:t>
      </w:r>
      <w:r w:rsidRPr="000221DA">
        <w:rPr>
          <w:rFonts w:eastAsia="Times New Roman" w:cs="Times New Roman"/>
          <w:color w:val="1875D1"/>
          <w:szCs w:val="28"/>
          <w:lang w:eastAsia="ru-RU"/>
        </w:rPr>
        <w:t>Пунктуация в сложных предложениях с разными видами связи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lastRenderedPageBreak/>
        <w:t>    Чтобы правильно расставить знаки препинания в сложном предложении с разными видами связи, необходимо определить границы составных частей такого предложения и характер отношений между ними.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Пунктуационные правила в сложных предложениях с разными видами связи почти такие же, как в других сложных предложениях. Исключение составляют случаи, когда рядом оказываются сочинительный и подчинительный союзы.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Например: </w:t>
      </w:r>
      <w:r w:rsidRPr="000221DA">
        <w:rPr>
          <w:rFonts w:eastAsia="Times New Roman" w:cs="Times New Roman"/>
          <w:i/>
          <w:iCs/>
          <w:color w:val="111111"/>
          <w:szCs w:val="28"/>
          <w:lang w:eastAsia="ru-RU"/>
        </w:rPr>
        <w:t>Я очень занят, но если ты очень просишь, то я приду. – Я очень занят, но, если ты очень просишь, я приду.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На стыке сочинительного и подчинительного союзов или союзных слов в составе сложного предложения с разными видами связи </w:t>
      </w:r>
      <w:r w:rsidRPr="000221DA">
        <w:rPr>
          <w:rFonts w:eastAsia="Times New Roman" w:cs="Times New Roman"/>
          <w:color w:val="870D4E"/>
          <w:szCs w:val="28"/>
          <w:lang w:eastAsia="ru-RU"/>
        </w:rPr>
        <w:t>запятая ставится</w:t>
      </w:r>
      <w:r w:rsidRPr="000221DA">
        <w:rPr>
          <w:rFonts w:eastAsia="Times New Roman" w:cs="Times New Roman"/>
          <w:color w:val="111111"/>
          <w:szCs w:val="28"/>
          <w:lang w:eastAsia="ru-RU"/>
        </w:rPr>
        <w:t xml:space="preserve"> в том случае, когда подчинительный союз не имеет второй части, расположенной в главном предложении, и придаточная часть может быть удалена без нарушения общей структуры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Например: </w:t>
      </w:r>
      <w:r w:rsidRPr="000221DA">
        <w:rPr>
          <w:rFonts w:eastAsia="Times New Roman" w:cs="Times New Roman"/>
          <w:i/>
          <w:iCs/>
          <w:color w:val="111111"/>
          <w:szCs w:val="28"/>
          <w:lang w:eastAsia="ru-RU"/>
        </w:rPr>
        <w:t>1) Я очень хочу тебя видеть, но, если у тебя совсем нет времени, я могу позвонить попозже. – Я очень хочу тебя видеть, но я могу позвонить попозже.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2) Зима закончилась, и, когда солнце стало пригревать, всё вокруг словно проснулось. – Зима закончилась, и всё вокруг словно проснулось.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Запятая</w:t>
      </w:r>
      <w:r w:rsidRPr="000221DA">
        <w:rPr>
          <w:rFonts w:eastAsia="Times New Roman" w:cs="Times New Roman"/>
          <w:color w:val="111111"/>
          <w:szCs w:val="28"/>
          <w:lang w:eastAsia="ru-RU"/>
        </w:rPr>
        <w:t xml:space="preserve"> между сочинительным и подчинительным союзом или союзным словом в подобных предложениях </w:t>
      </w:r>
      <w:r w:rsidRPr="000221DA">
        <w:rPr>
          <w:rFonts w:eastAsia="Times New Roman" w:cs="Times New Roman"/>
          <w:color w:val="870D4E"/>
          <w:szCs w:val="28"/>
          <w:lang w:eastAsia="ru-RU"/>
        </w:rPr>
        <w:t>не ставится,</w:t>
      </w:r>
      <w:r w:rsidRPr="000221DA">
        <w:rPr>
          <w:rFonts w:eastAsia="Times New Roman" w:cs="Times New Roman"/>
          <w:color w:val="111111"/>
          <w:szCs w:val="28"/>
          <w:lang w:eastAsia="ru-RU"/>
        </w:rPr>
        <w:t xml:space="preserve"> когда подчинительный союз имеет вторую часть (обычно – то), и удаление придаточного предложения невозможно без нарушения структуры.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Например:   </w:t>
      </w:r>
      <w:r w:rsidRPr="000221DA">
        <w:rPr>
          <w:rFonts w:eastAsia="Times New Roman" w:cs="Times New Roman"/>
          <w:i/>
          <w:iCs/>
          <w:color w:val="111111"/>
          <w:szCs w:val="28"/>
          <w:lang w:eastAsia="ru-RU"/>
        </w:rPr>
        <w:t>1) Я очень хочу тебя видеть, но если у тебя нет времени, то я могу позвонить попозже.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2) Зима закончилась, и когда солнце стало пригревать, то всё вокруг словно проснулось.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 xml:space="preserve">На стыке сочинительного и подчинительного союзов или союзных слов в абсолютном начале предложения </w:t>
      </w:r>
      <w:r w:rsidRPr="000221DA">
        <w:rPr>
          <w:rFonts w:eastAsia="Times New Roman" w:cs="Times New Roman"/>
          <w:color w:val="870D4E"/>
          <w:szCs w:val="28"/>
          <w:lang w:eastAsia="ru-RU"/>
        </w:rPr>
        <w:t>запятая обычно не ставится</w:t>
      </w:r>
      <w:r w:rsidRPr="000221DA">
        <w:rPr>
          <w:rFonts w:eastAsia="Times New Roman" w:cs="Times New Roman"/>
          <w:color w:val="111111"/>
          <w:szCs w:val="28"/>
          <w:lang w:eastAsia="ru-RU"/>
        </w:rPr>
        <w:t>, например:</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i/>
          <w:iCs/>
          <w:color w:val="111111"/>
          <w:szCs w:val="28"/>
          <w:lang w:eastAsia="ru-RU"/>
        </w:rPr>
        <w:t>Лишь изредка прорезывает тишь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Крик аиста, слетевшего на крышу.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И если в дверь мою ты постучишь,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Мне кажется, я даже не услышу.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                                                 (А.А. Ахматова)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Всяк дом мне чужд, всяк храм мне пуст,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И всё – равно, и всё – едино,</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Но если по дороге – куст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Встаёт, особенно – рябина…</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                                                 (М.И. Цветаева) </w:t>
      </w: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Способы подчинения придаточных частей</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2695"/>
        <w:gridCol w:w="3111"/>
        <w:gridCol w:w="3266"/>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Последовательное</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подчинение</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000000"/>
                <w:szCs w:val="28"/>
                <w:lang w:eastAsia="ru-RU"/>
              </w:rPr>
              <w:lastRenderedPageBreak/>
              <w:t>(последовательное) </w:t>
            </w: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 xml:space="preserve">Первое придаточное подчинено главной </w:t>
            </w:r>
            <w:r w:rsidRPr="000221DA">
              <w:rPr>
                <w:rFonts w:eastAsia="Times New Roman" w:cs="Times New Roman"/>
                <w:color w:val="111111"/>
                <w:szCs w:val="28"/>
                <w:lang w:eastAsia="ru-RU"/>
              </w:rPr>
              <w:lastRenderedPageBreak/>
              <w:t>части предложения, второе придаточное – первому,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третье – второму.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Союзы могут оказываться рядом; на стыке двух союзов ставится запятая, если у второго союза нет продолжения в виде слов «то, так, но», и не ставится, если такое продолжение есть</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 xml:space="preserve">Люди, к сожалению, мало черпают из книг о </w:t>
            </w:r>
            <w:r w:rsidRPr="000221DA">
              <w:rPr>
                <w:rFonts w:eastAsia="Times New Roman" w:cs="Times New Roman"/>
                <w:i/>
                <w:iCs/>
                <w:color w:val="111111"/>
                <w:szCs w:val="28"/>
                <w:lang w:eastAsia="ru-RU"/>
              </w:rPr>
              <w:lastRenderedPageBreak/>
              <w:t>хороших манерах потому, что в кни</w:t>
            </w:r>
            <w:r w:rsidRPr="000221DA">
              <w:rPr>
                <w:rFonts w:eastAsia="Times New Roman" w:cs="Times New Roman"/>
                <w:i/>
                <w:iCs/>
                <w:color w:val="111111"/>
                <w:szCs w:val="28"/>
                <w:lang w:eastAsia="ru-RU"/>
              </w:rPr>
              <w:softHyphen/>
              <w:t>гах о хороших манерах редко объясняется, зачем нужны хорошие манеры.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(По Д.С. Лихачеву)</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lastRenderedPageBreak/>
              <w:t>Однородное соподчинение</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000000"/>
                <w:szCs w:val="28"/>
                <w:lang w:eastAsia="ru-RU"/>
              </w:rPr>
              <w:t>(однородное)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Придаточные отвечают на один и тот же вопрос (т. е. являются придаточными одного вида) и относятся к одному и тому же слову в главной части или ко всей главной части.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При однородных придаточных могут находиться сочинительные союзы; запятые перед ними ставятся так же, как при однородных членах</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Если человек не умеет понять другого, приписывая ему только злые намерения, и ес</w:t>
            </w:r>
            <w:r w:rsidRPr="000221DA">
              <w:rPr>
                <w:rFonts w:eastAsia="Times New Roman" w:cs="Times New Roman"/>
                <w:i/>
                <w:iCs/>
                <w:color w:val="111111"/>
                <w:szCs w:val="28"/>
                <w:lang w:eastAsia="ru-RU"/>
              </w:rPr>
              <w:softHyphen/>
              <w:t>ли он вечно обижается на других, это человек, обедняющий свою жизнь и мешающий жить другим.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(По Д.С. Лихачеву)</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870D4E"/>
                <w:szCs w:val="28"/>
                <w:lang w:eastAsia="ru-RU"/>
              </w:rPr>
              <w:t>Неоднородное соподчинение</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000000"/>
                <w:szCs w:val="28"/>
                <w:lang w:eastAsia="ru-RU"/>
              </w:rPr>
              <w:t>(параллельное)</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1) Придаточные относятся к одной и той же главной части, но отвечают на разные вопросы (т. е. являются придаточными разного вида).</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2) Придаточные отвечают на один и тот </w:t>
            </w:r>
            <w:r w:rsidRPr="000221DA">
              <w:rPr>
                <w:rFonts w:eastAsia="Times New Roman" w:cs="Times New Roman"/>
                <w:color w:val="111111"/>
                <w:szCs w:val="28"/>
                <w:lang w:eastAsia="ru-RU"/>
              </w:rPr>
              <w:lastRenderedPageBreak/>
              <w:t>же вопрос (т. е. являются придаточными одного вида), но относятся к разным словам в главном предложении</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Если стремиться к высокой цели низкими средствами, то неизбежно потерпишь крах, так что поговорка «цель оправдывает средства» губительна и безнравственна.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(По Д.С. Ли</w:t>
            </w:r>
            <w:r w:rsidRPr="000221DA">
              <w:rPr>
                <w:rFonts w:eastAsia="Times New Roman" w:cs="Times New Roman"/>
                <w:i/>
                <w:iCs/>
                <w:color w:val="111111"/>
                <w:szCs w:val="28"/>
                <w:lang w:eastAsia="ru-RU"/>
              </w:rPr>
              <w:softHyphen/>
              <w:t>хачеву)</w:t>
            </w:r>
          </w:p>
        </w:tc>
      </w:tr>
    </w:tbl>
    <w:p w:rsidR="000221DA" w:rsidRPr="000221DA" w:rsidRDefault="000221DA" w:rsidP="000221DA">
      <w:pPr>
        <w:spacing w:after="0" w:line="240" w:lineRule="auto"/>
        <w:rPr>
          <w:rFonts w:eastAsia="Times New Roman" w:cs="Times New Roman"/>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i/>
          <w:iCs/>
          <w:color w:val="000000"/>
          <w:szCs w:val="28"/>
          <w:lang w:eastAsia="ru-RU"/>
        </w:rPr>
        <w:t>1. Внимательно прочитайте задание.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2. Выполните частичный синтаксический разбор предложения, чтобы понять, сколько частей в сложном предложении, и суметь определить границы этих частей.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3. Найдите в предложении союзы или союзные слова, которые соединяют части сложного предложения. Обратите внимание на местоположение союзов и союзных слов, от которого будет зависеть постановка запятых в представленном сложном предложении. Необходимо помнить, что сложные предложения могут быть с союзной и бессоюзной связью.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3. Расставьте знаки препинания в соответствии с правилами пунктуации русского языка.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4. Запишите правильный ответ.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Выполнение: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Туманные громады поднимались по ночному небу, и, когда поглощён был последний звёздный просвет, слепой ветер, закрыв лицо рукавами, низко пронёсся вдоль опустевшей улицы, после чего взлетел на крыши домов.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000000"/>
          <w:szCs w:val="28"/>
          <w:lang w:eastAsia="ru-RU"/>
        </w:rPr>
        <w:t>Предложение сложное, с различными видами связи, состоит из 3-х частей: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1) Туманные громады поднимались по ночному небу – </w:t>
      </w:r>
      <w:r w:rsidRPr="000221DA">
        <w:rPr>
          <w:rFonts w:eastAsia="Times New Roman" w:cs="Times New Roman"/>
          <w:color w:val="870D4E"/>
          <w:szCs w:val="28"/>
          <w:lang w:eastAsia="ru-RU"/>
        </w:rPr>
        <w:t>часть сложного предложения</w:t>
      </w:r>
      <w:r w:rsidRPr="000221DA">
        <w:rPr>
          <w:rFonts w:eastAsia="Times New Roman" w:cs="Times New Roman"/>
          <w:color w:val="000000"/>
          <w:szCs w:val="28"/>
          <w:lang w:eastAsia="ru-RU"/>
        </w:rPr>
        <w:t xml:space="preserve"> (простое предложение в составе сложного);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2) слепой ветер, закрыв лицо рукавами, низко пронёсся вдоль опустевшей улицы, после чего взлетел на крыши домов – соединяется с </w:t>
      </w:r>
      <w:r w:rsidRPr="000221DA">
        <w:rPr>
          <w:rFonts w:eastAsia="Times New Roman" w:cs="Times New Roman"/>
          <w:color w:val="870D4E"/>
          <w:szCs w:val="28"/>
          <w:lang w:eastAsia="ru-RU"/>
        </w:rPr>
        <w:t>1-ой частью сложного предложения</w:t>
      </w:r>
      <w:r w:rsidRPr="000221DA">
        <w:rPr>
          <w:rFonts w:eastAsia="Times New Roman" w:cs="Times New Roman"/>
          <w:color w:val="000000"/>
          <w:szCs w:val="28"/>
          <w:lang w:eastAsia="ru-RU"/>
        </w:rPr>
        <w:t xml:space="preserve"> при помощи </w:t>
      </w:r>
      <w:r w:rsidRPr="000221DA">
        <w:rPr>
          <w:rFonts w:eastAsia="Times New Roman" w:cs="Times New Roman"/>
          <w:color w:val="870D4E"/>
          <w:szCs w:val="28"/>
          <w:lang w:eastAsia="ru-RU"/>
        </w:rPr>
        <w:t>союза "и"</w:t>
      </w:r>
      <w:r w:rsidRPr="000221DA">
        <w:rPr>
          <w:rFonts w:eastAsia="Times New Roman" w:cs="Times New Roman"/>
          <w:color w:val="000000"/>
          <w:szCs w:val="28"/>
          <w:lang w:eastAsia="ru-RU"/>
        </w:rPr>
        <w:t xml:space="preserve">, ставим перед союзом "и" запятую, предложение </w:t>
      </w:r>
      <w:r w:rsidRPr="000221DA">
        <w:rPr>
          <w:rFonts w:eastAsia="Times New Roman" w:cs="Times New Roman"/>
          <w:color w:val="870D4E"/>
          <w:szCs w:val="28"/>
          <w:lang w:eastAsia="ru-RU"/>
        </w:rPr>
        <w:t>осложнено деепричастным оборотом</w:t>
      </w:r>
      <w:r w:rsidRPr="000221DA">
        <w:rPr>
          <w:rFonts w:eastAsia="Times New Roman" w:cs="Times New Roman"/>
          <w:color w:val="000000"/>
          <w:szCs w:val="28"/>
          <w:lang w:eastAsia="ru-RU"/>
        </w:rPr>
        <w:t xml:space="preserve"> и </w:t>
      </w:r>
      <w:r w:rsidRPr="000221DA">
        <w:rPr>
          <w:rFonts w:eastAsia="Times New Roman" w:cs="Times New Roman"/>
          <w:color w:val="870D4E"/>
          <w:szCs w:val="28"/>
          <w:lang w:eastAsia="ru-RU"/>
        </w:rPr>
        <w:t>однородными сказуемыми</w:t>
      </w:r>
      <w:r w:rsidRPr="000221DA">
        <w:rPr>
          <w:rFonts w:eastAsia="Times New Roman" w:cs="Times New Roman"/>
          <w:color w:val="000000"/>
          <w:szCs w:val="28"/>
          <w:lang w:eastAsia="ru-RU"/>
        </w:rPr>
        <w:t>, между которыми тоже ставим запятую (на месте цифры 4);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3) когда поглощён был последний звёздный просвет – </w:t>
      </w:r>
      <w:r w:rsidRPr="000221DA">
        <w:rPr>
          <w:rFonts w:eastAsia="Times New Roman" w:cs="Times New Roman"/>
          <w:color w:val="870D4E"/>
          <w:szCs w:val="28"/>
          <w:lang w:eastAsia="ru-RU"/>
        </w:rPr>
        <w:t xml:space="preserve">придаточное предложение времени </w:t>
      </w:r>
      <w:r w:rsidRPr="000221DA">
        <w:rPr>
          <w:rFonts w:eastAsia="Times New Roman" w:cs="Times New Roman"/>
          <w:color w:val="000000"/>
          <w:szCs w:val="28"/>
          <w:lang w:eastAsia="ru-RU"/>
        </w:rPr>
        <w:t xml:space="preserve">(пронесся – когда?), относится ко </w:t>
      </w:r>
      <w:r w:rsidRPr="000221DA">
        <w:rPr>
          <w:rFonts w:eastAsia="Times New Roman" w:cs="Times New Roman"/>
          <w:color w:val="870D4E"/>
          <w:szCs w:val="28"/>
          <w:lang w:eastAsia="ru-RU"/>
        </w:rPr>
        <w:t>2-ой части сложного предложения</w:t>
      </w:r>
      <w:r w:rsidRPr="000221DA">
        <w:rPr>
          <w:rFonts w:eastAsia="Times New Roman" w:cs="Times New Roman"/>
          <w:color w:val="000000"/>
          <w:szCs w:val="28"/>
          <w:lang w:eastAsia="ru-RU"/>
        </w:rPr>
        <w:t>, присоединяется при помощи</w:t>
      </w:r>
      <w:r w:rsidRPr="000221DA">
        <w:rPr>
          <w:rFonts w:eastAsia="Times New Roman" w:cs="Times New Roman"/>
          <w:color w:val="870D4E"/>
          <w:szCs w:val="28"/>
          <w:lang w:eastAsia="ru-RU"/>
        </w:rPr>
        <w:t xml:space="preserve"> союза "когда"</w:t>
      </w:r>
      <w:r w:rsidRPr="000221DA">
        <w:rPr>
          <w:rFonts w:eastAsia="Times New Roman" w:cs="Times New Roman"/>
          <w:color w:val="000000"/>
          <w:szCs w:val="28"/>
          <w:lang w:eastAsia="ru-RU"/>
        </w:rPr>
        <w:t xml:space="preserve">, перед которым необходимо поставить запятую. На месте цифры 3 тоже ставим запятую, так как она определяет </w:t>
      </w:r>
      <w:r w:rsidRPr="000221DA">
        <w:rPr>
          <w:rFonts w:eastAsia="Times New Roman" w:cs="Times New Roman"/>
          <w:color w:val="870D4E"/>
          <w:szCs w:val="28"/>
          <w:lang w:eastAsia="ru-RU"/>
        </w:rPr>
        <w:t xml:space="preserve">границу придаточной части </w:t>
      </w:r>
      <w:r w:rsidRPr="000221DA">
        <w:rPr>
          <w:rFonts w:eastAsia="Times New Roman" w:cs="Times New Roman"/>
          <w:color w:val="000000"/>
          <w:szCs w:val="28"/>
          <w:lang w:eastAsia="ru-RU"/>
        </w:rPr>
        <w:t>в составе сложного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000000"/>
          <w:szCs w:val="28"/>
          <w:lang w:eastAsia="ru-RU"/>
        </w:rPr>
        <w:t>Ответ: 1, 2, 3, 4.</w:t>
      </w:r>
    </w:p>
    <w:p w:rsidR="000221DA" w:rsidRPr="000221DA" w:rsidRDefault="000221DA" w:rsidP="000221DA">
      <w:pPr>
        <w:spacing w:after="0" w:line="240" w:lineRule="auto"/>
        <w:rPr>
          <w:rFonts w:eastAsia="Times New Roman" w:cs="Times New Roman"/>
          <w:szCs w:val="28"/>
          <w:lang w:eastAsia="ru-RU"/>
        </w:rPr>
      </w:pPr>
    </w:p>
    <w:p w:rsidR="000221DA" w:rsidRDefault="000221DA" w:rsidP="000221DA">
      <w:pPr>
        <w:spacing w:after="0" w:line="240" w:lineRule="auto"/>
        <w:jc w:val="center"/>
        <w:rPr>
          <w:rFonts w:eastAsia="Times New Roman" w:cs="Times New Roman"/>
          <w:b/>
          <w:color w:val="0070C0"/>
          <w:szCs w:val="28"/>
          <w:lang w:eastAsia="ru-RU"/>
        </w:rPr>
      </w:pPr>
    </w:p>
    <w:p w:rsidR="000221DA" w:rsidRPr="000221DA" w:rsidRDefault="000221DA" w:rsidP="000221DA">
      <w:pPr>
        <w:spacing w:after="0" w:line="240" w:lineRule="auto"/>
        <w:jc w:val="center"/>
        <w:rPr>
          <w:rFonts w:eastAsia="Times New Roman" w:cs="Times New Roman"/>
          <w:b/>
          <w:color w:val="0070C0"/>
          <w:szCs w:val="28"/>
          <w:lang w:eastAsia="ru-RU"/>
        </w:rPr>
      </w:pPr>
      <w:r w:rsidRPr="000221DA">
        <w:rPr>
          <w:rFonts w:eastAsia="Times New Roman" w:cs="Times New Roman"/>
          <w:b/>
          <w:color w:val="0070C0"/>
          <w:szCs w:val="28"/>
          <w:lang w:eastAsia="ru-RU"/>
        </w:rPr>
        <w:t>Задание 21</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Формулировка задания: </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0221DA" w:rsidRPr="000221DA" w:rsidRDefault="000221DA" w:rsidP="000221DA">
      <w:pPr>
        <w:spacing w:after="0" w:line="240" w:lineRule="auto"/>
        <w:jc w:val="both"/>
        <w:rPr>
          <w:rFonts w:eastAsia="Times New Roman" w:cs="Times New Roman"/>
          <w:color w:val="111111"/>
          <w:szCs w:val="28"/>
          <w:lang w:eastAsia="ru-RU"/>
        </w:rPr>
      </w:pP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Пример задания:</w:t>
      </w:r>
    </w:p>
    <w:p w:rsidR="000221DA" w:rsidRPr="000221DA" w:rsidRDefault="000221DA" w:rsidP="000221DA">
      <w:pPr>
        <w:autoSpaceDE w:val="0"/>
        <w:autoSpaceDN w:val="0"/>
        <w:adjustRightInd w:val="0"/>
        <w:spacing w:after="0" w:line="240" w:lineRule="auto"/>
        <w:jc w:val="both"/>
        <w:rPr>
          <w:rFonts w:eastAsia="TimesNewRoman" w:cs="Times New Roman"/>
          <w:szCs w:val="28"/>
        </w:rPr>
      </w:pPr>
      <w:r w:rsidRPr="000221DA">
        <w:rPr>
          <w:rFonts w:eastAsia="TimesNewRoman" w:cs="Times New Roman"/>
          <w:szCs w:val="28"/>
        </w:rPr>
        <w:t xml:space="preserve">Найдите предложения, в которых </w:t>
      </w:r>
      <w:r w:rsidRPr="000221DA">
        <w:rPr>
          <w:rFonts w:eastAsia="TimesNewRoman" w:cs="Times New Roman"/>
          <w:b/>
          <w:bCs/>
          <w:szCs w:val="28"/>
        </w:rPr>
        <w:t xml:space="preserve">тире </w:t>
      </w:r>
      <w:r w:rsidRPr="000221DA">
        <w:rPr>
          <w:rFonts w:eastAsia="TimesNewRoman" w:cs="Times New Roman"/>
          <w:szCs w:val="28"/>
        </w:rPr>
        <w:t>ставится в соответствии с одним</w:t>
      </w:r>
    </w:p>
    <w:p w:rsidR="000221DA" w:rsidRPr="000221DA" w:rsidRDefault="000221DA" w:rsidP="000221DA">
      <w:pPr>
        <w:spacing w:after="0" w:line="240" w:lineRule="auto"/>
        <w:jc w:val="both"/>
        <w:rPr>
          <w:rFonts w:eastAsia="Times New Roman" w:cs="Times New Roman"/>
          <w:color w:val="000000"/>
          <w:szCs w:val="28"/>
          <w:lang w:eastAsia="ru-RU"/>
        </w:rPr>
      </w:pPr>
      <w:r w:rsidRPr="000221DA">
        <w:rPr>
          <w:rFonts w:eastAsia="TimesNewRoman" w:cs="Times New Roman"/>
          <w:szCs w:val="28"/>
        </w:rPr>
        <w:t>и тем же правилом пунктуации. Запишите номера этих предложений.</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(1)Чегемское ущелье – одна из настоящих жемчужин Кабардино-Балкарии. (2)Оно тянется с </w:t>
      </w:r>
      <w:proofErr w:type="gramStart"/>
      <w:r w:rsidRPr="000221DA">
        <w:rPr>
          <w:rFonts w:eastAsia="Times New Roman" w:cs="Times New Roman"/>
          <w:color w:val="000000"/>
          <w:szCs w:val="28"/>
          <w:lang w:eastAsia="ru-RU"/>
        </w:rPr>
        <w:t>северо- востока</w:t>
      </w:r>
      <w:proofErr w:type="gramEnd"/>
      <w:r w:rsidRPr="000221DA">
        <w:rPr>
          <w:rFonts w:eastAsia="Times New Roman" w:cs="Times New Roman"/>
          <w:color w:val="000000"/>
          <w:szCs w:val="28"/>
          <w:lang w:eastAsia="ru-RU"/>
        </w:rPr>
        <w:t xml:space="preserve"> на северо-запад, пронзая Скалистый, Лесистый, Боковой и Пастбищный хребты. (3)В месте, где ущелье проходит сквозь Скалистый хребет, находится теснина – наиболее узкая его часть длиной 5 км. (4)Дно ущелья местами сужается до 15–20 м, зажатое по бокам отвесными стенами, которые возвышаются на 100–200 м и </w:t>
      </w:r>
      <w:proofErr w:type="gramStart"/>
      <w:r w:rsidRPr="000221DA">
        <w:rPr>
          <w:rFonts w:eastAsia="Times New Roman" w:cs="Times New Roman"/>
          <w:color w:val="000000"/>
          <w:szCs w:val="28"/>
          <w:lang w:eastAsia="ru-RU"/>
        </w:rPr>
        <w:t xml:space="preserve">нависают над тропой и несущимся рядом Чегемом. (5)Река промыла здесь известняковый хребет, поэтому стены теснины окрашены в красивые оттенки: от белого и кремового до оранжевого. (6)За Скалистым хребтом сохранились древние башни, а в самом конце ущелья возвышается, пожалуй, самая живописная гора Главного Кавказского хребта – </w:t>
      </w:r>
      <w:proofErr w:type="spellStart"/>
      <w:r w:rsidRPr="000221DA">
        <w:rPr>
          <w:rFonts w:eastAsia="Times New Roman" w:cs="Times New Roman"/>
          <w:color w:val="000000"/>
          <w:szCs w:val="28"/>
          <w:lang w:eastAsia="ru-RU"/>
        </w:rPr>
        <w:t>Тихтенген</w:t>
      </w:r>
      <w:proofErr w:type="spellEnd"/>
      <w:r w:rsidRPr="000221DA">
        <w:rPr>
          <w:rFonts w:eastAsia="Times New Roman" w:cs="Times New Roman"/>
          <w:color w:val="000000"/>
          <w:szCs w:val="28"/>
          <w:lang w:eastAsia="ru-RU"/>
        </w:rPr>
        <w:t xml:space="preserve"> (4611 м), западнее которой находится перевал </w:t>
      </w:r>
      <w:proofErr w:type="spellStart"/>
      <w:r w:rsidRPr="000221DA">
        <w:rPr>
          <w:rFonts w:eastAsia="Times New Roman" w:cs="Times New Roman"/>
          <w:color w:val="000000"/>
          <w:szCs w:val="28"/>
          <w:lang w:eastAsia="ru-RU"/>
        </w:rPr>
        <w:t>Твибер</w:t>
      </w:r>
      <w:proofErr w:type="spellEnd"/>
      <w:r w:rsidRPr="000221DA">
        <w:rPr>
          <w:rFonts w:eastAsia="Times New Roman" w:cs="Times New Roman"/>
          <w:color w:val="000000"/>
          <w:szCs w:val="28"/>
          <w:lang w:eastAsia="ru-RU"/>
        </w:rPr>
        <w:t xml:space="preserve"> (3780 м). (7)Здесь путешествие обычных</w:t>
      </w:r>
      <w:proofErr w:type="gramEnd"/>
      <w:r w:rsidRPr="000221DA">
        <w:rPr>
          <w:rFonts w:eastAsia="Times New Roman" w:cs="Times New Roman"/>
          <w:color w:val="000000"/>
          <w:szCs w:val="28"/>
          <w:lang w:eastAsia="ru-RU"/>
        </w:rPr>
        <w:t xml:space="preserve"> туристов заканчивается: дорогу перегораживает мощный ледник – передвижение по нему очень опасно. </w:t>
      </w:r>
    </w:p>
    <w:p w:rsidR="000221DA" w:rsidRPr="000221DA" w:rsidRDefault="000221DA" w:rsidP="000221DA">
      <w:pPr>
        <w:spacing w:after="0" w:line="240" w:lineRule="auto"/>
        <w:jc w:val="both"/>
        <w:rPr>
          <w:rFonts w:eastAsia="Times New Roman" w:cs="Times New Roman"/>
          <w:color w:val="111111"/>
          <w:szCs w:val="28"/>
          <w:lang w:eastAsia="ru-RU"/>
        </w:rPr>
      </w:pPr>
    </w:p>
    <w:p w:rsidR="000221DA" w:rsidRPr="000221DA" w:rsidRDefault="000221DA" w:rsidP="000221DA">
      <w:pPr>
        <w:spacing w:after="75"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Ответ  ___________</w:t>
      </w:r>
    </w:p>
    <w:p w:rsidR="000221DA" w:rsidRPr="000221DA" w:rsidRDefault="000221DA" w:rsidP="000221DA">
      <w:pPr>
        <w:spacing w:after="0" w:line="240" w:lineRule="auto"/>
        <w:jc w:val="both"/>
        <w:rPr>
          <w:rFonts w:eastAsia="Times New Roman" w:cs="Times New Roman"/>
          <w:szCs w:val="28"/>
          <w:lang w:eastAsia="ru-RU"/>
        </w:rPr>
      </w:pPr>
    </w:p>
    <w:p w:rsidR="000221DA" w:rsidRPr="000221DA" w:rsidRDefault="000221DA" w:rsidP="000221DA">
      <w:pPr>
        <w:spacing w:after="0" w:line="240" w:lineRule="auto"/>
        <w:jc w:val="both"/>
        <w:rPr>
          <w:rFonts w:eastAsia="Times New Roman" w:cs="Times New Roman"/>
          <w:color w:val="4F81BD"/>
          <w:szCs w:val="28"/>
          <w:lang w:eastAsia="ru-RU"/>
        </w:rPr>
      </w:pPr>
      <w:r w:rsidRPr="000221DA">
        <w:rPr>
          <w:rFonts w:eastAsia="Times New Roman" w:cs="Times New Roman"/>
          <w:color w:val="4F81BD"/>
          <w:szCs w:val="28"/>
          <w:lang w:eastAsia="ru-RU"/>
        </w:rPr>
        <w:t>Описание задания:</w:t>
      </w:r>
    </w:p>
    <w:p w:rsidR="000221DA" w:rsidRPr="000221DA" w:rsidRDefault="000221DA" w:rsidP="000221DA">
      <w:pPr>
        <w:spacing w:after="0" w:line="240" w:lineRule="auto"/>
        <w:jc w:val="both"/>
        <w:rPr>
          <w:rFonts w:eastAsia="Times New Roman" w:cs="Times New Roman"/>
          <w:color w:val="111111"/>
          <w:szCs w:val="28"/>
          <w:lang w:eastAsia="ru-RU"/>
        </w:rPr>
      </w:pPr>
      <w:r w:rsidRPr="000221DA">
        <w:rPr>
          <w:rFonts w:eastAsia="Times New Roman" w:cs="Times New Roman"/>
          <w:szCs w:val="28"/>
          <w:lang w:eastAsia="ru-RU"/>
        </w:rPr>
        <w:t>Задание 21</w:t>
      </w:r>
      <w:r w:rsidRPr="000221DA">
        <w:rPr>
          <w:rFonts w:eastAsia="Times New Roman" w:cs="Times New Roman"/>
          <w:color w:val="111111"/>
          <w:szCs w:val="28"/>
          <w:lang w:eastAsia="ru-RU"/>
        </w:rPr>
        <w:t xml:space="preserve"> ЕГЭ по русскому языку предполагает проверку знаний обучающимися пунктуационных норм современного русского литературного языка и умений применять на практике эти нормы. </w:t>
      </w:r>
    </w:p>
    <w:p w:rsidR="000221DA" w:rsidRPr="000221DA" w:rsidRDefault="000221DA" w:rsidP="000221DA">
      <w:pPr>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Теоретический материал</w:t>
      </w: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Тире между подлежащим и сказуемым ставится</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5392"/>
        <w:gridCol w:w="3680"/>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1. На месте отсутствующего глагола-связки, если подлежащее и сказуемое выражены именем существительным в форме И. п. </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Земля – планета. Москва – столица России.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Земля, Москва </w:t>
            </w:r>
            <w:r w:rsidRPr="000221DA">
              <w:rPr>
                <w:rFonts w:eastAsia="Times New Roman" w:cs="Times New Roman"/>
                <w:color w:val="111111"/>
                <w:szCs w:val="28"/>
                <w:lang w:eastAsia="ru-RU"/>
              </w:rPr>
              <w:t>являются подлежащими,</w:t>
            </w:r>
            <w:r w:rsidRPr="000221DA">
              <w:rPr>
                <w:rFonts w:eastAsia="Times New Roman" w:cs="Times New Roman"/>
                <w:i/>
                <w:iCs/>
                <w:color w:val="111111"/>
                <w:szCs w:val="28"/>
                <w:lang w:eastAsia="ru-RU"/>
              </w:rPr>
              <w:t xml:space="preserve"> планета, столица – </w:t>
            </w:r>
            <w:r w:rsidRPr="000221DA">
              <w:rPr>
                <w:rFonts w:eastAsia="Times New Roman" w:cs="Times New Roman"/>
                <w:color w:val="111111"/>
                <w:szCs w:val="28"/>
                <w:lang w:eastAsia="ru-RU"/>
              </w:rPr>
              <w:t>сказуемые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2. Если подлежащее и сказуемое выражены инфинитивом</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Без дела жить – только небо коптить.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Жить</w:t>
            </w:r>
            <w:r w:rsidRPr="000221DA">
              <w:rPr>
                <w:rFonts w:eastAsia="Times New Roman" w:cs="Times New Roman"/>
                <w:color w:val="111111"/>
                <w:szCs w:val="28"/>
                <w:lang w:eastAsia="ru-RU"/>
              </w:rPr>
              <w:t xml:space="preserve"> – подлежащее, </w:t>
            </w:r>
            <w:r w:rsidRPr="000221DA">
              <w:rPr>
                <w:rFonts w:eastAsia="Times New Roman" w:cs="Times New Roman"/>
                <w:i/>
                <w:iCs/>
                <w:color w:val="111111"/>
                <w:szCs w:val="28"/>
                <w:lang w:eastAsia="ru-RU"/>
              </w:rPr>
              <w:t>коптить</w:t>
            </w:r>
            <w:r w:rsidRPr="000221DA">
              <w:rPr>
                <w:rFonts w:eastAsia="Times New Roman" w:cs="Times New Roman"/>
                <w:color w:val="111111"/>
                <w:szCs w:val="28"/>
                <w:lang w:eastAsia="ru-RU"/>
              </w:rPr>
              <w:t xml:space="preserve"> – сказуемое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3. Если один из главных членов выражен инфинитивом, а другой – именем существительным в форме И. п. </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Наша цель – реставрировать исторические памятники. Хорошо подготовиться к экзаменам – наша задача.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Цель, подготовиться – </w:t>
            </w:r>
            <w:r w:rsidRPr="000221DA">
              <w:rPr>
                <w:rFonts w:eastAsia="Times New Roman" w:cs="Times New Roman"/>
                <w:color w:val="111111"/>
                <w:szCs w:val="28"/>
                <w:lang w:eastAsia="ru-RU"/>
              </w:rPr>
              <w:t xml:space="preserve">подлежащие, </w:t>
            </w:r>
            <w:r w:rsidRPr="000221DA">
              <w:rPr>
                <w:rFonts w:eastAsia="Times New Roman" w:cs="Times New Roman"/>
                <w:i/>
                <w:iCs/>
                <w:color w:val="111111"/>
                <w:szCs w:val="28"/>
                <w:lang w:eastAsia="ru-RU"/>
              </w:rPr>
              <w:t xml:space="preserve">реставрировать, задача – </w:t>
            </w:r>
            <w:r w:rsidRPr="000221DA">
              <w:rPr>
                <w:rFonts w:eastAsia="Times New Roman" w:cs="Times New Roman"/>
                <w:color w:val="111111"/>
                <w:szCs w:val="28"/>
                <w:lang w:eastAsia="ru-RU"/>
              </w:rPr>
              <w:t>сказуемые</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4. Если перед сказуемым, выраженным инфинитивом или именем существительным, стоят слова это, это есть, это значит, вот</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Кремль – это центральная часть древнерусских городов.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Кремль</w:t>
            </w:r>
            <w:r w:rsidRPr="000221DA">
              <w:rPr>
                <w:rFonts w:eastAsia="Times New Roman" w:cs="Times New Roman"/>
                <w:color w:val="111111"/>
                <w:szCs w:val="28"/>
                <w:lang w:eastAsia="ru-RU"/>
              </w:rPr>
              <w:t xml:space="preserve"> – подлежащее, </w:t>
            </w:r>
            <w:r w:rsidRPr="000221DA">
              <w:rPr>
                <w:rFonts w:eastAsia="Times New Roman" w:cs="Times New Roman"/>
                <w:i/>
                <w:iCs/>
                <w:color w:val="111111"/>
                <w:szCs w:val="28"/>
                <w:lang w:eastAsia="ru-RU"/>
              </w:rPr>
              <w:t>часть</w:t>
            </w:r>
            <w:r w:rsidRPr="000221DA">
              <w:rPr>
                <w:rFonts w:eastAsia="Times New Roman" w:cs="Times New Roman"/>
                <w:color w:val="111111"/>
                <w:szCs w:val="28"/>
                <w:lang w:eastAsia="ru-RU"/>
              </w:rPr>
              <w:t xml:space="preserve"> – сказуемое</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5. Если оба главных члена предложения выражены количественными числительными или если один из них выражен именем существительным в И. п., а другой – именем числительным или оборотом с числительным</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Трижды пять – пятнадцать. Сила ветра – пять метров в секунду.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Трижды пять, сила – </w:t>
            </w:r>
            <w:r w:rsidRPr="000221DA">
              <w:rPr>
                <w:rFonts w:eastAsia="Times New Roman" w:cs="Times New Roman"/>
                <w:color w:val="111111"/>
                <w:szCs w:val="28"/>
                <w:lang w:eastAsia="ru-RU"/>
              </w:rPr>
              <w:t>подлежащие,</w:t>
            </w:r>
            <w:r w:rsidRPr="000221DA">
              <w:rPr>
                <w:rFonts w:eastAsia="Times New Roman" w:cs="Times New Roman"/>
                <w:i/>
                <w:iCs/>
                <w:color w:val="111111"/>
                <w:szCs w:val="28"/>
                <w:lang w:eastAsia="ru-RU"/>
              </w:rPr>
              <w:t xml:space="preserve"> пятнадцать, пять метров в секунду – </w:t>
            </w:r>
            <w:r w:rsidRPr="000221DA">
              <w:rPr>
                <w:rFonts w:eastAsia="Times New Roman" w:cs="Times New Roman"/>
                <w:color w:val="111111"/>
                <w:szCs w:val="28"/>
                <w:lang w:eastAsia="ru-RU"/>
              </w:rPr>
              <w:t>сказуемые. </w:t>
            </w:r>
          </w:p>
        </w:tc>
      </w:tr>
    </w:tbl>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Тире между подлежащим и сказуемым не ставится</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4500"/>
        <w:gridCol w:w="4572"/>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1. Подлежащее выражено личным местоимением, а сказуемое – именем существительным в И. п.</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Он инженер. Я веселый человек.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Тире ставится в том случае, если на местоимение падает логическое ударение: </w:t>
            </w:r>
            <w:r w:rsidRPr="000221DA">
              <w:rPr>
                <w:rFonts w:eastAsia="Times New Roman" w:cs="Times New Roman"/>
                <w:i/>
                <w:iCs/>
                <w:color w:val="111111"/>
                <w:szCs w:val="28"/>
                <w:lang w:eastAsia="ru-RU"/>
              </w:rPr>
              <w:t>Она – клубок нервов, он –  воплощение спокойствия. </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2. В роли связки выступают сравнительные союзы как, будто, словно, точно, вроде как, всё равно что и т. п. </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Небо словно шатёр. </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3. Перед сказуемым стоит </w:t>
            </w:r>
            <w:r w:rsidRPr="000221DA">
              <w:rPr>
                <w:rFonts w:eastAsia="Times New Roman" w:cs="Times New Roman"/>
                <w:color w:val="111111"/>
                <w:szCs w:val="28"/>
                <w:lang w:eastAsia="ru-RU"/>
              </w:rPr>
              <w:lastRenderedPageBreak/>
              <w:t>отрицание не</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Сердце не камень.</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4. Перед сказуемым стоит относящийся к нему второстепенный член предложения</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Коля мне друг.</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5. Подлежащее выражено именем существительным, а сказуемое – именем прилагательным</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Воздух тих и свеж, как поцелуй ребёнка. (М.  Лермонтов)</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6. Между подлежащим и сказуемым стоит вводное слово, иногда наречие, союз, частица</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Риск, говорят, дело благородное.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Сентябрь только начало осени. </w:t>
            </w:r>
          </w:p>
        </w:tc>
      </w:tr>
    </w:tbl>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t>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Тире в неполном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Неполным называется предложение с лексически не выраженными членами, которые легко восстанавливаются по смыслу из контекста. Неполнота часто обусловлена пропуском сказуемого, причем этот пропуск связан либо с </w:t>
      </w:r>
      <w:proofErr w:type="spellStart"/>
      <w:r w:rsidRPr="000221DA">
        <w:rPr>
          <w:rFonts w:eastAsia="Times New Roman" w:cs="Times New Roman"/>
          <w:color w:val="111111"/>
          <w:szCs w:val="28"/>
          <w:lang w:eastAsia="ru-RU"/>
        </w:rPr>
        <w:t>названностью</w:t>
      </w:r>
      <w:proofErr w:type="spellEnd"/>
      <w:r w:rsidRPr="000221DA">
        <w:rPr>
          <w:rFonts w:eastAsia="Times New Roman" w:cs="Times New Roman"/>
          <w:color w:val="111111"/>
          <w:szCs w:val="28"/>
          <w:lang w:eastAsia="ru-RU"/>
        </w:rPr>
        <w:t xml:space="preserve"> сказуемого ранее по контексту, либо с особой структурой предложения, когда сказуемое не нужно (такое предложение называется эллиптическим). Именно такой пропуск сказуемого на письме обозначается постановкой тире.</w:t>
      </w:r>
    </w:p>
    <w:p w:rsidR="000221DA" w:rsidRPr="000221DA" w:rsidRDefault="000221DA" w:rsidP="000221DA">
      <w:pPr>
        <w:shd w:val="clear" w:color="auto" w:fill="FFFFFF"/>
        <w:spacing w:after="0" w:line="240" w:lineRule="auto"/>
        <w:jc w:val="both"/>
        <w:rPr>
          <w:rFonts w:eastAsia="Times New Roman" w:cs="Times New Roman"/>
          <w:color w:val="0070C0"/>
          <w:szCs w:val="28"/>
          <w:lang w:eastAsia="ru-RU"/>
        </w:rPr>
      </w:pPr>
      <w:r w:rsidRPr="000221DA">
        <w:rPr>
          <w:rFonts w:eastAsia="Times New Roman" w:cs="Times New Roman"/>
          <w:color w:val="111111"/>
          <w:szCs w:val="28"/>
          <w:lang w:eastAsia="ru-RU"/>
        </w:rPr>
        <w:br/>
      </w:r>
      <w:r w:rsidRPr="000221DA">
        <w:rPr>
          <w:rFonts w:eastAsia="Times New Roman" w:cs="Times New Roman"/>
          <w:color w:val="0070C0"/>
          <w:szCs w:val="28"/>
          <w:lang w:eastAsia="ru-RU"/>
        </w:rPr>
        <w:t>Тире ставится: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1. При наличии паузы в эллиптических предложениях (вместо сказуемого): </w:t>
      </w:r>
      <w:r w:rsidRPr="000221DA">
        <w:rPr>
          <w:rFonts w:eastAsia="Times New Roman" w:cs="Times New Roman"/>
          <w:i/>
          <w:iCs/>
          <w:color w:val="111111"/>
          <w:szCs w:val="28"/>
          <w:lang w:eastAsia="ru-RU"/>
        </w:rPr>
        <w:t>За окном – дождь.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2. При параллелизме конструкций: </w:t>
      </w:r>
      <w:r w:rsidRPr="000221DA">
        <w:rPr>
          <w:rFonts w:eastAsia="Times New Roman" w:cs="Times New Roman"/>
          <w:i/>
          <w:iCs/>
          <w:color w:val="111111"/>
          <w:szCs w:val="28"/>
          <w:lang w:eastAsia="ru-RU"/>
        </w:rPr>
        <w:t xml:space="preserve">Всё по эту сторону – моё, и по ту сторону – тоже моё, и лес – мой, и за лесом – моё. </w:t>
      </w:r>
      <w:r w:rsidRPr="000221DA">
        <w:rPr>
          <w:rFonts w:eastAsia="Times New Roman" w:cs="Times New Roman"/>
          <w:color w:val="111111"/>
          <w:szCs w:val="28"/>
          <w:lang w:eastAsia="ru-RU"/>
        </w:rPr>
        <w:t>(По Н.В. Гоголю)</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3. Если неполное предложение – часть сложного, причем пропущенный член легко восстанавливается из контекста: </w:t>
      </w:r>
      <w:r w:rsidRPr="000221DA">
        <w:rPr>
          <w:rFonts w:eastAsia="Times New Roman" w:cs="Times New Roman"/>
          <w:i/>
          <w:iCs/>
          <w:color w:val="111111"/>
          <w:szCs w:val="28"/>
          <w:lang w:eastAsia="ru-RU"/>
        </w:rPr>
        <w:t>Одни заводчане голосовали за Петра, другие – за Николая, но в результате это не имело никакого значения.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Тире в простом предложении при однородных членах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1. Тире ставится между двумя однородными членами предложения (при противопоставлении или указании на внезапность): </w:t>
      </w:r>
      <w:r w:rsidRPr="000221DA">
        <w:rPr>
          <w:rFonts w:eastAsia="Times New Roman" w:cs="Times New Roman"/>
          <w:i/>
          <w:iCs/>
          <w:color w:val="111111"/>
          <w:szCs w:val="28"/>
          <w:lang w:eastAsia="ru-RU"/>
        </w:rPr>
        <w:t>Белоснежке хотелось не плакать – рыдать от страха, но она сдержалась и осторожно пошла через лес.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2. Тире употребляется между двумя однородными членами, связанными двойным союзом, при пропуске второй части союза: </w:t>
      </w:r>
      <w:r w:rsidRPr="000221DA">
        <w:rPr>
          <w:rFonts w:eastAsia="Times New Roman" w:cs="Times New Roman"/>
          <w:i/>
          <w:iCs/>
          <w:color w:val="111111"/>
          <w:szCs w:val="28"/>
          <w:lang w:eastAsia="ru-RU"/>
        </w:rPr>
        <w:t>Королева не только не любила – просто ненавидела прекрасную Белоснежку.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3. Тире ставится перед обобщающим словом после группы однородных членов предложения: </w:t>
      </w:r>
      <w:r w:rsidRPr="000221DA">
        <w:rPr>
          <w:rFonts w:eastAsia="Times New Roman" w:cs="Times New Roman"/>
          <w:i/>
          <w:iCs/>
          <w:color w:val="111111"/>
          <w:szCs w:val="28"/>
          <w:lang w:eastAsia="ru-RU"/>
        </w:rPr>
        <w:t>На столе, на подоконнике, на полу, под кроватями – всюду были разбросаны принадлежащие гномикам вещи.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4. При однородных членах перед обобщающим словом может стоять и вводное слово. В этом случае пред вводным словом стоит тире, а после него (перед обобщающим словом) – запятая: </w:t>
      </w:r>
      <w:r w:rsidRPr="000221DA">
        <w:rPr>
          <w:rFonts w:eastAsia="Times New Roman" w:cs="Times New Roman"/>
          <w:i/>
          <w:iCs/>
          <w:color w:val="111111"/>
          <w:szCs w:val="28"/>
          <w:lang w:eastAsia="ru-RU"/>
        </w:rPr>
        <w:t>И олени, и белки, и зайцы, и разные птички – словом, все лесные звери приходили навещать Белоснежку днем, когда гномики уходили работать.</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 xml:space="preserve">5. </w:t>
      </w:r>
      <w:r w:rsidRPr="000221DA">
        <w:rPr>
          <w:rFonts w:eastAsia="Times New Roman" w:cs="Times New Roman"/>
          <w:color w:val="111111"/>
          <w:szCs w:val="28"/>
          <w:lang w:eastAsia="ru-RU"/>
        </w:rPr>
        <w:t xml:space="preserve">Если обобщающее слово стоит перед однородными членами, но после однородных членов предложение не заканчивается, то после них ставится тире: </w:t>
      </w:r>
      <w:r w:rsidRPr="000221DA">
        <w:rPr>
          <w:rFonts w:eastAsia="Times New Roman" w:cs="Times New Roman"/>
          <w:i/>
          <w:iCs/>
          <w:color w:val="111111"/>
          <w:szCs w:val="28"/>
          <w:lang w:eastAsia="ru-RU"/>
        </w:rPr>
        <w:t>Все гномики: и Добряк, и Тихоня, и Скромник, и Простачок, и даже Ворчун – очень полюбили принцессу Белоснежку.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Тире ставится при обособлении приложений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1. Если перед приложением можно без изменения смысла вставить "а именно". В этом случае приложение, как правило, стоит в конце предложения и носит уточняющий характер.</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Белоснежка приготовила гномикам вкусный обед – суп из молодого щавеля, растущего перед их избушкой.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2. Если подчеркивается самостоятельность приложения или приложение нужно для разъяснения. В этом случае приложение, как правило, стоит в конце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Стоял чудесный летний день – лучшее время года в королевстве, где родилась и выросла принцесса.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3. Для выделения с двух сторон приложений, носящих пояснительный характер.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Самый старший из гномиков – добродушный толстячок по имени Добряк – первым поприветствовал Белоснежку.</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t>Второе тире может быть опущено</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1. Если по условиям контекста после приложения должна стоять запятая: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Если бы она не стала есть подарок незнакомки – яблоко, то никакой беды не случилось бы.</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 данном случае второе тире заменила запятая, разделяющая части сложного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2. Если приложение стоит перед определяемым словом: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Мечта каждой девушки – принц обычно появляется в кульминационный момент всей истории.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3. Для внесения ясности, если приложение относится к одному из однородных членов предложения: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В саду у Белоснежки росли лилии, роза – королева цветов, орхидеи, но были и ромашки, и колокольчики, и пионы.</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 xml:space="preserve">4. </w:t>
      </w:r>
      <w:r w:rsidRPr="000221DA">
        <w:rPr>
          <w:rFonts w:eastAsia="Times New Roman" w:cs="Times New Roman"/>
          <w:color w:val="111111"/>
          <w:szCs w:val="28"/>
          <w:lang w:eastAsia="ru-RU"/>
        </w:rPr>
        <w:t>Для отделения определяемого слова от однородных приложений:</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Злая колдунья, ведьма в пятом поколении, последовательница черных магов – мачеха собиралась применить все свои чары для того, чтобы погубить Белоснежку.</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Тире может использоваться при вводных конструкциях</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Если само вводное предложение оказывается достаточно распространенным:</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Мультипликационные фильмы, или – как их ласково называют и взрослые, и дети – "мультики", рисуют люди, любящие детей.</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Вставные конструкции, дополняющие или поясняющие основное предложение, в художественной литературе могут быть отделены тире, хотя чаще могут быть использованы скобки: </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lastRenderedPageBreak/>
        <w:t>Отец Белоснежки – он остался вдовцом после смерти жены – женился на другой, когда его дочке было три года.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Тире в сложносочинённом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1. Если во второй части сложносочиненного предложения содержится неожиданное присоединение или резкое противопоставление, то тире ставится между частями вместо запятой: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Оковы тяжкие падут, темницы рухнут – и свобода вас примет радостно у входа. (А. Пушкин)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2. Если обе части сложносочиненного предложения являются назывными или одна из частей (с главным членом – существительным в И. п., при отсутствии глагола-сказуемого):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"Еще год, два – и старость", – думала королева.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3. Сложносочиненное предложение может распадаться на две части, которые оказываются распространенными и осложненными (или одна из двух частей распространённая и осложнённая). В этом случае между частями можно поставить тире: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Ночью, когда теряются краски и предметы становятся серыми и размытыми, волшебник приходит в свою тайную комнату – и начинается чудо.</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1875D1"/>
          <w:szCs w:val="28"/>
          <w:lang w:eastAsia="ru-RU"/>
        </w:rPr>
        <w:t>Тире в сложноподчинённом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1. Тире ставится для интонационного отделения главной части сложноподчинённого предложения от придаточной. Чаще всего тире употребляется в тех случаях, когда главной части предшествует: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1) придаточное изъяснительное: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Как он добрался сюда — уж этого никак не мог он понять(Г.); Конечно, хорошо, что он с ней венчается, а как жить будут — кто знает (М. Г.);</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2) придаточное условия (обычно с союзами ли…ли, ли…или):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Буде кто спросит о чём — молчи (П.); Голова ли думает, сердце ли чувствует или руки перевёртывают стаканы — всё покрывается равными плесками (Г.); Взгляну ли вдаль, взгляну ли на тебя — и в сердце свет какой-то загорится (Фет);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3) придаточное уступительное: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Пускай, как хотят, тиранят, пускай хоть кожу с живой снимут — я воли своей не отдам (С.</w:t>
      </w:r>
      <w:r w:rsidRPr="000221DA">
        <w:rPr>
          <w:rFonts w:eastAsia="Times New Roman" w:cs="Times New Roman"/>
          <w:i/>
          <w:iCs/>
          <w:color w:val="000000"/>
          <w:szCs w:val="28"/>
          <w:lang w:eastAsia="ru-RU"/>
        </w:rPr>
        <w:noBreakHyphen/>
        <w:t>Щ.); Сколько бы ни смотреть на море — оно никогда не надоест (Кат.).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000000"/>
          <w:szCs w:val="28"/>
          <w:lang w:eastAsia="ru-RU"/>
        </w:rPr>
        <w:t>2. Условия, благоприятствующие постановке тире: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1) параллелизм структуры сложноподчиненного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Пахарь ли песню вдали запоёт — долгая песня за сердце берёт; лес ли начнётся — сосна да осина (Н.); Кто весел — тот смеётся, кто хочет — тот добьётся, кто ищет — тот всегда найдёт! (Л.-К.);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2) неполное предложение в придаточной части: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lastRenderedPageBreak/>
        <w:t>Одни спрашивают, почему произошла задержка с решением вопроса, другие — почему он вообще возник, третьи — отчего попутно не рассматриваются и остальные вопросы.</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3) наличие слов это, вот.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Что она натура честная — это мне ясно (Т.);</w:t>
      </w:r>
      <w:r w:rsidRPr="000221DA">
        <w:rPr>
          <w:rFonts w:eastAsia="Times New Roman" w:cs="Times New Roman"/>
          <w:color w:val="000000"/>
          <w:szCs w:val="28"/>
          <w:lang w:eastAsia="ru-RU"/>
        </w:rPr>
        <w:t xml:space="preserve"> </w:t>
      </w:r>
      <w:r w:rsidRPr="000221DA">
        <w:rPr>
          <w:rFonts w:eastAsia="Times New Roman" w:cs="Times New Roman"/>
          <w:i/>
          <w:iCs/>
          <w:color w:val="000000"/>
          <w:szCs w:val="28"/>
          <w:lang w:eastAsia="ru-RU"/>
        </w:rPr>
        <w:t>Где он сейчас, чем занимается — вот вопросы, на которые я не мог получить ответов.</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4) перечисление придаточных частей: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Если не уверен в себе, если не хватает мужества — откажись. Кругом люди, и кто зачем пришёл, у кого какое дело — неясно.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5) обилие запятых, на фоне которых тире выступает как более выразительный знак: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Зато мы приобрели опыт, а за опыт, как говорится, сколько ни заплати — не переплатишь.</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6) интонационное отделение главной части от следующей за ней придаточной: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Вы спросите — зачем я пошёл на это? А вы уверены — нужно ли это?</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7) отсутствие противительного союза или второй части сопоставительного союза между соподчиненными придаточными частями: </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Художественность состоит в том, чтобы каждое слово было не только у места — чтобы оно было необходимо, неизбежно и чтобы как можно было меньше слов (</w:t>
      </w:r>
      <w:proofErr w:type="spellStart"/>
      <w:r w:rsidRPr="000221DA">
        <w:rPr>
          <w:rFonts w:eastAsia="Times New Roman" w:cs="Times New Roman"/>
          <w:i/>
          <w:iCs/>
          <w:color w:val="000000"/>
          <w:szCs w:val="28"/>
          <w:lang w:eastAsia="ru-RU"/>
        </w:rPr>
        <w:t>Черн</w:t>
      </w:r>
      <w:proofErr w:type="spellEnd"/>
      <w:r w:rsidRPr="000221DA">
        <w:rPr>
          <w:rFonts w:eastAsia="Times New Roman" w:cs="Times New Roman"/>
          <w:i/>
          <w:iCs/>
          <w:color w:val="000000"/>
          <w:szCs w:val="28"/>
          <w:lang w:eastAsia="ru-RU"/>
        </w:rPr>
        <w:t>.).</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Бессоюзные сложные предложения</w:t>
      </w:r>
      <w:r w:rsidRPr="000221DA">
        <w:rPr>
          <w:rFonts w:eastAsia="Times New Roman" w:cs="Times New Roman"/>
          <w:color w:val="111111"/>
          <w:szCs w:val="28"/>
          <w:lang w:eastAsia="ru-RU"/>
        </w:rPr>
        <w:t xml:space="preserve"> со значением времени, условия, следствия, сравнения, неожиданного присоединения, противопоставления, быстрой смены событий характеризуются тем, что между их частями в устной речи делается пауза, а при письме ставится тире: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111111"/>
          <w:szCs w:val="28"/>
          <w:lang w:eastAsia="ru-RU"/>
        </w:rPr>
        <w:t>Упадёт луч солнца на траву – вспыхнет трава изумрудом и жемчугом. (М. Горький)</w:t>
      </w:r>
      <w:r w:rsidRPr="000221DA">
        <w:rPr>
          <w:rFonts w:eastAsia="Times New Roman" w:cs="Times New Roman"/>
          <w:color w:val="111111"/>
          <w:szCs w:val="28"/>
          <w:lang w:eastAsia="ru-RU"/>
        </w:rPr>
        <w:t xml:space="preserve">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w:t>
      </w:r>
      <w:r w:rsidRPr="000221DA">
        <w:rPr>
          <w:rFonts w:eastAsia="Times New Roman" w:cs="Times New Roman"/>
          <w:color w:val="870D4E"/>
          <w:szCs w:val="28"/>
          <w:lang w:eastAsia="ru-RU"/>
        </w:rPr>
        <w:t>[   ] – [   ]. </w:t>
      </w:r>
    </w:p>
    <w:p w:rsidR="000221DA" w:rsidRPr="000221DA" w:rsidRDefault="000221DA" w:rsidP="000221DA">
      <w:pPr>
        <w:shd w:val="clear" w:color="auto" w:fill="FFFFFF"/>
        <w:spacing w:after="75" w:line="240" w:lineRule="auto"/>
        <w:jc w:val="both"/>
        <w:rPr>
          <w:rFonts w:eastAsia="Times New Roman" w:cs="Times New Roman"/>
          <w:color w:val="000000"/>
          <w:szCs w:val="28"/>
          <w:lang w:eastAsia="ru-RU"/>
        </w:rPr>
      </w:pPr>
      <w:r w:rsidRPr="000221DA">
        <w:rPr>
          <w:rFonts w:eastAsia="Times New Roman" w:cs="Times New Roman"/>
          <w:color w:val="000000"/>
          <w:szCs w:val="28"/>
          <w:lang w:eastAsia="ru-RU"/>
        </w:rPr>
        <w:t>По значению и соотнесённости с другими сложными предложениями такие бессоюзные сложные предложения делятся на три группы.</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Тире в бессоюзном сложном предложении</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3428"/>
        <w:gridCol w:w="2294"/>
        <w:gridCol w:w="3350"/>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Группа бессоюзных сложных предложений по значению</w:t>
            </w: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Примеры</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Синтаксические синонимы (каким предложением можно заменить; какое слово можно вставить)</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Первая предикативная часть имеет значение времени или условия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а) Песенка кончилась – раздались обычные рукоплескания. (И. Тургенев)</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б) Совесть потеряешь – другой не купишь. (Пословица)</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Можно заменить сложноподчинёнными предложениями с придаточными времени и условия:</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а) </w:t>
            </w:r>
            <w:r w:rsidRPr="000221DA">
              <w:rPr>
                <w:rFonts w:eastAsia="Times New Roman" w:cs="Times New Roman"/>
                <w:i/>
                <w:iCs/>
                <w:color w:val="111111"/>
                <w:szCs w:val="28"/>
                <w:lang w:eastAsia="ru-RU"/>
              </w:rPr>
              <w:t xml:space="preserve">Когда песенка кончилась – раздались </w:t>
            </w:r>
            <w:r w:rsidRPr="000221DA">
              <w:rPr>
                <w:rFonts w:eastAsia="Times New Roman" w:cs="Times New Roman"/>
                <w:i/>
                <w:iCs/>
                <w:color w:val="111111"/>
                <w:szCs w:val="28"/>
                <w:lang w:eastAsia="ru-RU"/>
              </w:rPr>
              <w:lastRenderedPageBreak/>
              <w:t>обычные рукоплескания.</w:t>
            </w:r>
            <w:r w:rsidRPr="000221DA">
              <w:rPr>
                <w:rFonts w:eastAsia="Times New Roman" w:cs="Times New Roman"/>
                <w:color w:val="111111"/>
                <w:szCs w:val="28"/>
                <w:lang w:eastAsia="ru-RU"/>
              </w:rPr>
              <w:t xml:space="preserve"> (Можно вставить союз когда.)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б) </w:t>
            </w:r>
            <w:r w:rsidRPr="000221DA">
              <w:rPr>
                <w:rFonts w:eastAsia="Times New Roman" w:cs="Times New Roman"/>
                <w:i/>
                <w:iCs/>
                <w:color w:val="111111"/>
                <w:szCs w:val="28"/>
                <w:lang w:eastAsia="ru-RU"/>
              </w:rPr>
              <w:t>Если совесть потеряешь, другой не купишь.</w:t>
            </w:r>
            <w:r w:rsidRPr="000221DA">
              <w:rPr>
                <w:rFonts w:eastAsia="Times New Roman" w:cs="Times New Roman"/>
                <w:color w:val="111111"/>
                <w:szCs w:val="28"/>
                <w:lang w:eastAsia="ru-RU"/>
              </w:rPr>
              <w:t xml:space="preserve"> (При каком условии? Можно вставить союз если.) </w:t>
            </w:r>
          </w:p>
        </w:tc>
      </w:tr>
      <w:tr w:rsidR="000221DA" w:rsidRPr="000221DA" w:rsidTr="004F25D3">
        <w:tc>
          <w:tcPr>
            <w:tcW w:w="0" w:type="auto"/>
            <w:tcBorders>
              <w:top w:val="single" w:sz="6"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lastRenderedPageBreak/>
              <w:t>Вторая предикативная часть имеет значение следствия, результата или сравнения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а) Хвалы приманчивы – как их не пожелать? (И. Крылов)</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б)     Ты запела </w:t>
            </w:r>
            <w:proofErr w:type="gramStart"/>
            <w:r w:rsidRPr="000221DA">
              <w:rPr>
                <w:rFonts w:eastAsia="Times New Roman" w:cs="Times New Roman"/>
                <w:i/>
                <w:iCs/>
                <w:color w:val="111111"/>
                <w:szCs w:val="28"/>
                <w:lang w:eastAsia="ru-RU"/>
              </w:rPr>
              <w:t>песню</w:t>
            </w:r>
            <w:proofErr w:type="gramEnd"/>
            <w:r w:rsidRPr="000221DA">
              <w:rPr>
                <w:rFonts w:eastAsia="Times New Roman" w:cs="Times New Roman"/>
                <w:i/>
                <w:iCs/>
                <w:color w:val="111111"/>
                <w:szCs w:val="28"/>
                <w:lang w:eastAsia="ru-RU"/>
              </w:rPr>
              <w:t xml:space="preserve"> светлую – колокольчики звенят. (Л. </w:t>
            </w:r>
            <w:proofErr w:type="spellStart"/>
            <w:r w:rsidRPr="000221DA">
              <w:rPr>
                <w:rFonts w:eastAsia="Times New Roman" w:cs="Times New Roman"/>
                <w:i/>
                <w:iCs/>
                <w:color w:val="111111"/>
                <w:szCs w:val="28"/>
                <w:lang w:eastAsia="ru-RU"/>
              </w:rPr>
              <w:t>Ошанин</w:t>
            </w:r>
            <w:proofErr w:type="spellEnd"/>
            <w:r w:rsidRPr="000221DA">
              <w:rPr>
                <w:rFonts w:eastAsia="Times New Roman" w:cs="Times New Roman"/>
                <w:i/>
                <w:iCs/>
                <w:color w:val="111111"/>
                <w:szCs w:val="28"/>
                <w:lang w:eastAsia="ru-RU"/>
              </w:rPr>
              <w:t>)</w:t>
            </w:r>
          </w:p>
        </w:tc>
        <w:tc>
          <w:tcPr>
            <w:tcW w:w="0" w:type="auto"/>
            <w:tcBorders>
              <w:top w:val="single" w:sz="6"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Можно заменить сложноподчинёнными предложениями с придаточными следствия или сравнения: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а)</w:t>
            </w:r>
            <w:r w:rsidRPr="000221DA">
              <w:rPr>
                <w:rFonts w:eastAsia="Times New Roman" w:cs="Times New Roman"/>
                <w:i/>
                <w:iCs/>
                <w:color w:val="111111"/>
                <w:szCs w:val="28"/>
                <w:lang w:eastAsia="ru-RU"/>
              </w:rPr>
              <w:t xml:space="preserve"> Хвалы приманчивы, так что как их не пожелать?</w:t>
            </w:r>
            <w:r w:rsidRPr="000221DA">
              <w:rPr>
                <w:rFonts w:eastAsia="Times New Roman" w:cs="Times New Roman"/>
                <w:color w:val="111111"/>
                <w:szCs w:val="28"/>
                <w:lang w:eastAsia="ru-RU"/>
              </w:rPr>
              <w:t xml:space="preserve"> (Что из этого следует?)</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б) </w:t>
            </w:r>
            <w:r w:rsidRPr="000221DA">
              <w:rPr>
                <w:rFonts w:eastAsia="Times New Roman" w:cs="Times New Roman"/>
                <w:i/>
                <w:iCs/>
                <w:color w:val="111111"/>
                <w:szCs w:val="28"/>
                <w:lang w:eastAsia="ru-RU"/>
              </w:rPr>
              <w:t>Ты запела песню светлую, как будто  колокольчики зазвенели</w:t>
            </w:r>
            <w:r w:rsidRPr="000221DA">
              <w:rPr>
                <w:rFonts w:eastAsia="Times New Roman" w:cs="Times New Roman"/>
                <w:color w:val="111111"/>
                <w:szCs w:val="28"/>
                <w:lang w:eastAsia="ru-RU"/>
              </w:rPr>
              <w:t>. (Можно вставить союзы как будто, будто, словно.)</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Содержание первой предикативной части противопоставляется содержанию второй, или в предложении выражена быстрая смена событий, неожиданное присоединение</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а) Лето припасает – зима проедает. (Пословица)</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br/>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б) Поднесёшь спичку – сухая листва моментально вспыхнет. (В. Песков)</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Можно заменить сложноподчинёнными предложениями с противительными или соединительными союзами:</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а) </w:t>
            </w:r>
            <w:r w:rsidRPr="000221DA">
              <w:rPr>
                <w:rFonts w:eastAsia="Times New Roman" w:cs="Times New Roman"/>
                <w:i/>
                <w:iCs/>
                <w:color w:val="111111"/>
                <w:szCs w:val="28"/>
                <w:lang w:eastAsia="ru-RU"/>
              </w:rPr>
              <w:t>Лето припасает, а зима проедает. </w:t>
            </w:r>
          </w:p>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color w:val="111111"/>
                <w:szCs w:val="28"/>
                <w:lang w:eastAsia="ru-RU"/>
              </w:rPr>
              <w:t xml:space="preserve">б) </w:t>
            </w:r>
            <w:r w:rsidRPr="000221DA">
              <w:rPr>
                <w:rFonts w:eastAsia="Times New Roman" w:cs="Times New Roman"/>
                <w:i/>
                <w:iCs/>
                <w:color w:val="111111"/>
                <w:szCs w:val="28"/>
                <w:lang w:eastAsia="ru-RU"/>
              </w:rPr>
              <w:t xml:space="preserve">Поднесёшь спичку, и сухая листва моментально вспыхнет. </w:t>
            </w:r>
            <w:r w:rsidRPr="000221DA">
              <w:rPr>
                <w:rFonts w:eastAsia="Times New Roman" w:cs="Times New Roman"/>
                <w:color w:val="111111"/>
                <w:szCs w:val="28"/>
                <w:lang w:eastAsia="ru-RU"/>
              </w:rPr>
              <w:t>(Можно вставить союзы а, но, и.)</w:t>
            </w:r>
          </w:p>
        </w:tc>
      </w:tr>
    </w:tbl>
    <w:p w:rsidR="000221DA" w:rsidRPr="000221DA" w:rsidRDefault="000221DA" w:rsidP="000221DA">
      <w:pPr>
        <w:shd w:val="clear" w:color="auto" w:fill="FFFFFF"/>
        <w:spacing w:after="0" w:line="240" w:lineRule="auto"/>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Двоеточие в бессоюзном сложном предложении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t xml:space="preserve">Основной знак препинания в бессоюзных сложных предложениях со значением причины, пояснения, дополнения – </w:t>
      </w:r>
      <w:r w:rsidRPr="000221DA">
        <w:rPr>
          <w:rFonts w:eastAsia="Times New Roman" w:cs="Times New Roman"/>
          <w:color w:val="870D4E"/>
          <w:szCs w:val="28"/>
          <w:lang w:eastAsia="ru-RU"/>
        </w:rPr>
        <w:t>двоеточие.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Бессоюзные сложные предложения со значением причины, пояснения, дополнения имеют следующие особенности:</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1. В них выделяются две части; вторая часть поясняет первую, дополняет её или указывает на причину того, о чём говорится в первой части. Например: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Я доверяю любящим: они великодушны. (К. Паустовский)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Значение причины.</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lastRenderedPageBreak/>
        <w:t xml:space="preserve">Предметы потеряли свою форму: всё сливалось сначала в серую, потом в тёмную массу. (И. Гончаров) </w:t>
      </w:r>
      <w:r w:rsidRPr="000221DA">
        <w:rPr>
          <w:rFonts w:eastAsia="Times New Roman" w:cs="Times New Roman"/>
          <w:color w:val="870D4E"/>
          <w:szCs w:val="28"/>
          <w:lang w:eastAsia="ru-RU"/>
        </w:rPr>
        <w:t>Значение пояснения.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Вдруг слышим: во всё горло кричат чибисы. (М. Пришвин)</w:t>
      </w:r>
      <w:r w:rsidRPr="000221DA">
        <w:rPr>
          <w:rFonts w:eastAsia="Times New Roman" w:cs="Times New Roman"/>
          <w:color w:val="000000"/>
          <w:szCs w:val="28"/>
          <w:lang w:eastAsia="ru-RU"/>
        </w:rPr>
        <w:t>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Значение дополнения.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 xml:space="preserve">2. Эти сложные предложения произносятся с особой интонацией: первая часть сложного бессоюзного предложения обычно произносится с интонацией предупреждения (с понижением голоса, что намекает на незавершённость </w:t>
      </w:r>
      <w:proofErr w:type="spellStart"/>
      <w:r w:rsidRPr="000221DA">
        <w:rPr>
          <w:rFonts w:eastAsia="Times New Roman" w:cs="Times New Roman"/>
          <w:color w:val="000000"/>
          <w:szCs w:val="28"/>
          <w:lang w:eastAsia="ru-RU"/>
        </w:rPr>
        <w:t>высказываения</w:t>
      </w:r>
      <w:proofErr w:type="spellEnd"/>
      <w:r w:rsidRPr="000221DA">
        <w:rPr>
          <w:rFonts w:eastAsia="Times New Roman" w:cs="Times New Roman"/>
          <w:color w:val="000000"/>
          <w:szCs w:val="28"/>
          <w:lang w:eastAsia="ru-RU"/>
        </w:rPr>
        <w:t>); затем следует значительная пауза; вторая часть сложного предложения произносится с обычной заключительной интонацией, т. е. понижением голоса:</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i/>
          <w:iCs/>
          <w:color w:val="000000"/>
          <w:szCs w:val="28"/>
          <w:lang w:eastAsia="ru-RU"/>
        </w:rPr>
        <w:t>Я всмотрелся: там простиралось большое, открытое со всех сторон поле. (А. Куприн)</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870D4E"/>
          <w:szCs w:val="28"/>
          <w:lang w:eastAsia="ru-RU"/>
        </w:rPr>
        <w:t>           [   ] : [   ]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Я всмотрелся – интонация в первой части предупреждение; </w:t>
      </w:r>
    </w:p>
    <w:p w:rsidR="000221DA" w:rsidRPr="000221DA" w:rsidRDefault="000221DA" w:rsidP="000221DA">
      <w:pPr>
        <w:shd w:val="clear" w:color="auto" w:fill="FFFFFF"/>
        <w:spacing w:after="75" w:line="240" w:lineRule="auto"/>
        <w:jc w:val="both"/>
        <w:rPr>
          <w:rFonts w:eastAsia="Times New Roman" w:cs="Times New Roman"/>
          <w:color w:val="111111"/>
          <w:szCs w:val="28"/>
          <w:lang w:eastAsia="ru-RU"/>
        </w:rPr>
      </w:pPr>
      <w:r w:rsidRPr="000221DA">
        <w:rPr>
          <w:rFonts w:eastAsia="Times New Roman" w:cs="Times New Roman"/>
          <w:color w:val="000000"/>
          <w:szCs w:val="28"/>
          <w:lang w:eastAsia="ru-RU"/>
        </w:rPr>
        <w:t>там простиралось большое, открытое со всех сторон поле  –  заключительная интонация.</w:t>
      </w:r>
    </w:p>
    <w:p w:rsidR="000221DA" w:rsidRPr="000221DA" w:rsidRDefault="000221DA" w:rsidP="000221DA">
      <w:pPr>
        <w:shd w:val="clear" w:color="auto" w:fill="FFFFFF"/>
        <w:wordWrap w:val="0"/>
        <w:spacing w:after="75" w:line="240" w:lineRule="auto"/>
        <w:rPr>
          <w:rFonts w:eastAsia="Times New Roman" w:cs="Times New Roman"/>
          <w:color w:val="1875D1"/>
          <w:szCs w:val="28"/>
          <w:lang w:eastAsia="ru-RU"/>
        </w:rPr>
      </w:pPr>
      <w:r w:rsidRPr="000221DA">
        <w:rPr>
          <w:rFonts w:eastAsia="Times New Roman" w:cs="Times New Roman"/>
          <w:color w:val="1875D1"/>
          <w:szCs w:val="28"/>
          <w:lang w:eastAsia="ru-RU"/>
        </w:rPr>
        <w:t>Двоеточие в бессоюзном сложном предложении</w:t>
      </w:r>
    </w:p>
    <w:tbl>
      <w:tblPr>
        <w:tblW w:w="90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tblPr>
      <w:tblGrid>
        <w:gridCol w:w="3408"/>
        <w:gridCol w:w="3223"/>
        <w:gridCol w:w="2441"/>
      </w:tblGrid>
      <w:tr w:rsidR="000221DA" w:rsidRPr="000221DA" w:rsidTr="004F25D3">
        <w:tc>
          <w:tcPr>
            <w:tcW w:w="0" w:type="auto"/>
            <w:tcBorders>
              <w:top w:val="single" w:sz="2" w:space="0" w:color="000000"/>
              <w:left w:val="single" w:sz="2"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Значение причины:</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вторая часть раскрывает причину того, о чём говорится в первой части</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   ] : [   ] .</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(потому что, так как)</w:t>
            </w: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Значение пояснения:</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вторая часть поясняет содержание первой части</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   ] : [   ] .</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(а именно, то есть)</w:t>
            </w:r>
          </w:p>
        </w:tc>
        <w:tc>
          <w:tcPr>
            <w:tcW w:w="0" w:type="auto"/>
            <w:tcBorders>
              <w:top w:val="single" w:sz="2" w:space="0" w:color="000000"/>
              <w:left w:val="single" w:sz="6" w:space="0" w:color="000000"/>
              <w:bottom w:val="single" w:sz="6"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Значение дополнения: </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вторая часть дополняет содержание первой части</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   ] : [   ] .</w:t>
            </w:r>
          </w:p>
          <w:p w:rsidR="000221DA" w:rsidRPr="000221DA" w:rsidRDefault="000221DA" w:rsidP="000221DA">
            <w:pPr>
              <w:spacing w:after="0" w:line="240" w:lineRule="auto"/>
              <w:ind w:left="113" w:right="113"/>
              <w:jc w:val="center"/>
              <w:rPr>
                <w:rFonts w:eastAsia="Times New Roman" w:cs="Times New Roman"/>
                <w:color w:val="870D4E"/>
                <w:szCs w:val="28"/>
                <w:lang w:eastAsia="ru-RU"/>
              </w:rPr>
            </w:pPr>
            <w:r w:rsidRPr="000221DA">
              <w:rPr>
                <w:rFonts w:eastAsia="Times New Roman" w:cs="Times New Roman"/>
                <w:color w:val="870D4E"/>
                <w:szCs w:val="28"/>
                <w:lang w:eastAsia="ru-RU"/>
              </w:rPr>
              <w:t>(что)</w:t>
            </w:r>
          </w:p>
        </w:tc>
      </w:tr>
      <w:tr w:rsidR="000221DA" w:rsidRPr="000221DA" w:rsidTr="004F25D3">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На железнодорожном переезде был опущен шлагбаум: со станции шёл курьерский поезд. (А. Чехов)</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 xml:space="preserve">У меня есть одна слабость: мне хочется возможно большее число </w:t>
            </w:r>
            <w:proofErr w:type="spellStart"/>
            <w:r w:rsidRPr="000221DA">
              <w:rPr>
                <w:rFonts w:eastAsia="Times New Roman" w:cs="Times New Roman"/>
                <w:i/>
                <w:iCs/>
                <w:color w:val="111111"/>
                <w:szCs w:val="28"/>
                <w:lang w:eastAsia="ru-RU"/>
              </w:rPr>
              <w:t>число</w:t>
            </w:r>
            <w:proofErr w:type="spellEnd"/>
            <w:r w:rsidRPr="000221DA">
              <w:rPr>
                <w:rFonts w:eastAsia="Times New Roman" w:cs="Times New Roman"/>
                <w:i/>
                <w:iCs/>
                <w:color w:val="111111"/>
                <w:szCs w:val="28"/>
                <w:lang w:eastAsia="ru-RU"/>
              </w:rPr>
              <w:t xml:space="preserve"> людей приохотить к писательству. (К. Паустовский)</w:t>
            </w:r>
          </w:p>
        </w:tc>
        <w:tc>
          <w:tcPr>
            <w:tcW w:w="0" w:type="auto"/>
            <w:tcBorders>
              <w:top w:val="single" w:sz="6" w:space="0" w:color="000000"/>
              <w:left w:val="single" w:sz="6"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221DA" w:rsidRPr="000221DA" w:rsidRDefault="000221DA" w:rsidP="000221DA">
            <w:pPr>
              <w:spacing w:after="0" w:line="240" w:lineRule="auto"/>
              <w:ind w:left="113" w:right="113"/>
              <w:rPr>
                <w:rFonts w:eastAsia="Times New Roman" w:cs="Times New Roman"/>
                <w:color w:val="111111"/>
                <w:szCs w:val="28"/>
                <w:lang w:eastAsia="ru-RU"/>
              </w:rPr>
            </w:pPr>
            <w:r w:rsidRPr="000221DA">
              <w:rPr>
                <w:rFonts w:eastAsia="Times New Roman" w:cs="Times New Roman"/>
                <w:i/>
                <w:iCs/>
                <w:color w:val="111111"/>
                <w:szCs w:val="28"/>
                <w:lang w:eastAsia="ru-RU"/>
              </w:rPr>
              <w:t>Вдруг я чувствую: кто-то берёт меня за плечо и толкает. (И. Тургенев)</w:t>
            </w:r>
          </w:p>
        </w:tc>
      </w:tr>
    </w:tbl>
    <w:p w:rsidR="000221DA" w:rsidRPr="000221DA" w:rsidRDefault="000221DA" w:rsidP="000221DA">
      <w:pPr>
        <w:spacing w:after="0" w:line="240" w:lineRule="auto"/>
        <w:rPr>
          <w:rFonts w:eastAsia="Times New Roman" w:cs="Times New Roman"/>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color w:val="1875D1"/>
          <w:szCs w:val="28"/>
          <w:lang w:eastAsia="ru-RU"/>
        </w:rPr>
        <w:t>Алгоритм выполнения задания:</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1. Внимательно прочитайте задание.</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2. Работайте с каждым предложением отдельно. Выполните частичный синтаксический разбор предложения, чтобы понять, что данное предложение является простыми (сложным). Определите количество частей в сложном предложении и найдите границы этих частей.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lastRenderedPageBreak/>
        <w:t xml:space="preserve">3. Назовите и объясните </w:t>
      </w:r>
      <w:proofErr w:type="spellStart"/>
      <w:r w:rsidRPr="000221DA">
        <w:rPr>
          <w:rFonts w:eastAsia="Times New Roman" w:cs="Times New Roman"/>
          <w:i/>
          <w:iCs/>
          <w:color w:val="000000"/>
          <w:szCs w:val="28"/>
          <w:lang w:eastAsia="ru-RU"/>
        </w:rPr>
        <w:t>пуктограммы</w:t>
      </w:r>
      <w:proofErr w:type="spellEnd"/>
      <w:r w:rsidRPr="000221DA">
        <w:rPr>
          <w:rFonts w:eastAsia="Times New Roman" w:cs="Times New Roman"/>
          <w:i/>
          <w:iCs/>
          <w:color w:val="000000"/>
          <w:szCs w:val="28"/>
          <w:lang w:eastAsia="ru-RU"/>
        </w:rPr>
        <w:t xml:space="preserve"> на уровне сложного предложения (знаки препинания между частями сложного предложения). Найдите в предложении союзы или союзные слова, соединяющие части сложного предложения. Обратите внимание на местоположение союзов и союзных слов, от которого будет зависеть постановка запятых в предложении. Необходимо помнить, что  сложные предложения могут быть с союзной и бессоюзной связью.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 xml:space="preserve">4. Назовите и объясните </w:t>
      </w:r>
      <w:proofErr w:type="spellStart"/>
      <w:r w:rsidRPr="000221DA">
        <w:rPr>
          <w:rFonts w:eastAsia="Times New Roman" w:cs="Times New Roman"/>
          <w:i/>
          <w:iCs/>
          <w:color w:val="000000"/>
          <w:szCs w:val="28"/>
          <w:lang w:eastAsia="ru-RU"/>
        </w:rPr>
        <w:t>пунктограммы</w:t>
      </w:r>
      <w:proofErr w:type="spellEnd"/>
      <w:r w:rsidRPr="000221DA">
        <w:rPr>
          <w:rFonts w:eastAsia="Times New Roman" w:cs="Times New Roman"/>
          <w:i/>
          <w:iCs/>
          <w:color w:val="000000"/>
          <w:szCs w:val="28"/>
          <w:lang w:eastAsia="ru-RU"/>
        </w:rPr>
        <w:t xml:space="preserve"> на уровне простого предложения (в простом предложении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либо в частях сложного предложения). </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sidRPr="000221DA">
        <w:rPr>
          <w:rFonts w:eastAsia="Times New Roman" w:cs="Times New Roman"/>
          <w:i/>
          <w:iCs/>
          <w:color w:val="000000"/>
          <w:szCs w:val="28"/>
          <w:lang w:eastAsia="ru-RU"/>
        </w:rPr>
        <w:t>5. Запишите правильный ответ.</w:t>
      </w: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p>
    <w:p w:rsidR="000221DA" w:rsidRPr="000221DA" w:rsidRDefault="000221DA" w:rsidP="000221DA">
      <w:pPr>
        <w:shd w:val="clear" w:color="auto" w:fill="FFFFFF"/>
        <w:spacing w:after="0" w:line="240" w:lineRule="auto"/>
        <w:jc w:val="both"/>
        <w:rPr>
          <w:rFonts w:eastAsia="Times New Roman" w:cs="Times New Roman"/>
          <w:color w:val="111111"/>
          <w:szCs w:val="28"/>
          <w:lang w:eastAsia="ru-RU"/>
        </w:rPr>
      </w:pPr>
      <w:r>
        <w:rPr>
          <w:rFonts w:eastAsia="Times New Roman" w:cs="Times New Roman"/>
          <w:color w:val="000000"/>
          <w:szCs w:val="28"/>
          <w:lang w:eastAsia="ru-RU"/>
        </w:rPr>
        <w:t xml:space="preserve">В предложениях под номерами 3, </w:t>
      </w:r>
      <w:r w:rsidRPr="000221DA">
        <w:rPr>
          <w:rFonts w:eastAsia="Times New Roman" w:cs="Times New Roman"/>
          <w:color w:val="000000"/>
          <w:szCs w:val="28"/>
          <w:lang w:eastAsia="ru-RU"/>
        </w:rPr>
        <w:t>6 тире выделяет распространённые приложения, имеющие пояснительный характер.</w:t>
      </w:r>
    </w:p>
    <w:p w:rsidR="000221DA" w:rsidRPr="000221DA" w:rsidRDefault="000221DA" w:rsidP="000221DA">
      <w:pPr>
        <w:shd w:val="clear" w:color="auto" w:fill="FFFFFF"/>
        <w:spacing w:after="0" w:line="240" w:lineRule="auto"/>
        <w:rPr>
          <w:rFonts w:eastAsia="Times New Roman" w:cs="Times New Roman"/>
          <w:color w:val="111111"/>
          <w:szCs w:val="28"/>
          <w:lang w:eastAsia="ru-RU"/>
        </w:rPr>
      </w:pPr>
      <w:r w:rsidRPr="000221DA">
        <w:rPr>
          <w:rFonts w:eastAsia="Times New Roman" w:cs="Times New Roman"/>
          <w:color w:val="111111"/>
          <w:szCs w:val="28"/>
          <w:lang w:eastAsia="ru-RU"/>
        </w:rPr>
        <w:br/>
      </w:r>
      <w:r w:rsidRPr="000221DA">
        <w:rPr>
          <w:rFonts w:eastAsia="Times New Roman" w:cs="Times New Roman"/>
          <w:color w:val="000000"/>
          <w:szCs w:val="28"/>
          <w:lang w:eastAsia="ru-RU"/>
        </w:rPr>
        <w:t>Ответ: 36 или 63</w:t>
      </w:r>
    </w:p>
    <w:p w:rsidR="009F59EA" w:rsidRDefault="009F59EA"/>
    <w:sectPr w:rsidR="009F59EA" w:rsidSect="00670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1DA"/>
    <w:rsid w:val="000221DA"/>
    <w:rsid w:val="004D2805"/>
    <w:rsid w:val="00670B49"/>
    <w:rsid w:val="006716EB"/>
    <w:rsid w:val="006915F7"/>
    <w:rsid w:val="007D3A2B"/>
    <w:rsid w:val="009F5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6833</Words>
  <Characters>38951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Гончарук</dc:creator>
  <cp:lastModifiedBy>Пользователь Windows</cp:lastModifiedBy>
  <cp:revision>2</cp:revision>
  <dcterms:created xsi:type="dcterms:W3CDTF">2020-09-08T07:33:00Z</dcterms:created>
  <dcterms:modified xsi:type="dcterms:W3CDTF">2020-09-08T07:33:00Z</dcterms:modified>
</cp:coreProperties>
</file>