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BB" w:rsidRDefault="00F612BB" w:rsidP="00F612BB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Pr="00820F6C" w:rsidRDefault="00F612BB" w:rsidP="00F612BB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Cs w:val="24"/>
        </w:rPr>
      </w:pPr>
      <w:r w:rsidRPr="00820F6C">
        <w:rPr>
          <w:rFonts w:ascii="Times New Roman" w:hAnsi="Times New Roman"/>
          <w:szCs w:val="24"/>
        </w:rPr>
        <w:t>Муниципальное бюджетное общеобразовательное учреждение</w:t>
      </w:r>
    </w:p>
    <w:p w:rsidR="00F612BB" w:rsidRPr="00820F6C" w:rsidRDefault="00F612BB" w:rsidP="00F612BB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Cs w:val="24"/>
        </w:rPr>
      </w:pPr>
      <w:r w:rsidRPr="00820F6C">
        <w:rPr>
          <w:rFonts w:ascii="Times New Roman" w:hAnsi="Times New Roman"/>
          <w:szCs w:val="24"/>
        </w:rPr>
        <w:t>«</w:t>
      </w:r>
      <w:proofErr w:type="spellStart"/>
      <w:r w:rsidRPr="00820F6C">
        <w:rPr>
          <w:rFonts w:ascii="Times New Roman" w:hAnsi="Times New Roman"/>
          <w:szCs w:val="24"/>
        </w:rPr>
        <w:t>Будницкая</w:t>
      </w:r>
      <w:proofErr w:type="spellEnd"/>
      <w:r w:rsidRPr="00820F6C">
        <w:rPr>
          <w:rFonts w:ascii="Times New Roman" w:hAnsi="Times New Roman"/>
          <w:szCs w:val="24"/>
        </w:rPr>
        <w:t xml:space="preserve"> основная школа»</w:t>
      </w:r>
    </w:p>
    <w:p w:rsidR="00F612BB" w:rsidRPr="00820F6C" w:rsidRDefault="00F612BB" w:rsidP="00F612BB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Cs w:val="24"/>
        </w:rPr>
      </w:pPr>
      <w:proofErr w:type="spellStart"/>
      <w:r w:rsidRPr="00820F6C">
        <w:rPr>
          <w:rFonts w:ascii="Times New Roman" w:hAnsi="Times New Roman"/>
          <w:szCs w:val="24"/>
        </w:rPr>
        <w:t>Велижского</w:t>
      </w:r>
      <w:proofErr w:type="spellEnd"/>
      <w:r w:rsidRPr="00820F6C">
        <w:rPr>
          <w:rFonts w:ascii="Times New Roman" w:hAnsi="Times New Roman"/>
          <w:szCs w:val="24"/>
        </w:rPr>
        <w:t xml:space="preserve"> района Смоленской области</w:t>
      </w:r>
    </w:p>
    <w:p w:rsidR="00F612BB" w:rsidRPr="00820F6C" w:rsidRDefault="00F612BB" w:rsidP="00F612BB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Cs w:val="24"/>
        </w:rPr>
      </w:pPr>
    </w:p>
    <w:p w:rsidR="00F612BB" w:rsidRPr="00F612BB" w:rsidRDefault="00F612BB" w:rsidP="00F612BB">
      <w:pPr>
        <w:spacing w:line="240" w:lineRule="auto"/>
        <w:rPr>
          <w:rFonts w:ascii="Times New Roman" w:hAnsi="Times New Roman"/>
          <w:sz w:val="28"/>
        </w:rPr>
      </w:pPr>
      <w:r w:rsidRPr="0025384B">
        <w:rPr>
          <w:rFonts w:ascii="Times New Roman" w:hAnsi="Times New Roman"/>
          <w:b/>
          <w:sz w:val="28"/>
        </w:rPr>
        <w:tab/>
        <w:t xml:space="preserve">                                                         </w:t>
      </w:r>
    </w:p>
    <w:tbl>
      <w:tblPr>
        <w:tblW w:w="0" w:type="auto"/>
        <w:tblLook w:val="04A0"/>
      </w:tblPr>
      <w:tblGrid>
        <w:gridCol w:w="4651"/>
        <w:gridCol w:w="4637"/>
      </w:tblGrid>
      <w:tr w:rsidR="00F612BB" w:rsidTr="00F612BB">
        <w:tc>
          <w:tcPr>
            <w:tcW w:w="7117" w:type="dxa"/>
            <w:hideMark/>
          </w:tcPr>
          <w:p w:rsidR="00F612BB" w:rsidRPr="00D30A2D" w:rsidRDefault="00B51AA1" w:rsidP="00F612BB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D30A2D">
              <w:rPr>
                <w:rFonts w:ascii="Times New Roman" w:hAnsi="Times New Roman"/>
              </w:rPr>
              <w:t>РАССМОТРЕНО</w:t>
            </w:r>
          </w:p>
          <w:p w:rsidR="00F612BB" w:rsidRPr="00D30A2D" w:rsidRDefault="00F612BB" w:rsidP="00F612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0A2D">
              <w:rPr>
                <w:rFonts w:ascii="Times New Roman" w:hAnsi="Times New Roman"/>
              </w:rPr>
              <w:t>на заседании</w:t>
            </w:r>
          </w:p>
          <w:p w:rsidR="00F612BB" w:rsidRPr="00D30A2D" w:rsidRDefault="00F612BB" w:rsidP="00F612BB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30A2D">
              <w:rPr>
                <w:rFonts w:ascii="Times New Roman" w:hAnsi="Times New Roman"/>
              </w:rPr>
              <w:t>педагогического совета</w:t>
            </w:r>
          </w:p>
          <w:p w:rsidR="00F612BB" w:rsidRPr="00D30A2D" w:rsidRDefault="00F612BB" w:rsidP="00F612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A2D">
              <w:rPr>
                <w:rFonts w:ascii="Times New Roman" w:hAnsi="Times New Roman"/>
              </w:rPr>
              <w:t xml:space="preserve">протокол №____ </w:t>
            </w:r>
            <w:proofErr w:type="gramStart"/>
            <w:r w:rsidRPr="00D30A2D">
              <w:rPr>
                <w:rFonts w:ascii="Times New Roman" w:hAnsi="Times New Roman"/>
              </w:rPr>
              <w:t>от</w:t>
            </w:r>
            <w:proofErr w:type="gramEnd"/>
          </w:p>
          <w:p w:rsidR="00F612BB" w:rsidRPr="00D30A2D" w:rsidRDefault="00F612BB" w:rsidP="00F612BB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30A2D">
              <w:rPr>
                <w:rFonts w:ascii="Times New Roman" w:hAnsi="Times New Roman"/>
              </w:rPr>
              <w:t xml:space="preserve">«   </w:t>
            </w:r>
            <w:r w:rsidR="005640F8">
              <w:rPr>
                <w:rFonts w:ascii="Times New Roman" w:hAnsi="Times New Roman"/>
              </w:rPr>
              <w:t xml:space="preserve">  »  июня 2020</w:t>
            </w:r>
            <w:r w:rsidRPr="00D30A2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7117" w:type="dxa"/>
            <w:hideMark/>
          </w:tcPr>
          <w:p w:rsidR="00F612BB" w:rsidRPr="00D30A2D" w:rsidRDefault="00B51AA1" w:rsidP="00F612BB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D30A2D">
              <w:rPr>
                <w:rFonts w:ascii="Times New Roman" w:hAnsi="Times New Roman"/>
              </w:rPr>
              <w:t>УТВЕРЖДАЮ</w:t>
            </w:r>
          </w:p>
          <w:p w:rsidR="00F612BB" w:rsidRPr="00D30A2D" w:rsidRDefault="00F612BB" w:rsidP="00F612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0A2D">
              <w:rPr>
                <w:rFonts w:ascii="Times New Roman" w:hAnsi="Times New Roman"/>
              </w:rPr>
              <w:t>директор МБОУ «</w:t>
            </w:r>
            <w:proofErr w:type="spellStart"/>
            <w:r w:rsidRPr="00D30A2D">
              <w:rPr>
                <w:rFonts w:ascii="Times New Roman" w:hAnsi="Times New Roman"/>
              </w:rPr>
              <w:t>Будницкая</w:t>
            </w:r>
            <w:proofErr w:type="spellEnd"/>
            <w:r w:rsidRPr="00D30A2D">
              <w:rPr>
                <w:rFonts w:ascii="Times New Roman" w:hAnsi="Times New Roman"/>
              </w:rPr>
              <w:t xml:space="preserve"> ОШ»</w:t>
            </w:r>
          </w:p>
          <w:p w:rsidR="00F612BB" w:rsidRPr="00D30A2D" w:rsidRDefault="00F612BB" w:rsidP="00F612BB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30A2D">
              <w:rPr>
                <w:rFonts w:ascii="Times New Roman" w:hAnsi="Times New Roman"/>
              </w:rPr>
              <w:t>__________(Д.Ф. Иванькова)</w:t>
            </w:r>
          </w:p>
          <w:p w:rsidR="00F612BB" w:rsidRPr="00D30A2D" w:rsidRDefault="00F612BB" w:rsidP="00F612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A2D">
              <w:rPr>
                <w:rFonts w:ascii="Times New Roman" w:hAnsi="Times New Roman"/>
              </w:rPr>
              <w:t>Приказ №</w:t>
            </w:r>
            <w:proofErr w:type="spellStart"/>
            <w:r w:rsidRPr="00D30A2D">
              <w:rPr>
                <w:rFonts w:ascii="Times New Roman" w:hAnsi="Times New Roman"/>
              </w:rPr>
              <w:t>____</w:t>
            </w:r>
            <w:proofErr w:type="gramStart"/>
            <w:r w:rsidRPr="00D30A2D">
              <w:rPr>
                <w:rFonts w:ascii="Times New Roman" w:hAnsi="Times New Roman"/>
              </w:rPr>
              <w:t>от</w:t>
            </w:r>
            <w:proofErr w:type="spellEnd"/>
            <w:proofErr w:type="gramEnd"/>
          </w:p>
          <w:p w:rsidR="00F612BB" w:rsidRPr="00D30A2D" w:rsidRDefault="005640F8" w:rsidP="00F612BB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«    »  июня 2020</w:t>
            </w:r>
            <w:r w:rsidR="00F612BB" w:rsidRPr="00D30A2D">
              <w:rPr>
                <w:rFonts w:ascii="Times New Roman" w:hAnsi="Times New Roman"/>
              </w:rPr>
              <w:t xml:space="preserve"> г.</w:t>
            </w:r>
          </w:p>
        </w:tc>
      </w:tr>
    </w:tbl>
    <w:p w:rsidR="00F612BB" w:rsidRPr="00443AA1" w:rsidRDefault="00F612BB" w:rsidP="00F612BB">
      <w:pPr>
        <w:spacing w:after="0" w:line="240" w:lineRule="auto"/>
        <w:rPr>
          <w:b/>
          <w:i/>
        </w:rPr>
      </w:pPr>
      <w:r w:rsidRPr="00443AA1">
        <w:rPr>
          <w:b/>
          <w:i/>
        </w:rPr>
        <w:t xml:space="preserve">                            </w:t>
      </w:r>
    </w:p>
    <w:p w:rsidR="00F612BB" w:rsidRDefault="00F612BB" w:rsidP="00F612BB">
      <w:pPr>
        <w:tabs>
          <w:tab w:val="left" w:pos="9288"/>
        </w:tabs>
        <w:spacing w:line="240" w:lineRule="auto"/>
        <w:rPr>
          <w:sz w:val="28"/>
        </w:rPr>
      </w:pPr>
    </w:p>
    <w:p w:rsidR="00F612BB" w:rsidRDefault="00F612BB" w:rsidP="00F612BB">
      <w:pPr>
        <w:tabs>
          <w:tab w:val="left" w:pos="9288"/>
        </w:tabs>
        <w:spacing w:line="240" w:lineRule="auto"/>
        <w:rPr>
          <w:sz w:val="28"/>
        </w:rPr>
      </w:pPr>
    </w:p>
    <w:p w:rsidR="00F612BB" w:rsidRPr="00AE3C86" w:rsidRDefault="00F612BB" w:rsidP="00F612BB">
      <w:pPr>
        <w:tabs>
          <w:tab w:val="left" w:pos="9288"/>
        </w:tabs>
        <w:spacing w:line="240" w:lineRule="auto"/>
        <w:rPr>
          <w:sz w:val="28"/>
        </w:rPr>
      </w:pPr>
    </w:p>
    <w:p w:rsidR="00F612BB" w:rsidRPr="00820F6C" w:rsidRDefault="00F612BB" w:rsidP="00F612BB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</w:pPr>
      <w:r w:rsidRPr="00820F6C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>РАБОЧАЯ ПРОГРАММА</w:t>
      </w:r>
    </w:p>
    <w:p w:rsidR="00F612BB" w:rsidRPr="00820F6C" w:rsidRDefault="00F612BB" w:rsidP="00F612BB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</w:pPr>
      <w:r w:rsidRPr="00820F6C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>ПО ЛИТЕРАТУРЕ</w:t>
      </w:r>
    </w:p>
    <w:p w:rsidR="00F612BB" w:rsidRPr="00820F6C" w:rsidRDefault="00F612BB" w:rsidP="00F612BB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</w:pPr>
      <w:r w:rsidRPr="00956CE9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 xml:space="preserve">ДЛЯ </w:t>
      </w:r>
      <w:r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>9</w:t>
      </w:r>
      <w:r w:rsidRPr="00820F6C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 xml:space="preserve"> КЛАССА</w:t>
      </w:r>
    </w:p>
    <w:p w:rsidR="00F612BB" w:rsidRPr="00820F6C" w:rsidRDefault="005640F8" w:rsidP="00F612BB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>НА 2020/2021</w:t>
      </w:r>
      <w:r w:rsidR="00F612BB" w:rsidRPr="00820F6C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 xml:space="preserve"> УЧЕБНЫЙ ГОД</w:t>
      </w:r>
    </w:p>
    <w:p w:rsidR="00F612BB" w:rsidRPr="00820F6C" w:rsidRDefault="00F612BB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F612BB" w:rsidRPr="00820F6C" w:rsidRDefault="00F612BB" w:rsidP="00F612B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</w:p>
    <w:p w:rsidR="00F612BB" w:rsidRPr="00820F6C" w:rsidRDefault="00F612BB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F612BB" w:rsidRPr="00820F6C" w:rsidRDefault="00F612BB" w:rsidP="00F612BB">
      <w:pPr>
        <w:tabs>
          <w:tab w:val="center" w:pos="4677"/>
          <w:tab w:val="left" w:pos="7340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Cs w:val="24"/>
        </w:rPr>
      </w:pPr>
      <w:r w:rsidRPr="00820F6C">
        <w:rPr>
          <w:rFonts w:ascii="Times New Roman CYR" w:hAnsi="Times New Roman CYR" w:cs="Times New Roman CYR"/>
          <w:szCs w:val="24"/>
        </w:rPr>
        <w:t>Срок реализации программы: 1год.</w:t>
      </w:r>
      <w:r w:rsidRPr="00820F6C">
        <w:rPr>
          <w:rFonts w:ascii="Times New Roman CYR" w:hAnsi="Times New Roman CYR" w:cs="Times New Roman CYR"/>
          <w:szCs w:val="24"/>
        </w:rPr>
        <w:tab/>
      </w:r>
    </w:p>
    <w:p w:rsidR="00F612BB" w:rsidRDefault="00F612BB" w:rsidP="00F612BB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Cs w:val="24"/>
        </w:rPr>
      </w:pPr>
    </w:p>
    <w:p w:rsidR="00F612BB" w:rsidRDefault="00F612BB" w:rsidP="00F612BB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Cs w:val="24"/>
        </w:rPr>
      </w:pPr>
    </w:p>
    <w:p w:rsidR="00F612BB" w:rsidRPr="00820F6C" w:rsidRDefault="00F612BB" w:rsidP="00F612BB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Cs w:val="24"/>
        </w:rPr>
      </w:pPr>
    </w:p>
    <w:p w:rsidR="005640F8" w:rsidRPr="00310EFA" w:rsidRDefault="005640F8" w:rsidP="00564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310EFA">
        <w:rPr>
          <w:rFonts w:ascii="Times New Roman CYR" w:hAnsi="Times New Roman CYR" w:cs="Times New Roman CYR"/>
        </w:rPr>
        <w:t>Программу разработала: Сергеева Светлана Николаевна</w:t>
      </w:r>
    </w:p>
    <w:p w:rsidR="005640F8" w:rsidRPr="00310EFA" w:rsidRDefault="005640F8" w:rsidP="00564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310EFA">
        <w:rPr>
          <w:rFonts w:ascii="Times New Roman CYR" w:hAnsi="Times New Roman CYR" w:cs="Times New Roman CYR"/>
        </w:rPr>
        <w:t>Должность: учитель русского языка и литературы</w:t>
      </w:r>
    </w:p>
    <w:p w:rsidR="005640F8" w:rsidRPr="00310EFA" w:rsidRDefault="005640F8" w:rsidP="00564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310EFA">
        <w:rPr>
          <w:rFonts w:ascii="Times New Roman CYR" w:hAnsi="Times New Roman CYR" w:cs="Times New Roman CYR"/>
        </w:rPr>
        <w:t>Квалификационная категория: высшая</w:t>
      </w:r>
    </w:p>
    <w:p w:rsidR="005640F8" w:rsidRPr="00310EFA" w:rsidRDefault="005640F8" w:rsidP="005640F8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F612BB" w:rsidRDefault="00F612BB" w:rsidP="00F612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612BB" w:rsidRDefault="00F612BB" w:rsidP="00F612BB">
      <w:pPr>
        <w:tabs>
          <w:tab w:val="left" w:pos="7425"/>
        </w:tabs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612BB" w:rsidRDefault="00F612BB" w:rsidP="00F612BB">
      <w:pPr>
        <w:tabs>
          <w:tab w:val="left" w:pos="7425"/>
        </w:tabs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612BB" w:rsidRDefault="00F612BB" w:rsidP="00F612B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612BB" w:rsidRDefault="00F612BB" w:rsidP="00F612B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612BB" w:rsidRDefault="00F612BB" w:rsidP="00F612B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612BB" w:rsidRPr="00F612BB" w:rsidRDefault="00F612BB" w:rsidP="00F61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612BB">
        <w:rPr>
          <w:rFonts w:ascii="Times New Roman" w:hAnsi="Times New Roman"/>
          <w:sz w:val="24"/>
          <w:szCs w:val="24"/>
        </w:rPr>
        <w:t>Будница</w:t>
      </w:r>
      <w:proofErr w:type="spellEnd"/>
      <w:r w:rsidR="005640F8">
        <w:rPr>
          <w:rFonts w:ascii="Times New Roman" w:hAnsi="Times New Roman"/>
          <w:sz w:val="24"/>
          <w:szCs w:val="24"/>
        </w:rPr>
        <w:t>,</w:t>
      </w:r>
    </w:p>
    <w:p w:rsidR="00F612BB" w:rsidRPr="00F612BB" w:rsidRDefault="005640F8" w:rsidP="00F612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F612BB" w:rsidRPr="00820F6C" w:rsidRDefault="00F612BB" w:rsidP="00F612BB">
      <w:pPr>
        <w:spacing w:after="0"/>
        <w:ind w:firstLine="709"/>
        <w:rPr>
          <w:rFonts w:ascii="Times New Roman" w:hAnsi="Times New Roman"/>
          <w:b/>
          <w:szCs w:val="24"/>
        </w:rPr>
      </w:pPr>
      <w:r w:rsidRPr="00820F6C">
        <w:rPr>
          <w:rFonts w:ascii="Times New Roman" w:hAnsi="Times New Roman"/>
          <w:szCs w:val="24"/>
        </w:rPr>
        <w:lastRenderedPageBreak/>
        <w:t xml:space="preserve">                                                                 </w:t>
      </w:r>
    </w:p>
    <w:p w:rsidR="00F612BB" w:rsidRDefault="00F612BB" w:rsidP="00F612B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73B6" w:rsidRDefault="00D773B6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26DF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F612BB" w:rsidRPr="0054398B" w:rsidRDefault="00F612BB" w:rsidP="00F612BB">
      <w:pPr>
        <w:rPr>
          <w:rFonts w:ascii="Times New Roman" w:hAnsi="Times New Roman"/>
          <w:b/>
          <w:szCs w:val="24"/>
        </w:rPr>
      </w:pPr>
      <w:r w:rsidRPr="0054398B">
        <w:rPr>
          <w:rFonts w:ascii="Times New Roman" w:hAnsi="Times New Roman"/>
          <w:b/>
          <w:szCs w:val="24"/>
        </w:rPr>
        <w:t>Рабочая программа составлена в соответствии с нормативно-правовыми документами:</w:t>
      </w:r>
    </w:p>
    <w:p w:rsidR="00F612BB" w:rsidRPr="00F612BB" w:rsidRDefault="00F612BB" w:rsidP="00F612BB">
      <w:pPr>
        <w:pStyle w:val="Standard"/>
        <w:jc w:val="both"/>
        <w:rPr>
          <w:rFonts w:ascii="Times New Roman" w:hAnsi="Times New Roman" w:cs="Times New Roman"/>
        </w:rPr>
      </w:pPr>
      <w:r w:rsidRPr="00F612BB">
        <w:rPr>
          <w:rFonts w:ascii="Times New Roman" w:hAnsi="Times New Roman" w:cs="Times New Roman"/>
        </w:rPr>
        <w:t>1. Закон</w:t>
      </w:r>
      <w:r w:rsidR="005640F8">
        <w:rPr>
          <w:rFonts w:ascii="Times New Roman" w:hAnsi="Times New Roman" w:cs="Times New Roman"/>
        </w:rPr>
        <w:t>ом</w:t>
      </w:r>
      <w:r w:rsidRPr="00F612BB">
        <w:rPr>
          <w:rFonts w:ascii="Times New Roman" w:hAnsi="Times New Roman" w:cs="Times New Roman"/>
        </w:rPr>
        <w:t xml:space="preserve"> РФ «Об образовании в Российской Федерации» от 29.12.2012 </w:t>
      </w:r>
    </w:p>
    <w:p w:rsidR="00F612BB" w:rsidRPr="00F612BB" w:rsidRDefault="00F612BB" w:rsidP="00F612BB">
      <w:pPr>
        <w:pStyle w:val="Standard"/>
        <w:jc w:val="both"/>
        <w:rPr>
          <w:rFonts w:ascii="Times New Roman" w:hAnsi="Times New Roman" w:cs="Times New Roman"/>
        </w:rPr>
      </w:pPr>
      <w:r w:rsidRPr="00F612BB">
        <w:rPr>
          <w:rFonts w:ascii="Times New Roman" w:hAnsi="Times New Roman" w:cs="Times New Roman"/>
        </w:rPr>
        <w:t>№ 273-ФЗ;</w:t>
      </w:r>
    </w:p>
    <w:p w:rsidR="00F612BB" w:rsidRPr="00F612BB" w:rsidRDefault="005640F8" w:rsidP="00F61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Федеральным   государственным  образовательным</w:t>
      </w:r>
      <w:r w:rsidR="00F612BB" w:rsidRPr="00F612BB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="00F612BB" w:rsidRPr="00F612BB">
        <w:rPr>
          <w:rFonts w:ascii="Times New Roman" w:hAnsi="Times New Roman"/>
          <w:sz w:val="24"/>
          <w:szCs w:val="24"/>
        </w:rPr>
        <w:t xml:space="preserve"> основного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1644);</w:t>
      </w:r>
    </w:p>
    <w:p w:rsidR="00F612BB" w:rsidRPr="00F612BB" w:rsidRDefault="00F612BB" w:rsidP="00F612BB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F612BB">
        <w:rPr>
          <w:rFonts w:ascii="Times New Roman" w:hAnsi="Times New Roman" w:cs="Times New Roman"/>
        </w:rPr>
        <w:t xml:space="preserve">3. </w:t>
      </w:r>
      <w:r w:rsidRPr="00F612BB">
        <w:rPr>
          <w:rFonts w:ascii="Times New Roman" w:hAnsi="Times New Roman" w:cs="Times New Roman"/>
          <w:color w:val="000000"/>
        </w:rPr>
        <w:t>Приказ</w:t>
      </w:r>
      <w:r w:rsidR="005640F8">
        <w:rPr>
          <w:rFonts w:ascii="Times New Roman" w:hAnsi="Times New Roman" w:cs="Times New Roman"/>
          <w:color w:val="000000"/>
        </w:rPr>
        <w:t xml:space="preserve">ом </w:t>
      </w:r>
      <w:r w:rsidRPr="00F612BB">
        <w:rPr>
          <w:rFonts w:ascii="Times New Roman" w:hAnsi="Times New Roman" w:cs="Times New Roman"/>
          <w:color w:val="000000"/>
        </w:rPr>
        <w:t>Министерства образования и науки РФ от 31 декабря 2015 г. N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:rsidR="00F612BB" w:rsidRDefault="00F612BB" w:rsidP="00F612BB">
      <w:pPr>
        <w:pStyle w:val="Standard"/>
        <w:jc w:val="both"/>
        <w:rPr>
          <w:rFonts w:ascii="Times New Roman" w:hAnsi="Times New Roman"/>
        </w:rPr>
      </w:pPr>
      <w:r w:rsidRPr="00F612BB">
        <w:rPr>
          <w:rFonts w:ascii="Times New Roman" w:hAnsi="Times New Roman" w:cs="Times New Roman"/>
          <w:color w:val="000000"/>
        </w:rPr>
        <w:t xml:space="preserve">4. </w:t>
      </w:r>
      <w:r w:rsidR="005640F8">
        <w:rPr>
          <w:rFonts w:ascii="Times New Roman" w:hAnsi="Times New Roman"/>
        </w:rPr>
        <w:t>Программой</w:t>
      </w:r>
      <w:r w:rsidRPr="00F612BB">
        <w:rPr>
          <w:rFonts w:ascii="Times New Roman" w:hAnsi="Times New Roman"/>
        </w:rPr>
        <w:t xml:space="preserve"> общеобразовательных учреждени</w:t>
      </w:r>
      <w:r w:rsidR="005640F8">
        <w:rPr>
          <w:rFonts w:ascii="Times New Roman" w:hAnsi="Times New Roman"/>
        </w:rPr>
        <w:t xml:space="preserve">й «Литература», рекомендованной </w:t>
      </w:r>
      <w:r w:rsidRPr="00F612BB">
        <w:rPr>
          <w:rFonts w:ascii="Times New Roman" w:hAnsi="Times New Roman"/>
        </w:rPr>
        <w:t>Министерс</w:t>
      </w:r>
      <w:r w:rsidR="00C13D4F">
        <w:rPr>
          <w:rFonts w:ascii="Times New Roman" w:hAnsi="Times New Roman"/>
        </w:rPr>
        <w:t>твом образования РФ и авторская программа</w:t>
      </w:r>
      <w:r w:rsidRPr="00F612BB">
        <w:rPr>
          <w:rFonts w:ascii="Times New Roman" w:hAnsi="Times New Roman"/>
        </w:rPr>
        <w:t xml:space="preserve"> под</w:t>
      </w:r>
      <w:r w:rsidR="009A53E5">
        <w:rPr>
          <w:rFonts w:ascii="Times New Roman" w:hAnsi="Times New Roman"/>
        </w:rPr>
        <w:t xml:space="preserve"> редакцией  В.Я. Коровиной, 2014</w:t>
      </w:r>
      <w:r w:rsidRPr="00F612BB">
        <w:rPr>
          <w:rFonts w:ascii="Times New Roman" w:hAnsi="Times New Roman"/>
        </w:rPr>
        <w:t xml:space="preserve"> г.  </w:t>
      </w:r>
    </w:p>
    <w:p w:rsidR="00537EB9" w:rsidRPr="00537EB9" w:rsidRDefault="00537EB9" w:rsidP="00537EB9">
      <w:pPr>
        <w:pStyle w:val="1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5640F8">
        <w:rPr>
          <w:rFonts w:ascii="Times New Roman" w:hAnsi="Times New Roman"/>
          <w:sz w:val="24"/>
          <w:szCs w:val="24"/>
          <w:lang w:eastAsia="ru-RU"/>
        </w:rPr>
        <w:t xml:space="preserve">Программой </w:t>
      </w:r>
      <w:r w:rsidRPr="00B72803">
        <w:rPr>
          <w:rFonts w:ascii="Times New Roman" w:hAnsi="Times New Roman"/>
          <w:sz w:val="24"/>
          <w:szCs w:val="24"/>
          <w:lang w:eastAsia="ru-RU"/>
        </w:rPr>
        <w:t xml:space="preserve"> «Литература Смоленщины в 9 классе основной школы», разработанной Т.К. Поляковой, Н.Г. </w:t>
      </w:r>
      <w:proofErr w:type="spellStart"/>
      <w:r w:rsidRPr="00B72803">
        <w:rPr>
          <w:rFonts w:ascii="Times New Roman" w:hAnsi="Times New Roman"/>
          <w:sz w:val="24"/>
          <w:szCs w:val="24"/>
          <w:lang w:eastAsia="ru-RU"/>
        </w:rPr>
        <w:t>Казминой</w:t>
      </w:r>
      <w:proofErr w:type="spellEnd"/>
      <w:r w:rsidRPr="00B72803">
        <w:rPr>
          <w:rFonts w:ascii="Times New Roman" w:hAnsi="Times New Roman"/>
          <w:sz w:val="24"/>
          <w:szCs w:val="24"/>
          <w:lang w:eastAsia="ru-RU"/>
        </w:rPr>
        <w:t xml:space="preserve">.   </w:t>
      </w:r>
    </w:p>
    <w:p w:rsidR="00F612BB" w:rsidRPr="00F612BB" w:rsidRDefault="00537EB9" w:rsidP="00F61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640F8">
        <w:rPr>
          <w:rFonts w:ascii="Times New Roman" w:hAnsi="Times New Roman"/>
          <w:sz w:val="24"/>
          <w:szCs w:val="24"/>
        </w:rPr>
        <w:t>. Федеральным перечнем</w:t>
      </w:r>
      <w:r w:rsidR="00F612BB" w:rsidRPr="00F612BB">
        <w:rPr>
          <w:rFonts w:ascii="Times New Roman" w:hAnsi="Times New Roman"/>
          <w:sz w:val="24"/>
          <w:szCs w:val="24"/>
        </w:rPr>
        <w:t xml:space="preserve">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(утвержденного приказом Министерства образования и науки РФ от 31.03.2014 г № 253 с изменениями от 08.06.2015 г приказ № 576).</w:t>
      </w:r>
    </w:p>
    <w:p w:rsidR="00F612BB" w:rsidRPr="00F612BB" w:rsidRDefault="00537EB9" w:rsidP="00F61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640F8">
        <w:rPr>
          <w:rFonts w:ascii="Times New Roman" w:hAnsi="Times New Roman"/>
          <w:sz w:val="24"/>
          <w:szCs w:val="24"/>
        </w:rPr>
        <w:t>. Положением</w:t>
      </w:r>
      <w:r w:rsidR="00F612BB" w:rsidRPr="00F612BB">
        <w:rPr>
          <w:rFonts w:ascii="Times New Roman" w:hAnsi="Times New Roman"/>
          <w:sz w:val="24"/>
          <w:szCs w:val="24"/>
        </w:rPr>
        <w:t xml:space="preserve"> о рабочей программе   МБОУ </w:t>
      </w:r>
      <w:r w:rsidR="005640F8">
        <w:rPr>
          <w:rFonts w:ascii="Times New Roman" w:hAnsi="Times New Roman"/>
          <w:sz w:val="24"/>
          <w:szCs w:val="24"/>
        </w:rPr>
        <w:t>«</w:t>
      </w:r>
      <w:proofErr w:type="spellStart"/>
      <w:r w:rsidR="005640F8">
        <w:rPr>
          <w:rFonts w:ascii="Times New Roman" w:hAnsi="Times New Roman"/>
          <w:sz w:val="24"/>
          <w:szCs w:val="24"/>
        </w:rPr>
        <w:t>Будницкая</w:t>
      </w:r>
      <w:proofErr w:type="spellEnd"/>
      <w:r w:rsidR="005640F8">
        <w:rPr>
          <w:rFonts w:ascii="Times New Roman" w:hAnsi="Times New Roman"/>
          <w:sz w:val="24"/>
          <w:szCs w:val="24"/>
        </w:rPr>
        <w:t xml:space="preserve"> ОШ</w:t>
      </w:r>
      <w:r w:rsidR="00F612BB" w:rsidRPr="00F612BB">
        <w:rPr>
          <w:rFonts w:ascii="Times New Roman" w:hAnsi="Times New Roman"/>
          <w:sz w:val="24"/>
          <w:szCs w:val="24"/>
        </w:rPr>
        <w:t>»;</w:t>
      </w:r>
    </w:p>
    <w:p w:rsidR="00537EB9" w:rsidRDefault="00537EB9" w:rsidP="00F61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640F8">
        <w:rPr>
          <w:rFonts w:ascii="Times New Roman" w:hAnsi="Times New Roman"/>
          <w:sz w:val="24"/>
          <w:szCs w:val="24"/>
        </w:rPr>
        <w:t>.Учебным</w:t>
      </w:r>
      <w:r w:rsidR="00F612BB" w:rsidRPr="00F612BB">
        <w:rPr>
          <w:rFonts w:ascii="Times New Roman" w:hAnsi="Times New Roman"/>
          <w:sz w:val="24"/>
          <w:szCs w:val="24"/>
        </w:rPr>
        <w:t xml:space="preserve"> план</w:t>
      </w:r>
      <w:r w:rsidR="005640F8">
        <w:rPr>
          <w:rFonts w:ascii="Times New Roman" w:hAnsi="Times New Roman"/>
          <w:sz w:val="24"/>
          <w:szCs w:val="24"/>
        </w:rPr>
        <w:t>ом МБОУ «</w:t>
      </w:r>
      <w:proofErr w:type="spellStart"/>
      <w:r w:rsidR="005640F8">
        <w:rPr>
          <w:rFonts w:ascii="Times New Roman" w:hAnsi="Times New Roman"/>
          <w:sz w:val="24"/>
          <w:szCs w:val="24"/>
        </w:rPr>
        <w:t>Будницкая</w:t>
      </w:r>
      <w:proofErr w:type="spellEnd"/>
      <w:r w:rsidR="005640F8">
        <w:rPr>
          <w:rFonts w:ascii="Times New Roman" w:hAnsi="Times New Roman"/>
          <w:sz w:val="24"/>
          <w:szCs w:val="24"/>
        </w:rPr>
        <w:t xml:space="preserve"> ОШ» на 2020-2021</w:t>
      </w:r>
      <w:r w:rsidR="00F612BB" w:rsidRPr="00F612BB">
        <w:rPr>
          <w:rFonts w:ascii="Times New Roman" w:hAnsi="Times New Roman"/>
          <w:sz w:val="24"/>
          <w:szCs w:val="24"/>
        </w:rPr>
        <w:t xml:space="preserve"> учебный год;</w:t>
      </w:r>
    </w:p>
    <w:p w:rsidR="00F612BB" w:rsidRPr="00F612BB" w:rsidRDefault="00537EB9" w:rsidP="00F61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="005640F8">
        <w:rPr>
          <w:rFonts w:ascii="Times New Roman" w:hAnsi="Times New Roman"/>
          <w:sz w:val="24"/>
          <w:szCs w:val="24"/>
        </w:rPr>
        <w:t>. Годовым календарным учебным</w:t>
      </w:r>
      <w:r w:rsidR="00F612BB" w:rsidRPr="00F612BB">
        <w:rPr>
          <w:rFonts w:ascii="Times New Roman" w:hAnsi="Times New Roman"/>
          <w:sz w:val="24"/>
          <w:szCs w:val="24"/>
        </w:rPr>
        <w:t xml:space="preserve"> график</w:t>
      </w:r>
      <w:r w:rsidR="005640F8">
        <w:rPr>
          <w:rFonts w:ascii="Times New Roman" w:hAnsi="Times New Roman"/>
          <w:sz w:val="24"/>
          <w:szCs w:val="24"/>
        </w:rPr>
        <w:t>ом на 2020-2021</w:t>
      </w:r>
      <w:r w:rsidR="00F612BB" w:rsidRPr="00F612BB">
        <w:rPr>
          <w:rFonts w:ascii="Times New Roman" w:hAnsi="Times New Roman"/>
          <w:sz w:val="24"/>
          <w:szCs w:val="24"/>
        </w:rPr>
        <w:t xml:space="preserve"> учебный год.  </w:t>
      </w:r>
    </w:p>
    <w:p w:rsidR="00F612BB" w:rsidRPr="00F612BB" w:rsidRDefault="00F612BB" w:rsidP="00F612BB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7C3A8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3A83" w:rsidRDefault="007C3A83" w:rsidP="007C3A8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Pr="00F612BB" w:rsidRDefault="00F612BB" w:rsidP="007C3A83">
      <w:pPr>
        <w:autoSpaceDE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612BB">
        <w:rPr>
          <w:rFonts w:ascii="Times New Roman" w:hAnsi="Times New Roman"/>
          <w:b/>
          <w:sz w:val="24"/>
          <w:szCs w:val="24"/>
        </w:rPr>
        <w:t>Сведения о количестве учебных часов</w:t>
      </w:r>
    </w:p>
    <w:p w:rsidR="00F612BB" w:rsidRPr="00F612BB" w:rsidRDefault="00F612BB" w:rsidP="007C3A83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12BB" w:rsidRDefault="00F612BB" w:rsidP="007C3A83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12BB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нная программа рассчитана на 102 часа (3</w:t>
      </w:r>
      <w:r w:rsidRPr="00F612BB">
        <w:rPr>
          <w:rFonts w:ascii="Times New Roman" w:hAnsi="Times New Roman"/>
          <w:sz w:val="24"/>
          <w:szCs w:val="24"/>
        </w:rPr>
        <w:t xml:space="preserve"> часа в неделю), 34 рабочих недели в соответствии с годовым учебным планом, годовым календарным учебным графиком.</w:t>
      </w:r>
    </w:p>
    <w:p w:rsidR="00F612BB" w:rsidRPr="00C763A0" w:rsidRDefault="007D6A8D" w:rsidP="00F612BB">
      <w:pPr>
        <w:pStyle w:val="Default"/>
        <w:ind w:firstLine="709"/>
        <w:jc w:val="both"/>
      </w:pPr>
      <w:r>
        <w:t xml:space="preserve">В программу интегрирован учебный материал по предмету «Литература Смоленщины». </w:t>
      </w:r>
      <w:r w:rsidR="00F612BB" w:rsidRPr="00C763A0">
        <w:t xml:space="preserve">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 </w:t>
      </w:r>
    </w:p>
    <w:p w:rsidR="00F612BB" w:rsidRPr="007F7A35" w:rsidRDefault="00F612BB" w:rsidP="007C3A83">
      <w:pPr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F7A35" w:rsidRDefault="007F7A35" w:rsidP="007C3A83">
      <w:pPr>
        <w:spacing w:after="0"/>
        <w:ind w:firstLine="709"/>
        <w:contextualSpacing/>
        <w:jc w:val="center"/>
        <w:rPr>
          <w:rFonts w:ascii="Times New Roman" w:hAnsi="Times New Roman"/>
          <w:b/>
          <w:szCs w:val="24"/>
        </w:rPr>
      </w:pPr>
      <w:r w:rsidRPr="008E5CB2">
        <w:rPr>
          <w:rFonts w:ascii="Times New Roman" w:hAnsi="Times New Roman"/>
          <w:b/>
          <w:szCs w:val="24"/>
        </w:rPr>
        <w:t>Требования к р</w:t>
      </w:r>
      <w:r>
        <w:rPr>
          <w:rFonts w:ascii="Times New Roman" w:hAnsi="Times New Roman"/>
          <w:b/>
          <w:szCs w:val="24"/>
        </w:rPr>
        <w:t xml:space="preserve">езультатам освоения </w:t>
      </w:r>
      <w:r w:rsidRPr="008E5CB2">
        <w:rPr>
          <w:rFonts w:ascii="Times New Roman" w:hAnsi="Times New Roman"/>
          <w:b/>
          <w:szCs w:val="24"/>
        </w:rPr>
        <w:t xml:space="preserve"> </w:t>
      </w:r>
    </w:p>
    <w:p w:rsidR="007F7A35" w:rsidRDefault="007F7A35" w:rsidP="007C3A83">
      <w:pPr>
        <w:spacing w:after="0"/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7F7A35" w:rsidRPr="00820F6C" w:rsidRDefault="007F7A35" w:rsidP="007C3A83">
      <w:pPr>
        <w:spacing w:before="4" w:after="0" w:line="237" w:lineRule="auto"/>
        <w:ind w:right="5528"/>
        <w:rPr>
          <w:rFonts w:ascii="Times New Roman" w:hAnsi="Times New Roman"/>
          <w:b/>
        </w:rPr>
      </w:pPr>
      <w:r w:rsidRPr="00820F6C">
        <w:rPr>
          <w:rFonts w:ascii="Times New Roman" w:hAnsi="Times New Roman"/>
          <w:b/>
        </w:rPr>
        <w:t>Устное народное творчество Выпускник научится:</w:t>
      </w:r>
    </w:p>
    <w:p w:rsidR="007F7A35" w:rsidRPr="007F7A35" w:rsidRDefault="007F7A35" w:rsidP="007C3A83">
      <w:pPr>
        <w:pStyle w:val="a4"/>
        <w:widowControl w:val="0"/>
        <w:tabs>
          <w:tab w:val="left" w:pos="284"/>
          <w:tab w:val="left" w:pos="9072"/>
        </w:tabs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</w:t>
      </w:r>
      <w:r w:rsidRPr="007F7A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фильм);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</w:t>
      </w:r>
      <w:r w:rsidRPr="007F7A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характере;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</w:t>
      </w:r>
      <w:r w:rsidRPr="007F7A3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былин;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before="2"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</w:t>
      </w:r>
      <w:r w:rsidRPr="007F7A3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чтения;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before="6"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целенаправленно использовать малые фольклорные жанры в своих устных и письменных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высказываниях;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3" w:line="27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определять с помощью пословицы жизненную/вымышленную</w:t>
      </w:r>
      <w:r w:rsidRPr="007F7A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ситуацию;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выразительно читать сказки и былины, соблюдая соответствующий интонационный рисунок устного</w:t>
      </w:r>
      <w:r w:rsidRPr="007F7A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рассказывания;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- 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 xml:space="preserve"> фольклорной;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- видеть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 загадку.</w:t>
      </w:r>
    </w:p>
    <w:p w:rsidR="007F7A35" w:rsidRPr="007F7A35" w:rsidRDefault="007F7A35" w:rsidP="007F7A35">
      <w:pPr>
        <w:pStyle w:val="210"/>
        <w:spacing w:line="274" w:lineRule="exact"/>
        <w:ind w:left="0"/>
        <w:jc w:val="both"/>
        <w:rPr>
          <w:i w:val="0"/>
        </w:rPr>
      </w:pPr>
      <w:r w:rsidRPr="007F7A35">
        <w:rPr>
          <w:i w:val="0"/>
        </w:rPr>
        <w:t>Выпускник получит возможность научиться: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рассказывать о самостоятельно прочитанной сказке, былине, обосновывая свой выбор;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сочинять сказку (в том числе и по пословице), былину и/или придумывать сюжетные линии;</w:t>
      </w:r>
    </w:p>
    <w:p w:rsidR="007F7A35" w:rsidRPr="007F7A35" w:rsidRDefault="007F7A35" w:rsidP="007C3A83">
      <w:pPr>
        <w:pStyle w:val="a4"/>
        <w:widowControl w:val="0"/>
        <w:tabs>
          <w:tab w:val="left" w:pos="0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сравнивая произведения героического эпоса разных народов (былину и сагу, былину и сказание), определять черты национального</w:t>
      </w:r>
      <w:r w:rsidRPr="007F7A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характера;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- выбирать произведения устного народного творчества разных народов для </w:t>
      </w:r>
      <w:r w:rsidRPr="007F7A35">
        <w:rPr>
          <w:rFonts w:ascii="Times New Roman" w:hAnsi="Times New Roman" w:cs="Times New Roman"/>
          <w:sz w:val="24"/>
          <w:szCs w:val="24"/>
        </w:rPr>
        <w:lastRenderedPageBreak/>
        <w:t>самостоятельного чтения, руководствуясь конкретными целевыми установками;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устанавливать связи между фольклорными произведениями разных народов на уровне тематики, проблематики, образов (по принципу сходства и</w:t>
      </w:r>
      <w:r w:rsidRPr="007F7A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различия).</w:t>
      </w:r>
    </w:p>
    <w:p w:rsidR="007F7A35" w:rsidRPr="007F7A35" w:rsidRDefault="007F7A35" w:rsidP="007F7A35">
      <w:pPr>
        <w:pStyle w:val="11"/>
        <w:spacing w:line="242" w:lineRule="auto"/>
        <w:ind w:left="0" w:right="1129"/>
        <w:jc w:val="both"/>
      </w:pPr>
      <w:r w:rsidRPr="007F7A35">
        <w:t xml:space="preserve">Древнерусская литература. Русская литература XVIII </w:t>
      </w:r>
      <w:proofErr w:type="gramStart"/>
      <w:r w:rsidRPr="007F7A35">
        <w:t>в</w:t>
      </w:r>
      <w:proofErr w:type="gramEnd"/>
      <w:r w:rsidRPr="007F7A35">
        <w:t xml:space="preserve">. </w:t>
      </w:r>
      <w:proofErr w:type="gramStart"/>
      <w:r w:rsidRPr="007F7A35">
        <w:t>Русская</w:t>
      </w:r>
      <w:proofErr w:type="gramEnd"/>
      <w:r w:rsidRPr="007F7A35">
        <w:t xml:space="preserve"> литература XIX—XX вв. Литература народов России. Зарубежная литература</w:t>
      </w:r>
    </w:p>
    <w:p w:rsidR="007F7A35" w:rsidRPr="007F7A35" w:rsidRDefault="007F7A35" w:rsidP="007F7A35">
      <w:pPr>
        <w:spacing w:line="26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A3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Pr="007F7A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смысловой анализ;</w:t>
      </w:r>
    </w:p>
    <w:p w:rsidR="007F7A35" w:rsidRPr="007F7A35" w:rsidRDefault="007F7A35" w:rsidP="007F7A35">
      <w:pPr>
        <w:pStyle w:val="ac"/>
        <w:spacing w:before="66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интерпретировать прочитанное, устанавливать поле читательских ассоциаций, отбирать произведения для чтения;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9072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воспринимать художественный текст как произведение искусства, послание автора читателю, современнику и</w:t>
      </w:r>
      <w:r w:rsidRPr="007F7A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потомку;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35">
        <w:rPr>
          <w:rFonts w:ascii="Times New Roman" w:hAnsi="Times New Roman" w:cs="Times New Roman"/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3118"/>
          <w:tab w:val="left" w:pos="3458"/>
          <w:tab w:val="left" w:pos="5521"/>
          <w:tab w:val="left" w:pos="6816"/>
          <w:tab w:val="left" w:pos="9257"/>
          <w:tab w:val="left" w:pos="9914"/>
          <w:tab w:val="left" w:pos="10240"/>
        </w:tabs>
        <w:autoSpaceDE w:val="0"/>
        <w:autoSpaceDN w:val="0"/>
        <w:spacing w:line="242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выявлять и интерпретировать</w:t>
      </w:r>
      <w:r w:rsidRPr="007F7A35">
        <w:rPr>
          <w:rFonts w:ascii="Times New Roman" w:hAnsi="Times New Roman" w:cs="Times New Roman"/>
          <w:sz w:val="24"/>
          <w:szCs w:val="24"/>
        </w:rPr>
        <w:tab/>
        <w:t>авторскую позицию, определяя</w:t>
      </w:r>
      <w:r w:rsidRPr="007F7A35">
        <w:rPr>
          <w:rFonts w:ascii="Times New Roman" w:hAnsi="Times New Roman" w:cs="Times New Roman"/>
          <w:sz w:val="24"/>
          <w:szCs w:val="24"/>
        </w:rPr>
        <w:tab/>
        <w:t>своё к ней отношение, и на этой основе формировать собственные ценностные</w:t>
      </w:r>
      <w:r w:rsidRPr="007F7A3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ориентации;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определять актуальность произведений для читателей разных поколений и вступать в диалог с другими</w:t>
      </w:r>
      <w:r w:rsidRPr="007F7A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читателями;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3688"/>
          <w:tab w:val="left" w:pos="4057"/>
          <w:tab w:val="left" w:pos="5822"/>
          <w:tab w:val="left" w:pos="7467"/>
          <w:tab w:val="left" w:pos="8402"/>
          <w:tab w:val="left" w:pos="964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анализировать</w:t>
      </w:r>
      <w:r w:rsidRPr="007F7A35">
        <w:rPr>
          <w:rFonts w:ascii="Times New Roman" w:hAnsi="Times New Roman" w:cs="Times New Roman"/>
          <w:sz w:val="24"/>
          <w:szCs w:val="24"/>
        </w:rPr>
        <w:tab/>
        <w:t>и истолковывать</w:t>
      </w:r>
      <w:r w:rsidRPr="007F7A35">
        <w:rPr>
          <w:rFonts w:ascii="Times New Roman" w:hAnsi="Times New Roman" w:cs="Times New Roman"/>
          <w:sz w:val="24"/>
          <w:szCs w:val="24"/>
        </w:rPr>
        <w:tab/>
        <w:t xml:space="preserve">произведения разной жанровой природы,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7F7A35">
        <w:rPr>
          <w:rFonts w:ascii="Times New Roman" w:hAnsi="Times New Roman" w:cs="Times New Roman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формулируя </w:t>
      </w:r>
      <w:r w:rsidRPr="007F7A35">
        <w:rPr>
          <w:rFonts w:ascii="Times New Roman" w:hAnsi="Times New Roman" w:cs="Times New Roman"/>
          <w:sz w:val="24"/>
          <w:szCs w:val="24"/>
        </w:rPr>
        <w:t>своё отношение к</w:t>
      </w:r>
      <w:r w:rsidRPr="007F7A3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>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создавать собственный текст аналитического и интерпретирующего характера в различных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форматах;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9072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сопоставлять произведение словесного искусства и его воплощение в других искусствах;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работать с разными источниками информации и владеть основными способами её обработки и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7F7A35" w:rsidRPr="007F7A35" w:rsidRDefault="007F7A35" w:rsidP="007F7A35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  <w:sectPr w:rsidR="007F7A35" w:rsidRPr="007F7A35" w:rsidSect="002B346D">
          <w:pgSz w:w="11910" w:h="16840"/>
          <w:pgMar w:top="1040" w:right="1420" w:bottom="620" w:left="1418" w:header="0" w:footer="342" w:gutter="0"/>
          <w:cols w:space="720"/>
        </w:sectPr>
      </w:pPr>
    </w:p>
    <w:p w:rsidR="007F7A35" w:rsidRPr="007F7A35" w:rsidRDefault="007F7A35" w:rsidP="007F7A35">
      <w:pPr>
        <w:pStyle w:val="210"/>
        <w:spacing w:line="240" w:lineRule="auto"/>
        <w:ind w:left="-142"/>
        <w:jc w:val="both"/>
      </w:pPr>
      <w:r w:rsidRPr="007F7A35">
        <w:lastRenderedPageBreak/>
        <w:t>Выпускник получит возможность научиться:</w:t>
      </w:r>
    </w:p>
    <w:p w:rsidR="007F7A35" w:rsidRPr="007F7A35" w:rsidRDefault="007F7A35" w:rsidP="007F7A35">
      <w:pPr>
        <w:pStyle w:val="a4"/>
        <w:widowControl w:val="0"/>
        <w:tabs>
          <w:tab w:val="left" w:pos="284"/>
        </w:tabs>
        <w:autoSpaceDE w:val="0"/>
        <w:autoSpaceDN w:val="0"/>
        <w:spacing w:line="240" w:lineRule="auto"/>
        <w:ind w:right="1136" w:hanging="566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выбирать путь анализа произведения, адекватный жанрово-родовой природе художественного текста;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284" w:right="1137" w:firstLine="42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3958"/>
          <w:tab w:val="left" w:pos="5392"/>
          <w:tab w:val="left" w:pos="6750"/>
          <w:tab w:val="left" w:pos="9447"/>
        </w:tabs>
        <w:autoSpaceDE w:val="0"/>
        <w:autoSpaceDN w:val="0"/>
        <w:spacing w:line="240" w:lineRule="auto"/>
        <w:ind w:left="284" w:right="1145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- сопоставлять  «чужие» тексты интерпретирующего </w:t>
      </w:r>
      <w:r w:rsidRPr="007F7A35">
        <w:rPr>
          <w:rFonts w:ascii="Times New Roman" w:hAnsi="Times New Roman"/>
          <w:spacing w:val="-1"/>
          <w:sz w:val="24"/>
          <w:szCs w:val="24"/>
        </w:rPr>
        <w:t xml:space="preserve">характера, </w:t>
      </w:r>
      <w:proofErr w:type="spellStart"/>
      <w:r w:rsidRPr="007F7A35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7F7A35">
        <w:rPr>
          <w:rFonts w:ascii="Times New Roman" w:hAnsi="Times New Roman"/>
          <w:sz w:val="24"/>
          <w:szCs w:val="24"/>
        </w:rPr>
        <w:t xml:space="preserve"> оценивать</w:t>
      </w:r>
      <w:r w:rsidRPr="007F7A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их;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284" w:right="114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оценивать интерпретацию художественного текста, созданную средствами других искусств;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142" w:right="1138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создавать собственную интерпретацию изученного текста средствами других искусств;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142" w:right="1133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7" w:firstLine="142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7F7A35" w:rsidRPr="007F7A35" w:rsidRDefault="007F7A35" w:rsidP="007F7A35">
      <w:pPr>
        <w:pStyle w:val="ac"/>
        <w:spacing w:line="240" w:lineRule="auto"/>
        <w:ind w:right="113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</w:t>
      </w:r>
      <w:r w:rsidRPr="007F7A35">
        <w:rPr>
          <w:rFonts w:ascii="Times New Roman" w:hAnsi="Times New Roman" w:cs="Times New Roman"/>
          <w:b/>
          <w:sz w:val="24"/>
          <w:szCs w:val="24"/>
        </w:rPr>
        <w:t>предметные умения</w:t>
      </w:r>
      <w:r w:rsidRPr="007F7A35">
        <w:rPr>
          <w:rFonts w:ascii="Times New Roman" w:hAnsi="Times New Roman" w:cs="Times New Roman"/>
          <w:sz w:val="24"/>
          <w:szCs w:val="24"/>
        </w:rPr>
        <w:t xml:space="preserve">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F7A35">
        <w:rPr>
          <w:rFonts w:ascii="Times New Roman" w:hAnsi="Times New Roman" w:cs="Times New Roman"/>
          <w:sz w:val="24"/>
          <w:szCs w:val="24"/>
        </w:rPr>
        <w:t xml:space="preserve"> этих умений):</w:t>
      </w:r>
      <w:proofErr w:type="gramEnd"/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определять тему и основную мысль произведения;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владеть различными видами пересказа, пересказывать сюжет;</w:t>
      </w:r>
      <w:r w:rsidRPr="007F7A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выявлять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особенности композиции, основной конфликт, вычленять фабулу;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1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характеризовать героев-персонажей, давать их сравнительные характеристики;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оценивать систему персонажей;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писателя;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- определять </w:t>
      </w:r>
      <w:proofErr w:type="spellStart"/>
      <w:r w:rsidRPr="007F7A35">
        <w:rPr>
          <w:rFonts w:ascii="Times New Roman" w:hAnsi="Times New Roman"/>
          <w:sz w:val="24"/>
          <w:szCs w:val="24"/>
        </w:rPr>
        <w:t>родо-жанровую</w:t>
      </w:r>
      <w:proofErr w:type="spellEnd"/>
      <w:r w:rsidRPr="007F7A35">
        <w:rPr>
          <w:rFonts w:ascii="Times New Roman" w:hAnsi="Times New Roman"/>
          <w:sz w:val="24"/>
          <w:szCs w:val="24"/>
        </w:rPr>
        <w:t xml:space="preserve"> специфику художественного произведения;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объяснять свое понимание нравственно-философской, социально-исторической и эстетической проблематики произведений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66" w:line="240" w:lineRule="auto"/>
        <w:ind w:left="0" w:right="114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3" w:line="240" w:lineRule="auto"/>
        <w:ind w:left="0" w:right="1142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 (в каждом</w:t>
      </w:r>
      <w:r w:rsidRPr="007F7A3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классе на своем</w:t>
      </w:r>
      <w:r w:rsidRPr="007F7A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уровне);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пользоваться основными теоретико-литературными терминами и понятиями (в каждом классе - умение пользоваться терминами, изученными в этом и предыдущих классах) как инструментом анализа и интерпретации художественного</w:t>
      </w:r>
      <w:r w:rsidRPr="007F7A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текста;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1" w:line="240" w:lineRule="auto"/>
        <w:ind w:left="0" w:right="114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представлять развернутый устный или письменный ответ на поставленные вопросы (в каждом классе - на своем уровне); вести учебные дискуссии;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4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- на своем</w:t>
      </w:r>
      <w:r w:rsidRPr="007F7A35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уровне);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43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выражать личное отношение к художественному произведению, аргументировать свою точку зрения (в каждом классе - на своем</w:t>
      </w:r>
      <w:r w:rsidRPr="007F7A3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уровне);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lastRenderedPageBreak/>
        <w:t>- выразительно читать с листа и наизусть</w:t>
      </w:r>
      <w:r w:rsidRPr="007F7A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произведения/фрагменты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3" w:line="240" w:lineRule="auto"/>
        <w:ind w:right="114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произведений художественной литературы, передавая личное отношение к произведению;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4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           - ориентироваться в информационном образовательном пространстве: работать</w:t>
      </w:r>
      <w:r w:rsidRPr="007F7A35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gramStart"/>
      <w:r w:rsidRPr="007F7A35">
        <w:rPr>
          <w:rFonts w:ascii="Times New Roman" w:hAnsi="Times New Roman"/>
          <w:sz w:val="24"/>
          <w:szCs w:val="24"/>
        </w:rPr>
        <w:t>с</w:t>
      </w:r>
      <w:proofErr w:type="gramEnd"/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after="0" w:line="240" w:lineRule="auto"/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- энциклопедиями, словарями, справочниками, специальной литературой; пользоваться каталогами библиотек, библиографическими указателями, системой </w:t>
      </w:r>
      <w:r w:rsidRPr="007F7A35">
        <w:rPr>
          <w:rFonts w:ascii="Times New Roman" w:hAnsi="Times New Roman" w:cs="Times New Roman"/>
          <w:sz w:val="24"/>
          <w:szCs w:val="24"/>
        </w:rPr>
        <w:t>поиска  в Интернете (в каждом классе - на своем</w:t>
      </w:r>
      <w:r w:rsidRPr="007F7A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уровне).</w:t>
      </w:r>
    </w:p>
    <w:p w:rsidR="007F7A35" w:rsidRPr="007F7A35" w:rsidRDefault="007F7A35" w:rsidP="007F7A35">
      <w:pPr>
        <w:pStyle w:val="ac"/>
        <w:spacing w:before="1" w:after="0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    При планировании 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предметных </w:t>
      </w:r>
      <w:r w:rsidRPr="007F7A35">
        <w:rPr>
          <w:rFonts w:ascii="Times New Roman" w:hAnsi="Times New Roman" w:cs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 xml:space="preserve"> разных обучающихся с разной скоростью и в разной степени и не заканчивается в школе.</w:t>
      </w:r>
    </w:p>
    <w:p w:rsidR="007F7A35" w:rsidRPr="007F7A35" w:rsidRDefault="007F7A35" w:rsidP="007F7A35">
      <w:pPr>
        <w:spacing w:after="0" w:line="242" w:lineRule="auto"/>
        <w:ind w:right="114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основных уровней </w:t>
      </w:r>
      <w:proofErr w:type="spellStart"/>
      <w:r w:rsidRPr="007F7A3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7F7A35">
        <w:rPr>
          <w:rFonts w:ascii="Times New Roman" w:hAnsi="Times New Roman" w:cs="Times New Roman"/>
          <w:b/>
          <w:sz w:val="24"/>
          <w:szCs w:val="24"/>
        </w:rPr>
        <w:t xml:space="preserve"> читательской культуры</w:t>
      </w:r>
      <w:r w:rsidRPr="007F7A35">
        <w:rPr>
          <w:rFonts w:ascii="Times New Roman" w:hAnsi="Times New Roman" w:cs="Times New Roman"/>
          <w:sz w:val="24"/>
          <w:szCs w:val="24"/>
        </w:rPr>
        <w:t>.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2" w:lineRule="auto"/>
        <w:ind w:left="142" w:right="12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Pr="007F7A35">
        <w:rPr>
          <w:rFonts w:ascii="Times New Roman" w:hAnsi="Times New Roman" w:cs="Times New Roman"/>
          <w:sz w:val="24"/>
          <w:szCs w:val="24"/>
        </w:rPr>
        <w:t>определяется наивно-реалистическим восприятием литературн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 xml:space="preserve"> художественного</w:t>
      </w:r>
      <w:r w:rsidRPr="007F7A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как</w:t>
      </w:r>
      <w:r w:rsidRPr="007F7A3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истории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из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реальной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жизни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(сферы</w:t>
      </w:r>
      <w:r w:rsidRPr="007F7A3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так</w:t>
      </w:r>
      <w:r w:rsidRPr="007F7A3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называемой</w:t>
      </w:r>
    </w:p>
    <w:p w:rsidR="007F7A35" w:rsidRPr="007F7A35" w:rsidRDefault="007F7A35" w:rsidP="007F7A35">
      <w:pPr>
        <w:pStyle w:val="ac"/>
        <w:spacing w:after="0"/>
        <w:ind w:left="142" w:right="12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7F7A35">
        <w:rPr>
          <w:rFonts w:ascii="Times New Roman" w:hAnsi="Times New Roman" w:cs="Times New Roman"/>
          <w:i/>
          <w:sz w:val="24"/>
          <w:szCs w:val="24"/>
        </w:rPr>
        <w:t xml:space="preserve">характеризуется способностями читателя воспроизводить содержание литературного произведения, отвечая на тестовые вопросы </w:t>
      </w:r>
      <w:r w:rsidRPr="007F7A35">
        <w:rPr>
          <w:rFonts w:ascii="Times New Roman" w:hAnsi="Times New Roman" w:cs="Times New Roman"/>
          <w:sz w:val="24"/>
          <w:szCs w:val="24"/>
        </w:rPr>
        <w:t xml:space="preserve">(устно, письменно) типа «Что? Кто? Где? Когда? Какой?», кратко выражать/определять свое эмоциональное отношение к событиям и героям - качества последних только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>называются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>/перечисляются; способность к обобщениям проявляется слабо.</w:t>
      </w:r>
    </w:p>
    <w:p w:rsidR="007F7A35" w:rsidRPr="007F7A35" w:rsidRDefault="007F7A35" w:rsidP="007F7A35">
      <w:pPr>
        <w:pStyle w:val="ac"/>
        <w:spacing w:after="0"/>
        <w:ind w:right="123" w:firstLine="994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7F7A35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7F7A35">
        <w:rPr>
          <w:rFonts w:ascii="Times New Roman" w:hAnsi="Times New Roman" w:cs="Times New Roman"/>
          <w:sz w:val="24"/>
          <w:szCs w:val="24"/>
        </w:rPr>
        <w:t>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письменные).</w:t>
      </w:r>
    </w:p>
    <w:p w:rsidR="007F7A35" w:rsidRPr="007F7A35" w:rsidRDefault="007F7A35" w:rsidP="007F7A35">
      <w:pPr>
        <w:pStyle w:val="ac"/>
        <w:spacing w:after="0" w:line="276" w:lineRule="exac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7F7A35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7F7A35">
        <w:rPr>
          <w:rFonts w:ascii="Times New Roman" w:hAnsi="Times New Roman" w:cs="Times New Roman"/>
          <w:sz w:val="24"/>
          <w:szCs w:val="24"/>
        </w:rPr>
        <w:t>: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выразительно прочтите следующий</w:t>
      </w:r>
      <w:r w:rsidRPr="007F7A3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фрагмент;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определите, какие события в произведении являются</w:t>
      </w:r>
      <w:r w:rsidRPr="007F7A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центральными;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определите, где и когда происходят описываемые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события;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left="851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опишите,</w:t>
      </w:r>
      <w:r w:rsidRPr="007F7A3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каким</w:t>
      </w:r>
      <w:r w:rsidRPr="007F7A3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вам</w:t>
      </w:r>
      <w:r w:rsidRPr="007F7A3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представляется</w:t>
      </w:r>
      <w:r w:rsidRPr="007F7A3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герой</w:t>
      </w:r>
      <w:r w:rsidRPr="007F7A3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произведения,</w:t>
      </w:r>
      <w:r w:rsidRPr="007F7A3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прокомментируйте</w:t>
      </w:r>
      <w:r w:rsidRPr="007F7A3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слова</w:t>
      </w:r>
    </w:p>
    <w:p w:rsidR="007F7A35" w:rsidRPr="007F7A35" w:rsidRDefault="007F7A35" w:rsidP="00A83AC4">
      <w:pPr>
        <w:pStyle w:val="ac"/>
        <w:widowControl w:val="0"/>
        <w:numPr>
          <w:ilvl w:val="0"/>
          <w:numId w:val="5"/>
        </w:numPr>
        <w:autoSpaceDE w:val="0"/>
        <w:autoSpaceDN w:val="0"/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героя;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7" w:after="0" w:line="237" w:lineRule="auto"/>
        <w:ind w:right="1147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выделите в тексте наиболее непонятные (загадочные, удивительные и т. п.) для вас места;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ответьте на поставленный учителем/автором учебника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вопрос;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2" w:after="0" w:line="237" w:lineRule="auto"/>
        <w:ind w:right="123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35">
        <w:rPr>
          <w:rFonts w:ascii="Times New Roman" w:hAnsi="Times New Roman" w:cs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7F7A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</w:t>
      </w:r>
      <w:proofErr w:type="gramEnd"/>
    </w:p>
    <w:p w:rsidR="007F7A35" w:rsidRPr="007F7A35" w:rsidRDefault="007F7A35" w:rsidP="007F7A35">
      <w:pPr>
        <w:widowControl w:val="0"/>
        <w:tabs>
          <w:tab w:val="left" w:pos="2313"/>
          <w:tab w:val="left" w:pos="10490"/>
          <w:tab w:val="left" w:pos="10632"/>
        </w:tabs>
        <w:autoSpaceDE w:val="0"/>
        <w:autoSpaceDN w:val="0"/>
        <w:spacing w:before="3" w:after="0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 уровень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F7A35">
        <w:rPr>
          <w:rFonts w:ascii="Times New Roman" w:hAnsi="Times New Roman" w:cs="Times New Roman"/>
          <w:sz w:val="24"/>
          <w:szCs w:val="24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отсутствуют</w:t>
      </w:r>
    </w:p>
    <w:p w:rsidR="007F7A35" w:rsidRPr="007F7A35" w:rsidRDefault="007F7A35" w:rsidP="007F7A35">
      <w:pPr>
        <w:spacing w:after="0"/>
        <w:ind w:right="12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 читателей этого уровня формируется стремление размышлять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 xml:space="preserve">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</w:t>
      </w:r>
      <w:r w:rsidRPr="007F7A35">
        <w:rPr>
          <w:rFonts w:ascii="Times New Roman" w:hAnsi="Times New Roman" w:cs="Times New Roman"/>
          <w:sz w:val="24"/>
          <w:szCs w:val="24"/>
        </w:rPr>
        <w:lastRenderedPageBreak/>
        <w:t xml:space="preserve">между ними. Читатель этого уровня пытается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7F7A35">
        <w:rPr>
          <w:rFonts w:ascii="Times New Roman" w:hAnsi="Times New Roman" w:cs="Times New Roman"/>
          <w:sz w:val="24"/>
          <w:szCs w:val="24"/>
        </w:rPr>
        <w:t xml:space="preserve"> отвечать на вопрос «Как устроен текст?», 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7F7A35" w:rsidRPr="007F7A35" w:rsidRDefault="007F7A35" w:rsidP="007F7A35">
      <w:pPr>
        <w:pStyle w:val="ac"/>
        <w:spacing w:after="0" w:line="240" w:lineRule="auto"/>
        <w:ind w:right="12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7F7A35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7F7A35">
        <w:rPr>
          <w:rFonts w:ascii="Times New Roman" w:hAnsi="Times New Roman" w:cs="Times New Roman"/>
          <w:sz w:val="24"/>
          <w:szCs w:val="24"/>
        </w:rPr>
        <w:t xml:space="preserve">, позволяющим диагностировать возможности читателей, достигших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- </w:t>
      </w:r>
      <w:proofErr w:type="spellStart"/>
      <w:r w:rsidRPr="007F7A35">
        <w:rPr>
          <w:rFonts w:ascii="Times New Roman" w:hAnsi="Times New Roman" w:cs="Times New Roman"/>
          <w:i/>
          <w:sz w:val="24"/>
          <w:szCs w:val="24"/>
        </w:rPr>
        <w:t>пофразового</w:t>
      </w:r>
      <w:proofErr w:type="spellEnd"/>
      <w:r w:rsidRPr="007F7A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 xml:space="preserve">(при анализе стихотворений и небольших прозаических произведений - рассказов, новелл) или </w:t>
      </w:r>
      <w:proofErr w:type="spellStart"/>
      <w:r w:rsidRPr="007F7A35">
        <w:rPr>
          <w:rFonts w:ascii="Times New Roman" w:hAnsi="Times New Roman" w:cs="Times New Roman"/>
          <w:i/>
          <w:sz w:val="24"/>
          <w:szCs w:val="24"/>
        </w:rPr>
        <w:t>поэпизодного</w:t>
      </w:r>
      <w:proofErr w:type="spellEnd"/>
      <w:r w:rsidRPr="007F7A3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7F7A35">
        <w:rPr>
          <w:rFonts w:ascii="Times New Roman" w:hAnsi="Times New Roman" w:cs="Times New Roman"/>
          <w:sz w:val="24"/>
          <w:szCs w:val="24"/>
        </w:rPr>
        <w:t xml:space="preserve">проведение целостного и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межтекстового</w:t>
      </w:r>
      <w:proofErr w:type="spellEnd"/>
      <w:r w:rsidRPr="007F7A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анализа).</w:t>
      </w:r>
    </w:p>
    <w:p w:rsidR="007F7A35" w:rsidRPr="007F7A35" w:rsidRDefault="007F7A35" w:rsidP="007F7A35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7F7A35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7F7A35">
        <w:rPr>
          <w:rFonts w:ascii="Times New Roman" w:hAnsi="Times New Roman" w:cs="Times New Roman"/>
          <w:sz w:val="24"/>
          <w:szCs w:val="24"/>
        </w:rPr>
        <w:t>: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6" w:after="0" w:line="240" w:lineRule="auto"/>
        <w:ind w:left="851" w:right="12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35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7F7A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п.;</w:t>
      </w:r>
      <w:proofErr w:type="gramEnd"/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after="0" w:line="240" w:lineRule="auto"/>
        <w:ind w:left="851" w:right="1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покажите, какие особенности художественного текста проявляют позицию его автора;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4" w:after="0" w:line="240" w:lineRule="auto"/>
        <w:ind w:left="851" w:right="12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покажите, как в художественном мире произведения проявляются черты реального мира (как внешней для человека реальности,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так </w:t>
      </w:r>
      <w:r w:rsidRPr="007F7A35">
        <w:rPr>
          <w:rFonts w:ascii="Times New Roman" w:hAnsi="Times New Roman" w:cs="Times New Roman"/>
          <w:sz w:val="24"/>
          <w:szCs w:val="24"/>
        </w:rPr>
        <w:t>и внутреннего мира человека);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7" w:after="0" w:line="240" w:lineRule="auto"/>
        <w:ind w:left="851" w:right="-1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проанализируйте фрагменты, эпизоды текста (по предложенному алгоритму и без него);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  <w:tab w:val="left" w:pos="10490"/>
        </w:tabs>
        <w:autoSpaceDE w:val="0"/>
        <w:autoSpaceDN w:val="0"/>
        <w:spacing w:before="2" w:after="0" w:line="240" w:lineRule="auto"/>
        <w:ind w:left="851" w:right="114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сопоставьте, сравните, найдите сходства и различия (как в одном тексте, так и между разными</w:t>
      </w:r>
      <w:r w:rsidRPr="007F7A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произведениями);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5"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 жанр произведения, охарактеризуйте его</w:t>
      </w:r>
      <w:r w:rsidRPr="007F7A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особенности;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left="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дайте свое рабочее определение следующему теоретико-литературному</w:t>
      </w:r>
      <w:r w:rsidRPr="007F7A3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понятию.</w:t>
      </w:r>
    </w:p>
    <w:p w:rsidR="007F7A35" w:rsidRPr="007F7A35" w:rsidRDefault="007F7A35" w:rsidP="007F7A35">
      <w:pPr>
        <w:pStyle w:val="ac"/>
        <w:tabs>
          <w:tab w:val="left" w:pos="10632"/>
        </w:tabs>
        <w:spacing w:line="240" w:lineRule="auto"/>
        <w:ind w:left="851" w:right="11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Понимание текста на этом уровне читательской культуры осуществляется поверхностно;</w:t>
      </w:r>
    </w:p>
    <w:p w:rsidR="007F7A35" w:rsidRPr="007F7A35" w:rsidRDefault="007F7A35" w:rsidP="007F7A35">
      <w:pPr>
        <w:pStyle w:val="ac"/>
        <w:spacing w:after="0" w:line="240" w:lineRule="auto"/>
        <w:ind w:left="993" w:right="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7F7A35" w:rsidRPr="007F7A35" w:rsidRDefault="007F7A35" w:rsidP="007F7A35">
      <w:pPr>
        <w:widowControl w:val="0"/>
        <w:tabs>
          <w:tab w:val="left" w:pos="0"/>
          <w:tab w:val="left" w:pos="2385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7F7A3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 уровень </w:t>
      </w:r>
      <w:r w:rsidRPr="007F7A35">
        <w:rPr>
          <w:rFonts w:ascii="Times New Roman" w:hAnsi="Times New Roman" w:cs="Times New Roman"/>
          <w:sz w:val="24"/>
          <w:szCs w:val="24"/>
        </w:rPr>
        <w:t>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 xml:space="preserve"> Читатель, достигший этого уровня,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сумеет </w:t>
      </w:r>
      <w:r w:rsidRPr="007F7A35">
        <w:rPr>
          <w:rFonts w:ascii="Times New Roman" w:hAnsi="Times New Roman" w:cs="Times New Roman"/>
          <w:sz w:val="24"/>
          <w:szCs w:val="24"/>
        </w:rPr>
        <w:t xml:space="preserve">интерпретировать художественный смысл произведения,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то </w:t>
      </w:r>
      <w:r w:rsidRPr="007F7A35">
        <w:rPr>
          <w:rFonts w:ascii="Times New Roman" w:hAnsi="Times New Roman" w:cs="Times New Roman"/>
          <w:sz w:val="24"/>
          <w:szCs w:val="24"/>
        </w:rPr>
        <w:t>есть отвечать на</w:t>
      </w:r>
      <w:r w:rsidRPr="007F7A3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вопросы:</w:t>
      </w:r>
    </w:p>
    <w:p w:rsidR="007F7A35" w:rsidRPr="007F7A35" w:rsidRDefault="007F7A35" w:rsidP="007F7A35">
      <w:pPr>
        <w:pStyle w:val="ac"/>
        <w:spacing w:after="0" w:line="240" w:lineRule="auto"/>
        <w:ind w:left="709" w:right="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</w:t>
      </w:r>
    </w:p>
    <w:p w:rsidR="007F7A35" w:rsidRPr="007F7A35" w:rsidRDefault="007F7A35" w:rsidP="007F7A35">
      <w:pPr>
        <w:pStyle w:val="ac"/>
        <w:tabs>
          <w:tab w:val="left" w:pos="993"/>
        </w:tabs>
        <w:spacing w:before="66"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7F7A35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7F7A35">
        <w:rPr>
          <w:rFonts w:ascii="Times New Roman" w:hAnsi="Times New Roman" w:cs="Times New Roman"/>
          <w:sz w:val="24"/>
          <w:szCs w:val="24"/>
        </w:rPr>
        <w:t>, позволяющим диагностировать возможности читателей, достигших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7F7A35" w:rsidRPr="007F7A35" w:rsidRDefault="007F7A35" w:rsidP="007F7A35">
      <w:pPr>
        <w:pStyle w:val="ac"/>
        <w:tabs>
          <w:tab w:val="left" w:pos="993"/>
        </w:tabs>
        <w:spacing w:before="66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7F7A35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7F7A35">
        <w:rPr>
          <w:rFonts w:ascii="Times New Roman" w:hAnsi="Times New Roman" w:cs="Times New Roman"/>
          <w:sz w:val="24"/>
          <w:szCs w:val="24"/>
        </w:rPr>
        <w:t>: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7" w:after="0" w:line="240" w:lineRule="auto"/>
        <w:ind w:left="993" w:right="1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35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7F7A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</w:t>
      </w:r>
      <w:proofErr w:type="gramEnd"/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 художественную функцию той или иной детали, приема и т.</w:t>
      </w:r>
      <w:r w:rsidRPr="007F7A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 позицию автора и способы ее</w:t>
      </w:r>
      <w:r w:rsidRPr="007F7A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выражения;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проинтерпретируйте выбранный фрагмент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4"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lastRenderedPageBreak/>
        <w:t>объясните (устно, письменно) смысл названия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1" w:after="0" w:line="240" w:lineRule="auto"/>
        <w:ind w:right="114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озаглавьте предложенный текст (в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7F7A35">
        <w:rPr>
          <w:rFonts w:ascii="Times New Roman" w:hAnsi="Times New Roman" w:cs="Times New Roman"/>
          <w:sz w:val="24"/>
          <w:szCs w:val="24"/>
        </w:rPr>
        <w:t>если у литературного произведения нет заглавия);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напишите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сочинение-интерпретацию;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left="142" w:right="1137" w:firstLine="22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напишите рецензию на произведение, не изучавшееся на уроках литературы. Понимание текста на этом уровне читательской культуры осуществляется</w:t>
      </w:r>
      <w:r w:rsidRPr="007F7A3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на основе</w:t>
      </w:r>
    </w:p>
    <w:p w:rsidR="007F7A35" w:rsidRPr="007F7A35" w:rsidRDefault="007F7A35" w:rsidP="007F7A35">
      <w:pPr>
        <w:pStyle w:val="ac"/>
        <w:tabs>
          <w:tab w:val="left" w:pos="4052"/>
          <w:tab w:val="left" w:pos="6081"/>
          <w:tab w:val="left" w:pos="6983"/>
          <w:tab w:val="left" w:pos="7578"/>
          <w:tab w:val="left" w:pos="8628"/>
        </w:tabs>
        <w:spacing w:after="0" w:line="240" w:lineRule="auto"/>
        <w:ind w:left="142" w:right="11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«распаковки» смыслов художественного текста как дважды </w:t>
      </w:r>
      <w:r w:rsidRPr="007F7A35">
        <w:rPr>
          <w:rFonts w:ascii="Times New Roman" w:hAnsi="Times New Roman" w:cs="Times New Roman"/>
          <w:spacing w:val="-1"/>
          <w:sz w:val="24"/>
          <w:szCs w:val="24"/>
        </w:rPr>
        <w:t xml:space="preserve">«закодированного» </w:t>
      </w:r>
      <w:r w:rsidRPr="007F7A35">
        <w:rPr>
          <w:rFonts w:ascii="Times New Roman" w:hAnsi="Times New Roman" w:cs="Times New Roman"/>
          <w:sz w:val="24"/>
          <w:szCs w:val="24"/>
        </w:rPr>
        <w:t>(естественным языком и специфическими художественными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средствами).</w:t>
      </w:r>
    </w:p>
    <w:p w:rsidR="007F7A35" w:rsidRPr="007F7A35" w:rsidRDefault="007F7A35" w:rsidP="007F7A35">
      <w:pPr>
        <w:pStyle w:val="ac"/>
        <w:spacing w:after="0" w:line="240" w:lineRule="auto"/>
        <w:ind w:left="142" w:right="4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7F7A35">
        <w:rPr>
          <w:rFonts w:ascii="Times New Roman" w:hAnsi="Times New Roman" w:cs="Times New Roman"/>
          <w:sz w:val="24"/>
          <w:szCs w:val="24"/>
        </w:rPr>
        <w:t xml:space="preserve">итательская культура учеников 9 класса характеризуется появлением элементов третьего уровня. Это следует иметь в виду при осуществлении в литературном образовании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7F7A35">
        <w:rPr>
          <w:rFonts w:ascii="Times New Roman" w:hAnsi="Times New Roman" w:cs="Times New Roman"/>
          <w:sz w:val="24"/>
          <w:szCs w:val="24"/>
        </w:rPr>
        <w:t xml:space="preserve"> подхода к обучению, а также при проверке качества его результатов.</w:t>
      </w:r>
    </w:p>
    <w:p w:rsidR="007F7A35" w:rsidRPr="007F7A35" w:rsidRDefault="007F7A35" w:rsidP="007F7A35">
      <w:pPr>
        <w:pStyle w:val="ac"/>
        <w:spacing w:after="0"/>
        <w:ind w:left="142" w:right="2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служат </w:t>
      </w:r>
      <w:r w:rsidRPr="007F7A35">
        <w:rPr>
          <w:rFonts w:ascii="Times New Roman" w:hAnsi="Times New Roman" w:cs="Times New Roman"/>
          <w:sz w:val="24"/>
          <w:szCs w:val="24"/>
        </w:rPr>
        <w:t xml:space="preserve">критериями для определения степени подготовленности обучающихся основной школы. Определяя степень подготовленности, следует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учесть  </w:t>
      </w:r>
      <w:r w:rsidRPr="007F7A35">
        <w:rPr>
          <w:rFonts w:ascii="Times New Roman" w:hAnsi="Times New Roman" w:cs="Times New Roman"/>
          <w:sz w:val="24"/>
          <w:szCs w:val="24"/>
        </w:rPr>
        <w:t xml:space="preserve">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7F7A35">
        <w:rPr>
          <w:rFonts w:ascii="Times New Roman" w:hAnsi="Times New Roman" w:cs="Times New Roman"/>
          <w:sz w:val="24"/>
          <w:szCs w:val="24"/>
        </w:rPr>
        <w:t>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7F7A35" w:rsidRPr="007F7A35" w:rsidRDefault="007F7A35" w:rsidP="007F7A35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7A35">
        <w:rPr>
          <w:rStyle w:val="c57"/>
          <w:rFonts w:ascii="Times New Roman" w:hAnsi="Times New Roman"/>
          <w:b/>
          <w:sz w:val="24"/>
          <w:szCs w:val="24"/>
        </w:rPr>
        <w:t>Планируемые результаты изучения предмета</w:t>
      </w:r>
    </w:p>
    <w:p w:rsidR="00F612BB" w:rsidRPr="007F7A35" w:rsidRDefault="00F612BB" w:rsidP="007F7A35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73B6" w:rsidRPr="00E8597A" w:rsidRDefault="00D773B6" w:rsidP="007C3A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D773B6" w:rsidRPr="00495C76" w:rsidRDefault="00D773B6" w:rsidP="00A83AC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C76">
        <w:rPr>
          <w:rFonts w:ascii="Times New Roman" w:eastAsia="Calibri" w:hAnsi="Times New Roman" w:cs="Times New Roman"/>
          <w:sz w:val="24"/>
          <w:szCs w:val="24"/>
        </w:rPr>
        <w:t xml:space="preserve"> воспитание гражданской идентичности: патриотизма, любви и уважения к Отечеству;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D773B6" w:rsidRPr="004A1E35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D773B6" w:rsidRDefault="00D773B6" w:rsidP="00EE66A4">
      <w:pPr>
        <w:pStyle w:val="1"/>
        <w:tabs>
          <w:tab w:val="left" w:pos="1309"/>
        </w:tabs>
        <w:ind w:left="284"/>
        <w:jc w:val="both"/>
        <w:rPr>
          <w:b/>
          <w:bCs/>
          <w:snapToGrid w:val="0"/>
          <w:sz w:val="24"/>
          <w:szCs w:val="24"/>
        </w:rPr>
      </w:pPr>
      <w:proofErr w:type="spellStart"/>
      <w:r w:rsidRPr="00A05E1D">
        <w:rPr>
          <w:b/>
          <w:bCs/>
          <w:snapToGrid w:val="0"/>
          <w:sz w:val="24"/>
          <w:szCs w:val="24"/>
        </w:rPr>
        <w:t>Метапредметные</w:t>
      </w:r>
      <w:proofErr w:type="spellEnd"/>
      <w:r w:rsidRPr="00A05E1D">
        <w:rPr>
          <w:b/>
          <w:bCs/>
          <w:snapToGrid w:val="0"/>
          <w:sz w:val="24"/>
          <w:szCs w:val="24"/>
        </w:rPr>
        <w:t xml:space="preserve"> результаты обучения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умение оценивать правильность выполнения учебной задачи;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D773B6" w:rsidRPr="004A1E35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D773B6" w:rsidRPr="006A3F2B" w:rsidRDefault="00D773B6" w:rsidP="00EE66A4">
      <w:pPr>
        <w:pStyle w:val="a4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A3F2B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773B6" w:rsidRPr="007F7A35" w:rsidRDefault="007F7A35" w:rsidP="00EE66A4">
      <w:pPr>
        <w:pStyle w:val="a4"/>
        <w:widowControl w:val="0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7F7A35">
        <w:rPr>
          <w:rFonts w:ascii="Times New Roman" w:hAnsi="Times New Roman"/>
          <w:b/>
          <w:i/>
          <w:iCs/>
          <w:snapToGrid w:val="0"/>
          <w:sz w:val="24"/>
          <w:szCs w:val="24"/>
        </w:rPr>
        <w:t>Выпускник научится</w:t>
      </w:r>
      <w:r w:rsidR="00D773B6" w:rsidRPr="007F7A35">
        <w:rPr>
          <w:rFonts w:ascii="Times New Roman" w:hAnsi="Times New Roman"/>
          <w:b/>
          <w:sz w:val="24"/>
          <w:szCs w:val="24"/>
        </w:rPr>
        <w:t>:</w:t>
      </w:r>
    </w:p>
    <w:p w:rsidR="00D773B6" w:rsidRPr="00EC5421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Cs/>
          <w:snapToGrid w:val="0"/>
          <w:sz w:val="24"/>
          <w:szCs w:val="24"/>
        </w:rPr>
        <w:t xml:space="preserve">определять </w:t>
      </w:r>
      <w:r w:rsidR="00D773B6" w:rsidRPr="002507DC">
        <w:rPr>
          <w:rFonts w:ascii="Times New Roman" w:hAnsi="Times New Roman"/>
          <w:iCs/>
          <w:snapToGrid w:val="0"/>
          <w:sz w:val="24"/>
          <w:szCs w:val="24"/>
        </w:rPr>
        <w:t xml:space="preserve">понятия </w:t>
      </w:r>
      <w:r w:rsidR="00E86565">
        <w:rPr>
          <w:rFonts w:ascii="Times New Roman" w:hAnsi="Times New Roman"/>
          <w:iCs/>
          <w:snapToGrid w:val="0"/>
          <w:sz w:val="24"/>
          <w:szCs w:val="24"/>
        </w:rPr>
        <w:t xml:space="preserve"> «литература как искусство слова» (углубление представлений), «ода»,  «сентиментализм» (начальные представления), </w:t>
      </w:r>
      <w:r w:rsidR="00ED2400">
        <w:rPr>
          <w:rFonts w:ascii="Times New Roman" w:hAnsi="Times New Roman"/>
          <w:iCs/>
          <w:snapToGrid w:val="0"/>
          <w:sz w:val="24"/>
          <w:szCs w:val="24"/>
        </w:rPr>
        <w:t xml:space="preserve">«элегия», </w:t>
      </w:r>
      <w:r w:rsidR="00E86565">
        <w:rPr>
          <w:rFonts w:ascii="Times New Roman" w:hAnsi="Times New Roman"/>
          <w:iCs/>
          <w:snapToGrid w:val="0"/>
          <w:sz w:val="24"/>
          <w:szCs w:val="24"/>
        </w:rPr>
        <w:t>«баллада» (развитие представлений), «</w:t>
      </w:r>
      <w:proofErr w:type="spellStart"/>
      <w:r w:rsidR="00E86565">
        <w:rPr>
          <w:rFonts w:ascii="Times New Roman" w:hAnsi="Times New Roman"/>
          <w:iCs/>
          <w:snapToGrid w:val="0"/>
          <w:sz w:val="24"/>
          <w:szCs w:val="24"/>
        </w:rPr>
        <w:t>фольклоризм</w:t>
      </w:r>
      <w:proofErr w:type="spellEnd"/>
      <w:r w:rsidR="00E86565">
        <w:rPr>
          <w:rFonts w:ascii="Times New Roman" w:hAnsi="Times New Roman"/>
          <w:iCs/>
          <w:snapToGrid w:val="0"/>
          <w:sz w:val="24"/>
          <w:szCs w:val="24"/>
        </w:rPr>
        <w:t xml:space="preserve"> литературы» (развитие представлений), </w:t>
      </w:r>
      <w:r w:rsidR="004C2A8E">
        <w:rPr>
          <w:rFonts w:ascii="Times New Roman" w:hAnsi="Times New Roman"/>
          <w:iCs/>
          <w:snapToGrid w:val="0"/>
          <w:sz w:val="24"/>
          <w:szCs w:val="24"/>
        </w:rPr>
        <w:t>«автор»</w:t>
      </w:r>
      <w:r w:rsidR="004C2A8E" w:rsidRPr="004C2A8E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4C2A8E">
        <w:rPr>
          <w:rFonts w:ascii="Times New Roman" w:hAnsi="Times New Roman"/>
          <w:iCs/>
          <w:snapToGrid w:val="0"/>
          <w:sz w:val="24"/>
          <w:szCs w:val="24"/>
        </w:rPr>
        <w:t xml:space="preserve">(развитие представлений), «герой» (развитие представлений), </w:t>
      </w:r>
      <w:r w:rsidR="00765BD5">
        <w:rPr>
          <w:rFonts w:ascii="Times New Roman" w:hAnsi="Times New Roman"/>
          <w:iCs/>
          <w:snapToGrid w:val="0"/>
          <w:sz w:val="24"/>
          <w:szCs w:val="24"/>
        </w:rPr>
        <w:t xml:space="preserve">«антигерой», «литературный тип», </w:t>
      </w:r>
      <w:r w:rsidR="002D5BFC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19359F">
        <w:rPr>
          <w:rFonts w:ascii="Times New Roman" w:hAnsi="Times New Roman"/>
          <w:iCs/>
          <w:snapToGrid w:val="0"/>
          <w:sz w:val="24"/>
          <w:szCs w:val="24"/>
        </w:rPr>
        <w:t xml:space="preserve">«лирический герой» (развитие представлений), </w:t>
      </w:r>
      <w:r w:rsidR="002D5BFC">
        <w:rPr>
          <w:rFonts w:ascii="Times New Roman" w:hAnsi="Times New Roman"/>
          <w:iCs/>
          <w:snapToGrid w:val="0"/>
          <w:sz w:val="24"/>
          <w:szCs w:val="24"/>
        </w:rPr>
        <w:t xml:space="preserve">«композиция», </w:t>
      </w:r>
      <w:r w:rsidR="00765BD5">
        <w:rPr>
          <w:rFonts w:ascii="Times New Roman" w:hAnsi="Times New Roman"/>
          <w:iCs/>
          <w:snapToGrid w:val="0"/>
          <w:sz w:val="24"/>
          <w:szCs w:val="24"/>
        </w:rPr>
        <w:t xml:space="preserve">«комическое» и его виды: сатира, юмор, ирония, сарказм, </w:t>
      </w:r>
      <w:r w:rsidR="004B7839">
        <w:rPr>
          <w:rFonts w:ascii="Times New Roman" w:hAnsi="Times New Roman"/>
          <w:iCs/>
          <w:snapToGrid w:val="0"/>
          <w:sz w:val="24"/>
          <w:szCs w:val="24"/>
        </w:rPr>
        <w:t xml:space="preserve">«пафос» и его виды, </w:t>
      </w:r>
      <w:r w:rsidR="004C2A8E">
        <w:rPr>
          <w:rFonts w:ascii="Times New Roman" w:hAnsi="Times New Roman"/>
          <w:iCs/>
          <w:snapToGrid w:val="0"/>
          <w:sz w:val="24"/>
          <w:szCs w:val="24"/>
        </w:rPr>
        <w:t>«жанр»</w:t>
      </w:r>
      <w:r w:rsidR="00765BD5">
        <w:rPr>
          <w:rFonts w:ascii="Times New Roman" w:hAnsi="Times New Roman"/>
          <w:iCs/>
          <w:snapToGrid w:val="0"/>
          <w:sz w:val="24"/>
          <w:szCs w:val="24"/>
        </w:rPr>
        <w:t>,</w:t>
      </w:r>
      <w:r w:rsidR="004B7839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4C2A8E">
        <w:rPr>
          <w:rFonts w:ascii="Times New Roman" w:hAnsi="Times New Roman"/>
          <w:iCs/>
          <w:snapToGrid w:val="0"/>
          <w:sz w:val="24"/>
          <w:szCs w:val="24"/>
        </w:rPr>
        <w:t xml:space="preserve"> (развитие представлений),  «лейтмотив», «</w:t>
      </w:r>
      <w:proofErr w:type="spellStart"/>
      <w:r w:rsidR="004C2A8E">
        <w:rPr>
          <w:rFonts w:ascii="Times New Roman" w:hAnsi="Times New Roman"/>
          <w:iCs/>
          <w:snapToGrid w:val="0"/>
          <w:sz w:val="24"/>
          <w:szCs w:val="24"/>
        </w:rPr>
        <w:t>онегинская</w:t>
      </w:r>
      <w:proofErr w:type="spellEnd"/>
      <w:r w:rsidR="004C2A8E">
        <w:rPr>
          <w:rFonts w:ascii="Times New Roman" w:hAnsi="Times New Roman"/>
          <w:iCs/>
          <w:snapToGrid w:val="0"/>
          <w:sz w:val="24"/>
          <w:szCs w:val="24"/>
        </w:rPr>
        <w:t xml:space="preserve"> строфа», </w:t>
      </w:r>
      <w:r w:rsidR="00D773B6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E52799" w:rsidRPr="002507DC">
        <w:rPr>
          <w:rFonts w:ascii="Times New Roman" w:hAnsi="Times New Roman"/>
          <w:iCs/>
          <w:snapToGrid w:val="0"/>
          <w:sz w:val="24"/>
          <w:szCs w:val="24"/>
        </w:rPr>
        <w:t>«рассказ»</w:t>
      </w:r>
      <w:r w:rsidR="00E52799">
        <w:rPr>
          <w:rFonts w:ascii="Times New Roman" w:hAnsi="Times New Roman"/>
          <w:iCs/>
          <w:snapToGrid w:val="0"/>
          <w:sz w:val="24"/>
          <w:szCs w:val="24"/>
        </w:rPr>
        <w:t xml:space="preserve"> (развитие представлений)</w:t>
      </w:r>
      <w:r w:rsidR="00E52799" w:rsidRPr="002507DC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r w:rsidR="003D298D">
        <w:rPr>
          <w:rFonts w:ascii="Times New Roman" w:hAnsi="Times New Roman"/>
          <w:iCs/>
          <w:snapToGrid w:val="0"/>
          <w:sz w:val="24"/>
          <w:szCs w:val="24"/>
        </w:rPr>
        <w:t xml:space="preserve">«роман» </w:t>
      </w:r>
      <w:r w:rsidR="00D773B6" w:rsidRPr="002507DC">
        <w:rPr>
          <w:rFonts w:ascii="Times New Roman" w:hAnsi="Times New Roman"/>
          <w:iCs/>
          <w:snapToGrid w:val="0"/>
          <w:sz w:val="24"/>
          <w:szCs w:val="24"/>
        </w:rPr>
        <w:t>(развитие представлений), «романтический герой</w:t>
      </w:r>
      <w:proofErr w:type="gramEnd"/>
      <w:r w:rsidR="00D773B6" w:rsidRPr="002507DC">
        <w:rPr>
          <w:rFonts w:ascii="Times New Roman" w:hAnsi="Times New Roman"/>
          <w:iCs/>
          <w:snapToGrid w:val="0"/>
          <w:sz w:val="24"/>
          <w:szCs w:val="24"/>
        </w:rPr>
        <w:t xml:space="preserve">», </w:t>
      </w:r>
      <w:r w:rsidR="003D298D">
        <w:rPr>
          <w:rFonts w:ascii="Times New Roman" w:hAnsi="Times New Roman"/>
          <w:iCs/>
          <w:snapToGrid w:val="0"/>
          <w:sz w:val="24"/>
          <w:szCs w:val="24"/>
        </w:rPr>
        <w:t xml:space="preserve"> «</w:t>
      </w:r>
      <w:proofErr w:type="gramStart"/>
      <w:r w:rsidR="003D298D">
        <w:rPr>
          <w:rFonts w:ascii="Times New Roman" w:hAnsi="Times New Roman"/>
          <w:iCs/>
          <w:snapToGrid w:val="0"/>
          <w:sz w:val="24"/>
          <w:szCs w:val="24"/>
        </w:rPr>
        <w:t xml:space="preserve">психологизм литературы» (развитие представлений), </w:t>
      </w:r>
      <w:r w:rsidR="001B4C18">
        <w:rPr>
          <w:rFonts w:ascii="Times New Roman" w:hAnsi="Times New Roman"/>
          <w:iCs/>
          <w:snapToGrid w:val="0"/>
          <w:sz w:val="24"/>
          <w:szCs w:val="24"/>
        </w:rPr>
        <w:t xml:space="preserve">жанровые особенности рассказа, </w:t>
      </w:r>
      <w:r w:rsidR="003D298D">
        <w:rPr>
          <w:rFonts w:ascii="Times New Roman" w:hAnsi="Times New Roman"/>
          <w:iCs/>
          <w:snapToGrid w:val="0"/>
          <w:sz w:val="24"/>
          <w:szCs w:val="24"/>
        </w:rPr>
        <w:t xml:space="preserve">роль художественной детали в характеристике героя; «художественная условность», «фантастика» - развитие представлений, </w:t>
      </w:r>
      <w:r w:rsidR="003D298D" w:rsidRPr="002507DC">
        <w:rPr>
          <w:rFonts w:ascii="Times New Roman" w:hAnsi="Times New Roman"/>
          <w:iCs/>
          <w:snapToGrid w:val="0"/>
          <w:sz w:val="24"/>
          <w:szCs w:val="24"/>
        </w:rPr>
        <w:t xml:space="preserve">гипербола», «гротеск»  (развитие представлений),  </w:t>
      </w:r>
      <w:r w:rsidR="00FF5AFC">
        <w:rPr>
          <w:rFonts w:ascii="Times New Roman" w:hAnsi="Times New Roman"/>
          <w:iCs/>
          <w:snapToGrid w:val="0"/>
          <w:sz w:val="24"/>
          <w:szCs w:val="24"/>
        </w:rPr>
        <w:t xml:space="preserve">«реализм», «реалистическая типизация» - углубление понятий; </w:t>
      </w:r>
      <w:r w:rsidR="00AE79BA">
        <w:rPr>
          <w:rFonts w:ascii="Times New Roman" w:hAnsi="Times New Roman"/>
          <w:iCs/>
          <w:snapToGrid w:val="0"/>
          <w:sz w:val="24"/>
          <w:szCs w:val="24"/>
        </w:rPr>
        <w:t xml:space="preserve"> «притча» (углубление понятия), «силлабо-тоническая» и «тоническая система стихосложения» (углубление представлений), </w:t>
      </w:r>
      <w:r w:rsidR="009703A6">
        <w:rPr>
          <w:rFonts w:ascii="Times New Roman" w:hAnsi="Times New Roman"/>
          <w:iCs/>
          <w:snapToGrid w:val="0"/>
          <w:sz w:val="24"/>
          <w:szCs w:val="24"/>
        </w:rPr>
        <w:t>«трагедия как жанр драмы» (углубление понятия), «драматическая поэма» (углубление понятия</w:t>
      </w:r>
      <w:r w:rsidR="00EC5421">
        <w:rPr>
          <w:rFonts w:ascii="Times New Roman" w:hAnsi="Times New Roman"/>
          <w:iCs/>
          <w:snapToGrid w:val="0"/>
          <w:sz w:val="24"/>
          <w:szCs w:val="24"/>
        </w:rPr>
        <w:t>);</w:t>
      </w:r>
      <w:proofErr w:type="gramEnd"/>
    </w:p>
    <w:p w:rsidR="00EC5421" w:rsidRPr="00EC5421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</w:t>
      </w:r>
      <w:r w:rsidR="00EC5421">
        <w:rPr>
          <w:rFonts w:ascii="Times New Roman" w:hAnsi="Times New Roman"/>
          <w:bCs/>
          <w:sz w:val="24"/>
          <w:szCs w:val="24"/>
        </w:rPr>
        <w:t>художественные особенности древнерусской литературы;</w:t>
      </w:r>
    </w:p>
    <w:p w:rsidR="00EC5421" w:rsidRDefault="00EC5421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9035AB" w:rsidRDefault="009035AB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XIX века;</w:t>
      </w:r>
    </w:p>
    <w:p w:rsidR="009035AB" w:rsidRDefault="009035AB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9526C3" w:rsidRDefault="007F7A35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9526C3">
        <w:rPr>
          <w:rFonts w:ascii="Times New Roman" w:hAnsi="Times New Roman" w:cs="Times New Roman"/>
          <w:sz w:val="24"/>
          <w:szCs w:val="24"/>
        </w:rPr>
        <w:t>основные черты античной лирики;</w:t>
      </w:r>
    </w:p>
    <w:p w:rsidR="009526C3" w:rsidRDefault="007F7A35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9526C3">
        <w:rPr>
          <w:rFonts w:ascii="Times New Roman" w:hAnsi="Times New Roman" w:cs="Times New Roman"/>
          <w:sz w:val="24"/>
          <w:szCs w:val="24"/>
        </w:rPr>
        <w:t>особенности эпохи Возрождения;</w:t>
      </w:r>
    </w:p>
    <w:p w:rsidR="009526C3" w:rsidRDefault="007F7A35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9526C3">
        <w:rPr>
          <w:rFonts w:ascii="Times New Roman" w:hAnsi="Times New Roman" w:cs="Times New Roman"/>
          <w:sz w:val="24"/>
          <w:szCs w:val="24"/>
        </w:rPr>
        <w:t>особенности эпохи Просвещения;</w:t>
      </w:r>
    </w:p>
    <w:p w:rsidR="00D773B6" w:rsidRPr="002507DC" w:rsidRDefault="00D773B6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7F7A35">
        <w:rPr>
          <w:rFonts w:ascii="Times New Roman" w:hAnsi="Times New Roman"/>
          <w:iCs/>
          <w:snapToGrid w:val="0"/>
          <w:sz w:val="24"/>
          <w:szCs w:val="24"/>
        </w:rPr>
        <w:t xml:space="preserve">давать </w:t>
      </w:r>
      <w:r w:rsidRPr="002507DC">
        <w:rPr>
          <w:rFonts w:ascii="Times New Roman" w:hAnsi="Times New Roman"/>
          <w:iCs/>
          <w:snapToGrid w:val="0"/>
          <w:sz w:val="24"/>
          <w:szCs w:val="24"/>
        </w:rPr>
        <w:t xml:space="preserve">основные сведения </w:t>
      </w:r>
      <w:r w:rsidR="0019359F">
        <w:rPr>
          <w:rFonts w:ascii="Times New Roman" w:hAnsi="Times New Roman"/>
          <w:iCs/>
          <w:snapToGrid w:val="0"/>
          <w:sz w:val="24"/>
          <w:szCs w:val="24"/>
        </w:rPr>
        <w:t xml:space="preserve">о жизни и творчестве писателей и </w:t>
      </w:r>
      <w:r w:rsidRPr="002507DC">
        <w:rPr>
          <w:rFonts w:ascii="Times New Roman" w:hAnsi="Times New Roman"/>
          <w:iCs/>
          <w:snapToGrid w:val="0"/>
          <w:sz w:val="24"/>
          <w:szCs w:val="24"/>
        </w:rPr>
        <w:t>поэтов;</w:t>
      </w:r>
    </w:p>
    <w:p w:rsidR="00D773B6" w:rsidRPr="007E2596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определять </w:t>
      </w:r>
      <w:r w:rsidR="00D773B6">
        <w:rPr>
          <w:rFonts w:ascii="Times New Roman" w:hAnsi="Times New Roman"/>
          <w:iCs/>
          <w:snapToGrid w:val="0"/>
          <w:sz w:val="24"/>
          <w:szCs w:val="24"/>
        </w:rPr>
        <w:t>образную природу словесного искусства;</w:t>
      </w:r>
    </w:p>
    <w:p w:rsidR="00D773B6" w:rsidRPr="006A3F2B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анализировать </w:t>
      </w:r>
      <w:r w:rsidR="00D773B6">
        <w:rPr>
          <w:rFonts w:ascii="Times New Roman" w:hAnsi="Times New Roman"/>
          <w:iCs/>
          <w:snapToGrid w:val="0"/>
          <w:sz w:val="24"/>
          <w:szCs w:val="24"/>
        </w:rPr>
        <w:t>содержание изученных произведений;</w:t>
      </w:r>
    </w:p>
    <w:p w:rsidR="00D773B6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</w:t>
      </w:r>
      <w:r w:rsidR="009035AB">
        <w:rPr>
          <w:rFonts w:ascii="Times New Roman" w:hAnsi="Times New Roman"/>
          <w:sz w:val="24"/>
          <w:szCs w:val="24"/>
        </w:rPr>
        <w:t>композицию сочинения</w:t>
      </w:r>
      <w:r w:rsidR="00D773B6" w:rsidRPr="006A3F2B">
        <w:rPr>
          <w:rFonts w:ascii="Times New Roman" w:hAnsi="Times New Roman"/>
          <w:sz w:val="24"/>
          <w:szCs w:val="24"/>
        </w:rPr>
        <w:t>;</w:t>
      </w:r>
    </w:p>
    <w:p w:rsidR="009035AB" w:rsidRPr="006A3F2B" w:rsidRDefault="002B346D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</w:t>
      </w:r>
      <w:r w:rsidR="009035AB">
        <w:rPr>
          <w:rFonts w:ascii="Times New Roman" w:hAnsi="Times New Roman"/>
          <w:sz w:val="24"/>
          <w:szCs w:val="24"/>
        </w:rPr>
        <w:t xml:space="preserve"> эссе;</w:t>
      </w:r>
    </w:p>
    <w:p w:rsidR="00D773B6" w:rsidRPr="009B18B6" w:rsidRDefault="002B346D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r w:rsidR="00D773B6">
        <w:rPr>
          <w:rFonts w:ascii="Times New Roman" w:eastAsia="Calibri" w:hAnsi="Times New Roman" w:cs="Times New Roman"/>
          <w:sz w:val="24"/>
          <w:szCs w:val="24"/>
        </w:rPr>
        <w:t>особенности  художественных текстов разных жанров;</w:t>
      </w:r>
    </w:p>
    <w:p w:rsidR="00D773B6" w:rsidRPr="007C108B" w:rsidRDefault="002B346D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r w:rsidR="00D773B6" w:rsidRPr="007C108B">
        <w:rPr>
          <w:rFonts w:ascii="Times New Roman" w:eastAsia="Calibri" w:hAnsi="Times New Roman" w:cs="Times New Roman"/>
          <w:sz w:val="24"/>
          <w:szCs w:val="24"/>
        </w:rPr>
        <w:t>жанр</w:t>
      </w:r>
      <w:r w:rsidR="00D773B6">
        <w:rPr>
          <w:rFonts w:ascii="Times New Roman" w:eastAsia="Calibri" w:hAnsi="Times New Roman" w:cs="Times New Roman"/>
          <w:sz w:val="24"/>
          <w:szCs w:val="24"/>
        </w:rPr>
        <w:t>ы</w:t>
      </w:r>
      <w:r w:rsidR="00D773B6" w:rsidRPr="007C108B">
        <w:rPr>
          <w:rFonts w:ascii="Times New Roman" w:eastAsia="Calibri" w:hAnsi="Times New Roman" w:cs="Times New Roman"/>
          <w:sz w:val="24"/>
          <w:szCs w:val="24"/>
        </w:rPr>
        <w:t xml:space="preserve"> текста;</w:t>
      </w:r>
    </w:p>
    <w:p w:rsidR="00D773B6" w:rsidRPr="007C108B" w:rsidRDefault="002B346D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находить </w:t>
      </w:r>
      <w:r w:rsidR="00D773B6" w:rsidRPr="007C108B">
        <w:rPr>
          <w:rFonts w:ascii="Times New Roman" w:eastAsia="Calibri" w:hAnsi="Times New Roman" w:cs="Times New Roman"/>
          <w:sz w:val="24"/>
          <w:szCs w:val="24"/>
        </w:rPr>
        <w:t>ху</w:t>
      </w:r>
      <w:r w:rsidR="00034777">
        <w:rPr>
          <w:rFonts w:ascii="Times New Roman" w:eastAsia="Calibri" w:hAnsi="Times New Roman" w:cs="Times New Roman"/>
          <w:sz w:val="24"/>
          <w:szCs w:val="24"/>
        </w:rPr>
        <w:t>дожественные средства</w:t>
      </w:r>
      <w:r w:rsidR="00D773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73B6" w:rsidRPr="002B346D" w:rsidRDefault="002B346D" w:rsidP="002B346D">
      <w:pPr>
        <w:widowControl w:val="0"/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</w:rPr>
      </w:pPr>
      <w:r w:rsidRPr="002B346D">
        <w:rPr>
          <w:rFonts w:ascii="Times New Roman" w:hAnsi="Times New Roman"/>
          <w:b/>
          <w:i/>
          <w:iCs/>
          <w:snapToGrid w:val="0"/>
          <w:sz w:val="24"/>
          <w:szCs w:val="24"/>
        </w:rPr>
        <w:t>Выпускник получит возможность научиться</w:t>
      </w:r>
      <w:r w:rsidR="00D773B6" w:rsidRPr="002B346D">
        <w:rPr>
          <w:rFonts w:ascii="Times New Roman" w:hAnsi="Times New Roman"/>
          <w:b/>
          <w:snapToGrid w:val="0"/>
          <w:sz w:val="24"/>
          <w:szCs w:val="24"/>
        </w:rPr>
        <w:t xml:space="preserve">: </w:t>
      </w:r>
    </w:p>
    <w:p w:rsidR="00D773B6" w:rsidRPr="002B346D" w:rsidRDefault="00D773B6" w:rsidP="00A83AC4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определять и понимать изученные литературоведческие понятия;</w:t>
      </w:r>
    </w:p>
    <w:p w:rsidR="00D773B6" w:rsidRPr="002B346D" w:rsidRDefault="00D773B6" w:rsidP="00A83AC4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D773B6" w:rsidRPr="002B346D" w:rsidRDefault="00D773B6" w:rsidP="00A83AC4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EC5421" w:rsidRPr="002B346D" w:rsidRDefault="00EC5421" w:rsidP="00A83AC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346D">
        <w:rPr>
          <w:rFonts w:ascii="Times New Roman" w:hAnsi="Times New Roman"/>
          <w:bCs/>
          <w:sz w:val="24"/>
          <w:szCs w:val="24"/>
        </w:rPr>
        <w:t>определять художественные особенности древнерусской литературы;</w:t>
      </w:r>
    </w:p>
    <w:p w:rsidR="00EC5421" w:rsidRPr="002B346D" w:rsidRDefault="00EC5421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6D"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E13992" w:rsidRPr="002B346D" w:rsidRDefault="00E13992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6D">
        <w:rPr>
          <w:rFonts w:ascii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E13992" w:rsidRPr="002B346D" w:rsidRDefault="00E13992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6D">
        <w:rPr>
          <w:rFonts w:ascii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D773B6" w:rsidRPr="002B346D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характеризовать образы героев;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46D">
        <w:rPr>
          <w:rFonts w:ascii="Times New Roman" w:eastAsia="Calibri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2B346D">
        <w:rPr>
          <w:rFonts w:ascii="Times New Roman" w:eastAsia="Calibri" w:hAnsi="Times New Roman" w:cs="Times New Roman"/>
          <w:sz w:val="24"/>
          <w:szCs w:val="24"/>
        </w:rPr>
        <w:t>теоретико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литературные понятия;</w:t>
      </w:r>
    </w:p>
    <w:p w:rsidR="00D773B6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определять художественные средства в текстах;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выразительно читать;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сопоставлять тексты, образы героев, природы;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использовать рес</w:t>
      </w:r>
      <w:r>
        <w:rPr>
          <w:rFonts w:ascii="Times New Roman" w:eastAsia="Calibri" w:hAnsi="Times New Roman" w:cs="Times New Roman"/>
          <w:sz w:val="24"/>
          <w:szCs w:val="24"/>
        </w:rPr>
        <w:t>урсы И</w:t>
      </w:r>
      <w:r w:rsidRPr="007C108B">
        <w:rPr>
          <w:rFonts w:ascii="Times New Roman" w:eastAsia="Calibri" w:hAnsi="Times New Roman" w:cs="Times New Roman"/>
          <w:sz w:val="24"/>
          <w:szCs w:val="24"/>
        </w:rPr>
        <w:t>нтернета для поиска необходимой и</w:t>
      </w:r>
      <w:r>
        <w:rPr>
          <w:rFonts w:ascii="Times New Roman" w:eastAsia="Calibri" w:hAnsi="Times New Roman" w:cs="Times New Roman"/>
          <w:sz w:val="24"/>
          <w:szCs w:val="24"/>
        </w:rPr>
        <w:t>нформации и выполнения проектов;</w:t>
      </w:r>
    </w:p>
    <w:p w:rsidR="00D773B6" w:rsidRPr="00B655B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типы героев, художественные средства, стихотворные размеры</w:t>
      </w:r>
      <w:r w:rsidRPr="006A3F2B">
        <w:rPr>
          <w:rFonts w:ascii="Times New Roman" w:hAnsi="Times New Roman"/>
          <w:sz w:val="24"/>
          <w:szCs w:val="24"/>
        </w:rPr>
        <w:t>;</w:t>
      </w:r>
    </w:p>
    <w:p w:rsidR="00D773B6" w:rsidRPr="006A3F2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D773B6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A3F2B">
        <w:rPr>
          <w:rFonts w:ascii="Times New Roman" w:hAnsi="Times New Roman"/>
          <w:snapToGrid w:val="0"/>
          <w:sz w:val="24"/>
          <w:szCs w:val="24"/>
        </w:rPr>
        <w:t>приме</w:t>
      </w:r>
      <w:r>
        <w:rPr>
          <w:rFonts w:ascii="Times New Roman" w:hAnsi="Times New Roman"/>
          <w:snapToGrid w:val="0"/>
          <w:sz w:val="24"/>
          <w:szCs w:val="24"/>
        </w:rPr>
        <w:t>нять полученные знания на практике.</w:t>
      </w:r>
    </w:p>
    <w:p w:rsidR="002B346D" w:rsidRDefault="002B346D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D773B6" w:rsidRDefault="00D773B6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lastRenderedPageBreak/>
        <w:t>С</w:t>
      </w:r>
      <w:r w:rsidRPr="00042B49">
        <w:rPr>
          <w:rFonts w:ascii="Times New Roman" w:hAnsi="Times New Roman"/>
          <w:b/>
          <w:i/>
          <w:snapToGrid w:val="0"/>
          <w:sz w:val="28"/>
          <w:szCs w:val="28"/>
        </w:rPr>
        <w:t>одержание программы</w:t>
      </w:r>
    </w:p>
    <w:p w:rsidR="00D773B6" w:rsidRDefault="00034777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>«Литература 9</w:t>
      </w:r>
      <w:r w:rsidR="00D773B6">
        <w:rPr>
          <w:rFonts w:ascii="Times New Roman" w:hAnsi="Times New Roman"/>
          <w:b/>
          <w:i/>
          <w:snapToGrid w:val="0"/>
          <w:sz w:val="28"/>
          <w:szCs w:val="28"/>
        </w:rPr>
        <w:t xml:space="preserve"> класс»</w:t>
      </w:r>
    </w:p>
    <w:p w:rsidR="002B346D" w:rsidRDefault="009703A6" w:rsidP="002B346D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(102 часа, 3 </w:t>
      </w:r>
      <w:r w:rsidR="00D773B6">
        <w:rPr>
          <w:rFonts w:ascii="Times New Roman" w:hAnsi="Times New Roman"/>
          <w:b/>
          <w:i/>
          <w:snapToGrid w:val="0"/>
          <w:sz w:val="28"/>
          <w:szCs w:val="28"/>
        </w:rPr>
        <w:t xml:space="preserve"> часа в неделю)</w:t>
      </w:r>
    </w:p>
    <w:p w:rsidR="002B346D" w:rsidRPr="002B346D" w:rsidRDefault="002B346D" w:rsidP="005D148B">
      <w:pPr>
        <w:spacing w:after="0"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(1 ч.) – Введение. Литература и её роль в духовной жизни человека.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5D148B" w:rsidRDefault="005D148B" w:rsidP="00A83AC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5D148B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ответственного отношения к учению, готовности и </w:t>
      </w:r>
      <w:proofErr w:type="gramStart"/>
      <w:r w:rsidR="002B346D" w:rsidRPr="005D148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="002B346D" w:rsidRPr="005D148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2B346D" w:rsidRDefault="002B346D" w:rsidP="00A83AC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>, делать выводы;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2B346D" w:rsidRPr="00F4298C" w:rsidRDefault="002B346D" w:rsidP="00A83A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понятие «литература как искусство слова».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B346D" w:rsidRPr="00F4298C" w:rsidRDefault="002B346D" w:rsidP="00A83A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арактеризовать понятие «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 как искусство слова».</w:t>
      </w:r>
    </w:p>
    <w:p w:rsidR="002B346D" w:rsidRPr="00F4298C" w:rsidRDefault="002B346D" w:rsidP="00A83A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пределять роль литературы в духовной жизни человека.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древнерусской литературы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(3 ч. + 1 ч.): Художественные особенности древнерусской литературы. «Слово о полку Игореве» как величайший памятник Древней Руси. Центральные образы и основная идея «Слова…».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Сочинение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«Центральные образы «Слова…» (выбор).</w:t>
      </w:r>
      <w:r w:rsidR="007D6A8D" w:rsidRPr="007D6A8D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7D6A8D" w:rsidRPr="00547919">
        <w:rPr>
          <w:rFonts w:ascii="Times New Roman" w:hAnsi="Times New Roman"/>
          <w:color w:val="00000A"/>
          <w:sz w:val="24"/>
          <w:szCs w:val="24"/>
        </w:rPr>
        <w:t>Смоляне в древнерусской литературе. « Сказание о Борисе и Глебе».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2B346D" w:rsidRDefault="002B346D" w:rsidP="00A83AC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2B346D" w:rsidRDefault="002B346D" w:rsidP="00A83AC4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>, делать выводы;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2B346D" w:rsidRPr="002B346D" w:rsidRDefault="002B346D" w:rsidP="00A83AC4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sz w:val="24"/>
          <w:szCs w:val="24"/>
        </w:rPr>
        <w:t>Давать понятия «автор», «жанр», «герой», «идея»;</w:t>
      </w:r>
    </w:p>
    <w:p w:rsidR="002B346D" w:rsidRPr="00F4298C" w:rsidRDefault="002B346D" w:rsidP="00A83AC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выделять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художественные особенности древнерусской литературы;</w:t>
      </w:r>
    </w:p>
    <w:p w:rsidR="002B346D" w:rsidRPr="00F4298C" w:rsidRDefault="002B346D" w:rsidP="00A83AC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особенности жанра «Слова…»;</w:t>
      </w:r>
    </w:p>
    <w:p w:rsidR="002B346D" w:rsidRPr="00F4298C" w:rsidRDefault="002B346D" w:rsidP="00A83AC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особенности древнерусских текстов.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B346D" w:rsidRPr="002B346D" w:rsidRDefault="002B346D" w:rsidP="00A83AC4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арактеризовать понятия «автор», «жанр», «герой», «идея»;</w:t>
      </w:r>
    </w:p>
    <w:p w:rsidR="002B346D" w:rsidRPr="00F4298C" w:rsidRDefault="002B346D" w:rsidP="00A83AC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жанровые особенности текста «Слова…»;</w:t>
      </w:r>
    </w:p>
    <w:p w:rsidR="002B346D" w:rsidRPr="00F4298C" w:rsidRDefault="002B346D" w:rsidP="00A83AC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выявлять характерные для произведений древнерусской литературы тем, образов и приёмов изображения человека;</w:t>
      </w:r>
    </w:p>
    <w:p w:rsidR="002B346D" w:rsidRPr="00F4298C" w:rsidRDefault="002B346D" w:rsidP="00A83AC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анализировать текст художественного произведения;</w:t>
      </w:r>
    </w:p>
    <w:p w:rsidR="002B346D" w:rsidRPr="00F4298C" w:rsidRDefault="002B346D" w:rsidP="00A83AC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писать сочинение по заданной теме;</w:t>
      </w:r>
    </w:p>
    <w:p w:rsidR="002B346D" w:rsidRPr="00F4298C" w:rsidRDefault="002B346D" w:rsidP="00A83A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проектов.</w:t>
      </w:r>
    </w:p>
    <w:p w:rsidR="007D6A8D" w:rsidRDefault="002B346D" w:rsidP="005D148B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русской литературы XVIII века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(9 ч. + 1 ч.): Классицизм в русском и мировом искусстве. М.В. Ломоносов: жизнь и творчество (обзор). Художественные особенности оды «Вечернее размышление…». М.В. Ломоносов «Ода на день восшествия…»: лейтмотивы. Г.Р. Державин: жизнь и творчество (обзор). «Властителям и судьям»: особенности тематики и стиля. Г.Р. Державин «Памятник»: тема поэта и поэзии. Квинт Гораций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Флакк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: слово о поэте. «К Мельпомене». Понятие о сентиментализме. Н.М. Карамзин: слово о писателе. «Бедная Лиза»: сюжет и герои. Н.М. Карамзин «Бедная Лиза»: идея и проблематика произведения. Н.М. Карамзин: «Осень» и другие произведения писателя.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«Чем современна литература XVIII века?»</w:t>
      </w:r>
      <w:r w:rsidR="007D6A8D" w:rsidRPr="007D6A8D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2B346D" w:rsidRDefault="002B346D" w:rsidP="00A83AC4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2B346D" w:rsidRPr="00F4298C" w:rsidRDefault="002B346D" w:rsidP="00A83A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2B346D" w:rsidRDefault="002B346D" w:rsidP="00A83AC4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>, делать выводы;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2B346D" w:rsidRPr="002B346D" w:rsidRDefault="002B346D" w:rsidP="00A83AC4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sz w:val="24"/>
          <w:szCs w:val="24"/>
        </w:rPr>
        <w:t>Давать понятия «автор», «жанр», «герой», «идея», «композиция», «классицизм», «ода», «сентиментализм»;</w:t>
      </w:r>
    </w:p>
    <w:p w:rsidR="002B346D" w:rsidRPr="00F4298C" w:rsidRDefault="002B346D" w:rsidP="00A83AC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художественные особенности литературы XVIII века;</w:t>
      </w:r>
    </w:p>
    <w:p w:rsidR="002B346D" w:rsidRPr="00F4298C" w:rsidRDefault="002B5711" w:rsidP="00A83AC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черты классицизма как литературного направления;</w:t>
      </w:r>
    </w:p>
    <w:p w:rsidR="002B346D" w:rsidRPr="00F4298C" w:rsidRDefault="002B5711" w:rsidP="00A83A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черты сентиментализма как литературного направления.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2B5711" w:rsidRDefault="002B5711" w:rsidP="00A83AC4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арактеризовать понятия «автор», «жанр», «герой», «идея», «композиция», «классицизм», «ода», «сентиментализм»;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черты классицизма как литературного направления;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выявлять черты сентиментализма как литературного направления;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анализировать текст,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находить художественные средства; видеть авторскую позицию изучаемых текстов;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характеризовать образы героев;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теоретико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- литературные понятия;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средства в текстах;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выразительно читать;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 тексты, образы героев, природы;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различать типы героев, художественные средства, стихотворные размеры;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писать сочинение по заданной теме.</w:t>
      </w:r>
    </w:p>
    <w:p w:rsidR="002B346D" w:rsidRPr="002B5711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>Из русской литературы XIX века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(48 ч. + 6 ч.): Русские поэты первой половины XIX века. </w:t>
      </w:r>
      <w:r w:rsidR="007D6A8D" w:rsidRPr="00547919">
        <w:rPr>
          <w:rFonts w:ascii="Times New Roman" w:hAnsi="Times New Roman"/>
          <w:color w:val="00000A"/>
          <w:sz w:val="24"/>
          <w:szCs w:val="24"/>
        </w:rPr>
        <w:t xml:space="preserve">Литературная жизнь Смоленщины XVIII- начала XIX веков. А,А. </w:t>
      </w:r>
      <w:proofErr w:type="spellStart"/>
      <w:r w:rsidR="007D6A8D" w:rsidRPr="00547919">
        <w:rPr>
          <w:rFonts w:ascii="Times New Roman" w:hAnsi="Times New Roman"/>
          <w:color w:val="00000A"/>
          <w:sz w:val="24"/>
          <w:szCs w:val="24"/>
        </w:rPr>
        <w:t>Шаховский</w:t>
      </w:r>
      <w:proofErr w:type="spellEnd"/>
      <w:r w:rsidR="007D6A8D" w:rsidRPr="00547919">
        <w:rPr>
          <w:rFonts w:ascii="Times New Roman" w:hAnsi="Times New Roman"/>
          <w:color w:val="00000A"/>
          <w:sz w:val="24"/>
          <w:szCs w:val="24"/>
        </w:rPr>
        <w:t xml:space="preserve"> и Н.Н. </w:t>
      </w:r>
      <w:proofErr w:type="spellStart"/>
      <w:r w:rsidR="007D6A8D" w:rsidRPr="00547919">
        <w:rPr>
          <w:rFonts w:ascii="Times New Roman" w:hAnsi="Times New Roman"/>
          <w:color w:val="00000A"/>
          <w:sz w:val="24"/>
          <w:szCs w:val="24"/>
        </w:rPr>
        <w:t>Хмельницкий</w:t>
      </w:r>
      <w:proofErr w:type="gramStart"/>
      <w:r w:rsidR="007D6A8D" w:rsidRPr="00547919">
        <w:rPr>
          <w:rFonts w:ascii="Times New Roman" w:hAnsi="Times New Roman"/>
          <w:color w:val="00000A"/>
          <w:sz w:val="24"/>
          <w:szCs w:val="24"/>
        </w:rPr>
        <w:t>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. Жуковский – поэт-романтик. Стихотворение «Море» - романтические образы. В.А. Жуковский «Невыразимое» - тема поэта и поэзии. В.А. Жуковский «Светлана»: черты баллады. В.А. Жуковский «Светлана»: образ главной героини. </w:t>
      </w:r>
      <w:r w:rsidR="001B1F7C" w:rsidRPr="00547919">
        <w:rPr>
          <w:rFonts w:ascii="Times New Roman" w:hAnsi="Times New Roman"/>
          <w:color w:val="00000A"/>
          <w:sz w:val="24"/>
          <w:szCs w:val="24"/>
        </w:rPr>
        <w:t>Я.Р. Кошелев. Легенды и предания Смоленской области. Исполнители фольклора. О.В. Трушина.</w:t>
      </w:r>
      <w:r w:rsidR="001B1F7C" w:rsidRPr="001B1F7C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1B1F7C" w:rsidRPr="00547919">
        <w:rPr>
          <w:rFonts w:ascii="Times New Roman" w:hAnsi="Times New Roman"/>
          <w:color w:val="00000A"/>
          <w:sz w:val="24"/>
          <w:szCs w:val="24"/>
        </w:rPr>
        <w:t>Устное народное творчество. Собиратели и исследователи.  В.Н.Добровольский, Н.Бер, П. Соболев.</w:t>
      </w:r>
      <w:r w:rsidR="001B1F7C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А.С. Грибоедов: жизнь и творчество писателя (обзор). Комедия «Горе от ума»: творческая история создания. А.С. Грибоедов «Горе от ума»: проблематика и конфликт.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Фамусовская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Москва. А.С. Грибоедов «Горе от ума»: образ Чацкого. А.С. Грибоедов «Горе от ума»: язык произведения. А.С. Грибоедов «Горе от ума» в зеркале русской критики.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«Образы героев в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комедии А.С.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Грибоедова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«Горе от ума» (выбор). А.С. Пушкин: жизнь и творчество. Лицейская лирика. А.С. Пушкин: тема свободы. А.С. Пушкин: любовь как гармония душ. А.С. Пушкин: тема поэта и поэзии. А.С. Пушкин: две Болдинские осени в творчестве поэта. А.С. Пушкин «Памятник»: самооценка в творчестве поэта.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Эссе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«Мотивы лирики А.С. Пушкина». А.С. Пушкин «Моцарт и Сальери»: два типа мировосприятия. А.С. Пушкин «Евгений Онегин» как новаторское произведение. А.С. Пушкин «Евгений Онегин»: главные образы. А.С. Пушкин «Евгений Онегин»: взаимоотношения главных героев. А.С. Пушкин «Евгений Онегин»: образ автора. А.С. Пушкин «Евгений Онегин» как энциклопедия русской жизни. А.С. Пушкин «Евгений Онегин» в зеркале критики.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Эссе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«Мотивы поступков и взаимоотношений героев романа А.С. Пушкина «Евгений Онегин» (выбор). М.Ю. Лермонтов: хронология жизни и творчества. Многообразие тем, жанров, мотивов лирики поэта (с повторением ранее изученного). Образ поэта-пророка в лирике М.Ю. Лермонтова. Тема любви в лирике М.Ю. Лермонтова. Тема родины в лирике М.Ю. Лермонтова.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«В чём трагизм одиночества в лирике М.Ю. Лермонтова?» (выбор). М.Ю. Лермонтов «Герой нашего времени»: общая характеристика романа. М.Ю. Лермонтов «Герой нашего времени» (главы «Бэла», «Максим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Максимыч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»): загадки образа Печорина. М.Ю. Лермонтов «Герой нашего времени» (главы «Тамань», «Княжна Мери»). «Журнал Печорина» как средство самораскрытия его характера. М.Ю. Лермонтов «Герой нашего времени» (глава «Фаталист»): философско-композиционное значение повести. М.Ю. Лермонтов «Герой нашего времени»: дружба и любовь в жизни Печорина. М.Ю. Лермонтов «Герой нашего времени»: оценка критиков.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«В чём противоречивость характера Печорина?» (выбор). Н.В. Гоголь: жизнь и творчество (обзор). «Мёртвые души»: история создания. Система образов в поэме Н.В. Гоголя: мёртвые и живые души. Чичиков – новый герой эпохи или антигерой? Н.В. Гоголь «Мёртвые души»: поэма о величии России. Поэма «Мёртвые души» в зеркале русской критики.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«Мёртвые и живые души поэмы Н.В. Гоголя». Ф.М. Достоевский: слово о писателе. Ф.М. Достоевский «Белые ночи»: тип «петербургского мечтателя». Роль истории Настеньки в романе Ф.М. Достоевского «Белые ночи». А.П. Чехов: слово о писателе. А.П. Чехов «Тоска»: тема одиночества. А.П. Чехов «Смерть чиновника»: эволюция образа «маленького человека». 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2B5711" w:rsidRDefault="002B5711" w:rsidP="00A83AC4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2B346D" w:rsidRPr="00F4298C" w:rsidRDefault="002B346D" w:rsidP="00A83AC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2B5711" w:rsidRDefault="002B5711" w:rsidP="00A83AC4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смысловое чтение;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>, делать выводы;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2B346D" w:rsidRPr="00F4298C" w:rsidRDefault="002B346D" w:rsidP="00A83AC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2B5711" w:rsidRDefault="002B5711" w:rsidP="00A83AC4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5711"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понятия «романтизм», «классицизм», «реализм», «элегия», «баллада», «сентиментализм», «комедия», «лирический герой», «лейтмотив», «композиция», «</w:t>
      </w:r>
      <w:proofErr w:type="spellStart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фольклоризм</w:t>
      </w:r>
      <w:proofErr w:type="spell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литературы» (развитие представлений), «роман в стихах», «трагедия», «автор» (развитие представлений), «герой» (развитие представлений), «антигерой», «литературный тип», «лирический герой» (развитие представлений), «композиция», «комическое» и его виды: сатира, юмор, ирония, сарказм, «пафос, «жанр», (развитие представлений), «</w:t>
      </w:r>
      <w:proofErr w:type="spellStart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онегинская</w:t>
      </w:r>
      <w:proofErr w:type="spell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строфа», «рассказ» (развитие представлений), «роман» (развитие представлений), «романтический герой», «психологизм литературы» (развитие</w:t>
      </w:r>
      <w:proofErr w:type="gram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представлений), жанровые особенности рассказа;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черты классицизма;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литературы</w:t>
      </w:r>
      <w:r w:rsidR="002B346D"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XIX века;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В.А. Жуковского;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биографии А.С. </w:t>
      </w:r>
      <w:proofErr w:type="spellStart"/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Грибоедова</w:t>
      </w:r>
      <w:proofErr w:type="spellEnd"/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композицию сочинения;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А.С. Пушкина;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М.Ю. Лермонтова;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жанра эссе;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Н.В. Гоголя;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А.П. Чехова;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композицию сочинения;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структуру эссе.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2B5711" w:rsidRDefault="002B5711" w:rsidP="00A83AC4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арактеризовать понятия «романтизм», «классицизм», «реализм», «элегия», «баллада», «сентиментализм», «комедия», «лирический герой», «лейтмотив», «композиция», «</w:t>
      </w:r>
      <w:proofErr w:type="spellStart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фольклоризм</w:t>
      </w:r>
      <w:proofErr w:type="spell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литературы» (развитие представлений), «роман в стихах», «трагедия», «автор» (развитие представлений), «герой» (развитие представлений), «антигерой», «литературный тип», «лирический герой» (развитие представлений), «композиция», «комическое» и его виды: сатира, юмор, ирония, сарказм, «пафос», «жанр», (развитие представлений), «</w:t>
      </w:r>
      <w:proofErr w:type="spellStart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онегинская</w:t>
      </w:r>
      <w:proofErr w:type="spell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строфа», «рассказ» (развитие представлений), «роман» (развитие представлений), «романтический герой», «психологизм литературы» (развитие</w:t>
      </w:r>
      <w:proofErr w:type="gram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представлений), жанровые особенности рассказа;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текста комедии, используя литературоведческие понятия;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проблематику комедии;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создавать текст сочинения по заданной теме;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характеризовать изученные понятия;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и понимать изученные литературоведческие понятия;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характеризовать образы героев;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теоретико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- литературные понятия;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средства в текстах;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выразительно читать;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 тексты, образы героев, природы;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различать типы героев, художественные средства, стихотворные размеры;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2B346D" w:rsidRPr="00F4298C" w:rsidRDefault="002B346D" w:rsidP="00A83AC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писать сочинение и эссе по заданной теме.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>Из русской литературы XX века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(1 ч.): Богатство и разнообразие жанров и направлений русской литературы XX века.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обучения</w:t>
      </w:r>
    </w:p>
    <w:p w:rsidR="002B346D" w:rsidRPr="002B5711" w:rsidRDefault="002B5711" w:rsidP="00A83AC4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ответственного отношения к учению, готовности и </w:t>
      </w:r>
      <w:proofErr w:type="gramStart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2B5711" w:rsidRDefault="002B5711" w:rsidP="00A83A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>, делать выводы;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2B5711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F4298C" w:rsidRDefault="002B5711" w:rsidP="00A83AC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жанры и направления русской литературы XX века;</w:t>
      </w:r>
    </w:p>
    <w:p w:rsidR="002B346D" w:rsidRPr="002B5711" w:rsidRDefault="002B5711" w:rsidP="00A83AC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русской литературы XX века.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2B5711" w:rsidRDefault="002B5711" w:rsidP="00A83AC4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арактеризовать понятие;</w:t>
      </w:r>
    </w:p>
    <w:p w:rsidR="002B346D" w:rsidRPr="00F4298C" w:rsidRDefault="002B346D" w:rsidP="00A83AC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анализировать тексты;</w:t>
      </w:r>
    </w:p>
    <w:p w:rsidR="002B346D" w:rsidRPr="00F4298C" w:rsidRDefault="002B346D" w:rsidP="00A83AC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тему, идею текстов.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русской прозы XX века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(обзор) (8 ч. + 2 ч.): Разнообразие видов и жанров прозаических произведений XX века, ведущие прозаики России. И.А. Бунин: слово о писателе. Рассказ «Тёмные аллеи»: лиризм повествования. М.А. Булгаков: слово о писателе. Повесть «Собачье сердце»: история создания. М.А. Булгаков «Собачье сердце»: система образов произведения. М.А. Булгаков «Собачье сердце»: проблематика и приём гротеска в повести. </w:t>
      </w:r>
      <w:r w:rsidR="00F05FA8" w:rsidRPr="00547919">
        <w:rPr>
          <w:rFonts w:ascii="Times New Roman" w:hAnsi="Times New Roman"/>
          <w:color w:val="00000A"/>
          <w:sz w:val="24"/>
          <w:szCs w:val="24"/>
        </w:rPr>
        <w:t>М.Булгаков  «Записки юного врача», «Роковые яйца».</w:t>
      </w:r>
      <w:r w:rsidR="001B1F7C" w:rsidRPr="001B1F7C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1B1F7C" w:rsidRPr="00547919">
        <w:rPr>
          <w:rFonts w:ascii="Times New Roman" w:hAnsi="Times New Roman"/>
          <w:color w:val="00000A"/>
          <w:sz w:val="24"/>
          <w:szCs w:val="24"/>
        </w:rPr>
        <w:t>У истоков народной фантастики 20 века. А.Беляев  «Человек-амфибия»</w:t>
      </w:r>
      <w:r w:rsidR="001B1F7C">
        <w:rPr>
          <w:rFonts w:ascii="Times New Roman" w:hAnsi="Times New Roman"/>
          <w:color w:val="00000A"/>
          <w:sz w:val="24"/>
          <w:szCs w:val="24"/>
        </w:rPr>
        <w:t xml:space="preserve">.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М.А. Шолохов: слово о писателе. Рассказ «Судьба человека»: смысл названия. Судьбы родины и человека в произведении М.А. Шолохова.</w:t>
      </w:r>
      <w:r w:rsidR="00F05FA8" w:rsidRPr="00F05FA8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F05FA8" w:rsidRPr="00547919">
        <w:rPr>
          <w:rFonts w:ascii="Times New Roman" w:hAnsi="Times New Roman"/>
          <w:color w:val="00000A"/>
          <w:sz w:val="24"/>
          <w:szCs w:val="24"/>
        </w:rPr>
        <w:t>Н.Журкович</w:t>
      </w:r>
      <w:proofErr w:type="spellEnd"/>
      <w:r w:rsidR="00F05FA8" w:rsidRPr="00547919">
        <w:rPr>
          <w:rFonts w:ascii="Times New Roman" w:hAnsi="Times New Roman"/>
          <w:color w:val="00000A"/>
          <w:sz w:val="24"/>
          <w:szCs w:val="24"/>
        </w:rPr>
        <w:t xml:space="preserve"> «Соль».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А.И. Солженицын: слово о писателе. А.И. Солженицын рассказ «Матрёнин двор»: трагизм судьбы героини.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Эссе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«Нравственная проблематика в произведениях писателей XX века».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Отзыв или рецензия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на самостоятельно прочитанное произведение литературы XX века.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2B5711" w:rsidRDefault="002B5711" w:rsidP="00A83AC4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2B5711" w:rsidRDefault="002B5711" w:rsidP="00A83AC4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>, делать выводы;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2B5711" w:rsidP="00A83AC4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41BB"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понятия «психологизм литературы» (развитие представлений), жанровые особенности рассказа, роль художественной детали в характеристике героя; «художественная условность», «фантастика» - развитие представлений, гипербола», «гротеск» (развитие представлений), «реализм», «реалистическая типизация» - углубление понятий; «притча» (углубление понятия);</w:t>
      </w:r>
      <w:proofErr w:type="gramEnd"/>
    </w:p>
    <w:p w:rsidR="002B346D" w:rsidRPr="00F4298C" w:rsidRDefault="002B346D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о жизни и творчестве писателей;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содержание изученных произведений;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структуру эссе;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художественных текстов разных жанров;</w:t>
      </w:r>
    </w:p>
    <w:p w:rsidR="002B346D" w:rsidRPr="00F4298C" w:rsidRDefault="000B41BB" w:rsidP="00A83AC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жанры текста.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арактеризовать изученные понятия;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сопоставлять, сравнивать, анализировать тексты;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сравнивать героев;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тему, идею, проблему текстов;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писать эссе по заданной теме;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пишут отзыв, рецензию на самостоятельно прочитанное произведение.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русской поэзии XX века (обзор)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(11 ч. + 1 ч.): </w:t>
      </w:r>
      <w:r w:rsidR="00F05FA8" w:rsidRPr="00547919">
        <w:rPr>
          <w:rFonts w:ascii="Times New Roman" w:hAnsi="Times New Roman"/>
          <w:color w:val="00000A"/>
          <w:sz w:val="24"/>
          <w:szCs w:val="24"/>
        </w:rPr>
        <w:t xml:space="preserve">Пролетарская поэзия начала XX века. </w:t>
      </w:r>
      <w:proofErr w:type="spellStart"/>
      <w:r w:rsidR="00F05FA8" w:rsidRPr="00547919">
        <w:rPr>
          <w:rFonts w:ascii="Times New Roman" w:hAnsi="Times New Roman"/>
          <w:color w:val="00000A"/>
          <w:sz w:val="24"/>
          <w:szCs w:val="24"/>
        </w:rPr>
        <w:t>А.Гмырев</w:t>
      </w:r>
      <w:proofErr w:type="spellEnd"/>
      <w:r w:rsidR="00F05FA8" w:rsidRPr="00547919">
        <w:rPr>
          <w:rFonts w:ascii="Times New Roman" w:hAnsi="Times New Roman"/>
          <w:color w:val="00000A"/>
          <w:sz w:val="24"/>
          <w:szCs w:val="24"/>
        </w:rPr>
        <w:t>, П.Арский,  В.Кириллов.</w:t>
      </w:r>
      <w:r w:rsidR="00F05FA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направлений жанров лирической поэзии. А.А. Блок: слово о поэте. Художественные особенности лирики А.А. Блока. Образ родины в поэзии А.А. Блока. С.А. Есенин: слово о поэте. Тема России в лирике С.А. Есенина. Своеобразие метафор и сравнений в лирике С.А. Есенина. В.В. Маяковский: слово о поэте. Новаторство лирики. М. И. Цветаева: судьба и творчество. Особенности поэтики. А.А. Ахматова: судьба и творчества. Стихотворения о любви, о поэте и поэзии. Н.А. Заболоцкий: слово о поэте. Стихотворения о человеке и природе. Б.Л. Пастернак: слово о поэте. Лирика о природе и любви. А.Т. Твардовский: слово о поэте. Лирика о родине и природе. </w:t>
      </w:r>
      <w:r w:rsidR="00F05FA8" w:rsidRPr="00547919">
        <w:rPr>
          <w:rFonts w:ascii="Times New Roman" w:hAnsi="Times New Roman"/>
          <w:color w:val="00000A"/>
          <w:sz w:val="24"/>
          <w:szCs w:val="24"/>
        </w:rPr>
        <w:t>А.Т.Твардовский. Автобиография. Стихотворения.</w:t>
      </w:r>
      <w:r w:rsidR="003A4E67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05FA8" w:rsidRPr="00547919">
        <w:rPr>
          <w:rFonts w:ascii="Times New Roman" w:hAnsi="Times New Roman"/>
          <w:color w:val="00000A"/>
          <w:sz w:val="24"/>
          <w:szCs w:val="24"/>
        </w:rPr>
        <w:t>« Ради жизни на земле».</w:t>
      </w:r>
      <w:r w:rsidR="00F05FA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05FA8" w:rsidRPr="00547919">
        <w:rPr>
          <w:rFonts w:ascii="Times New Roman" w:hAnsi="Times New Roman"/>
          <w:color w:val="00000A"/>
          <w:sz w:val="24"/>
          <w:szCs w:val="24"/>
        </w:rPr>
        <w:t>К</w:t>
      </w:r>
      <w:r w:rsidR="00F05FA8">
        <w:rPr>
          <w:rFonts w:ascii="Times New Roman" w:hAnsi="Times New Roman"/>
          <w:color w:val="00000A"/>
          <w:sz w:val="24"/>
          <w:szCs w:val="24"/>
        </w:rPr>
        <w:t>.</w:t>
      </w:r>
      <w:r w:rsidR="00F05FA8" w:rsidRPr="00547919">
        <w:rPr>
          <w:rFonts w:ascii="Times New Roman" w:hAnsi="Times New Roman"/>
          <w:color w:val="00000A"/>
          <w:sz w:val="24"/>
          <w:szCs w:val="24"/>
        </w:rPr>
        <w:t xml:space="preserve"> Симонов. Стихи. Е. </w:t>
      </w:r>
      <w:proofErr w:type="spellStart"/>
      <w:r w:rsidR="00F05FA8" w:rsidRPr="00547919">
        <w:rPr>
          <w:rFonts w:ascii="Times New Roman" w:hAnsi="Times New Roman"/>
          <w:color w:val="00000A"/>
          <w:sz w:val="24"/>
          <w:szCs w:val="24"/>
        </w:rPr>
        <w:t>Марьенков</w:t>
      </w:r>
      <w:proofErr w:type="spellEnd"/>
      <w:r w:rsidR="00F05FA8" w:rsidRPr="00547919">
        <w:rPr>
          <w:rFonts w:ascii="Times New Roman" w:hAnsi="Times New Roman"/>
          <w:color w:val="00000A"/>
          <w:sz w:val="24"/>
          <w:szCs w:val="24"/>
        </w:rPr>
        <w:t>.</w:t>
      </w:r>
      <w:r w:rsidR="001B1F7C" w:rsidRPr="001B1F7C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1B1F7C" w:rsidRPr="00547919">
        <w:rPr>
          <w:rFonts w:ascii="Times New Roman" w:hAnsi="Times New Roman"/>
          <w:color w:val="00000A"/>
          <w:sz w:val="24"/>
          <w:szCs w:val="24"/>
        </w:rPr>
        <w:t xml:space="preserve">Н.И </w:t>
      </w:r>
      <w:proofErr w:type="spellStart"/>
      <w:r w:rsidR="001B1F7C" w:rsidRPr="00547919">
        <w:rPr>
          <w:rFonts w:ascii="Times New Roman" w:hAnsi="Times New Roman"/>
          <w:color w:val="00000A"/>
          <w:sz w:val="24"/>
          <w:szCs w:val="24"/>
        </w:rPr>
        <w:t>Рыленков</w:t>
      </w:r>
      <w:proofErr w:type="spellEnd"/>
      <w:r w:rsidR="001B1F7C" w:rsidRPr="00547919">
        <w:rPr>
          <w:rFonts w:ascii="Times New Roman" w:hAnsi="Times New Roman"/>
          <w:color w:val="00000A"/>
          <w:sz w:val="24"/>
          <w:szCs w:val="24"/>
        </w:rPr>
        <w:t>. Война. Родная природа.</w:t>
      </w:r>
      <w:r w:rsidR="00F05FA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Эссе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5640F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«Поэт XX века». 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0B41BB" w:rsidRDefault="000B41BB" w:rsidP="00A83AC4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0B41BB" w:rsidRDefault="000B41BB" w:rsidP="00A83AC4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>, делать выводы;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Давать 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понятия «силлабо-тоническая система стихосложения», «тоническая система стихосложения»;</w:t>
      </w:r>
    </w:p>
    <w:p w:rsidR="002B346D" w:rsidRPr="00F4298C" w:rsidRDefault="002B346D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о жизни и творчестве поэтов;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содержание изученных произведений;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структуру эссе;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художественных текстов разных жанров;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жанры текста.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арактеризовать изученные понятия;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выразительно читать;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сопоставлять, сравнивать, анализировать тексты;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сравнивать героев;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тему, идею, проблему текстов;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писать эссе по заданной теме.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7.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Песни и романсы на стихи поэтов XIX и XX веков (обзор) (2 ч.): </w:t>
      </w:r>
      <w:r w:rsidR="00B23079" w:rsidRPr="00547919">
        <w:rPr>
          <w:rFonts w:ascii="Times New Roman" w:hAnsi="Times New Roman"/>
          <w:color w:val="00000A"/>
          <w:sz w:val="24"/>
          <w:szCs w:val="24"/>
        </w:rPr>
        <w:t>Песенная лирика. Народная основа песенной лирики Исаковского.</w:t>
      </w:r>
      <w:r w:rsidR="00B23079" w:rsidRPr="00F05FA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Песни и романсы на стихи поэтов XIX и XX веков (обзор).</w:t>
      </w:r>
      <w:r w:rsidR="00F05FA8" w:rsidRPr="00F05FA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05FA8" w:rsidRPr="00547919">
        <w:rPr>
          <w:rFonts w:ascii="Times New Roman" w:hAnsi="Times New Roman"/>
          <w:color w:val="00000A"/>
          <w:sz w:val="24"/>
          <w:szCs w:val="24"/>
        </w:rPr>
        <w:t>«Строка, оборванная пулей». Стихи поэтов, погибших на Смоленщине.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0B41BB" w:rsidRDefault="000B41BB" w:rsidP="00A83AC4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ответственного отношения к учению, готовности и </w:t>
      </w:r>
      <w:proofErr w:type="gramStart"/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0B41BB" w:rsidRDefault="000B41BB" w:rsidP="00A83AC4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>, делать выводы;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F4298C" w:rsidRDefault="000B41BB" w:rsidP="00A83AC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по изучаемой теме.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ыразительно читать, в том числе и наизусть;</w:t>
      </w:r>
    </w:p>
    <w:p w:rsidR="002B346D" w:rsidRPr="00F4298C" w:rsidRDefault="002B346D" w:rsidP="00A83AC4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сопоставлять, сравнивать, анализировать тексты;</w:t>
      </w:r>
    </w:p>
    <w:p w:rsidR="002B346D" w:rsidRPr="00F4298C" w:rsidRDefault="002B346D" w:rsidP="00A83AC4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тему, идею, проблему текстов;</w:t>
      </w:r>
    </w:p>
    <w:p w:rsidR="002B346D" w:rsidRPr="00F4298C" w:rsidRDefault="002B346D" w:rsidP="00A83AC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находить в текстах художественные средства;</w:t>
      </w:r>
    </w:p>
    <w:p w:rsidR="002B346D" w:rsidRPr="00F4298C" w:rsidRDefault="002B346D" w:rsidP="00A83AC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видеть общие мотивы.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8.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зарубежной литературы (7 ч.)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: Античная лирика. Гораций: слово о поэте. «Я воздвиг памятник…». Данте Алигьери: слово о поэте. «Божественная комедия» (фрагменты): множественность смыслов поэмы. У. Шекспир: жизнь и творчество. Характеристика гуманизма эпохи Возрождения. У. Шекспир «Гамлет» (обзор): Гамлет как вечный образ мировой литературы. Философская глубина трагедии У. Шекспира «Гамлет». И.-В. Гёте: судьба и творчество. Характеристика особенностей эпохи Просвещения. И.-В. Гёте «Фауст» (обзор): сюжет, герои и проблематика трагедии.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0B41BB" w:rsidRDefault="000B41BB" w:rsidP="00A83AC4">
      <w:pPr>
        <w:pStyle w:val="a4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ответственного отношения к учению, готовности и </w:t>
      </w:r>
      <w:proofErr w:type="gramStart"/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7C3A83" w:rsidRDefault="002B346D" w:rsidP="00A83AC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0B41BB" w:rsidRDefault="000B41BB" w:rsidP="00A83AC4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>, делать выводы;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2B346D" w:rsidRPr="00F4298C" w:rsidRDefault="002B346D" w:rsidP="00A83AC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1)</w:t>
      </w:r>
      <w:r w:rsidR="000B41BB"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понятия «трагедия как драматический жанр» (углубление понятия), «драматическая поэма» (углубление понятия);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2)</w:t>
      </w:r>
      <w:r w:rsidR="000B41BB">
        <w:rPr>
          <w:rFonts w:ascii="Times New Roman" w:eastAsia="Times New Roman" w:hAnsi="Times New Roman" w:cs="Times New Roman"/>
          <w:sz w:val="24"/>
          <w:szCs w:val="24"/>
        </w:rPr>
        <w:t xml:space="preserve"> находить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жизни и творчества писателей;</w:t>
      </w:r>
    </w:p>
    <w:p w:rsidR="002B346D" w:rsidRPr="000B41BB" w:rsidRDefault="000B41BB" w:rsidP="00A83AC4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основные черты античной лирики;</w:t>
      </w:r>
    </w:p>
    <w:p w:rsidR="002B346D" w:rsidRPr="00F4298C" w:rsidRDefault="000B41BB" w:rsidP="00A83AC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эпохи Возрождения;</w:t>
      </w:r>
    </w:p>
    <w:p w:rsidR="002B346D" w:rsidRPr="00F4298C" w:rsidRDefault="000B41BB" w:rsidP="00A83AC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эпохи Просвещения.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пределять и понимать изученные литературоведческие понятия;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характеризовать образы героев;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теоретико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- литературные понятия;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Итоги года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(1 ч.): Итоги курса литературы в 9 классе.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0B41BB" w:rsidRDefault="000B41BB" w:rsidP="00A83AC4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ответственного отношения к учению, готовности и </w:t>
      </w:r>
      <w:proofErr w:type="gramStart"/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0B41BB" w:rsidRDefault="000B41BB" w:rsidP="00A83AC4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смысловое чтение;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4298C">
        <w:rPr>
          <w:rFonts w:ascii="Times New Roman" w:eastAsia="Times New Roman" w:hAnsi="Times New Roman" w:cs="Times New Roman"/>
          <w:sz w:val="24"/>
          <w:szCs w:val="24"/>
        </w:rPr>
        <w:t>, делать выводы;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F4298C" w:rsidRDefault="000B41BB" w:rsidP="00A83AC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sz w:val="24"/>
          <w:szCs w:val="24"/>
        </w:rPr>
        <w:t>м представления проекта.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B346D" w:rsidRDefault="005D148B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подготовить проект и представить его;</w:t>
      </w:r>
    </w:p>
    <w:p w:rsidR="002B346D" w:rsidRPr="00F4298C" w:rsidRDefault="005D148B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подвести итоги курса литературы в 9 классе.</w:t>
      </w: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1B43" w:rsidRPr="001C0AB6" w:rsidRDefault="00FD1B43" w:rsidP="00FD1B43">
      <w:pPr>
        <w:spacing w:after="0"/>
        <w:jc w:val="center"/>
        <w:rPr>
          <w:rFonts w:ascii="Times New Roman" w:hAnsi="Times New Roman"/>
          <w:b/>
        </w:rPr>
      </w:pPr>
      <w:r w:rsidRPr="001C0AB6">
        <w:rPr>
          <w:rFonts w:ascii="Times New Roman" w:hAnsi="Times New Roman"/>
          <w:b/>
        </w:rPr>
        <w:t xml:space="preserve">Название </w:t>
      </w:r>
      <w:proofErr w:type="spellStart"/>
      <w:r w:rsidRPr="001C0AB6">
        <w:rPr>
          <w:rFonts w:ascii="Times New Roman" w:hAnsi="Times New Roman"/>
          <w:b/>
        </w:rPr>
        <w:t>учебно</w:t>
      </w:r>
      <w:proofErr w:type="spellEnd"/>
      <w:r w:rsidRPr="001C0AB6">
        <w:rPr>
          <w:rFonts w:ascii="Times New Roman" w:hAnsi="Times New Roman"/>
          <w:b/>
        </w:rPr>
        <w:t xml:space="preserve"> – методического комплекта:</w:t>
      </w:r>
    </w:p>
    <w:p w:rsidR="00FD1B43" w:rsidRPr="007F7A35" w:rsidRDefault="00FD1B43" w:rsidP="00FD1B43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7F7A35">
        <w:rPr>
          <w:rFonts w:ascii="Times New Roman" w:hAnsi="Times New Roman"/>
          <w:sz w:val="24"/>
          <w:szCs w:val="24"/>
        </w:rPr>
        <w:t>Коровина В.Я. и др. Литер</w:t>
      </w:r>
      <w:r>
        <w:rPr>
          <w:rFonts w:ascii="Times New Roman" w:hAnsi="Times New Roman"/>
          <w:sz w:val="24"/>
          <w:szCs w:val="24"/>
        </w:rPr>
        <w:t>атура: Учебник-хрестоматия для 9</w:t>
      </w:r>
      <w:r w:rsidRPr="007F7A35">
        <w:rPr>
          <w:rFonts w:ascii="Times New Roman" w:hAnsi="Times New Roman"/>
          <w:sz w:val="24"/>
          <w:szCs w:val="24"/>
        </w:rPr>
        <w:t xml:space="preserve"> класса: в 2 ч. – М: Просвещение, 2016. </w:t>
      </w:r>
    </w:p>
    <w:p w:rsidR="00FD1B43" w:rsidRPr="007F7A35" w:rsidRDefault="00FD1B43" w:rsidP="00FD1B43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2. Егорова Н. В. ФГОС Поуро</w:t>
      </w:r>
      <w:r>
        <w:rPr>
          <w:rFonts w:ascii="Times New Roman" w:hAnsi="Times New Roman"/>
          <w:sz w:val="24"/>
          <w:szCs w:val="24"/>
        </w:rPr>
        <w:t>чные разработки по литературе, 9 класс Москва, «ВАКО», 2017</w:t>
      </w:r>
    </w:p>
    <w:p w:rsidR="00FD1B43" w:rsidRPr="007F7A35" w:rsidRDefault="00FD1B43" w:rsidP="00FD1B43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3. Коровина В.Я., </w:t>
      </w:r>
      <w:proofErr w:type="spellStart"/>
      <w:r w:rsidRPr="007F7A35">
        <w:rPr>
          <w:rFonts w:ascii="Times New Roman" w:hAnsi="Times New Roman"/>
          <w:sz w:val="24"/>
          <w:szCs w:val="24"/>
        </w:rPr>
        <w:t>Збарский</w:t>
      </w:r>
      <w:proofErr w:type="spellEnd"/>
      <w:r w:rsidRPr="007F7A35">
        <w:rPr>
          <w:rFonts w:ascii="Times New Roman" w:hAnsi="Times New Roman"/>
          <w:sz w:val="24"/>
          <w:szCs w:val="24"/>
        </w:rPr>
        <w:t xml:space="preserve"> И.С. Литература: Методические советы: </w:t>
      </w:r>
      <w:r>
        <w:rPr>
          <w:rFonts w:ascii="Times New Roman" w:hAnsi="Times New Roman"/>
          <w:sz w:val="24"/>
          <w:szCs w:val="24"/>
        </w:rPr>
        <w:t>9</w:t>
      </w:r>
      <w:r w:rsidRPr="007F7A35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ласс. - М.: Просвещение, 2016</w:t>
      </w:r>
      <w:r w:rsidRPr="007F7A35">
        <w:rPr>
          <w:rFonts w:ascii="Times New Roman" w:hAnsi="Times New Roman"/>
          <w:sz w:val="24"/>
          <w:szCs w:val="24"/>
        </w:rPr>
        <w:t>.</w:t>
      </w:r>
    </w:p>
    <w:p w:rsidR="00FD1B43" w:rsidRPr="00B72803" w:rsidRDefault="00FD1B43" w:rsidP="00FD1B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72803">
        <w:rPr>
          <w:rFonts w:ascii="Times New Roman" w:hAnsi="Times New Roman"/>
          <w:sz w:val="24"/>
          <w:szCs w:val="24"/>
        </w:rPr>
        <w:t>Г.С.Меркин</w:t>
      </w:r>
      <w:proofErr w:type="spellEnd"/>
      <w:r w:rsidRPr="00B72803">
        <w:rPr>
          <w:rFonts w:ascii="Times New Roman" w:hAnsi="Times New Roman"/>
          <w:sz w:val="24"/>
          <w:szCs w:val="24"/>
        </w:rPr>
        <w:t>. Литература Смоленщины (учебник-хрестоматия по литературному краеведению для 9 класса) в 2-х томах. Смоленск: Универсум 2009.</w:t>
      </w: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71A0" w:rsidRDefault="00B471A0" w:rsidP="005D14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A83" w:rsidRDefault="007C3A83" w:rsidP="005D14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A83" w:rsidRDefault="007C3A83" w:rsidP="005D14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A83" w:rsidRDefault="007C3A83" w:rsidP="005D14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A83" w:rsidRDefault="007C3A83" w:rsidP="005D14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773B6" w:rsidRDefault="00D773B6" w:rsidP="00EE66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9779C7">
        <w:rPr>
          <w:rFonts w:ascii="Times New Roman" w:hAnsi="Times New Roman"/>
          <w:b/>
          <w:sz w:val="28"/>
          <w:szCs w:val="28"/>
        </w:rPr>
        <w:t xml:space="preserve"> 9</w:t>
      </w:r>
      <w:r w:rsidRPr="005C5BE0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28"/>
        <w:gridCol w:w="1559"/>
        <w:gridCol w:w="2268"/>
        <w:gridCol w:w="2126"/>
        <w:gridCol w:w="2693"/>
      </w:tblGrid>
      <w:tr w:rsidR="005D148B" w:rsidRPr="00C17246" w:rsidTr="007C3A83"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Сочинения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Эссе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Отзыв/рецензия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Default="005D148B" w:rsidP="00EE66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D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2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D148B" w:rsidRDefault="005D148B" w:rsidP="00EE66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D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 древнерусской литературы.</w:t>
            </w:r>
          </w:p>
          <w:p w:rsidR="005D148B" w:rsidRPr="00C17246" w:rsidRDefault="005D148B" w:rsidP="00EE66A4">
            <w:pPr>
              <w:pStyle w:val="a5"/>
              <w:spacing w:before="0" w:after="0"/>
              <w:jc w:val="center"/>
              <w:rPr>
                <w:b/>
              </w:rPr>
            </w:pPr>
          </w:p>
          <w:p w:rsidR="005D148B" w:rsidRPr="00C17246" w:rsidRDefault="005D148B" w:rsidP="00EE66A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D148B" w:rsidRPr="00C17246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148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русской литературы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Default="005D148B" w:rsidP="00EE66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6D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 русской литературы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48B" w:rsidRPr="00523041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D148B" w:rsidRPr="00523041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D148B" w:rsidRPr="00523041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литературы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D148B" w:rsidRPr="00523041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06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прозы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(обзор).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5D148B" w:rsidRPr="00410630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410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поэзии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(обзор).</w:t>
            </w:r>
          </w:p>
        </w:tc>
        <w:tc>
          <w:tcPr>
            <w:tcW w:w="1559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5D148B" w:rsidRPr="00E269DD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Pr="00410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Песни и романсы на стихи поэтов</w:t>
            </w:r>
            <w:r w:rsidRPr="00E26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5D148B" w:rsidRPr="00523041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Pr="00410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зарубежной литературы.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5D148B" w:rsidRPr="005B73C7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73C7">
              <w:rPr>
                <w:rFonts w:ascii="Times New Roman" w:hAnsi="Times New Roman" w:cs="Times New Roman"/>
                <w:b/>
                <w:sz w:val="24"/>
                <w:szCs w:val="24"/>
              </w:rPr>
              <w:t>Итоги года.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7C3A83" w:rsidRDefault="007C3A83" w:rsidP="007C3A83">
      <w:pPr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5D148B" w:rsidRDefault="005D148B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D773B6" w:rsidRPr="00DD6C91" w:rsidRDefault="00D773B6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DD6C91">
        <w:rPr>
          <w:rFonts w:ascii="Times New Roman" w:hAnsi="Times New Roman"/>
          <w:b/>
          <w:i/>
          <w:snapToGrid w:val="0"/>
          <w:sz w:val="28"/>
          <w:szCs w:val="28"/>
        </w:rPr>
        <w:t>Примерное тематическое планирование</w:t>
      </w:r>
    </w:p>
    <w:tbl>
      <w:tblPr>
        <w:tblStyle w:val="a3"/>
        <w:tblW w:w="15726" w:type="dxa"/>
        <w:tblInd w:w="-459" w:type="dxa"/>
        <w:tblLayout w:type="fixed"/>
        <w:tblLook w:val="04A0"/>
      </w:tblPr>
      <w:tblGrid>
        <w:gridCol w:w="851"/>
        <w:gridCol w:w="1276"/>
        <w:gridCol w:w="1275"/>
        <w:gridCol w:w="3119"/>
        <w:gridCol w:w="703"/>
        <w:gridCol w:w="6"/>
        <w:gridCol w:w="14"/>
        <w:gridCol w:w="2225"/>
        <w:gridCol w:w="20"/>
        <w:gridCol w:w="1539"/>
        <w:gridCol w:w="20"/>
        <w:gridCol w:w="1767"/>
        <w:gridCol w:w="1701"/>
        <w:gridCol w:w="1190"/>
        <w:gridCol w:w="20"/>
      </w:tblGrid>
      <w:tr w:rsidR="007C3A83" w:rsidRPr="006A3F2B" w:rsidTr="007C3A83">
        <w:trPr>
          <w:trHeight w:val="480"/>
        </w:trPr>
        <w:tc>
          <w:tcPr>
            <w:tcW w:w="851" w:type="dxa"/>
            <w:vMerge w:val="restart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gridSpan w:val="2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19" w:type="dxa"/>
            <w:vMerge w:val="restart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723" w:type="dxa"/>
            <w:gridSpan w:val="3"/>
            <w:vMerge w:val="restart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2245" w:type="dxa"/>
            <w:gridSpan w:val="2"/>
            <w:vMerge w:val="restart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Элемент содержания</w:t>
            </w:r>
          </w:p>
        </w:tc>
        <w:tc>
          <w:tcPr>
            <w:tcW w:w="1559" w:type="dxa"/>
            <w:gridSpan w:val="2"/>
            <w:vMerge w:val="restart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Выпускник научится</w:t>
            </w:r>
          </w:p>
        </w:tc>
        <w:tc>
          <w:tcPr>
            <w:tcW w:w="1767" w:type="dxa"/>
            <w:vMerge w:val="restart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  <w:tc>
          <w:tcPr>
            <w:tcW w:w="1701" w:type="dxa"/>
            <w:vMerge w:val="restart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Контрольно-оценочная деятельность </w:t>
            </w:r>
          </w:p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(вид и форма)</w:t>
            </w:r>
          </w:p>
        </w:tc>
        <w:tc>
          <w:tcPr>
            <w:tcW w:w="1210" w:type="dxa"/>
            <w:gridSpan w:val="2"/>
            <w:vMerge w:val="restart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7C3A83" w:rsidRPr="006A3F2B" w:rsidTr="007C3A83">
        <w:trPr>
          <w:trHeight w:val="615"/>
        </w:trPr>
        <w:tc>
          <w:tcPr>
            <w:tcW w:w="851" w:type="dxa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План. </w:t>
            </w:r>
          </w:p>
        </w:tc>
        <w:tc>
          <w:tcPr>
            <w:tcW w:w="1275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Факт. </w:t>
            </w:r>
          </w:p>
        </w:tc>
        <w:tc>
          <w:tcPr>
            <w:tcW w:w="3119" w:type="dxa"/>
            <w:vMerge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4A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4A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и её роль в духовной жизни человека.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4A5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«литература как искусство слова»;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понятие, определять роль литературы в духовной жизни человека.</w:t>
            </w:r>
          </w:p>
        </w:tc>
        <w:tc>
          <w:tcPr>
            <w:tcW w:w="1787" w:type="dxa"/>
            <w:gridSpan w:val="2"/>
          </w:tcPr>
          <w:p w:rsidR="007C3A83" w:rsidRPr="00CA1D86" w:rsidRDefault="007C3A83" w:rsidP="00CA1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B0593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A618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3, задание в тетради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B9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B95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особенности древнерусской литературы.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4A5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понятиями «автор», «жанр», «герой», «идея», «древнерусская литература»,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смысловое чтение и анализ статьи в учебнике. </w:t>
            </w:r>
          </w:p>
        </w:tc>
        <w:tc>
          <w:tcPr>
            <w:tcW w:w="1559" w:type="dxa"/>
            <w:gridSpan w:val="2"/>
          </w:tcPr>
          <w:p w:rsidR="007C3A83" w:rsidRDefault="007C3A83" w:rsidP="00F92A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и характеризовать понятия, выявлять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художественные особенности древнерусской литературы.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jc w:val="both"/>
            </w:pPr>
            <w:r w:rsidRPr="002E6A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выявлять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особенности древнерусских текстов.</w:t>
            </w:r>
          </w:p>
        </w:tc>
        <w:tc>
          <w:tcPr>
            <w:tcW w:w="1701" w:type="dxa"/>
          </w:tcPr>
          <w:p w:rsidR="007C3A83" w:rsidRDefault="007C3A83" w:rsidP="00B95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(устный и письменный опрос)</w:t>
            </w:r>
          </w:p>
          <w:p w:rsidR="007C3A83" w:rsidRPr="00B954BB" w:rsidRDefault="007C3A83" w:rsidP="00B95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C3A83" w:rsidRPr="00B954BB" w:rsidRDefault="007C3A83" w:rsidP="00C6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4-7, вопросы 1, 2, 4; 3 или 5, стр. 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 как величайший памятник Древней Руси.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статьи в учебнике и 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жанр «Слова…».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jc w:val="both"/>
            </w:pPr>
            <w:r w:rsidRPr="002E6AC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8F3E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и письменный опрос)</w:t>
            </w:r>
          </w:p>
          <w:p w:rsidR="007C3A83" w:rsidRPr="0063149D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C3A83" w:rsidRPr="00C6402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8-21, вопрос 1, стр. 10; *задание на стр. 11 (по выбору)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образы и основная идея «Слова…».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F92A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 «Слова…».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текст «Слова…» в другом переводе.</w:t>
            </w:r>
          </w:p>
        </w:tc>
        <w:tc>
          <w:tcPr>
            <w:tcW w:w="1701" w:type="dxa"/>
          </w:tcPr>
          <w:p w:rsidR="007C3A83" w:rsidRPr="00B0593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6402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22-33, вопросы 1-4, стр. 33-34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AF31CC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991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«Центральные образы «Слова…» (выбор).</w:t>
            </w:r>
            <w:r w:rsidR="007D6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A8D" w:rsidRPr="00547919">
              <w:rPr>
                <w:rFonts w:ascii="Times New Roman" w:hAnsi="Times New Roman"/>
                <w:color w:val="00000A"/>
                <w:sz w:val="24"/>
                <w:szCs w:val="24"/>
              </w:rPr>
              <w:t>Смоляне в древнерусской литературе. « Сказание о Борисе и Глебе».</w:t>
            </w:r>
          </w:p>
        </w:tc>
        <w:tc>
          <w:tcPr>
            <w:tcW w:w="703" w:type="dxa"/>
            <w:shd w:val="clear" w:color="auto" w:fill="92D050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№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заданной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Pr="00B0593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1)</w:t>
            </w:r>
          </w:p>
        </w:tc>
        <w:tc>
          <w:tcPr>
            <w:tcW w:w="1190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(выбор темы).</w:t>
            </w:r>
          </w:p>
          <w:p w:rsidR="007C3A83" w:rsidRPr="00C6402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Pr="00D2551D" w:rsidRDefault="007C3A83" w:rsidP="007B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7B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1D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в русском и мировом искусстве. </w:t>
            </w:r>
          </w:p>
          <w:p w:rsidR="007C3A83" w:rsidRPr="006A3F2B" w:rsidRDefault="007C3A83" w:rsidP="001773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16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«классицизм»;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jc w:val="both"/>
            </w:pPr>
            <w:r w:rsidRPr="00D225A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B0593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3E4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36-42, вопросы 1-6, стр. 41.</w:t>
            </w:r>
          </w:p>
          <w:p w:rsidR="007C3A83" w:rsidRPr="003E4F72" w:rsidRDefault="007C3A83" w:rsidP="003E4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*Индивидуальное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Ломоносов: жизнь и творчество (обзор). Художественные особенности оды «Вечернее размышление…».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«ода».</w:t>
            </w:r>
          </w:p>
          <w:p w:rsidR="007C3A83" w:rsidRPr="00B005B4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оды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определять и характеризовать понятие,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jc w:val="both"/>
            </w:pPr>
            <w:r w:rsidRPr="00D225A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1600F4">
            <w:pPr>
              <w:jc w:val="both"/>
            </w:pPr>
            <w:r w:rsidRPr="000D4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0D48E2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3E4F72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Сообщение/план стр. 43-45, читать стр. 46-47, 51-52, вопросы на стр. 50 52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Ломоносов «Ода на день восшествия…»: лейтмотивы.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«композиция».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оды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термины, видеть позицию автора и понимать её, определять тропы.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произведения М.В. Ломоносова.</w:t>
            </w:r>
          </w:p>
        </w:tc>
        <w:tc>
          <w:tcPr>
            <w:tcW w:w="1701" w:type="dxa"/>
          </w:tcPr>
          <w:p w:rsidR="007C3A83" w:rsidRDefault="007C3A83" w:rsidP="001600F4">
            <w:pPr>
              <w:jc w:val="both"/>
            </w:pPr>
            <w:r w:rsidRPr="000D48E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3E4F72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48-50, 53-60, отрывок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 Державин: жизнь и творчество (обзор). «Властителям и судьям»: особенности тематики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7C3A83" w:rsidRPr="0005650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сведения о поэте, анализирова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CA1D86" w:rsidRDefault="007C3A83" w:rsidP="00CA1D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дополнительными источниками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теме.</w:t>
            </w:r>
          </w:p>
        </w:tc>
        <w:tc>
          <w:tcPr>
            <w:tcW w:w="1701" w:type="dxa"/>
          </w:tcPr>
          <w:p w:rsidR="007C3A83" w:rsidRDefault="007C3A83" w:rsidP="001600F4">
            <w:pPr>
              <w:jc w:val="both"/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BA452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Сообщение/план стр. 62-63,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стр. 65-66, выучить наизусть</w:t>
            </w:r>
          </w:p>
        </w:tc>
      </w:tr>
      <w:tr w:rsidR="007C3A83" w:rsidRPr="006A3F2B" w:rsidTr="007C3A83">
        <w:trPr>
          <w:gridAfter w:val="1"/>
          <w:wAfter w:w="20" w:type="dxa"/>
          <w:trHeight w:val="3878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 Державин «Памятник»: тема поэта и поэзии. Квинт Гораций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слово о поэте. «К Мельпомене».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1600F4">
            <w:pPr>
              <w:jc w:val="both"/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67-68, вопросы на стр. 69-70; стр. 319-323 – 2 часть. *Индивидуальное задание на стр. 72</w:t>
            </w:r>
          </w:p>
          <w:p w:rsidR="007C3A83" w:rsidRPr="009F7F5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сентиментализме.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«сентиментализм»;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</w:tc>
        <w:tc>
          <w:tcPr>
            <w:tcW w:w="1787" w:type="dxa"/>
            <w:gridSpan w:val="2"/>
          </w:tcPr>
          <w:p w:rsidR="007C3A83" w:rsidRPr="00CA1D86" w:rsidRDefault="007C3A83" w:rsidP="00CA1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Сообщение/конспе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82-83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A83" w:rsidRPr="009F7F5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7B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7B6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Карамзин: слово о писателе. «Бедная Лиза»: сюжет и герои.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7F2488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писателе, 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3E63DA">
            <w:pPr>
              <w:jc w:val="both"/>
            </w:pPr>
            <w:r w:rsidRPr="00E34FB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63149D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2D10D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73-78, 83-99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Карамзин «Бедная Лиза»: идея и проблематика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 текст,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3E63DA">
            <w:pPr>
              <w:jc w:val="both"/>
            </w:pPr>
            <w:r w:rsidRPr="00E34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</w:t>
            </w:r>
            <w:r w:rsidRPr="00E34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ыми источниками по теме.</w:t>
            </w:r>
          </w:p>
        </w:tc>
        <w:tc>
          <w:tcPr>
            <w:tcW w:w="1701" w:type="dxa"/>
          </w:tcPr>
          <w:p w:rsidR="007C3A83" w:rsidRDefault="007C3A83" w:rsidP="00876C4B">
            <w:pPr>
              <w:jc w:val="both"/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190" w:type="dxa"/>
          </w:tcPr>
          <w:p w:rsidR="007C3A83" w:rsidRPr="00FE2F9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Вопросы на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101-102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Карамзин: «Осень» и другие произведения писателя.</w:t>
            </w:r>
            <w:r w:rsidR="00B2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079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Литературная жизнь Смоленщины XVIII- начала XIX веков. А</w:t>
            </w:r>
            <w:proofErr w:type="gramStart"/>
            <w:r w:rsidR="00B23079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,А</w:t>
            </w:r>
            <w:proofErr w:type="gramEnd"/>
            <w:r w:rsidR="00B23079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. </w:t>
            </w:r>
            <w:proofErr w:type="spellStart"/>
            <w:r w:rsidR="00B23079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Шаховский</w:t>
            </w:r>
            <w:proofErr w:type="spellEnd"/>
            <w:r w:rsidR="00B23079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и Н.Н. Хмельницкий.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CA1D86" w:rsidRDefault="007C3A83" w:rsidP="00CA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876C4B">
            <w:pPr>
              <w:jc w:val="both"/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E2F9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79-82, 99-100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383895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389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83895">
              <w:rPr>
                <w:rFonts w:ascii="Times New Roman" w:hAnsi="Times New Roman" w:cs="Times New Roman"/>
                <w:b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«Чем современна литература </w:t>
            </w:r>
            <w:r w:rsidRPr="001B5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B5B2D">
              <w:rPr>
                <w:rFonts w:ascii="Times New Roman" w:hAnsi="Times New Roman" w:cs="Times New Roman"/>
                <w:sz w:val="24"/>
                <w:szCs w:val="24"/>
              </w:rPr>
              <w:t xml:space="preserve"> века?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A8D" w:rsidRPr="006A3F2B" w:rsidRDefault="007D6A8D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B217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7C3A83" w:rsidRPr="00B77CCB" w:rsidRDefault="007C3A83" w:rsidP="00B21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сочинение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Pr="00122CF8" w:rsidRDefault="007C3A83" w:rsidP="00EE6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 по развитию речи – сочинение № 2)</w:t>
            </w:r>
          </w:p>
        </w:tc>
        <w:tc>
          <w:tcPr>
            <w:tcW w:w="1190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(выбор темы).</w:t>
            </w:r>
          </w:p>
          <w:p w:rsidR="007C3A83" w:rsidRPr="00FE2F9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C7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C7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первой половины </w:t>
            </w:r>
            <w:r w:rsidRPr="0010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42D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A83" w:rsidRPr="006A3F2B" w:rsidRDefault="007C3A83" w:rsidP="005C44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ED0AC8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«романтизм»;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Смысловому чтению фрагмента статьи учебника.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63149D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104-110, вопросы на стр. 110-11.</w:t>
            </w:r>
          </w:p>
          <w:p w:rsidR="007C3A83" w:rsidRPr="0094460E" w:rsidRDefault="007C3A83" w:rsidP="00793EF8">
            <w:pPr>
              <w:tabs>
                <w:tab w:val="left" w:pos="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AF2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AF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AF28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– поэт-романтик. Стихотворение «Море» - романтические образы.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7C3A83" w:rsidRDefault="007C3A83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«элегия», «композиция», «автор», «лирический герой».</w:t>
            </w:r>
          </w:p>
          <w:p w:rsidR="007C3A83" w:rsidRPr="007E510E" w:rsidRDefault="007C3A83" w:rsidP="00DC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анализ текста произведения 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822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сведения о поэте, определять и характеризовать  понятия, анализировать текст,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  <w:p w:rsidR="007C3A83" w:rsidRPr="00CA1D86" w:rsidRDefault="007C3A83" w:rsidP="00CA1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A83" w:rsidRPr="00122CF8" w:rsidRDefault="007C3A83" w:rsidP="00EE6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793EF8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111-121, 122-123, выучить наизусть стихотворение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«Невыразимое» - тема поэта и поэзии.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7E510E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45F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650DA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123-125</w:t>
            </w:r>
          </w:p>
          <w:p w:rsidR="007C3A83" w:rsidRPr="00C650DA" w:rsidRDefault="007C3A83" w:rsidP="00C650DA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AF285E" w:rsidRDefault="007C3A83" w:rsidP="001B1F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«Светлана»: черты баллады.</w:t>
            </w:r>
            <w:r w:rsidR="001B1F7C"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</w:tcPr>
          <w:p w:rsidR="007C3A83" w:rsidRPr="00AF285E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«баллада»,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фольклоризм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литературы» (развитие представлений).</w:t>
            </w:r>
          </w:p>
          <w:p w:rsidR="007C3A83" w:rsidRPr="0094013F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переводы баллад.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45F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125-138, вопросы на стр. 139.</w:t>
            </w:r>
          </w:p>
          <w:p w:rsidR="007C3A83" w:rsidRPr="009833C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B23079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Я.Р. Кошелев. Легенды и предания Смоленской </w:t>
            </w:r>
            <w:proofErr w:type="spellStart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области</w:t>
            </w:r>
            <w:proofErr w:type="gramStart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.</w:t>
            </w:r>
            <w:r w:rsidR="001B1F7C"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У</w:t>
            </w:r>
            <w:proofErr w:type="gramEnd"/>
            <w:r w:rsidR="001B1F7C"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стное</w:t>
            </w:r>
            <w:proofErr w:type="spellEnd"/>
            <w:r w:rsidR="001B1F7C"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народное творчество. Собиратели и исследователи.  В.Н.Добровольский, Н.Бер, П. Соболев.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5D6E29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образа героини 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676F8B" w:rsidRDefault="007C3A83" w:rsidP="0067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9833C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героини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Грибоедов: жизнь и творчество писателя (обзор). Комедия «Горе от ума»: творческая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статьи в учебнике.</w:t>
            </w:r>
          </w:p>
          <w:p w:rsidR="007C3A83" w:rsidRDefault="007C3A83" w:rsidP="00EE66A4"/>
        </w:tc>
        <w:tc>
          <w:tcPr>
            <w:tcW w:w="1559" w:type="dxa"/>
            <w:gridSpan w:val="2"/>
          </w:tcPr>
          <w:p w:rsidR="007C3A83" w:rsidRPr="008225C5" w:rsidRDefault="007C3A83" w:rsidP="0082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сведения о писателе, смысловому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чтению статьи учебника.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дополнительными источниками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теме.</w:t>
            </w:r>
          </w:p>
        </w:tc>
        <w:tc>
          <w:tcPr>
            <w:tcW w:w="1701" w:type="dxa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Сообщение/план статьи стр. 141-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147, читать стр. 148-149. </w:t>
            </w:r>
          </w:p>
          <w:p w:rsidR="007C3A83" w:rsidRPr="005A2A4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168, вопрос 2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 «Горе от ума»: проблематика и конфликт.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Москва.</w:t>
            </w:r>
          </w:p>
        </w:tc>
        <w:tc>
          <w:tcPr>
            <w:tcW w:w="703" w:type="dxa"/>
          </w:tcPr>
          <w:p w:rsidR="007C3A83" w:rsidRPr="000B3FB2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«комедия», «конфликт».</w:t>
            </w:r>
          </w:p>
          <w:p w:rsidR="007C3A83" w:rsidRDefault="007C3A83" w:rsidP="00DC1B17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94569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149-157, текст пьесы,</w:t>
            </w:r>
          </w:p>
          <w:p w:rsidR="007C3A83" w:rsidRPr="00EC4D2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2-3 на стр. 164-165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ума»: образ Чацкого.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образа героя по плану</w:t>
            </w:r>
            <w:r w:rsidRPr="00D74CE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A83" w:rsidRDefault="007C3A83" w:rsidP="00DC1B17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1.</w:t>
            </w:r>
          </w:p>
        </w:tc>
        <w:tc>
          <w:tcPr>
            <w:tcW w:w="1559" w:type="dxa"/>
            <w:gridSpan w:val="2"/>
          </w:tcPr>
          <w:p w:rsidR="007C3A83" w:rsidRPr="00BB1C3B" w:rsidRDefault="007C3A83" w:rsidP="00BB1C3B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94460E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  <w:r w:rsidRPr="0094569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1)</w:t>
            </w:r>
          </w:p>
        </w:tc>
        <w:tc>
          <w:tcPr>
            <w:tcW w:w="1190" w:type="dxa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>Поуровневые</w:t>
            </w:r>
            <w:proofErr w:type="spellEnd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задания проекта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стр. 168, вопрос 1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ума»: язык произведения.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DC1B17">
            <w:pPr>
              <w:jc w:val="both"/>
            </w:pP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D74CE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EA5E1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967E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Монолог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 «Горе от ума» в зеркале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критики.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Pr="00E87CCA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«Горе от ума» в зеркале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критики.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Изучать разные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точки зрения критиков на произведение.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Выступать перед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аудиторией.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EA5E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 w:rsidRPr="00EA5E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190" w:type="dxa"/>
          </w:tcPr>
          <w:p w:rsidR="007C3A83" w:rsidRDefault="007C3A83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стр. 157-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164, тезисный конспект</w:t>
            </w:r>
          </w:p>
          <w:p w:rsidR="007C3A83" w:rsidRPr="0094460E" w:rsidRDefault="007C3A83" w:rsidP="0025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на стр. 166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AE530E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530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E530E">
              <w:rPr>
                <w:rFonts w:ascii="Times New Roman" w:hAnsi="Times New Roman" w:cs="Times New Roman"/>
                <w:b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«Образы героев в комедии 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 (выбор).</w:t>
            </w:r>
          </w:p>
        </w:tc>
        <w:tc>
          <w:tcPr>
            <w:tcW w:w="709" w:type="dxa"/>
            <w:gridSpan w:val="2"/>
            <w:shd w:val="clear" w:color="auto" w:fill="92D050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gridSpan w:val="2"/>
            <w:shd w:val="clear" w:color="auto" w:fill="92D050"/>
          </w:tcPr>
          <w:p w:rsidR="007C3A83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7C3A83" w:rsidRPr="006A3F2B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Писать сочинение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944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3)</w:t>
            </w:r>
          </w:p>
        </w:tc>
        <w:tc>
          <w:tcPr>
            <w:tcW w:w="1190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сочинение.</w:t>
            </w:r>
          </w:p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жизнь и творчество. Лицейская лирика.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«элегия».</w:t>
            </w:r>
          </w:p>
          <w:p w:rsidR="007C3A83" w:rsidRPr="006A3F2B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8225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Pr="008225C5" w:rsidRDefault="007C3A83" w:rsidP="0082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2C8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Сообщение/задание на стр. 174.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тема свободы.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«лейтмотив».</w:t>
            </w:r>
          </w:p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произведений 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Pr="00BB1C3B" w:rsidRDefault="007C3A83" w:rsidP="00BB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C46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2C8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156F7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175-181, вопросы на стр. 181, одно стихотворение - наизусть</w:t>
            </w:r>
          </w:p>
        </w:tc>
      </w:tr>
      <w:tr w:rsidR="007C3A83" w:rsidRPr="006A3F2B" w:rsidTr="007C3A83">
        <w:trPr>
          <w:gridAfter w:val="1"/>
          <w:wAfter w:w="20" w:type="dxa"/>
          <w:trHeight w:val="790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любовь как гармония душ.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произведений 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C467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2C8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189-193, одно стихотворение – наизусть.</w:t>
            </w:r>
          </w:p>
          <w:p w:rsidR="007C3A83" w:rsidRPr="0094460E" w:rsidRDefault="007C3A83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на стр. 203 или  259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тема поэта и поэзии.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99791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6C5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5F668D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две Болдинские осени в творчестве поэта.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99791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6C5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«Памятник»: самооценка в творчестве поэта.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2.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со стихотворениями других поэтов по теме «Памятник» и сравнить их со стихотворением А.С. Пушкина.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6C5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Поуровневые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проекта на стр. 202-203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B04260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B04260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«Мотивы лирики А.С. Пушкина».  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7C3A83" w:rsidRPr="006A3F2B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эссе № 1)</w:t>
            </w:r>
          </w:p>
        </w:tc>
        <w:tc>
          <w:tcPr>
            <w:tcW w:w="1190" w:type="dxa"/>
            <w:shd w:val="clear" w:color="auto" w:fill="92D050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«Моцарт и Сальери»: два типа мировосприятия.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«трагедия» (развитие понятия).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3436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204-219, вопросы на стр. 219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новаторское произведение.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«роман в стихах» (начальные представления), «реализм» (развитие понятия),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онегинская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строфа».</w:t>
            </w:r>
          </w:p>
          <w:p w:rsidR="007C3A83" w:rsidRPr="00B8309C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характеризовать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понятияпонятия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A83" w:rsidRDefault="007C3A83" w:rsidP="00BB1C3B">
            <w:pPr>
              <w:jc w:val="both"/>
            </w:pP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D13917" w:rsidRDefault="007C3A83" w:rsidP="00D13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3B523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220-222, 250-254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главные образы.</w:t>
            </w:r>
          </w:p>
        </w:tc>
        <w:tc>
          <w:tcPr>
            <w:tcW w:w="703" w:type="dxa"/>
          </w:tcPr>
          <w:p w:rsidR="007C3A83" w:rsidRPr="00D366F1" w:rsidRDefault="007C3A83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«литературный тип».</w:t>
            </w:r>
          </w:p>
          <w:p w:rsidR="007C3A83" w:rsidRDefault="007C3A83" w:rsidP="006F1725">
            <w:pPr>
              <w:jc w:val="both"/>
            </w:pP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 героев по плану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литературоведческих понятий</w:t>
            </w: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и характеризовать понятие.</w:t>
            </w:r>
          </w:p>
          <w:p w:rsidR="007C3A83" w:rsidRDefault="007C3A83" w:rsidP="00BB1C3B">
            <w:pPr>
              <w:jc w:val="both"/>
            </w:pP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</w:t>
            </w: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едческие термины.</w:t>
            </w:r>
          </w:p>
        </w:tc>
        <w:tc>
          <w:tcPr>
            <w:tcW w:w="1787" w:type="dxa"/>
            <w:gridSpan w:val="2"/>
          </w:tcPr>
          <w:p w:rsidR="007C3A83" w:rsidRPr="003B5BA9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роман, стр. 223-233.</w:t>
            </w:r>
          </w:p>
          <w:p w:rsidR="007C3A83" w:rsidRPr="0040185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256-257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взаимоотношения главных героев.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2A6BD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4C509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0185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роман, стр. 234-244, вопросы на стр. 259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образ автора.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Pr="00BB1C3B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2A6BD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4C509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5590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энциклопедия русской жизни.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D13917" w:rsidRDefault="007C3A83" w:rsidP="00D13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5590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245-249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в зеркале критики.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«Евгений Онегин» в зеркале критики.</w:t>
            </w:r>
          </w:p>
        </w:tc>
        <w:tc>
          <w:tcPr>
            <w:tcW w:w="1559" w:type="dxa"/>
            <w:gridSpan w:val="2"/>
          </w:tcPr>
          <w:p w:rsidR="007C3A83" w:rsidRDefault="007C3A83" w:rsidP="008225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разные точки зрения критиков на произведение.</w:t>
            </w:r>
          </w:p>
          <w:p w:rsidR="007C3A83" w:rsidRDefault="007C3A83" w:rsidP="00822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A83" w:rsidRPr="008225C5" w:rsidRDefault="007C3A83" w:rsidP="008225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мнениями других критиков.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5590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249-250, тезисный конспект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F01475" w:rsidRDefault="007C3A83" w:rsidP="00C11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534C86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F0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«Мотивы поступков и взаимоотношений героев романа А.С. Пушкина «Евгений Онегин» (выбор).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Композиция эссе.</w:t>
            </w:r>
          </w:p>
          <w:p w:rsidR="007C3A83" w:rsidRPr="006A3F2B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эссе 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2)</w:t>
            </w:r>
          </w:p>
        </w:tc>
        <w:tc>
          <w:tcPr>
            <w:tcW w:w="1190" w:type="dxa"/>
            <w:shd w:val="clear" w:color="auto" w:fill="92D050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Лермонтов: хронология жизни и творчества. Многообразие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тем, жанров, мотивов лирики поэта (с повторением ранее изученного).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сведения о поэте,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3E3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дополнительными </w:t>
            </w:r>
            <w:r w:rsidRPr="003E3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28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4F2C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260-270, 281-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285, вопросы на стр. 282.</w:t>
            </w:r>
          </w:p>
          <w:p w:rsidR="007C3A83" w:rsidRPr="006A3F2B" w:rsidRDefault="007C3A83" w:rsidP="004F2CB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331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поэта-пророка в лирике М.Ю. Лермонтова.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  <w:r w:rsidRPr="00561777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6C47D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3E3C8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28D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511E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273-278, 285-292, 298, одно стихотворение -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в лирике М.Ю. Лермонтова.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561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777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6C47D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4D244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F2CB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292-297, вопросы на стр. 293 и 296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М.Ю. Лермонтова.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4D244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58323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279-280, 299, вопросы на стр. 280, стихотворение -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AD66C7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AD66C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 чём трагизм одиночества в лирике М.Ю. Лермонтова?» (выбор).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7C3A83" w:rsidRPr="006A3F2B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сочинение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1190" w:type="dxa"/>
            <w:shd w:val="clear" w:color="auto" w:fill="92D050"/>
          </w:tcPr>
          <w:p w:rsidR="007C3A83" w:rsidRPr="00C2692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на стр. 301-301, написать сочинени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– стр. 302-303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общая характеристика романа.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80D1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7C251F" w:rsidRDefault="007C3A83" w:rsidP="007C2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303-311, вопрос 5, стр. 329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«Герой нашего времени» (главы «Бэла», «Максим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»): загадки образа Печорина.</w:t>
            </w:r>
          </w:p>
        </w:tc>
        <w:tc>
          <w:tcPr>
            <w:tcW w:w="703" w:type="dxa"/>
          </w:tcPr>
          <w:p w:rsidR="007C3A83" w:rsidRPr="00015466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A1556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473E3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80D1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7C251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главы романа, стр. 311-314, 323-325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 (главы «Тамань», «Княжна Мери»).</w:t>
            </w:r>
          </w:p>
        </w:tc>
        <w:tc>
          <w:tcPr>
            <w:tcW w:w="703" w:type="dxa"/>
          </w:tcPr>
          <w:p w:rsidR="007C3A83" w:rsidRPr="00D366F1" w:rsidRDefault="007C3A83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A1556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473E3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80D1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24F9F" w:rsidRDefault="007C3A83" w:rsidP="00424F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главы романа, стр. 318-321, 325-328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«Журнал Печорина» как средство самораскрытия его характера.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A1556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473E3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9176A2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00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000CA6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424F9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главу романа, стр. 314-318, вопрос 1, стр. 330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«Герой нашего времени» (глава «Фаталист»): философско-композиционное значение повести. 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A633F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B46F7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3846E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000CA6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24F9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главу романа, стр. 322-323, вопросы 9, 10, стр. 329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«Герой нашего времени»: дружба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в жизни Печорина.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</w:t>
            </w: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</w:t>
            </w:r>
            <w:r w:rsidRPr="00A633F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B46F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текст, </w:t>
            </w:r>
            <w:r w:rsidRPr="00B46F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384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</w:t>
            </w:r>
            <w:r w:rsidRPr="00384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письменный </w:t>
            </w: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424F9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Вопросы 7, 11, 14,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стр. 329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оценка критиков.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r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времени»: оценка критиков.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точки зрения критиков на произведение.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424F9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12, 13, стр. 329, вопрос 2 или 3, стр. 330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430A2D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430A2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 чём противоречивость характера Печорина?» (выбор).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7C3A83" w:rsidRDefault="007C3A83" w:rsidP="009D6F1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  <w:p w:rsidR="007C3A83" w:rsidRPr="00BB1C3B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Pr="0094460E" w:rsidRDefault="007C3A83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5)</w:t>
            </w:r>
          </w:p>
        </w:tc>
        <w:tc>
          <w:tcPr>
            <w:tcW w:w="1190" w:type="dxa"/>
            <w:shd w:val="clear" w:color="auto" w:fill="92D050"/>
          </w:tcPr>
          <w:p w:rsidR="007C3A83" w:rsidRPr="00BB226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Гоголь: жизнь и творчество (обзор). «Мёртвые души»: история создания.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BB382A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96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BB226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332-337, 338-341, 344-348, вопросы на стр. 338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 в поэме Н.В. Гоголя: мёртвые и живые души.</w:t>
            </w:r>
          </w:p>
        </w:tc>
        <w:tc>
          <w:tcPr>
            <w:tcW w:w="703" w:type="dxa"/>
          </w:tcPr>
          <w:p w:rsidR="007C3A83" w:rsidRPr="0098208C" w:rsidRDefault="007C3A83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«комическое» и его виды.</w:t>
            </w:r>
          </w:p>
          <w:p w:rsidR="007C3A83" w:rsidRDefault="007C3A83" w:rsidP="006F1725">
            <w:pPr>
              <w:jc w:val="both"/>
            </w:pP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 героев по плану</w:t>
            </w:r>
            <w:r w:rsidRPr="004F1F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BB1C3B">
            <w:pPr>
              <w:jc w:val="both"/>
            </w:pPr>
            <w:r w:rsidRPr="00AE56A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5D4D99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поэму.</w:t>
            </w:r>
          </w:p>
          <w:p w:rsidR="007C3A83" w:rsidRPr="00544B7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348-354, 360-370, 373-374, таблица</w:t>
            </w:r>
          </w:p>
        </w:tc>
      </w:tr>
      <w:tr w:rsidR="007C3A83" w:rsidRPr="006A3F2B" w:rsidTr="007C3A83">
        <w:trPr>
          <w:gridAfter w:val="1"/>
          <w:wAfter w:w="20" w:type="dxa"/>
          <w:trHeight w:val="1122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Чичиков – новый герой эпохи или антигерой? 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«герой», «антигерой».</w:t>
            </w:r>
          </w:p>
          <w:p w:rsidR="007C3A83" w:rsidRDefault="007C3A83" w:rsidP="006F1725">
            <w:pPr>
              <w:jc w:val="both"/>
            </w:pP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образа героя по плану</w:t>
            </w:r>
            <w:r w:rsidRPr="004F1F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BB1C3B">
            <w:pPr>
              <w:jc w:val="both"/>
            </w:pPr>
            <w:r w:rsidRPr="00AE56A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5D4D99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письменный </w:t>
            </w: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023C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поэму, стр. 354-360, 370-373, таблица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 «Мёртвые души»: поэма о величии России.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4F1F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B5156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0654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023C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374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«Мёртвые души» в зеркале русской критики.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«Мёртвые души» в зеркале русской критики.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точки зрения критиков о произведении.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B5156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0654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023C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341-343, </w:t>
            </w:r>
          </w:p>
        </w:tc>
      </w:tr>
      <w:tr w:rsidR="007C3A83" w:rsidRPr="006A3F2B" w:rsidTr="00991988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D676A1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676A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«Мёртвые и живые души поэмы Н.В. Гоголя».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7C3A83" w:rsidRPr="006A3F2B" w:rsidRDefault="007C3A83" w:rsidP="009D6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  <w:p w:rsidR="007C3A83" w:rsidRDefault="007C3A83" w:rsidP="00BB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A83" w:rsidRPr="00BB1C3B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6)</w:t>
            </w:r>
          </w:p>
        </w:tc>
        <w:tc>
          <w:tcPr>
            <w:tcW w:w="1190" w:type="dxa"/>
            <w:shd w:val="clear" w:color="auto" w:fill="92D050"/>
          </w:tcPr>
          <w:p w:rsidR="007C3A83" w:rsidRPr="008D7AD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Достоевский: слово о писателе.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9D6F10" w:rsidRDefault="007C3A83" w:rsidP="009D6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10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2"/>
          </w:tcPr>
          <w:p w:rsidR="007C3A83" w:rsidRPr="009176A2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023C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377-388, вопросы на стр. 385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Ф.М. Достоевский «Белые ночи»: тип «петербургского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мечтателя».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274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понятием «повесть»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(развитие понятия).</w:t>
            </w:r>
          </w:p>
          <w:p w:rsidR="007C3A83" w:rsidRDefault="007C3A83" w:rsidP="00274AEC">
            <w:pPr>
              <w:jc w:val="both"/>
            </w:pP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27166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характеризовать понятие.</w:t>
            </w:r>
          </w:p>
          <w:p w:rsidR="007C3A83" w:rsidRDefault="007C3A83" w:rsidP="00CC4BAA">
            <w:pPr>
              <w:jc w:val="both"/>
            </w:pPr>
            <w:r w:rsidRPr="001F1C54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190" w:type="dxa"/>
          </w:tcPr>
          <w:p w:rsidR="007C3A83" w:rsidRPr="001A6AD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стр. 389-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407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романе Ф.М. Достоевского «Белые ночи».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274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«психологизм литературы» (развитие представлений).</w:t>
            </w:r>
          </w:p>
          <w:p w:rsidR="007C3A83" w:rsidRDefault="007C3A83" w:rsidP="00274AEC">
            <w:pPr>
              <w:jc w:val="both"/>
            </w:pP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27166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CC4BAA">
            <w:pPr>
              <w:jc w:val="both"/>
            </w:pPr>
            <w:r w:rsidRPr="001F1C54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0C31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408.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409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слово о писателе.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F10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0C31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8C727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Сообщение/план статьи на стр. 6-9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«Тоска»: тема одиночества.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274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жанровых особенностях рассказа.</w:t>
            </w:r>
          </w:p>
          <w:p w:rsidR="007C3A83" w:rsidRDefault="007C3A83" w:rsidP="00274AEC">
            <w:pPr>
              <w:jc w:val="both"/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жанровые особенности рассказа.</w:t>
            </w:r>
          </w:p>
          <w:p w:rsidR="007C3A83" w:rsidRDefault="007C3A83" w:rsidP="00CC4BAA">
            <w:pPr>
              <w:jc w:val="both"/>
            </w:pPr>
            <w:r w:rsidRPr="00AC258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0C31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D487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14-24, вопросы 5-8, стр. 28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Чехов «Смерть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чиновника»: эволюция образа «маленького человека».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274AEC">
            <w:pPr>
              <w:jc w:val="both"/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</w:pPr>
            <w:r w:rsidRPr="00AC25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</w:t>
            </w:r>
            <w:r w:rsidRPr="00AC25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другие рассказы писателя.</w:t>
            </w:r>
          </w:p>
          <w:p w:rsidR="007C3A83" w:rsidRPr="009176A2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(устный опрос)</w:t>
            </w:r>
          </w:p>
        </w:tc>
        <w:tc>
          <w:tcPr>
            <w:tcW w:w="1190" w:type="dxa"/>
          </w:tcPr>
          <w:p w:rsidR="007C3A83" w:rsidRPr="00DD487B" w:rsidRDefault="007C3A83" w:rsidP="00DD487B">
            <w:pPr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9-14, вопросы на стр. 29-30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и разнообразие жанров и направлений русской литературы </w:t>
            </w:r>
            <w:r w:rsidRPr="0082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273D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D41A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D487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 1 или 2, стр. 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3C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3C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видов и жанров прозаических произведений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ведущие прозаики России.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D41A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тетради, или вопрос 1, стр. 48, или вопрос 1, стр. 49)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FA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FA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Бунин: слово о писателе. Рассказ «Тёмные аллеи»: лиризм повествования.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«психологизм литературы» (развитие представлений), роль художественной детали в характеристике героя.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и характеризовать понятия.</w:t>
            </w:r>
          </w:p>
          <w:p w:rsidR="007C3A83" w:rsidRDefault="007C3A83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рассказы писателя.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D41A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D487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31-37, 41-47, вопросы на стр. 47-48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Булгаков: слово о писателе. Повесть «Собачье сердце»: история создания.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B52D6A">
            <w:pPr>
              <w:jc w:val="both"/>
            </w:pPr>
            <w:r w:rsidRPr="00996C1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12ED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32BE2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106-112, вопросы на стр. 112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сердце»: система образов произведения.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«художественная условность», «фантастика», «сатира» (развитие понятий).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CC4BAA">
            <w:pPr>
              <w:jc w:val="both"/>
            </w:pPr>
            <w:r w:rsidRPr="00DD6DE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B52D6A">
            <w:pPr>
              <w:jc w:val="both"/>
            </w:pPr>
            <w:r w:rsidRPr="00996C1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12ED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A6653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повесть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B23079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М.Булгаков  «Записки юного врача», «Роковые яйца».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«гипербола», «гротеск» (развитие представлений).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CC4BAA">
            <w:pPr>
              <w:jc w:val="both"/>
            </w:pPr>
            <w:r w:rsidRPr="00DD6DE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творческое задание.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B435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A6653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113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B23079" w:rsidP="00B2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У истоков народной </w:t>
            </w:r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lastRenderedPageBreak/>
              <w:t>фантастики 20 века. А.Беляев  «Человек-амфибия»</w:t>
            </w:r>
            <w:r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F4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C3A83" w:rsidRDefault="007C3A83" w:rsidP="005F4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понятием «реализм».</w:t>
            </w:r>
          </w:p>
          <w:p w:rsidR="007C3A83" w:rsidRDefault="007C3A83" w:rsidP="005F4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характеризовать понятие.</w:t>
            </w:r>
          </w:p>
          <w:p w:rsidR="007C3A83" w:rsidRPr="00522B4F" w:rsidRDefault="007C3A83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B43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8B43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(устный опрос)</w:t>
            </w:r>
          </w:p>
        </w:tc>
        <w:tc>
          <w:tcPr>
            <w:tcW w:w="1190" w:type="dxa"/>
          </w:tcPr>
          <w:p w:rsidR="007C3A83" w:rsidRPr="00B82F2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170-193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B23079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Шолохов: слово о писателе. Рассказ «Судьба человека»: смысл названия. 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t>Судьбы родины и человека в произведении М.А. Шолохова.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«реализм»,  «реалистическая типизация» (углубление понятия).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иллюстрации к рассказу.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B4F8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193-195, вопросы на стр. 195-196,</w:t>
            </w:r>
          </w:p>
          <w:p w:rsidR="007C3A83" w:rsidRPr="00B82F2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стр. 196 (по выбору)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Солженицын: слово о писателе.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B4F8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C67B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стр. 247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 рассказ «Матрёнин двор»: трагизм судьбы героини.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«притча» (углубление понятия).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другие произведения писателя.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B4F8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C67B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рассказ, вопросы на стр. 287, 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284-287, задание на стр. 288 (по выбору)</w:t>
            </w:r>
          </w:p>
        </w:tc>
      </w:tr>
      <w:tr w:rsidR="007C3A83" w:rsidRPr="006A3F2B" w:rsidTr="00991988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3A4E67" w:rsidRDefault="003A4E67" w:rsidP="00EF18EC">
            <w:pPr>
              <w:jc w:val="both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proofErr w:type="spellStart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Н.Журкович</w:t>
            </w:r>
            <w:proofErr w:type="spellEnd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«Соль».</w:t>
            </w:r>
          </w:p>
          <w:p w:rsidR="007C3A83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7C3A83">
              <w:rPr>
                <w:rFonts w:ascii="Times New Roman" w:hAnsi="Times New Roman" w:cs="Times New Roman"/>
                <w:b/>
                <w:sz w:val="24"/>
                <w:szCs w:val="24"/>
              </w:rPr>
              <w:t>Эсс</w:t>
            </w:r>
            <w:r w:rsidR="007C3A83" w:rsidRPr="006C00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«Нравственная проблематика в произведениях писателей </w:t>
            </w:r>
            <w:r w:rsidR="007C3A83"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7C3A83"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C3A83"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Выбрать тему для эссе.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эссе 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3)</w:t>
            </w:r>
          </w:p>
        </w:tc>
        <w:tc>
          <w:tcPr>
            <w:tcW w:w="1190" w:type="dxa"/>
            <w:shd w:val="clear" w:color="auto" w:fill="92D050"/>
          </w:tcPr>
          <w:p w:rsidR="007C3A83" w:rsidRPr="008D7ADF" w:rsidRDefault="007C3A83" w:rsidP="008D7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7C3A83" w:rsidRPr="006A3F2B" w:rsidTr="00991988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B471A0" w:rsidRDefault="007C3A83" w:rsidP="00EF18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7C3A83" w:rsidRPr="00B47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Отзыв или рецензия 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t xml:space="preserve">на самостоятельно прочитанное произведение литературы </w:t>
            </w:r>
            <w:r w:rsidR="007C3A83"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7C3A83"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отзыва/рецензии.</w:t>
            </w:r>
          </w:p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тзыв/рецензия </w:t>
            </w:r>
          </w:p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отзыв/рецензию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литературы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отзыв/рецензия  № 1)</w:t>
            </w:r>
          </w:p>
        </w:tc>
        <w:tc>
          <w:tcPr>
            <w:tcW w:w="1190" w:type="dxa"/>
            <w:shd w:val="clear" w:color="auto" w:fill="92D050"/>
          </w:tcPr>
          <w:p w:rsidR="007C3A83" w:rsidRPr="008D7ADF" w:rsidRDefault="007C3A83" w:rsidP="008D7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отзыв/рецензию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BA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079" w:rsidRDefault="007C3A83" w:rsidP="00BA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направлений жанров лирической поэзии.</w:t>
            </w:r>
          </w:p>
          <w:p w:rsidR="007C3A83" w:rsidRDefault="007C3A83" w:rsidP="00BA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079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Пролетарская поэзия начала XX века. </w:t>
            </w:r>
            <w:proofErr w:type="spellStart"/>
            <w:r w:rsidR="00B23079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А.Гмырев</w:t>
            </w:r>
            <w:proofErr w:type="spellEnd"/>
            <w:r w:rsidR="00B23079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, П.Арский,  В.Кириллов.</w:t>
            </w:r>
          </w:p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понятиями «силлабо-тоническая» и «тоническая системы стихосложения», направления и жанры поэзии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A83" w:rsidRPr="00560228" w:rsidRDefault="007C3A83" w:rsidP="0056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атьи в учебнике.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Выступить перед аудиторией.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584EEF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C67B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(по выбору)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Блок: слово о поэте. Художественные особенности лирики А.А. Блока.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Pr="00680D3B" w:rsidRDefault="007C3A83" w:rsidP="00680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сведения о поэте, анализировать тексты, используя литературов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Выполнить индивидуальное задание.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584EEF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50-62.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66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 А.А. Блока.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 по этой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19162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648D9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Есенин: слово о поэте. Тема России в лирике С.А. Есенина.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 по этой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19162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648D9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67-86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метафор и сравнений в лирике С.А. Есенина.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сообщение, понять своеобразие метафор и сравнений Есенина.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648D9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наизусть, читать стр. 87-88, вопросы на стр. 89-90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Маяковский: слово о поэте. Новаторство лирики.</w:t>
            </w:r>
          </w:p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е, анализировать текст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D5749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648D9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91-104. Вопросы на стр. 105</w:t>
            </w:r>
          </w:p>
        </w:tc>
      </w:tr>
      <w:tr w:rsidR="00991988" w:rsidRPr="006A3F2B" w:rsidTr="00991988">
        <w:trPr>
          <w:gridAfter w:val="1"/>
          <w:wAfter w:w="20" w:type="dxa"/>
        </w:trPr>
        <w:tc>
          <w:tcPr>
            <w:tcW w:w="851" w:type="dxa"/>
            <w:shd w:val="clear" w:color="auto" w:fill="FFC000"/>
          </w:tcPr>
          <w:p w:rsidR="00991988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FFC000"/>
          </w:tcPr>
          <w:p w:rsidR="00991988" w:rsidRPr="006A3F2B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C000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итоговая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аттестация.</w:t>
            </w:r>
          </w:p>
        </w:tc>
        <w:tc>
          <w:tcPr>
            <w:tcW w:w="703" w:type="dxa"/>
            <w:shd w:val="clear" w:color="auto" w:fill="FFC000"/>
          </w:tcPr>
          <w:p w:rsidR="00991988" w:rsidRDefault="00991988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FFC000"/>
          </w:tcPr>
          <w:p w:rsidR="00991988" w:rsidRPr="00CE6D69" w:rsidRDefault="00991988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C000"/>
          </w:tcPr>
          <w:p w:rsidR="00991988" w:rsidRDefault="00991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FFC000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991988" w:rsidRPr="00D5749C" w:rsidRDefault="00991988" w:rsidP="00A27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C000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Цветаева: судьба и творчество. Особенности поэтики.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анализировать текст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D5749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E70DE" w:rsidRDefault="007C3A83" w:rsidP="00DE7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114-124. Вопросы на стр. 125-126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Ахматова: судьба и творчества. Стихотворения о любви, о поэте и поэзии.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680D3B">
            <w:pPr>
              <w:jc w:val="both"/>
            </w:pPr>
            <w:r w:rsidRPr="007A773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44651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E70DE" w:rsidRDefault="007C3A83" w:rsidP="00DE7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127-145, вопросы на стр. 145-146, стихотворение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Заболоцкий: слово о поэте. Стихотворения о человеке и природе.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CE6D69" w:rsidRDefault="007C3A83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680D3B">
            <w:pPr>
              <w:jc w:val="both"/>
            </w:pPr>
            <w:r w:rsidRPr="007A773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Pr="0044651B" w:rsidRDefault="007C3A83" w:rsidP="00A27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DE7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148-166, вопросы на стр. 167-168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Пастернак: слово о поэте. Лирика о природе и любви.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680D3B">
            <w:pPr>
              <w:jc w:val="both"/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44651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83543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198-212, вопросы на стр. 212-213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Твардовский: слово о поэте. Лирика о родине и природе</w:t>
            </w:r>
            <w:r w:rsidR="003A4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079"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Н.И </w:t>
            </w:r>
            <w:proofErr w:type="spellStart"/>
            <w:r w:rsidR="00B23079"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Рыленков</w:t>
            </w:r>
            <w:proofErr w:type="spellEnd"/>
            <w:r w:rsidR="00B23079"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. Война. Родная природа.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680D3B">
            <w:pPr>
              <w:jc w:val="both"/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B9216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214-235, вопросы на стр. 235-236</w:t>
            </w:r>
          </w:p>
        </w:tc>
      </w:tr>
      <w:tr w:rsidR="007C3A83" w:rsidRPr="006A3F2B" w:rsidTr="00991988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F672E9" w:rsidRDefault="007C3A83" w:rsidP="00BA28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Default="00991988" w:rsidP="00BA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7C3A83" w:rsidRPr="00F672E9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«Поэт </w:t>
            </w:r>
            <w:r w:rsidR="007C3A83" w:rsidRPr="00EC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7C3A83" w:rsidRPr="00EC1A0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="003A4E67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« Ради жизни на земле».</w:t>
            </w:r>
            <w:r w:rsidR="003A4E67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</w:t>
            </w:r>
            <w:r w:rsidR="003A4E67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К</w:t>
            </w:r>
            <w:r w:rsidR="003A4E67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.</w:t>
            </w:r>
            <w:r w:rsidR="003A4E67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Симонов. Стихи. Е. </w:t>
            </w:r>
            <w:proofErr w:type="spellStart"/>
            <w:r w:rsidR="003A4E67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Марьенков</w:t>
            </w:r>
            <w:proofErr w:type="spellEnd"/>
            <w:r w:rsidR="003A4E67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.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7C3A83" w:rsidRDefault="007C3A83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Выступить перед аудиторией.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эссе 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4)</w:t>
            </w:r>
          </w:p>
        </w:tc>
        <w:tc>
          <w:tcPr>
            <w:tcW w:w="1190" w:type="dxa"/>
            <w:shd w:val="clear" w:color="auto" w:fill="92D050"/>
          </w:tcPr>
          <w:p w:rsidR="007C3A83" w:rsidRPr="008D7AD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Pr="00B43641" w:rsidRDefault="007C3A83" w:rsidP="0002547A">
            <w:pPr>
              <w:tabs>
                <w:tab w:val="left" w:pos="8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B43641" w:rsidRDefault="007C3A83" w:rsidP="0002547A">
            <w:pPr>
              <w:tabs>
                <w:tab w:val="left" w:pos="85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поэтов XIX  и XX веков (обзор).</w:t>
            </w:r>
            <w:r w:rsidR="00B23079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М.В. Исаковский. Песенная лирика.</w:t>
            </w:r>
            <w:r w:rsidR="003A4E67"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Стихи поэтов, погибших на Смоленщине.</w:t>
            </w:r>
          </w:p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Pr="00C55065" w:rsidRDefault="007C3A83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3"/>
          </w:tcPr>
          <w:p w:rsidR="007C3A83" w:rsidRDefault="007C3A83" w:rsidP="000254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7C3A83" w:rsidRDefault="007C3A83" w:rsidP="000254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своеобразие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 xml:space="preserve"> и романс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>на стихи поэтов XIX  и XX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(примере творчества 1-2 поэтов).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индивидуальное задание.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84E0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310.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Античная лирика. Гораций: слово о поэте. «Я воздвиг памятник…».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1E1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«античная лирика».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текста произведения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текст, используя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5F14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источниками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84E0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(по выбору).</w:t>
            </w:r>
          </w:p>
          <w:p w:rsidR="007C3A83" w:rsidRPr="00C5506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312-318, вопросы на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F01460" w:rsidRDefault="007C3A83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Данте Алигьери: слово о поэте. «Божественная комедия» (фрагменты): множественность смыслов поэмы.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33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 произведения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 полностью.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84E0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B66E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фрагменты поэмы, стр. 325-335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E45E56" w:rsidRDefault="007C3A83" w:rsidP="00E45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Шекспир: жизнь и творчество. Характеристика гуманизма эпохи Возрождения.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33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 произведения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4F6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выявлять черты гуманизма эпохи Возрождения.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295D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5506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336-344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 «Гамлет» (обзор): Гамлет как вечный образ мировой литературы.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33681">
            <w:pPr>
              <w:jc w:val="both"/>
            </w:pP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 w:rsidRPr="00C21B88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837218">
            <w:pPr>
              <w:jc w:val="both"/>
            </w:pPr>
            <w:r w:rsidRPr="000B0E9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 полностью.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295D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B66E6" w:rsidRDefault="007C3A83" w:rsidP="00E950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фрагменты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глубина трагедии У. Шекспира «Гамлет».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33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«трагедия как драматический жанр» (углубление понятия).</w:t>
            </w:r>
          </w:p>
          <w:p w:rsidR="007C3A83" w:rsidRDefault="007C3A83" w:rsidP="00533681">
            <w:pPr>
              <w:jc w:val="both"/>
            </w:pP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 w:rsidRPr="00C21B88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4F6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4F61F3">
            <w:pPr>
              <w:jc w:val="both"/>
            </w:pPr>
            <w:r w:rsidRPr="000B0E9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295D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344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И.-В. Гёте: судьба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творчество. Характеристика особенностей эпохи Просвещения.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 произведения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4F6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</w:t>
            </w: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сведения о поэте,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особенности эпохи Просвещения.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(устный опрос)</w:t>
            </w:r>
          </w:p>
        </w:tc>
        <w:tc>
          <w:tcPr>
            <w:tcW w:w="1190" w:type="dxa"/>
          </w:tcPr>
          <w:p w:rsidR="007C3A83" w:rsidRPr="00E95032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345-356, вопросы на стр. 356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И.-В. Гёте «Фауст» (обзор): сюжет, герои и проблематика трагедии.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«драматическая поэма» (углубление понятия).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 w:rsidRPr="00C21B88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 полностью.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>Поуровневые</w:t>
            </w:r>
            <w:proofErr w:type="spellEnd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задания итогового проекта за курс литературы в 9 классе (выбор темы)</w:t>
            </w:r>
          </w:p>
        </w:tc>
      </w:tr>
      <w:tr w:rsidR="007C3A83" w:rsidRPr="006A3F2B" w:rsidTr="00991988">
        <w:trPr>
          <w:gridAfter w:val="1"/>
          <w:wAfter w:w="20" w:type="dxa"/>
        </w:trPr>
        <w:tc>
          <w:tcPr>
            <w:tcW w:w="851" w:type="dxa"/>
            <w:shd w:val="clear" w:color="auto" w:fill="FF0000"/>
          </w:tcPr>
          <w:p w:rsidR="007C3A83" w:rsidRPr="00F01460" w:rsidRDefault="00991988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000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0000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курса литературы в 9 классе.</w:t>
            </w:r>
            <w:r w:rsidR="00991988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тест.</w:t>
            </w:r>
          </w:p>
        </w:tc>
        <w:tc>
          <w:tcPr>
            <w:tcW w:w="703" w:type="dxa"/>
            <w:shd w:val="clear" w:color="auto" w:fill="FF000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FF0000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курса литературы в 9 классе.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№ 3.</w:t>
            </w:r>
          </w:p>
        </w:tc>
        <w:tc>
          <w:tcPr>
            <w:tcW w:w="1559" w:type="dxa"/>
            <w:gridSpan w:val="2"/>
            <w:shd w:val="clear" w:color="auto" w:fill="FF000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Подводить итоги, представлять проект.</w:t>
            </w:r>
          </w:p>
        </w:tc>
        <w:tc>
          <w:tcPr>
            <w:tcW w:w="1787" w:type="dxa"/>
            <w:gridSpan w:val="2"/>
            <w:shd w:val="clear" w:color="auto" w:fill="FF000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shd w:val="clear" w:color="auto" w:fill="FF000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(проект № 3)</w:t>
            </w:r>
          </w:p>
        </w:tc>
        <w:tc>
          <w:tcPr>
            <w:tcW w:w="1190" w:type="dxa"/>
            <w:shd w:val="clear" w:color="auto" w:fill="FF0000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Список произведений на лето</w:t>
            </w:r>
          </w:p>
        </w:tc>
      </w:tr>
      <w:tr w:rsidR="00991988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991988" w:rsidRDefault="00991988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991988" w:rsidRPr="006A3F2B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теста.</w:t>
            </w:r>
          </w:p>
        </w:tc>
        <w:tc>
          <w:tcPr>
            <w:tcW w:w="703" w:type="dxa"/>
          </w:tcPr>
          <w:p w:rsidR="00991988" w:rsidRDefault="00991988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:rsidR="00991988" w:rsidRDefault="00991988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88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991988" w:rsidRDefault="00991988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991988" w:rsidRPr="006A3F2B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703" w:type="dxa"/>
          </w:tcPr>
          <w:p w:rsidR="00991988" w:rsidRDefault="00991988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:rsidR="00991988" w:rsidRDefault="00991988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73B6" w:rsidRDefault="00D773B6" w:rsidP="00EE66A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58" w:rsidRDefault="00020958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ПРИЛОЖЕНИЕ 1                                 КОНТРОЛЬНО – ИЗМЕРИТЕЛЬНЫЕ МАТЕРИАЛЫ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№1   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ТЕМА:     ВХОДНАЯ ДИАГНОСТИКА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ЦЕЛИ:   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>Выявление уровня литературного развития учащихся</w:t>
      </w:r>
      <w:proofErr w:type="gramStart"/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 умения решать тестовые задания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>СОДЕРЖАНИЕ и ИНСТРУКЦИЯ по выполнению работы: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31E03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предназначены для проведения входного тестирования по литературе в 9 классе 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Представлен 1 вариант тестов, включающий по 18 заданий с выбором ответа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Задания одинаковы по содержанию и структуре для всех учащихся. Каждое выполненное задание оценивается 1 баллом.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Максимальное  количество баллов – 18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2. Таблица пересчета баллов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«5» - 90 – 100 %;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«4» - 78 – 89 %;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«3» - 55 – 77 %;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«2»- менее 54 %.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УРОВЕНЬ СЛОЖНОСТИ – базовый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= 1 час</w:t>
      </w: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ВХОДНАЯ  ДИАГНОСТИКА  (тестирование</w:t>
      </w:r>
      <w:r w:rsidRPr="00831E03">
        <w:rPr>
          <w:rFonts w:ascii="Times New Roman" w:hAnsi="Times New Roman" w:cs="Times New Roman"/>
          <w:sz w:val="24"/>
          <w:szCs w:val="24"/>
        </w:rPr>
        <w:t>)</w:t>
      </w:r>
    </w:p>
    <w:p w:rsidR="00831E03" w:rsidRPr="00831E03" w:rsidRDefault="00831E03" w:rsidP="00831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1.Определите жанр произведения «Капитанская дочка»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роман         Б) историческая повесть       В) семейно-бытовая хроника   Г) легенда  Д) мемуары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2. Повествование в «Капитанской дочке» ведется от лица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автора      Б) повествователя    В) Маши Мироновой      Г) Петра Гринева       Д) Пугачева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3. Соотнесите элементы композиции и элементы развития любовного сюжета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 экспозиция            1) сцена дуэли со Швабриным, письмо отца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 завязка                    2) освобождение Гринева, женитьба на Маше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кульминация          3) детство Петруши в родовом имении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развязка                  4) знакомство Гринева с главной героиней повести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4. Какие фольклорные жанры использует А.С.Пушкин для создания образа Пугачева?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былины   Б) Загадки    В) сказки   Г)  песни   Д) пословицы и поговорки   Е) мифы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5.К какому литературному направлению можно отнести поэму М.Лермонтова «Мцыри»?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сентиментализм  Б) реализм  В) романтизм   Г)  классицизм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6. Какой момент в сюжете поэмы можно назвать кульминационным?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побег из монастыря  Б) встречу с грузинкой  В) бой с барсом  Г)  гибель Мцыри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7. Назовите предшественников Н.В.Гоголя в жанре комедии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А.Пушкин  Б)  М.Лермонтов  В) М.Ломоносов  Г) Д.И.Фонвизин   Д) А.С.Грибоедов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8. Что заставило городничего поверить в то, что Хлестаков – ревизор?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мнение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Бобчинского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Добчинского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  Б) страх наказания  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В) непреднамеренность поступков Хлестакова   Г) письмо 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Чмыхова</w:t>
      </w:r>
      <w:proofErr w:type="spell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9. Соотнесите род деятельности чиновника и его имя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судья                                                                    1) Хлопов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смотритель училищ                                            2) Земляника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В) частный пристав                                                3)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Гибнер</w:t>
      </w:r>
      <w:proofErr w:type="spell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попечитель богоугодных заведений                4) Ляпкин-Тяпкин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Д) уездный лекарь                                                  5)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Шпекин</w:t>
      </w:r>
      <w:proofErr w:type="spell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Е) почтмейстер                                                       6)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Уховертов</w:t>
      </w:r>
      <w:proofErr w:type="spell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10. Какой художественный прием положен в основу композиции рассказа «После бала»?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>А) последовательность излагаемых событий  Б) цикличность излагаемых событий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антитеза    Г) ретроспектива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11. Повествование в произведении «После бала» ведется от имени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автора   Б) Ивана Васильевича  В) полковника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Черты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какого фольклорного жанра нашли отражение в главе «Два солдата» в поэме А.Т.Твардовского «Василий Теркин»?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былина  Б) песня   В) бытовая сказка   Г) пословица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13. Без чего, по мнению А.Твардовского, невозможна жизнь на фронте?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Вода; еда; прибаутка; махорка; тепло;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сущая; друг, как Василий Теркин; медаль.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14. Классицизм – это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жанр художественного произведения  Б) литературное направление  В) род литературы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15. Определите жанр произведения Д.Фонвизина «Недоросль»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драма  Б) трагедия   В) комедия   Г) сатира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16. Определите тему комедии «Недоросль»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честь и достоинство человека   Б) воспитание молодого поколения     В) любовная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обличение невежества       Д) борьба с самодержавием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17. Назовите излюбленные жанры поэзии В.А.Жуковского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поэма   Б) стихотворение    В) элегия  Г) эпиграмма  Д) баллада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18.Кто из ссыльных декабристов написал ответ на пушкинское послание «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глубине сибирских руд»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Кюхельбекер   Б)  Волконский   В)  Муравьев   Г) Одоевский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ОТВЕТЫ   (входная диагностика   литература    9   класс)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Б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Г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а – 3          б – 4          в – 1          г – 2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в    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831E03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831E03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а – 4       б – 1        в – 6        г – 2      </w:t>
      </w:r>
      <w:proofErr w:type="spellStart"/>
      <w:r w:rsidRPr="00831E03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– 3     е – 5 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тепло     медаль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а     б    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в         </w:t>
      </w:r>
      <w:proofErr w:type="spellStart"/>
      <w:r w:rsidRPr="00831E03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№2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31E03">
        <w:rPr>
          <w:rFonts w:ascii="Times New Roman" w:hAnsi="Times New Roman" w:cs="Times New Roman"/>
          <w:sz w:val="24"/>
          <w:szCs w:val="24"/>
        </w:rPr>
        <w:t xml:space="preserve">ТЕМА:    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>Р.Р.Подготовка к домашнему сочинению по «Слову о полку Игореве»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          </w:t>
      </w:r>
      <w:r w:rsidRPr="00831E03">
        <w:rPr>
          <w:rFonts w:ascii="Times New Roman" w:hAnsi="Times New Roman" w:cs="Times New Roman"/>
          <w:sz w:val="24"/>
          <w:szCs w:val="24"/>
        </w:rPr>
        <w:t>ЦЕЛЬ: отработать навык написания сочинения-рассуждения на примере произведения древнерусской литературы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и ИНСТРУКЦИЯ по выполнению работы: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>1. Выбор темы сочинения: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 « Фольклорные традиции в «Слове о полку Игореве»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Образ русской земли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«Слове о полку Игореве»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2. Составление плана сочинения на тему «Образ русской земли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«Слове…»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1) «Слово о полку Игореве» как выдающийся памятник древнерусской литературы: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история создания произведения, цель написания;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летописная основа «Слова…»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2) Образ Руси на страницах «Слова о полку Игореве»: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роль природных явлений в произведении;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использование олицетворений в тексте;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образы русских князей;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фольклорные мотивы в произведении;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Д) плач Ярославны как отражение лирического начала в «Слове…»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Е) «златое слово» Святослава – способ выражения авторской позиции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Ж) русская земля как символ красоты, богатства, единения.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3) Основная идея «Слова…» - призыв к единению русских князей.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3. Написание черновика сочинения и его редактирование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ВРЕМЯ выполнения работы – 1 час (классный) , 1 час (домашний)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№3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 ТЕМА:    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Подготовка к домашнему сочинению по комедии </w:t>
      </w:r>
      <w:proofErr w:type="spellStart"/>
      <w:r w:rsidRPr="00831E03">
        <w:rPr>
          <w:rFonts w:ascii="Times New Roman" w:hAnsi="Times New Roman" w:cs="Times New Roman"/>
          <w:color w:val="00B050"/>
          <w:sz w:val="24"/>
          <w:szCs w:val="24"/>
        </w:rPr>
        <w:t>А.С.Грибоедова</w:t>
      </w:r>
      <w:proofErr w:type="spellEnd"/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 «Горе от ума»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31E03">
        <w:rPr>
          <w:rFonts w:ascii="Times New Roman" w:hAnsi="Times New Roman" w:cs="Times New Roman"/>
          <w:sz w:val="24"/>
          <w:szCs w:val="24"/>
        </w:rPr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 Учить определять объем и содержание темы; выработать у учащихся навык написания сочинения по драматическому произведению.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sz w:val="24"/>
          <w:szCs w:val="24"/>
        </w:rPr>
        <w:t>Слово учителя об объеме и содержании темы; (см. МР.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С.Б.Шадриной, с. 96)</w:t>
      </w:r>
      <w:proofErr w:type="gramEnd"/>
    </w:p>
    <w:p w:rsidR="00831E03" w:rsidRPr="00831E03" w:rsidRDefault="00831E03" w:rsidP="00A83A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пределить объем  тем сочинений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тапы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31E03" w:rsidRPr="00831E03" w:rsidRDefault="00831E03" w:rsidP="00A83A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написать сочинение на  предложенные темы: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Молчалин в комедии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«Горе от ума»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Молчалин и Скалозуб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Фамусовское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общество в комедии «Горе от  ума»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Жизненные принципы Чацкого и Молчалина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5.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(классный) , 1 час (домашний)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 ТЕМА:    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Контрольная работа </w:t>
      </w:r>
      <w:r w:rsidRPr="00831E03">
        <w:rPr>
          <w:rFonts w:ascii="Times New Roman" w:hAnsi="Times New Roman" w:cs="Times New Roman"/>
          <w:sz w:val="24"/>
          <w:szCs w:val="24"/>
        </w:rPr>
        <w:t xml:space="preserve">по романтической лирике начала </w:t>
      </w:r>
      <w:r w:rsidRPr="00831E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века, комедии «Горе от ума», лирике А. С. Пушкина (тест) или  сочинени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анализ стихотворения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ЦЕЛЬ: проверить знания учащихся по романтической лирике начала </w:t>
      </w:r>
      <w:r w:rsidRPr="00831E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века, комедии «Горе от ума», лирике А. С. Пушкина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 ответить на вопросы</w:t>
      </w:r>
    </w:p>
    <w:p w:rsidR="00831E03" w:rsidRPr="00831E03" w:rsidRDefault="00831E03" w:rsidP="00A83A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31E03" w:rsidRPr="00831E03" w:rsidRDefault="00831E03" w:rsidP="00A83A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КРИТЕРИИ ОЦЕНИВАНИЯ – с.5                                    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ab/>
        <w:t xml:space="preserve">1. Общая характеристика русской и мировой литературы </w:t>
      </w:r>
      <w:r w:rsidRPr="00831E03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 века.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Основные направления: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2. Основоположник русского романтизма – 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3. Что такое «баллада»?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4. Сюжет баллады Жуковского «Светлана»: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5. Назовите элементы фантастики в балладе «Светлана»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6. Какое стихотворение принесло известность Жуковскому?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7. В качестве кого и в какой период находился Жуковский при дворе Николая </w:t>
      </w:r>
      <w:r w:rsidRPr="00831E0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?  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8. Как погиб А.С.Грибоедов?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9. Замысел комедии </w:t>
      </w:r>
      <w:proofErr w:type="spellStart"/>
      <w:r w:rsidRPr="00831E03">
        <w:rPr>
          <w:rFonts w:ascii="Times New Roman" w:hAnsi="Times New Roman" w:cs="Times New Roman"/>
          <w:b/>
          <w:i/>
          <w:sz w:val="24"/>
          <w:szCs w:val="24"/>
        </w:rPr>
        <w:t>Грибоедова</w:t>
      </w:r>
      <w:proofErr w:type="spellEnd"/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 «Горе от ума»  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10. Назовите главных героев комедии «Горе от ума»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11. Год выхода в свет комедии </w:t>
      </w:r>
      <w:proofErr w:type="spellStart"/>
      <w:r w:rsidRPr="00831E03">
        <w:rPr>
          <w:rFonts w:ascii="Times New Roman" w:hAnsi="Times New Roman" w:cs="Times New Roman"/>
          <w:b/>
          <w:i/>
          <w:sz w:val="24"/>
          <w:szCs w:val="24"/>
        </w:rPr>
        <w:t>Грибоедова</w:t>
      </w:r>
      <w:proofErr w:type="spellEnd"/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12. Какие два лагеря противопоставлены в комедии друг другу?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13. Критическую статью «</w:t>
      </w:r>
      <w:proofErr w:type="spellStart"/>
      <w:r w:rsidRPr="00831E03">
        <w:rPr>
          <w:rFonts w:ascii="Times New Roman" w:hAnsi="Times New Roman" w:cs="Times New Roman"/>
          <w:b/>
          <w:i/>
          <w:sz w:val="24"/>
          <w:szCs w:val="24"/>
        </w:rPr>
        <w:t>Мильон</w:t>
      </w:r>
      <w:proofErr w:type="spellEnd"/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 терзаний» написал 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14. Назовите ранние комедии </w:t>
      </w:r>
      <w:proofErr w:type="spellStart"/>
      <w:r w:rsidRPr="00831E03">
        <w:rPr>
          <w:rFonts w:ascii="Times New Roman" w:hAnsi="Times New Roman" w:cs="Times New Roman"/>
          <w:b/>
          <w:i/>
          <w:sz w:val="24"/>
          <w:szCs w:val="24"/>
        </w:rPr>
        <w:t>Грибоедова</w:t>
      </w:r>
      <w:proofErr w:type="spellEnd"/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15. Какое учебное заведение окончил А.С.Пушкин?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16. Какие произведения пишет Пушкин в Болдинскую осень?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lastRenderedPageBreak/>
        <w:t>17. С какого стихотворения началась романтическая южная ссылка Пушкина?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18. Какие темы звучат в лирике Пушкина? Приведите примеры.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19. Почему поэт уверен, что воздвиг памятник, к которому «не зарастет народная тропа»?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20. Кого называли вундеркиндом и почему?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>Подготовка к сочинению по роману А. С. Пушкина «Евгений Онегин»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31E03">
        <w:rPr>
          <w:rFonts w:ascii="Times New Roman" w:hAnsi="Times New Roman" w:cs="Times New Roman"/>
          <w:sz w:val="24"/>
          <w:szCs w:val="24"/>
        </w:rPr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 Учить определять объем и содержание темы; выработать у учащихся навык написания сочинения по стихотворному произведению и правильного цитирования</w:t>
      </w:r>
      <w:proofErr w:type="gramEnd"/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Слово учителя об объеме и содержании темы; </w:t>
      </w:r>
    </w:p>
    <w:p w:rsidR="00831E03" w:rsidRPr="00831E03" w:rsidRDefault="00831E03" w:rsidP="00A83A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пределить объем  тем сочинений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тапы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31E03" w:rsidRPr="00831E03" w:rsidRDefault="00831E03" w:rsidP="00A83A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написать сочинение на  предложенные темы: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Татьяна Ларина – «милый идеал» поэта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Татьяна и Ольга Ларины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«Евгений Онегин» - «энциклопедия русской жизни»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тематика и роль лирических отступлений в романе А.С.Пушкина «Евгений Онегин»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5.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(классный) , 1 час (домашний)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proofErr w:type="spellStart"/>
      <w:r w:rsidRPr="00831E03">
        <w:rPr>
          <w:rFonts w:ascii="Times New Roman" w:hAnsi="Times New Roman" w:cs="Times New Roman"/>
          <w:b/>
          <w:sz w:val="24"/>
          <w:szCs w:val="24"/>
        </w:rPr>
        <w:t>_____________________Пояснительная</w:t>
      </w:r>
      <w:proofErr w:type="spell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>Подготовка к сочинению по роману М.Ю.Лермонтова «Герой нашего времени»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31E03">
        <w:rPr>
          <w:rFonts w:ascii="Times New Roman" w:hAnsi="Times New Roman" w:cs="Times New Roman"/>
          <w:sz w:val="24"/>
          <w:szCs w:val="24"/>
        </w:rPr>
        <w:t xml:space="preserve"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</w:t>
      </w:r>
      <w:r w:rsidRPr="00831E03">
        <w:rPr>
          <w:rFonts w:ascii="Times New Roman" w:hAnsi="Times New Roman" w:cs="Times New Roman"/>
          <w:sz w:val="24"/>
          <w:szCs w:val="24"/>
        </w:rPr>
        <w:lastRenderedPageBreak/>
        <w:t>художественному слову; Учить определять объем и содержание темы; выработать у учащихся навык написания сочинения на заданную тему по роману М.Ю.Лермонтова «Герой нашего времени»</w:t>
      </w:r>
      <w:proofErr w:type="gramEnd"/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Слово учителя об объеме и содержании темы; </w:t>
      </w:r>
    </w:p>
    <w:p w:rsidR="00831E03" w:rsidRPr="00831E03" w:rsidRDefault="00831E03" w:rsidP="00A83AC4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пределить объем  тем сочинений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тапы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31E03" w:rsidRPr="00831E03" w:rsidRDefault="00831E03" w:rsidP="00A83AC4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написать сочинение на  предложенные темы: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Печорин – «герой своего времени»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Женские образы романа М.Лермонтова «Герой нашего времени»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Печорин и Грушницкий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особенности  композиции романа «Герой нашего времени»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5. составление плана сочинения на тему «Женские образы романа М.Лермонтова «Герой нашего времени»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1) Роль женских образов романа в раскрытии образа главного героя – Печорина.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2) характеристика женских образов: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дикарка Бэла;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ундина;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княжна Мери;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Вера.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3) Вывод: смысловая функция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лермонтовских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героинь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6. Написание черновика сочинения и его редактирование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7.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(классный) , 1 час (домашний)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№8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>Контрольная работа по лирике М. Ю. Лермонтова, роману «Герой нашего времени»  Тест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>ЦЕЛЬ: проверить знания учащихся по лирике М. Ю. Лермонтова, роману «Герой нашего времени»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Выполнить тестовые задания: 15 заданий с выбором ответа. Максимальный балл - 48</w:t>
      </w:r>
    </w:p>
    <w:p w:rsidR="00831E03" w:rsidRPr="00831E03" w:rsidRDefault="00831E03" w:rsidP="00A83AC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31E03" w:rsidRPr="00831E03" w:rsidRDefault="00831E03" w:rsidP="00A83AC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базовый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КРИТЕРИИ ОЦЕНИВАНИЯ – с.5 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31E03">
        <w:rPr>
          <w:rFonts w:ascii="Times New Roman" w:hAnsi="Times New Roman" w:cs="Times New Roman"/>
          <w:b/>
          <w:sz w:val="24"/>
          <w:szCs w:val="24"/>
        </w:rPr>
        <w:t>Ответы к контрольной работе по лирике М.Ю. Лермонтова, роману «Герой нашего времени»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1-А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2-А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3-Б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4-А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5-В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6-А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7  1-Б   2-Д   3-А   4-В   5-Г (по 1 баллу)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8-В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9-Б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10  1-Г   2-Е   3-Ж   4-А   5-Б   6-В   7-Д (по 1 баллу)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11-Б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12-Г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13  1-В   2-А   3-Б (по 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14-В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15-Б (3 балла)                                                                                            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Контрольная работа по лирике М.Ю. Лермонтова, роману «Герой нашего времени»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Михаил Юрьевич Лермонтов жил: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</w:t>
      </w:r>
      <w:r w:rsidRPr="00831E03">
        <w:rPr>
          <w:rFonts w:ascii="Times New Roman" w:hAnsi="Times New Roman" w:cs="Times New Roman"/>
          <w:sz w:val="24"/>
          <w:szCs w:val="24"/>
        </w:rPr>
        <w:t xml:space="preserve">. …в 1814-1841 </w:t>
      </w:r>
      <w:proofErr w:type="spellStart"/>
      <w:proofErr w:type="gramStart"/>
      <w:r w:rsidRPr="00831E03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; </w:t>
      </w:r>
      <w:r w:rsidRPr="00831E03">
        <w:rPr>
          <w:rFonts w:ascii="Times New Roman" w:hAnsi="Times New Roman" w:cs="Times New Roman"/>
          <w:b/>
          <w:sz w:val="24"/>
          <w:szCs w:val="24"/>
        </w:rPr>
        <w:t>Б</w:t>
      </w:r>
      <w:r w:rsidRPr="00831E03">
        <w:rPr>
          <w:rFonts w:ascii="Times New Roman" w:hAnsi="Times New Roman" w:cs="Times New Roman"/>
          <w:sz w:val="24"/>
          <w:szCs w:val="24"/>
        </w:rPr>
        <w:t xml:space="preserve">. …в 1824-1849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; </w:t>
      </w:r>
      <w:r w:rsidRPr="00831E03">
        <w:rPr>
          <w:rFonts w:ascii="Times New Roman" w:hAnsi="Times New Roman" w:cs="Times New Roman"/>
          <w:b/>
          <w:sz w:val="24"/>
          <w:szCs w:val="24"/>
        </w:rPr>
        <w:t>В</w:t>
      </w:r>
      <w:r w:rsidRPr="00831E03">
        <w:rPr>
          <w:rFonts w:ascii="Times New Roman" w:hAnsi="Times New Roman" w:cs="Times New Roman"/>
          <w:sz w:val="24"/>
          <w:szCs w:val="24"/>
        </w:rPr>
        <w:t>. …в 1799-1837 гг.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2.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каком стихотворении М.Ю. Лермонтова проявляется реальная символика, олицетворяющая свободу?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«Парус» 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«Бородино» 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«Поэт»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3.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 каком стихотворении М.Ю. Лермонтова А.И. Герцен сказал: «Душу поэта разбудил пистолетный выстрел, убивший Пушкина»?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</w:t>
      </w:r>
      <w:r w:rsidRPr="00831E03">
        <w:rPr>
          <w:rFonts w:ascii="Times New Roman" w:hAnsi="Times New Roman" w:cs="Times New Roman"/>
          <w:sz w:val="24"/>
          <w:szCs w:val="24"/>
        </w:rPr>
        <w:t xml:space="preserve">. «Поэт» 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«Смерть поэта» 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«Журналист, читатель и писатель»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4.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Что составляет основу композиции лирического произведения?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lastRenderedPageBreak/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Основу композиции составляет взаимодействие отдельных образов и развертывание мотивов в процессе лирического размышления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Основой композиции является сюжет, построенный на каком-либо конфликте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5.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К какому идейно-эстетическому направлению в литературе относится роман «Герой нашего времени»?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Романтизм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Классицизм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Реализм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Сентиментализм  </w:t>
      </w:r>
      <w:r w:rsidRPr="00831E03">
        <w:rPr>
          <w:rFonts w:ascii="Times New Roman" w:hAnsi="Times New Roman" w:cs="Times New Roman"/>
          <w:b/>
          <w:sz w:val="24"/>
          <w:szCs w:val="24"/>
        </w:rPr>
        <w:t>Д.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Просветительский реализм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6.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 ком из героев романа «Герой нашего времени» сказано: «Ни в чем не видит для себя закона, кроме самого себя»?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Печорин 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 Грушницкий 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Вернер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7.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Определить, кому из героев романа принадлежат приведенные характеристики.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Непосредственный, цельный, честный, добрый, великодушный, здравомыслящий, «честная душа и золотое сердце», мужественный и скромный до самоунижения, смиренный, верноподданный</w:t>
      </w:r>
      <w:proofErr w:type="gramEnd"/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«Эталон идеальных фразеров», не способных «ни к действительному добру, ни к действительному злу», недалекий по уму, безличный, хвастливо-самолюбивый, завистливый, фальшивый, с необоснованным сомнением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Разночинец прогрессивных взглядов, материалист по убеждению, имеет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критический и сатирический ум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. Высокая и благородная душа, человек большой культуры, скептик и пессимист, честный и прямой, человечный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Непосредственная, стихийно-страстная натура, странная, жертвенно-любящая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Д.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Умная, начитанная, благородная, нравственно чистая натура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Грушницкий </w:t>
      </w:r>
      <w:r w:rsidRPr="00831E03">
        <w:rPr>
          <w:rFonts w:ascii="Times New Roman" w:hAnsi="Times New Roman" w:cs="Times New Roman"/>
          <w:b/>
          <w:sz w:val="24"/>
          <w:szCs w:val="24"/>
        </w:rPr>
        <w:t>2)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Княжна Мери  </w:t>
      </w:r>
      <w:r w:rsidRPr="00831E03">
        <w:rPr>
          <w:rFonts w:ascii="Times New Roman" w:hAnsi="Times New Roman" w:cs="Times New Roman"/>
          <w:b/>
          <w:sz w:val="24"/>
          <w:szCs w:val="24"/>
        </w:rPr>
        <w:t>3)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b/>
          <w:sz w:val="24"/>
          <w:szCs w:val="24"/>
        </w:rPr>
        <w:t>4)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Вернер </w:t>
      </w:r>
      <w:r w:rsidRPr="00831E03">
        <w:rPr>
          <w:rFonts w:ascii="Times New Roman" w:hAnsi="Times New Roman" w:cs="Times New Roman"/>
          <w:b/>
          <w:sz w:val="24"/>
          <w:szCs w:val="24"/>
        </w:rPr>
        <w:t>5)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Бэла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8.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 ком из героев романа идет рассказ?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Славный был малый, смею вас уверить, только немного странен. Ведь, например, в дождик, в холод, целый день на охоте, все иззябнут, устанут – а ему ничего. А другой раз сидит у себя в комнате, ветер пахнет, уверяет, что простудился, ставня стукнет, он вздрогнет и побледнеет, а при мне ходил на кабана один на один, бывало по целым часам слова не добьёшься, зато уж иногда как начнет рассказывать, так животики надорвёшь от смеха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а-с, с большими был странностями…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Грушницкий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Печорин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Вернер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9.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Печорина звали: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Григорий Александрович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Сергей Александрович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Александр Григорьевич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10.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Восстановить хронологическую последовательность событий романа «Герой нашего времени».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«Бэла»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»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«Предисловие к журналу Печорина»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«Тамань» </w:t>
      </w:r>
      <w:r w:rsidRPr="00831E03">
        <w:rPr>
          <w:rFonts w:ascii="Times New Roman" w:hAnsi="Times New Roman" w:cs="Times New Roman"/>
          <w:b/>
          <w:sz w:val="24"/>
          <w:szCs w:val="24"/>
        </w:rPr>
        <w:t>Д</w:t>
      </w:r>
      <w:r w:rsidRPr="00831E03">
        <w:rPr>
          <w:rFonts w:ascii="Times New Roman" w:hAnsi="Times New Roman" w:cs="Times New Roman"/>
          <w:sz w:val="24"/>
          <w:szCs w:val="24"/>
        </w:rPr>
        <w:t xml:space="preserve">. «Окончание журнала Печорина» </w:t>
      </w:r>
      <w:r w:rsidRPr="00831E03">
        <w:rPr>
          <w:rFonts w:ascii="Times New Roman" w:hAnsi="Times New Roman" w:cs="Times New Roman"/>
          <w:b/>
          <w:sz w:val="24"/>
          <w:szCs w:val="24"/>
        </w:rPr>
        <w:t>Е.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«Княжна Мери</w:t>
      </w:r>
      <w:r w:rsidRPr="00831E03">
        <w:rPr>
          <w:rFonts w:ascii="Times New Roman" w:hAnsi="Times New Roman" w:cs="Times New Roman"/>
          <w:b/>
          <w:sz w:val="24"/>
          <w:szCs w:val="24"/>
        </w:rPr>
        <w:t>» Ж.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Фаталист»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1-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 ;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2-  ; 3-  ; 4-  ; 5-  ; 6-  ; 7-  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11.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Определите главную тему романа «герой нашего времени».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Осуждение социально-типической личности, возникшей после восстания декабристов, а вместе с ней и породившей ее социальной среды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Изображение социально-типической личности дворянского круга после поражения восстания декабристов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12.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От чьего лица ведется повествование в романе? Найти лишнее.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Писатель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Печорин 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М.Ю. Лермонтов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По приведенным признакам речевой характеристики определить принадлежность к речи.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Обилие научно-философской терминологии, речь ироничная, насыщенная яркими неожиданными сравнениями и афоризмами, весьма парадоксальна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Неравнодушие к вычурно-пышной фразе, речь отрывиста, четкая, бесстрастная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Герой изъясняется несколько грубовато, порой неграмотно. В его лексике много простонародных  и разговорно-просторечных слов, есть бранные и вульгарные. Изъясняется неторопливо, пространно, без должной определенности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b/>
          <w:sz w:val="24"/>
          <w:szCs w:val="24"/>
        </w:rPr>
        <w:t>2)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Печорин </w:t>
      </w:r>
      <w:r w:rsidRPr="00831E03">
        <w:rPr>
          <w:rFonts w:ascii="Times New Roman" w:hAnsi="Times New Roman" w:cs="Times New Roman"/>
          <w:b/>
          <w:sz w:val="24"/>
          <w:szCs w:val="24"/>
        </w:rPr>
        <w:t>3)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Грушницкий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14.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По характерным признакам определить, к какому жанру относится произведение «Герой нашего времени».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русской средневековой литературе так называли любое произведение, рассказывающее о каком-либо событии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Короткий динамический рассказ с острым сюжетом и неожиданной концовкой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Жанр эпоса,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действительностью, всю сложность мира и человека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15.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чем трагедия Печорина?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конфликте его с окружающими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неудовлетворенности окружающей действительностью и свойственном ему индивидуализме и скептицизме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безразличии ко всему, что его окружает: людям, событиям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эгоистичности                          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№9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>Подготовка к сочинению по поэме Н.В.Гоголя «Мертвые души»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31E03">
        <w:rPr>
          <w:rFonts w:ascii="Times New Roman" w:hAnsi="Times New Roman" w:cs="Times New Roman"/>
          <w:sz w:val="24"/>
          <w:szCs w:val="24"/>
        </w:rPr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Учить определять объем и содержание темы.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A83AC4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Слово учителя об объеме и содержании темы;</w:t>
      </w:r>
    </w:p>
    <w:p w:rsidR="00831E03" w:rsidRPr="00831E03" w:rsidRDefault="00831E03" w:rsidP="00A83AC4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пределить объем следующих тем: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Система образов помещиков в поэме Н.В.Гоголя «Мертвые души»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Тематика и роль лирических отступлений в поэме Н.Гоголя «Мертвые души»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тапы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4. Составление плана сочинения на тему: «Система образов помещиков в поэме Н.В.Гоголя «Мертвые души»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1) Последовательность расположения помещиков в поэме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2) Характеристика помещиков в целом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3) Подробная характеристика одного из помещиков по следующим критериям: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описание усадьбы, в которой живет помещик;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характеристика господского дома;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портрет героя;          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описание вещей, характеризующих помещика;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речевая характеристика героя;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ритуал обеда (для людей без души главное – насыщение желудка)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описание кабинета помещика;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договор о купле – продаже « мёртвых душ».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4) Выявление авторской позиции: что показывает Н.В. Гоголь, изображая помещиков?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5. Написание черновика сочинения.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6. Редактирование черновика сочинения.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7. Проверка итогового варианта сочинения.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(классный) , 1 час (домашний)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Уровень сложности – сложный</w:t>
      </w:r>
    </w:p>
    <w:p w:rsidR="00831E03" w:rsidRPr="00831E03" w:rsidRDefault="00831E03" w:rsidP="00831E03">
      <w:pPr>
        <w:pStyle w:val="af2"/>
        <w:ind w:left="134"/>
        <w:rPr>
          <w:color w:val="C00000"/>
        </w:rPr>
      </w:pPr>
      <w:r w:rsidRPr="00831E03">
        <w:t xml:space="preserve">КРИТЕРИИ ОЦЕНИВАНИЯ – с.5               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№10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№ _____________________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ТЕМА:   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>Подготовка к сочинению-ответу на проблемный вопрос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 «В чем особенности изображения внутреннего мира героев русской литературы </w:t>
      </w:r>
      <w:r w:rsidRPr="00831E03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 века? (На примере произведений 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А. Н. Островского, Ф. М. Достоевского, 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Л. Н. Толстого и 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>А. П. Чехова)». (По выбору учащихся)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30" w:right="3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ЦЕЛИ: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sz w:val="24"/>
          <w:szCs w:val="24"/>
        </w:rPr>
        <w:t>Проверить умение владеть навыком письменного развернутого ответа на проблемный вопрос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1E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sz w:val="24"/>
          <w:szCs w:val="24"/>
        </w:rPr>
        <w:t>владеть навыками литературоведческого анализа.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30" w:right="3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>СОДЕРЖАНИЕ и ИНСТРУКЦИЯ по выполнению работы: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2.  сообщение темы и целей урока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(классный)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Уровень сложности – сложный</w:t>
      </w:r>
    </w:p>
    <w:p w:rsidR="00831E03" w:rsidRPr="00831E03" w:rsidRDefault="00831E03" w:rsidP="00831E03">
      <w:pPr>
        <w:pStyle w:val="af2"/>
        <w:ind w:left="134"/>
      </w:pPr>
      <w:r w:rsidRPr="00831E03">
        <w:t xml:space="preserve">КРИТЕРИИ ОЦЕНИВАНИЯ – с.5 </w:t>
      </w:r>
    </w:p>
    <w:p w:rsidR="00831E03" w:rsidRPr="00831E03" w:rsidRDefault="00831E03" w:rsidP="00831E03">
      <w:pPr>
        <w:pStyle w:val="3"/>
        <w:spacing w:before="0"/>
        <w:jc w:val="center"/>
        <w:rPr>
          <w:rStyle w:val="af3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1E03">
        <w:rPr>
          <w:rStyle w:val="af3"/>
          <w:rFonts w:ascii="Times New Roman" w:hAnsi="Times New Roman" w:cs="Times New Roman"/>
          <w:color w:val="auto"/>
          <w:sz w:val="24"/>
          <w:szCs w:val="24"/>
        </w:rPr>
        <w:t>Критерии оценивания контрольной работы (письменного ответа на проблемный вопрос)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958"/>
      </w:tblGrid>
      <w:tr w:rsidR="00831E03" w:rsidRPr="00831E03" w:rsidTr="00831E03">
        <w:tc>
          <w:tcPr>
            <w:tcW w:w="8613" w:type="dxa"/>
          </w:tcPr>
          <w:p w:rsidR="00831E03" w:rsidRPr="00831E03" w:rsidRDefault="00831E03" w:rsidP="00A83AC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обоснованного ответа на поставленный вопрос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</w:t>
            </w:r>
            <w:proofErr w:type="gramEnd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 xml:space="preserve"> привел рассуждение на теоретическом уровне. Фактических ошибок, связанных с пониманием тезиса, нет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</w:t>
            </w:r>
            <w:proofErr w:type="gramEnd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 xml:space="preserve"> привел рассуждение на теоретическом уровне. Допущена 1 фактическая ошибка, связанная с пониманием тезиса.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</w:t>
            </w:r>
            <w:proofErr w:type="gramEnd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 xml:space="preserve"> привел рассуждение на теоретическом уровне. Допущено 2 и более фактических ошибок, связанных с пониманием тезиса,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тезис не доказан,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дано рассуждение вне контекста задания,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тезис доказан на бытовом уровне.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A83AC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примеров-аргументов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</w:t>
            </w:r>
            <w:proofErr w:type="gramEnd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 xml:space="preserve"> привел 2 примера – аргумента из текста, верно указав их роль в тексте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</w:t>
            </w:r>
            <w:proofErr w:type="gramEnd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 xml:space="preserve"> привел 2 примера – аргумента из текста, но не указал их роль в тексте,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 xml:space="preserve">привел 2 примера – аргумента из текста, верно указав роль в тексте одного из </w:t>
            </w:r>
            <w:r w:rsidRPr="0083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привел 1 пример-аргумент из текста, указав его роль в тексте.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Обучаемый привел 1 пример– </w:t>
            </w:r>
            <w:proofErr w:type="gramStart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End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гумент из текста, не указав его роль в тексте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не привел ни одного примера-аргумента, иллюстрирующего тезис,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 xml:space="preserve"> привел примеры-аргументы не из прочитанного текста.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A83AC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Смысловая цельность, речевая связность и последовательность письменного ответа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смысловой цельностью, речевой связностью и последовательностью изложения: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 xml:space="preserve">-логические ошибки отсутствуют, последовательностью изложения не </w:t>
            </w:r>
            <w:proofErr w:type="gramStart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нарушена</w:t>
            </w:r>
            <w:proofErr w:type="gramEnd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- в работе нет нарушений абзацного членения.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смысловой цельностью, речевой связностью и последовательностью изложения,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допущена 1 логическая ошибка.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в работе имеется 1 нарушение абзацного членения текста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В работе просматривается коммуникативный замысел,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допущено более 1 логической ошибки,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имеется 2 случая нарушения абзацного членения текста.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A83AC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Композиционная стройность работы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Работа характеризуются композиционной стройностью и завершенностью, ошибок в построении текста нет.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Работа характеризуются композиционной стройностью и завершенностью,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допущена 1 ошибка в построении текста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работе допущено 2 и более ошибок в построении текста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«5»</w:t>
      </w:r>
      <w:r w:rsidRPr="00831E03">
        <w:rPr>
          <w:rFonts w:ascii="Times New Roman" w:hAnsi="Times New Roman" w:cs="Times New Roman"/>
          <w:sz w:val="24"/>
          <w:szCs w:val="24"/>
        </w:rPr>
        <w:t xml:space="preserve"> - 8-9 баллов</w:t>
      </w: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«4»</w:t>
      </w:r>
      <w:r w:rsidRPr="00831E03">
        <w:rPr>
          <w:rFonts w:ascii="Times New Roman" w:hAnsi="Times New Roman" w:cs="Times New Roman"/>
          <w:sz w:val="24"/>
          <w:szCs w:val="24"/>
        </w:rPr>
        <w:t xml:space="preserve"> - 6-7 баллов</w:t>
      </w: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«3»</w:t>
      </w:r>
      <w:r w:rsidRPr="00831E03">
        <w:rPr>
          <w:rFonts w:ascii="Times New Roman" w:hAnsi="Times New Roman" w:cs="Times New Roman"/>
          <w:sz w:val="24"/>
          <w:szCs w:val="24"/>
        </w:rPr>
        <w:t>- 5-4 баллов</w:t>
      </w: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«2»</w:t>
      </w:r>
      <w:r w:rsidRPr="00831E03">
        <w:rPr>
          <w:rFonts w:ascii="Times New Roman" w:hAnsi="Times New Roman" w:cs="Times New Roman"/>
          <w:sz w:val="24"/>
          <w:szCs w:val="24"/>
        </w:rPr>
        <w:t xml:space="preserve"> - &lt; 4 баллов</w:t>
      </w:r>
    </w:p>
    <w:p w:rsidR="00831E03" w:rsidRPr="00831E03" w:rsidRDefault="00831E03" w:rsidP="00831E03">
      <w:pPr>
        <w:pStyle w:val="af2"/>
        <w:ind w:left="134"/>
        <w:rPr>
          <w:color w:val="C00000"/>
        </w:rPr>
      </w:pPr>
      <w:r w:rsidRPr="00831E03">
        <w:t xml:space="preserve">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№11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</w:t>
      </w:r>
      <w:r w:rsidRPr="00831E03">
        <w:rPr>
          <w:rFonts w:ascii="Times New Roman" w:hAnsi="Times New Roman" w:cs="Times New Roman"/>
          <w:b/>
          <w:color w:val="C00000"/>
          <w:sz w:val="24"/>
          <w:szCs w:val="24"/>
        </w:rPr>
        <w:t>Контрольная работа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или зачетное занятие по произведениям второй половины </w:t>
      </w:r>
      <w:r w:rsidRPr="00831E03">
        <w:rPr>
          <w:rFonts w:ascii="Times New Roman" w:hAnsi="Times New Roman" w:cs="Times New Roman"/>
          <w:color w:val="C00000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831E03">
        <w:rPr>
          <w:rFonts w:ascii="Times New Roman" w:hAnsi="Times New Roman" w:cs="Times New Roman"/>
          <w:color w:val="C00000"/>
          <w:sz w:val="24"/>
          <w:szCs w:val="24"/>
          <w:lang w:val="en-US"/>
        </w:rPr>
        <w:t>XX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века (тестирование)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sz w:val="24"/>
          <w:szCs w:val="24"/>
        </w:rPr>
        <w:t xml:space="preserve">ЦЕЛЬ: проверить знания учащихся по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sz w:val="24"/>
          <w:szCs w:val="24"/>
        </w:rPr>
        <w:t xml:space="preserve">произведениям второй половины </w:t>
      </w:r>
      <w:r w:rsidRPr="00831E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sz w:val="24"/>
          <w:szCs w:val="24"/>
        </w:rPr>
        <w:t xml:space="preserve"> и </w:t>
      </w:r>
      <w:r w:rsidRPr="00831E0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Выполнить тестовые задания: 4 задания с выбором ответа, 1 задание с развернутым ответом. Максимальный балл - 9</w:t>
      </w:r>
    </w:p>
    <w:p w:rsidR="00831E03" w:rsidRPr="00831E03" w:rsidRDefault="00831E03" w:rsidP="00A83AC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31E03" w:rsidRPr="00831E03" w:rsidRDefault="00831E03" w:rsidP="00A83AC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базовый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КРИТЕРИИ ОЦЕНИВАНИЯ – с.5     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>1. Соотнесите произведение и жанр: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1) Н.В. Гоголь «Мертвые души»;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А) комедия;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2) А.Н. Островский «Бедность не порок»;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Б) новелла;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3) А.П. Чехов «Тоска»;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В) поэма;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4) И.А. Бунин «Темные аллеи».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Г) рассказ.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>2. Почему Н.В. Гоголь расположил посещение Чичиковым помещиков именно в такой (Манилов – Коробочка – Ноздрев – Собакевич – Плюшкин</w:t>
      </w:r>
      <w:proofErr w:type="gramStart"/>
      <w:r w:rsidRPr="00831E03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831E03">
        <w:rPr>
          <w:rFonts w:ascii="Times New Roman" w:hAnsi="Times New Roman" w:cs="Times New Roman"/>
          <w:b/>
          <w:bCs/>
          <w:sz w:val="24"/>
          <w:szCs w:val="24"/>
        </w:rPr>
        <w:t xml:space="preserve"> последовательности?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Герои располагаются по степени деградации и вины каждого в своем омертвлении.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Герои располагаются по принципу «оживления».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Каждый последующий помещик противопоставлен предыдущему.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Посещение Чичиковым помещиков не построено по схеме.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>3. С какой целью Н.В. Гоголь вводит в повествование «Повесть о капитане Копейкине»?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Изобразить жизнь столичного чиновничества.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Б) Показать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бездуховность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бюрократических законов.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>В) Опровергнуть суждение о безнаказанности властей.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Приостановить развитие сюжета.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>4. В рассказах А.П. Чехова ярко представлены недостатки своего времени, выраженные в сатирической форме. Подберите произведения, соответствующие указанным проблемам: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1) «Смерть чиновника»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приспособленчество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, угодничество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2) «Тоска»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Б) добровольное самоуничижение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3) «Хамелеон»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В) отражение социальной несправедливости в личном несчастье людей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>5. Дайте развернутый ответ на один из вопросов.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Что такое «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шариковщина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>» как социальное явление? В чем ее опасность и причина живучести?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Какую роль в рассказе М.А. Шолохова «Судьба человека» играет эпизод психологического поединка Соколова с комендантом Мюллером?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В) Какие размышления вызвал у вас рассказ А.И. Солженицына «Матренин двор»? 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№12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Зачетное занятие по русской лирике  </w:t>
      </w:r>
      <w:r w:rsidRPr="00831E03">
        <w:rPr>
          <w:rFonts w:ascii="Times New Roman" w:hAnsi="Times New Roman" w:cs="Times New Roman"/>
          <w:color w:val="C00000"/>
          <w:sz w:val="24"/>
          <w:szCs w:val="24"/>
          <w:lang w:val="en-US"/>
        </w:rPr>
        <w:t>XX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века</w:t>
      </w:r>
      <w:proofErr w:type="gramStart"/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.</w:t>
      </w:r>
      <w:proofErr w:type="gramEnd"/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Письменный анализ стихотворений по данному плану: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 w:rsidRPr="00831E03">
        <w:rPr>
          <w:rFonts w:ascii="Times New Roman" w:hAnsi="Times New Roman" w:cs="Times New Roman"/>
          <w:sz w:val="24"/>
          <w:szCs w:val="24"/>
        </w:rPr>
        <w:t>ЦЕЛЬ: обучение анализу стихотворения в единстве содержания и формы на примере одного стихотворения из лирики ХХ века.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Проанализировать лирическое произведение по следующему плану: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Творческая история стихотворения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Тема и идея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Композиция и внутренний сюжет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если есть)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Лирический герой и система образов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Основные особенности поэтического языка на уровне фонетики, лексики, морфологии или синтаксиса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Жанр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Эмоциональная окраска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Особенности ритмики, размера, рифмы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Какие мысли и чувства у читателя вызывает произведение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Место стихотворения в творчестве автора и русской поэзии вообще</w:t>
      </w:r>
    </w:p>
    <w:p w:rsidR="00831E03" w:rsidRPr="00831E03" w:rsidRDefault="00831E03" w:rsidP="00831E0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31E03" w:rsidRPr="00831E03" w:rsidRDefault="00831E03" w:rsidP="00831E0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 xml:space="preserve">Уровень сложности – базовый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           КРИТЕРИИ ОЦЕНИВАНИЯ – с.5     </w:t>
      </w:r>
    </w:p>
    <w:p w:rsidR="00831E03" w:rsidRPr="00831E03" w:rsidRDefault="00831E03" w:rsidP="00831E0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№13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Выявление уровня литературного развития учащихся. </w:t>
      </w:r>
      <w:r w:rsidRPr="00831E03">
        <w:rPr>
          <w:rFonts w:ascii="Times New Roman" w:hAnsi="Times New Roman" w:cs="Times New Roman"/>
          <w:b/>
          <w:sz w:val="24"/>
          <w:szCs w:val="24"/>
        </w:rPr>
        <w:t>ИТОГОВОЕ  ТЕСТИРОВАНИЕ  ПО  ЛИТЕРАТУРЕ                9класс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              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ЦЕЛИ:   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>Выявление уровня литературного развития учащихся в конце учебного года</w:t>
      </w:r>
      <w:proofErr w:type="gramStart"/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 умения решать тестовые задания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>СОДЕРЖАНИЕ и ИНСТРУКЦИЯ по выполнению работы: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31E03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(печатная форма) предназначены для проведения итогового тестирования по литературе в 9 классе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Представлен 1 вариант теста, включающий 40 заданий с выбором ответа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Каждое выполненное задание оценивается 1 баллом.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Максимальное  количество баллов – 40.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2. Таблица пересчета баллов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«5» - 90 – 100 %;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«4» - 78 – 89 %;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«3» - 55 – 77 %;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«2»- менее 54 %.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УРОВЕНЬ СЛОЖНОСТИ – базовый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ТЕСТ</w:t>
      </w:r>
    </w:p>
    <w:p w:rsidR="00831E03" w:rsidRPr="00831E03" w:rsidRDefault="00831E03" w:rsidP="00A83AC4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классицизм – это: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жанр художественного произведения     Б) литературное направление  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род литературы                                         Г) творческий метод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2. В русской литературе представителями классицизма были: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Н.М.Карамзин     Б) К.Н.Батюшков    В) Д.И.Фонвизин     Д) М.В.Ломоносов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3.  Заслугой М.В.Ломоносова перед русской литературой было: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реформа стихосложения    Б) реформа языка    В) открытие признаков романтизма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создание поэтических произведений   Д) создание силлабо-тонической системы стихосложения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4. К жанрам классических произведений относятся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элегия   Б) баллада   В) ода   Г) сатира    Д) лирическое стихотворение  Е) послание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5. Определите жанр произведения «Недоросль»: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драма  Б) трагедия     В) комедия     Г) сатира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lastRenderedPageBreak/>
        <w:t>6. Какие произведения принадлежат перу Д.И.Фонвизина?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«Бригадир»   Б) «Придворная грамматика»    В) «Невский проспект»   Г) «Недоросль»     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Д) «Бедные люди»          Е) «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Корион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>»      Ж) «Гробовщик»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7. Как можно объяснить смысл названия произведения «Недоросль»?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ленивый, ограниченный, невежественный человек      Б) главный герой произведения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дворянин, не получивший должного образования и поэтому не имеющий права вступать в службу и жениться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8. Д.И.Фонвизин часто использует каламбур.  Это</w:t>
      </w:r>
      <w:r w:rsidRPr="00831E03">
        <w:rPr>
          <w:rFonts w:ascii="Times New Roman" w:hAnsi="Times New Roman" w:cs="Times New Roman"/>
          <w:sz w:val="24"/>
          <w:szCs w:val="24"/>
        </w:rPr>
        <w:t>: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</w:pPr>
      <w:r w:rsidRPr="00831E03">
        <w:t>А) фразеологизм  Б) поговорка  В) иносказание  Г) использование сходно звучащих слов с разными значениями.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  <w:rPr>
          <w:b/>
          <w:color w:val="000000"/>
          <w:w w:val="113"/>
          <w:lang w:bidi="he-IL"/>
        </w:rPr>
      </w:pPr>
      <w:r w:rsidRPr="00831E03">
        <w:rPr>
          <w:b/>
          <w:color w:val="000000"/>
          <w:w w:val="113"/>
          <w:lang w:bidi="he-IL"/>
        </w:rPr>
        <w:t>9. Эпиграф к книге А. Н. Радищева «Путешествие из Петербурга в Москву» - это</w:t>
      </w:r>
    </w:p>
    <w:p w:rsidR="00831E03" w:rsidRPr="00831E03" w:rsidRDefault="00831E03" w:rsidP="00831E03">
      <w:pPr>
        <w:pStyle w:val="af2"/>
        <w:spacing w:before="19" w:line="244" w:lineRule="exact"/>
        <w:ind w:left="9" w:right="1380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характеристика главного героя книги                   б) символическое обозначение России </w:t>
      </w:r>
    </w:p>
    <w:p w:rsidR="00831E03" w:rsidRPr="002962D1" w:rsidRDefault="00831E03" w:rsidP="002962D1">
      <w:pPr>
        <w:pStyle w:val="af2"/>
        <w:spacing w:before="4" w:line="230" w:lineRule="exact"/>
        <w:ind w:left="9" w:right="660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в) символическое обозначение крепостничества      г) связь с мифологией 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  <w:rPr>
          <w:b/>
          <w:color w:val="000000"/>
          <w:w w:val="113"/>
          <w:lang w:bidi="he-IL"/>
        </w:rPr>
      </w:pPr>
      <w:r w:rsidRPr="00831E03">
        <w:rPr>
          <w:b/>
          <w:color w:val="000000"/>
          <w:w w:val="113"/>
          <w:lang w:bidi="he-IL"/>
        </w:rPr>
        <w:t>10. Эпиграф к книге А. Н. Радищева взят из произве</w:t>
      </w:r>
      <w:r w:rsidRPr="00831E03">
        <w:rPr>
          <w:b/>
          <w:color w:val="000000"/>
          <w:w w:val="113"/>
          <w:lang w:bidi="he-IL"/>
        </w:rPr>
        <w:softHyphen/>
        <w:t xml:space="preserve">дения </w:t>
      </w:r>
    </w:p>
    <w:p w:rsidR="00831E03" w:rsidRPr="00831E03" w:rsidRDefault="00831E03" w:rsidP="00831E03">
      <w:pPr>
        <w:pStyle w:val="af2"/>
        <w:spacing w:before="24" w:line="235" w:lineRule="exact"/>
        <w:ind w:left="14" w:right="3492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>а) Г. Р. Державина      б) Н. М. Карамзина   в</w:t>
      </w:r>
      <w:proofErr w:type="gramStart"/>
      <w:r w:rsidRPr="00831E03">
        <w:rPr>
          <w:color w:val="000000"/>
          <w:w w:val="105"/>
          <w:lang w:bidi="he-IL"/>
        </w:rPr>
        <w:t>)Л</w:t>
      </w:r>
      <w:proofErr w:type="gramEnd"/>
      <w:r w:rsidRPr="00831E03">
        <w:rPr>
          <w:color w:val="000000"/>
          <w:w w:val="105"/>
          <w:lang w:bidi="he-IL"/>
        </w:rPr>
        <w:t xml:space="preserve">омоносова   </w:t>
      </w:r>
    </w:p>
    <w:p w:rsidR="00831E03" w:rsidRPr="002962D1" w:rsidRDefault="00831E03" w:rsidP="002962D1">
      <w:pPr>
        <w:pStyle w:val="af2"/>
        <w:spacing w:before="24" w:line="235" w:lineRule="exact"/>
        <w:ind w:left="14" w:right="3492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г) А. П. Сумарокова    </w:t>
      </w:r>
      <w:proofErr w:type="spellStart"/>
      <w:r w:rsidRPr="00831E03">
        <w:rPr>
          <w:color w:val="000000"/>
          <w:w w:val="105"/>
          <w:lang w:bidi="he-IL"/>
        </w:rPr>
        <w:t>д</w:t>
      </w:r>
      <w:proofErr w:type="spellEnd"/>
      <w:r w:rsidRPr="00831E03">
        <w:rPr>
          <w:color w:val="000000"/>
          <w:w w:val="105"/>
          <w:lang w:bidi="he-IL"/>
        </w:rPr>
        <w:t xml:space="preserve">) В. К. Тредиаковского 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  <w:rPr>
          <w:b/>
          <w:color w:val="000000"/>
          <w:w w:val="110"/>
          <w:lang w:bidi="he-IL"/>
        </w:rPr>
      </w:pPr>
      <w:r w:rsidRPr="00831E03">
        <w:rPr>
          <w:b/>
          <w:color w:val="000000"/>
          <w:w w:val="110"/>
          <w:lang w:bidi="he-IL"/>
        </w:rPr>
        <w:t xml:space="preserve">11. Соотнесите </w:t>
      </w:r>
      <w:proofErr w:type="spellStart"/>
      <w:r w:rsidRPr="00831E03">
        <w:rPr>
          <w:b/>
          <w:color w:val="000000"/>
          <w:w w:val="110"/>
          <w:lang w:bidi="he-IL"/>
        </w:rPr>
        <w:t>художествениые</w:t>
      </w:r>
      <w:proofErr w:type="spellEnd"/>
      <w:r w:rsidRPr="00831E03">
        <w:rPr>
          <w:b/>
          <w:color w:val="000000"/>
          <w:w w:val="110"/>
          <w:lang w:bidi="he-IL"/>
        </w:rPr>
        <w:t xml:space="preserve"> средства и главы «Пу</w:t>
      </w:r>
      <w:r w:rsidRPr="00831E03">
        <w:rPr>
          <w:b/>
          <w:color w:val="000000"/>
          <w:w w:val="110"/>
          <w:lang w:bidi="he-IL"/>
        </w:rPr>
        <w:softHyphen/>
        <w:t>тешествия»</w:t>
      </w:r>
      <w:proofErr w:type="gramStart"/>
      <w:r w:rsidRPr="00831E03">
        <w:rPr>
          <w:b/>
          <w:color w:val="000000"/>
          <w:w w:val="110"/>
          <w:lang w:bidi="he-IL"/>
        </w:rPr>
        <w:t xml:space="preserve"> ,</w:t>
      </w:r>
      <w:proofErr w:type="gramEnd"/>
      <w:r w:rsidRPr="00831E03">
        <w:rPr>
          <w:b/>
          <w:color w:val="000000"/>
          <w:w w:val="110"/>
          <w:lang w:bidi="he-IL"/>
        </w:rPr>
        <w:t xml:space="preserve"> в которых они </w:t>
      </w:r>
      <w:proofErr w:type="spellStart"/>
      <w:r w:rsidRPr="00831E03">
        <w:rPr>
          <w:b/>
          <w:color w:val="000000"/>
          <w:w w:val="110"/>
          <w:lang w:bidi="he-IL"/>
        </w:rPr>
        <w:t>использоваиы</w:t>
      </w:r>
      <w:proofErr w:type="spellEnd"/>
      <w:r w:rsidRPr="00831E03">
        <w:rPr>
          <w:b/>
          <w:color w:val="000000"/>
          <w:w w:val="110"/>
          <w:lang w:bidi="he-IL"/>
        </w:rPr>
        <w:t xml:space="preserve">. </w:t>
      </w:r>
    </w:p>
    <w:p w:rsidR="00831E03" w:rsidRPr="00831E03" w:rsidRDefault="00831E03" w:rsidP="00831E03">
      <w:pPr>
        <w:pStyle w:val="af2"/>
        <w:tabs>
          <w:tab w:val="left" w:pos="3312"/>
        </w:tabs>
        <w:spacing w:line="264" w:lineRule="exact"/>
        <w:ind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аллегория </w:t>
      </w:r>
      <w:r w:rsidRPr="00831E03">
        <w:rPr>
          <w:color w:val="000000"/>
          <w:w w:val="105"/>
          <w:lang w:bidi="he-IL"/>
        </w:rPr>
        <w:tab/>
        <w:t xml:space="preserve">                                                        1) «Пешки». </w:t>
      </w:r>
    </w:p>
    <w:p w:rsidR="00831E03" w:rsidRPr="00831E03" w:rsidRDefault="00831E03" w:rsidP="00831E03">
      <w:pPr>
        <w:pStyle w:val="af2"/>
        <w:tabs>
          <w:tab w:val="left" w:pos="3312"/>
        </w:tabs>
        <w:spacing w:line="264" w:lineRule="exact"/>
        <w:ind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б) бытописание </w:t>
      </w:r>
      <w:r w:rsidRPr="00831E03">
        <w:rPr>
          <w:color w:val="000000"/>
          <w:w w:val="105"/>
          <w:lang w:bidi="he-IL"/>
        </w:rPr>
        <w:tab/>
        <w:t xml:space="preserve">                                                        2) «</w:t>
      </w:r>
      <w:proofErr w:type="gramStart"/>
      <w:r w:rsidRPr="00831E03">
        <w:rPr>
          <w:color w:val="000000"/>
          <w:w w:val="105"/>
          <w:lang w:bidi="he-IL"/>
        </w:rPr>
        <w:t>Спасская</w:t>
      </w:r>
      <w:proofErr w:type="gramEnd"/>
      <w:r w:rsidRPr="00831E03">
        <w:rPr>
          <w:color w:val="000000"/>
          <w:w w:val="105"/>
          <w:lang w:bidi="he-IL"/>
        </w:rPr>
        <w:t xml:space="preserve"> </w:t>
      </w:r>
      <w:proofErr w:type="spellStart"/>
      <w:r w:rsidRPr="00831E03">
        <w:rPr>
          <w:color w:val="000000"/>
          <w:w w:val="105"/>
          <w:lang w:bidi="he-IL"/>
        </w:rPr>
        <w:t>Полесть</w:t>
      </w:r>
      <w:proofErr w:type="spellEnd"/>
      <w:r w:rsidRPr="00831E03">
        <w:rPr>
          <w:color w:val="000000"/>
          <w:w w:val="105"/>
          <w:lang w:bidi="he-IL"/>
        </w:rPr>
        <w:t xml:space="preserve">» </w:t>
      </w:r>
    </w:p>
    <w:p w:rsidR="00831E03" w:rsidRPr="00831E03" w:rsidRDefault="00831E03" w:rsidP="00831E03">
      <w:pPr>
        <w:pStyle w:val="af2"/>
        <w:spacing w:before="52" w:line="216" w:lineRule="exact"/>
        <w:ind w:left="5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>в) авторская характеристика                                                           3) .</w:t>
      </w:r>
      <w:proofErr w:type="spellStart"/>
      <w:r w:rsidRPr="00831E03">
        <w:rPr>
          <w:color w:val="000000"/>
          <w:w w:val="105"/>
          <w:lang w:bidi="he-IL"/>
        </w:rPr>
        <w:t>ЗаЙцово</w:t>
      </w:r>
      <w:proofErr w:type="spellEnd"/>
      <w:r w:rsidRPr="00831E03">
        <w:rPr>
          <w:color w:val="000000"/>
          <w:w w:val="105"/>
          <w:lang w:bidi="he-IL"/>
        </w:rPr>
        <w:t xml:space="preserve">. </w:t>
      </w:r>
    </w:p>
    <w:p w:rsidR="00831E03" w:rsidRPr="002962D1" w:rsidRDefault="00831E03" w:rsidP="002962D1">
      <w:pPr>
        <w:pStyle w:val="af2"/>
        <w:spacing w:before="52" w:line="216" w:lineRule="exact"/>
        <w:ind w:left="5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г) реалистическое отображение действительности                      4) .Любани. 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  <w:rPr>
          <w:color w:val="000000"/>
          <w:w w:val="110"/>
          <w:lang w:bidi="he-IL"/>
        </w:rPr>
      </w:pPr>
      <w:r w:rsidRPr="00831E03">
        <w:rPr>
          <w:b/>
          <w:color w:val="000000"/>
          <w:w w:val="110"/>
          <w:lang w:bidi="he-IL"/>
        </w:rPr>
        <w:t>12. Каков основной принцип построения аллегори</w:t>
      </w:r>
      <w:r w:rsidRPr="00831E03">
        <w:rPr>
          <w:b/>
          <w:color w:val="000000"/>
          <w:w w:val="110"/>
          <w:lang w:bidi="he-IL"/>
        </w:rPr>
        <w:softHyphen/>
        <w:t>ческого сна в главе «</w:t>
      </w:r>
      <w:proofErr w:type="gramStart"/>
      <w:r w:rsidRPr="00831E03">
        <w:rPr>
          <w:b/>
          <w:color w:val="000000"/>
          <w:w w:val="110"/>
          <w:lang w:bidi="he-IL"/>
        </w:rPr>
        <w:t>Спасская</w:t>
      </w:r>
      <w:proofErr w:type="gramEnd"/>
      <w:r w:rsidRPr="00831E03">
        <w:rPr>
          <w:b/>
          <w:color w:val="000000"/>
          <w:w w:val="110"/>
          <w:lang w:bidi="he-IL"/>
        </w:rPr>
        <w:t xml:space="preserve"> </w:t>
      </w:r>
      <w:proofErr w:type="spellStart"/>
      <w:r w:rsidRPr="00831E03">
        <w:rPr>
          <w:b/>
          <w:color w:val="000000"/>
          <w:w w:val="110"/>
          <w:lang w:bidi="he-IL"/>
        </w:rPr>
        <w:t>Полесть</w:t>
      </w:r>
      <w:proofErr w:type="spellEnd"/>
      <w:r w:rsidRPr="00831E03">
        <w:rPr>
          <w:color w:val="000000"/>
          <w:w w:val="110"/>
          <w:lang w:bidi="he-IL"/>
        </w:rPr>
        <w:t xml:space="preserve">» </w:t>
      </w:r>
    </w:p>
    <w:p w:rsidR="00831E03" w:rsidRPr="002962D1" w:rsidRDefault="00831E03" w:rsidP="002962D1">
      <w:pPr>
        <w:pStyle w:val="af2"/>
        <w:spacing w:before="52" w:line="216" w:lineRule="exact"/>
        <w:ind w:left="5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антитеза    б) утопия - антиутопия        в) сарказм     г) подтекст  </w:t>
      </w:r>
      <w:proofErr w:type="spellStart"/>
      <w:r w:rsidRPr="00831E03">
        <w:rPr>
          <w:color w:val="000000"/>
          <w:w w:val="105"/>
          <w:lang w:bidi="he-IL"/>
        </w:rPr>
        <w:t>д</w:t>
      </w:r>
      <w:proofErr w:type="spellEnd"/>
      <w:r w:rsidRPr="00831E03">
        <w:rPr>
          <w:color w:val="000000"/>
          <w:w w:val="105"/>
          <w:lang w:bidi="he-IL"/>
        </w:rPr>
        <w:t xml:space="preserve">) символика                                </w:t>
      </w:r>
    </w:p>
    <w:p w:rsidR="00831E03" w:rsidRPr="00831E03" w:rsidRDefault="00831E03" w:rsidP="00831E03">
      <w:pPr>
        <w:pStyle w:val="af2"/>
        <w:spacing w:before="105" w:line="225" w:lineRule="exact"/>
        <w:ind w:left="52" w:right="-1"/>
        <w:jc w:val="both"/>
        <w:rPr>
          <w:color w:val="000000"/>
          <w:w w:val="113"/>
          <w:lang w:bidi="he-IL"/>
        </w:rPr>
      </w:pPr>
      <w:r w:rsidRPr="00831E03">
        <w:rPr>
          <w:b/>
          <w:color w:val="000000"/>
          <w:w w:val="113"/>
          <w:lang w:bidi="he-IL"/>
        </w:rPr>
        <w:t>13 Черты каких литературных направлений сочета</w:t>
      </w:r>
      <w:r w:rsidRPr="00831E03">
        <w:rPr>
          <w:b/>
          <w:color w:val="000000"/>
          <w:w w:val="113"/>
          <w:lang w:bidi="he-IL"/>
        </w:rPr>
        <w:softHyphen/>
        <w:t>ются в книге А. Н. Радищева «Путешествие из Пе</w:t>
      </w:r>
      <w:r w:rsidRPr="00831E03">
        <w:rPr>
          <w:b/>
          <w:color w:val="000000"/>
          <w:w w:val="113"/>
          <w:lang w:bidi="he-IL"/>
        </w:rPr>
        <w:softHyphen/>
        <w:t>тербурга в Москву»</w:t>
      </w:r>
      <w:proofErr w:type="gramStart"/>
      <w:r w:rsidRPr="00831E03">
        <w:rPr>
          <w:color w:val="000000"/>
          <w:w w:val="113"/>
          <w:lang w:bidi="he-IL"/>
        </w:rPr>
        <w:t xml:space="preserve"> ?</w:t>
      </w:r>
      <w:proofErr w:type="gramEnd"/>
      <w:r w:rsidRPr="00831E03">
        <w:rPr>
          <w:color w:val="000000"/>
          <w:w w:val="113"/>
          <w:lang w:bidi="he-IL"/>
        </w:rPr>
        <w:t xml:space="preserve"> </w:t>
      </w:r>
    </w:p>
    <w:p w:rsidR="00831E03" w:rsidRPr="00831E03" w:rsidRDefault="00831E03" w:rsidP="00831E03">
      <w:pPr>
        <w:pStyle w:val="af2"/>
        <w:spacing w:line="268" w:lineRule="exact"/>
        <w:ind w:left="6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сентиментализм      б) классицизм    в) просветительский реализм    г) романтизм </w:t>
      </w:r>
    </w:p>
    <w:p w:rsidR="00831E03" w:rsidRPr="00831E03" w:rsidRDefault="00831E03" w:rsidP="00831E03">
      <w:pPr>
        <w:pStyle w:val="af2"/>
        <w:spacing w:line="235" w:lineRule="exact"/>
        <w:ind w:left="14"/>
        <w:rPr>
          <w:color w:val="000000"/>
          <w:w w:val="110"/>
        </w:rPr>
      </w:pPr>
      <w:proofErr w:type="spellStart"/>
      <w:r w:rsidRPr="00831E03">
        <w:rPr>
          <w:color w:val="000000"/>
          <w:w w:val="105"/>
          <w:lang w:bidi="he-IL"/>
        </w:rPr>
        <w:t>д</w:t>
      </w:r>
      <w:proofErr w:type="spellEnd"/>
      <w:r w:rsidRPr="00831E03">
        <w:rPr>
          <w:color w:val="000000"/>
          <w:w w:val="105"/>
          <w:lang w:bidi="he-IL"/>
        </w:rPr>
        <w:t>) критический реализм        е) символизм</w:t>
      </w:r>
      <w:r w:rsidRPr="00831E03">
        <w:rPr>
          <w:color w:val="000000"/>
          <w:w w:val="110"/>
        </w:rPr>
        <w:t xml:space="preserve"> 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>14. Кто из ссыльных декабристов написал ответ на пушкинское послание «</w:t>
      </w:r>
      <w:proofErr w:type="gramStart"/>
      <w:r w:rsidRPr="00831E03">
        <w:rPr>
          <w:b/>
          <w:color w:val="000000"/>
          <w:w w:val="116"/>
        </w:rPr>
        <w:t>Во</w:t>
      </w:r>
      <w:proofErr w:type="gramEnd"/>
      <w:r w:rsidRPr="00831E03">
        <w:rPr>
          <w:b/>
          <w:color w:val="000000"/>
          <w:w w:val="116"/>
        </w:rPr>
        <w:t xml:space="preserve"> глубине сибирских руд»?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color w:val="000000"/>
          <w:w w:val="116"/>
        </w:rPr>
      </w:pPr>
      <w:r w:rsidRPr="00831E03">
        <w:rPr>
          <w:color w:val="000000"/>
          <w:w w:val="116"/>
        </w:rPr>
        <w:t xml:space="preserve"> а) Кюхельбекер   </w:t>
      </w:r>
      <w:r w:rsidRPr="00831E03">
        <w:rPr>
          <w:color w:val="000000"/>
          <w:w w:val="110"/>
        </w:rPr>
        <w:t xml:space="preserve">б) Волконский      в) Муравьев        г) Одоевский </w:t>
      </w:r>
    </w:p>
    <w:p w:rsidR="00831E03" w:rsidRPr="00831E03" w:rsidRDefault="00831E03" w:rsidP="00831E03">
      <w:pPr>
        <w:pStyle w:val="af2"/>
        <w:spacing w:before="100" w:line="235" w:lineRule="exact"/>
        <w:ind w:left="19" w:right="3"/>
        <w:rPr>
          <w:b/>
          <w:color w:val="000000"/>
          <w:w w:val="119"/>
        </w:rPr>
      </w:pPr>
      <w:r w:rsidRPr="00831E03">
        <w:rPr>
          <w:b/>
          <w:color w:val="000000"/>
          <w:w w:val="119"/>
        </w:rPr>
        <w:t>15. Соотнесите названия стихотворений А. с. Пушки</w:t>
      </w:r>
      <w:r w:rsidRPr="00831E03">
        <w:rPr>
          <w:b/>
          <w:color w:val="000000"/>
          <w:w w:val="119"/>
        </w:rPr>
        <w:softHyphen/>
        <w:t xml:space="preserve">на и адресатов его лирики. </w:t>
      </w:r>
    </w:p>
    <w:p w:rsidR="00831E03" w:rsidRPr="00831E03" w:rsidRDefault="00831E03" w:rsidP="00831E03">
      <w:pPr>
        <w:pStyle w:val="af2"/>
        <w:spacing w:line="278" w:lineRule="exact"/>
        <w:ind w:left="14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«Я помню чудное мгновенье </w:t>
      </w:r>
      <w:r w:rsidRPr="00831E03">
        <w:rPr>
          <w:i/>
          <w:iCs/>
          <w:color w:val="000000"/>
          <w:w w:val="110"/>
        </w:rPr>
        <w:t xml:space="preserve">.. </w:t>
      </w:r>
      <w:r w:rsidRPr="00831E03">
        <w:rPr>
          <w:i/>
          <w:iCs/>
          <w:color w:val="000000"/>
          <w:w w:val="85"/>
        </w:rPr>
        <w:t xml:space="preserve">»                                    1)  </w:t>
      </w:r>
      <w:r w:rsidRPr="00831E03">
        <w:rPr>
          <w:color w:val="000000"/>
          <w:w w:val="110"/>
        </w:rPr>
        <w:t xml:space="preserve">Е. Воронцова </w:t>
      </w:r>
    </w:p>
    <w:p w:rsidR="00831E03" w:rsidRPr="00831E03" w:rsidRDefault="00831E03" w:rsidP="00831E03">
      <w:pPr>
        <w:pStyle w:val="af2"/>
        <w:tabs>
          <w:tab w:val="left" w:pos="3883"/>
        </w:tabs>
        <w:spacing w:line="240" w:lineRule="exact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б) «Мадонна» </w:t>
      </w:r>
      <w:r w:rsidRPr="00831E03">
        <w:rPr>
          <w:color w:val="000000"/>
          <w:w w:val="110"/>
        </w:rPr>
        <w:tab/>
        <w:t xml:space="preserve">                            2) Н. Гончарова </w:t>
      </w:r>
    </w:p>
    <w:p w:rsidR="00831E03" w:rsidRPr="00831E03" w:rsidRDefault="00831E03" w:rsidP="00831E03">
      <w:pPr>
        <w:pStyle w:val="af2"/>
        <w:tabs>
          <w:tab w:val="left" w:pos="4090"/>
        </w:tabs>
        <w:spacing w:line="225" w:lineRule="exact"/>
        <w:rPr>
          <w:color w:val="000000"/>
          <w:w w:val="110"/>
        </w:rPr>
      </w:pPr>
      <w:r w:rsidRPr="00831E03">
        <w:rPr>
          <w:color w:val="000000"/>
          <w:w w:val="110"/>
        </w:rPr>
        <w:t>в) «Признание</w:t>
      </w:r>
      <w:proofErr w:type="gramStart"/>
      <w:r w:rsidRPr="00831E03">
        <w:rPr>
          <w:color w:val="000000"/>
          <w:w w:val="110"/>
        </w:rPr>
        <w:t>» (.</w:t>
      </w:r>
      <w:proofErr w:type="gramEnd"/>
      <w:r w:rsidRPr="00831E03">
        <w:rPr>
          <w:color w:val="000000"/>
          <w:w w:val="110"/>
        </w:rPr>
        <w:t>Я Вас любил ..)</w:t>
      </w:r>
      <w:r w:rsidRPr="00831E03">
        <w:rPr>
          <w:color w:val="000000"/>
          <w:w w:val="110"/>
        </w:rPr>
        <w:tab/>
        <w:t xml:space="preserve">                         3) А. Керн </w:t>
      </w:r>
    </w:p>
    <w:p w:rsidR="00831E03" w:rsidRPr="00831E03" w:rsidRDefault="00831E03" w:rsidP="00831E03">
      <w:pPr>
        <w:pStyle w:val="af2"/>
        <w:tabs>
          <w:tab w:val="left" w:pos="3619"/>
        </w:tabs>
        <w:spacing w:line="230" w:lineRule="exact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г) «Сожженное письмо </w:t>
      </w:r>
      <w:r w:rsidRPr="00831E03">
        <w:rPr>
          <w:color w:val="000000"/>
          <w:w w:val="110"/>
        </w:rPr>
        <w:tab/>
        <w:t xml:space="preserve">                                 4) А. Осипова </w:t>
      </w:r>
    </w:p>
    <w:p w:rsidR="00831E03" w:rsidRPr="002962D1" w:rsidRDefault="00831E03" w:rsidP="002962D1">
      <w:pPr>
        <w:pStyle w:val="af2"/>
        <w:tabs>
          <w:tab w:val="left" w:pos="3624"/>
        </w:tabs>
        <w:spacing w:line="244" w:lineRule="exact"/>
        <w:rPr>
          <w:color w:val="000000"/>
          <w:w w:val="110"/>
        </w:rPr>
      </w:pPr>
      <w:proofErr w:type="spellStart"/>
      <w:r w:rsidRPr="00831E03">
        <w:rPr>
          <w:color w:val="000000"/>
          <w:w w:val="110"/>
        </w:rPr>
        <w:t>д</w:t>
      </w:r>
      <w:proofErr w:type="spellEnd"/>
      <w:r w:rsidRPr="00831E03">
        <w:rPr>
          <w:color w:val="000000"/>
          <w:w w:val="110"/>
        </w:rPr>
        <w:t xml:space="preserve">) «Погасло дневное светило ... » </w:t>
      </w:r>
      <w:r w:rsidRPr="00831E03">
        <w:rPr>
          <w:color w:val="000000"/>
          <w:w w:val="110"/>
        </w:rPr>
        <w:tab/>
        <w:t xml:space="preserve">       </w:t>
      </w:r>
      <w:r w:rsidR="002962D1">
        <w:rPr>
          <w:color w:val="000000"/>
          <w:w w:val="110"/>
        </w:rPr>
        <w:t xml:space="preserve">                 5) М. Раевская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b/>
          <w:color w:val="000000"/>
          <w:w w:val="114"/>
        </w:rPr>
      </w:pPr>
      <w:r w:rsidRPr="00831E03">
        <w:rPr>
          <w:b/>
          <w:color w:val="000000"/>
          <w:w w:val="114"/>
        </w:rPr>
        <w:t>16. В каких стихотворениях А. С. Пушкина пейзаж можно назвать реалистическим, а в каких - роман</w:t>
      </w:r>
      <w:r w:rsidRPr="00831E03">
        <w:rPr>
          <w:b/>
          <w:color w:val="000000"/>
          <w:w w:val="114"/>
        </w:rPr>
        <w:softHyphen/>
        <w:t xml:space="preserve">тическим? 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color w:val="000000"/>
          <w:w w:val="110"/>
        </w:rPr>
      </w:pPr>
      <w:r w:rsidRPr="00831E03">
        <w:rPr>
          <w:color w:val="000000"/>
          <w:w w:val="110"/>
        </w:rPr>
        <w:t>«К морю», «Брожу ли я вдоль улиц шумных»; «Погас</w:t>
      </w:r>
      <w:r w:rsidRPr="00831E03">
        <w:rPr>
          <w:color w:val="000000"/>
          <w:w w:val="110"/>
        </w:rPr>
        <w:softHyphen/>
        <w:t>ло дневное светило»; «Зимнее утро»; «Вновь я посе</w:t>
      </w:r>
      <w:r w:rsidRPr="00831E03">
        <w:rPr>
          <w:color w:val="000000"/>
          <w:w w:val="110"/>
        </w:rPr>
        <w:softHyphen/>
        <w:t xml:space="preserve">тил»; «"Узник». 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color w:val="000000"/>
          <w:w w:val="110"/>
        </w:rPr>
      </w:pPr>
      <w:r w:rsidRPr="00831E03">
        <w:rPr>
          <w:b/>
          <w:color w:val="000000"/>
          <w:w w:val="119"/>
        </w:rPr>
        <w:t>17. Назовите главный принцип, положенный в ос</w:t>
      </w:r>
      <w:r w:rsidRPr="00831E03">
        <w:rPr>
          <w:b/>
          <w:color w:val="000000"/>
          <w:w w:val="119"/>
        </w:rPr>
        <w:softHyphen/>
        <w:t>нову построения композиций стихотворений «Дерев</w:t>
      </w:r>
      <w:r w:rsidRPr="00831E03">
        <w:rPr>
          <w:b/>
          <w:color w:val="000000"/>
          <w:w w:val="119"/>
        </w:rPr>
        <w:softHyphen/>
        <w:t xml:space="preserve">ня», «Анчар». </w:t>
      </w:r>
    </w:p>
    <w:p w:rsidR="00831E03" w:rsidRPr="00831E03" w:rsidRDefault="00831E03" w:rsidP="00831E03">
      <w:pPr>
        <w:pStyle w:val="af2"/>
        <w:spacing w:line="249" w:lineRule="exact"/>
        <w:ind w:left="14" w:right="1117"/>
        <w:rPr>
          <w:color w:val="000000"/>
          <w:w w:val="110"/>
        </w:rPr>
      </w:pPr>
      <w:r w:rsidRPr="00831E03">
        <w:rPr>
          <w:color w:val="000000"/>
          <w:w w:val="110"/>
        </w:rPr>
        <w:lastRenderedPageBreak/>
        <w:t xml:space="preserve">а) последовательность изложенных событий            б) антитеза </w:t>
      </w:r>
    </w:p>
    <w:p w:rsidR="00831E03" w:rsidRPr="002962D1" w:rsidRDefault="00831E03" w:rsidP="002962D1">
      <w:pPr>
        <w:pStyle w:val="af2"/>
        <w:spacing w:line="240" w:lineRule="exact"/>
        <w:ind w:left="19" w:right="292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кольцевая композиция                                             г) зеркальная композиция </w:t>
      </w:r>
    </w:p>
    <w:p w:rsidR="00831E03" w:rsidRPr="00831E03" w:rsidRDefault="00831E03" w:rsidP="00831E03">
      <w:pPr>
        <w:pStyle w:val="af2"/>
        <w:spacing w:before="100" w:line="235" w:lineRule="exact"/>
        <w:ind w:left="19" w:right="94"/>
        <w:rPr>
          <w:b/>
          <w:color w:val="000000"/>
          <w:w w:val="119"/>
        </w:rPr>
      </w:pPr>
      <w:r w:rsidRPr="00831E03">
        <w:rPr>
          <w:b/>
          <w:color w:val="000000"/>
          <w:w w:val="119"/>
        </w:rPr>
        <w:t>18. Кому из деятелей литературы принадлежат сле</w:t>
      </w:r>
      <w:r w:rsidRPr="00831E03">
        <w:rPr>
          <w:b/>
          <w:color w:val="000000"/>
          <w:w w:val="119"/>
        </w:rPr>
        <w:softHyphen/>
        <w:t xml:space="preserve">дующие характеристики. </w:t>
      </w:r>
    </w:p>
    <w:p w:rsidR="00831E03" w:rsidRPr="00831E03" w:rsidRDefault="00831E03" w:rsidP="00831E03">
      <w:pPr>
        <w:pStyle w:val="af2"/>
        <w:spacing w:before="28" w:line="235" w:lineRule="exact"/>
        <w:ind w:left="33" w:right="1971"/>
        <w:rPr>
          <w:color w:val="000000"/>
          <w:w w:val="110"/>
        </w:rPr>
      </w:pPr>
      <w:r w:rsidRPr="00831E03">
        <w:rPr>
          <w:color w:val="000000"/>
          <w:w w:val="110"/>
        </w:rPr>
        <w:t>а) « ... Его стихов пленительная сладость</w:t>
      </w:r>
      <w:proofErr w:type="gramStart"/>
      <w:r w:rsidRPr="00831E03">
        <w:rPr>
          <w:color w:val="000000"/>
          <w:w w:val="110"/>
        </w:rPr>
        <w:t xml:space="preserve"> П</w:t>
      </w:r>
      <w:proofErr w:type="gramEnd"/>
      <w:r w:rsidRPr="00831E03">
        <w:rPr>
          <w:color w:val="000000"/>
          <w:w w:val="110"/>
        </w:rPr>
        <w:t>ройдет веков завистливую даль</w:t>
      </w:r>
    </w:p>
    <w:p w:rsidR="00831E03" w:rsidRPr="00831E03" w:rsidRDefault="00831E03" w:rsidP="00831E03">
      <w:pPr>
        <w:pStyle w:val="af2"/>
        <w:spacing w:line="244" w:lineRule="exact"/>
        <w:ind w:left="48" w:right="90" w:firstLine="302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«Сатиры смелый властелин ...• б) «Друг свободы» </w:t>
      </w:r>
    </w:p>
    <w:p w:rsidR="00831E03" w:rsidRPr="002962D1" w:rsidRDefault="00831E03" w:rsidP="002962D1">
      <w:pPr>
        <w:pStyle w:val="af2"/>
        <w:spacing w:line="235" w:lineRule="exact"/>
        <w:ind w:left="14" w:right="90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« ... воскресил Корнеля гений величавый» г) «Гений ... », «властитель наших дум» </w:t>
      </w:r>
    </w:p>
    <w:p w:rsidR="00831E03" w:rsidRPr="00831E03" w:rsidRDefault="00831E03" w:rsidP="00831E03">
      <w:pPr>
        <w:pStyle w:val="af2"/>
        <w:spacing w:line="235" w:lineRule="exact"/>
        <w:ind w:left="14" w:right="90"/>
        <w:rPr>
          <w:b/>
          <w:color w:val="000000"/>
          <w:w w:val="110"/>
        </w:rPr>
      </w:pPr>
      <w:r w:rsidRPr="00831E03">
        <w:rPr>
          <w:b/>
          <w:color w:val="000000"/>
          <w:w w:val="126"/>
        </w:rPr>
        <w:t xml:space="preserve">19. По своей родовой принадлежности жанр «роман в стихах» </w:t>
      </w:r>
    </w:p>
    <w:p w:rsidR="00831E03" w:rsidRPr="00831E03" w:rsidRDefault="00831E03" w:rsidP="00831E03">
      <w:pPr>
        <w:pStyle w:val="af2"/>
        <w:spacing w:before="24" w:line="235" w:lineRule="exact"/>
        <w:ind w:left="110" w:right="4083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лирический                                  б) эпический </w:t>
      </w:r>
    </w:p>
    <w:p w:rsidR="00831E03" w:rsidRPr="00831E03" w:rsidRDefault="00831E03" w:rsidP="00831E03">
      <w:pPr>
        <w:pStyle w:val="af2"/>
        <w:spacing w:before="4" w:line="230" w:lineRule="exact"/>
        <w:ind w:left="119" w:right="3647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лиро-эпический                           г) драматический </w:t>
      </w:r>
    </w:p>
    <w:p w:rsidR="00831E03" w:rsidRPr="00831E03" w:rsidRDefault="00831E03" w:rsidP="00831E03">
      <w:pPr>
        <w:pStyle w:val="af2"/>
        <w:spacing w:before="76" w:line="235" w:lineRule="exact"/>
        <w:ind w:left="129"/>
        <w:rPr>
          <w:b/>
          <w:color w:val="000000"/>
          <w:w w:val="114"/>
        </w:rPr>
      </w:pPr>
    </w:p>
    <w:p w:rsidR="00831E03" w:rsidRPr="00831E03" w:rsidRDefault="00831E03" w:rsidP="00831E03">
      <w:pPr>
        <w:pStyle w:val="af2"/>
        <w:spacing w:before="76" w:line="235" w:lineRule="exact"/>
        <w:ind w:left="129"/>
        <w:rPr>
          <w:b/>
          <w:color w:val="000000"/>
          <w:w w:val="114"/>
        </w:rPr>
      </w:pPr>
      <w:r w:rsidRPr="00831E03">
        <w:rPr>
          <w:b/>
          <w:color w:val="000000"/>
          <w:w w:val="114"/>
        </w:rPr>
        <w:t>20. Какой принцип положен А. С. Пушкиным в по</w:t>
      </w:r>
      <w:r w:rsidRPr="00831E03">
        <w:rPr>
          <w:b/>
          <w:color w:val="000000"/>
          <w:w w:val="114"/>
        </w:rPr>
        <w:softHyphen/>
        <w:t xml:space="preserve">строение композиции «Евгения Онегина»? </w:t>
      </w:r>
    </w:p>
    <w:p w:rsidR="00831E03" w:rsidRPr="002962D1" w:rsidRDefault="00831E03" w:rsidP="002962D1">
      <w:pPr>
        <w:pStyle w:val="af2"/>
        <w:spacing w:line="249" w:lineRule="exact"/>
        <w:ind w:left="148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кольцевая композиция   б) монтаж   в) зеркальность   г) повтор     </w:t>
      </w:r>
      <w:proofErr w:type="spellStart"/>
      <w:r w:rsidRPr="00831E03">
        <w:rPr>
          <w:color w:val="000000"/>
          <w:w w:val="110"/>
        </w:rPr>
        <w:t>д</w:t>
      </w:r>
      <w:proofErr w:type="spellEnd"/>
      <w:r w:rsidRPr="00831E03">
        <w:rPr>
          <w:color w:val="000000"/>
          <w:w w:val="110"/>
        </w:rPr>
        <w:t xml:space="preserve">) антитеза </w:t>
      </w:r>
    </w:p>
    <w:p w:rsidR="00831E03" w:rsidRPr="00831E03" w:rsidRDefault="00831E03" w:rsidP="00831E03">
      <w:pPr>
        <w:pStyle w:val="af2"/>
        <w:spacing w:before="91" w:line="240" w:lineRule="exact"/>
        <w:ind w:left="24" w:right="1130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 xml:space="preserve">21. Назовите отчество Татьяны Лариной. </w:t>
      </w:r>
    </w:p>
    <w:p w:rsidR="00831E03" w:rsidRPr="002962D1" w:rsidRDefault="00831E03" w:rsidP="002962D1">
      <w:pPr>
        <w:pStyle w:val="af2"/>
        <w:spacing w:before="91" w:line="240" w:lineRule="exact"/>
        <w:ind w:left="24" w:right="1130"/>
        <w:rPr>
          <w:color w:val="000000"/>
          <w:w w:val="116"/>
        </w:rPr>
      </w:pPr>
      <w:r w:rsidRPr="00831E03">
        <w:rPr>
          <w:color w:val="000000"/>
          <w:w w:val="116"/>
        </w:rPr>
        <w:t xml:space="preserve">а) Ивановна    </w:t>
      </w:r>
      <w:r w:rsidRPr="00831E03">
        <w:rPr>
          <w:color w:val="000000"/>
          <w:w w:val="110"/>
        </w:rPr>
        <w:t xml:space="preserve">б) Дмитриевна     в) Владимировна    г) Николаевна </w:t>
      </w:r>
    </w:p>
    <w:p w:rsidR="00831E03" w:rsidRPr="00831E03" w:rsidRDefault="00831E03" w:rsidP="00831E03">
      <w:pPr>
        <w:pStyle w:val="af2"/>
        <w:spacing w:before="91" w:line="240" w:lineRule="exact"/>
        <w:ind w:left="24" w:right="1130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>22</w:t>
      </w:r>
      <w:r w:rsidRPr="00831E03">
        <w:rPr>
          <w:b/>
          <w:color w:val="000000"/>
          <w:w w:val="126"/>
        </w:rPr>
        <w:t>. Какие темы и мотивы лирики М. Ю. Лермонтова сходны с мотивами и темами творчества А. С. Пуш</w:t>
      </w:r>
      <w:r w:rsidRPr="00831E03">
        <w:rPr>
          <w:b/>
          <w:color w:val="000000"/>
          <w:w w:val="126"/>
        </w:rPr>
        <w:softHyphen/>
        <w:t xml:space="preserve">кина? </w:t>
      </w:r>
    </w:p>
    <w:p w:rsidR="00831E03" w:rsidRPr="00831E03" w:rsidRDefault="00831E03" w:rsidP="00831E03">
      <w:pPr>
        <w:pStyle w:val="af2"/>
        <w:spacing w:before="38" w:line="235" w:lineRule="exact"/>
        <w:ind w:left="9" w:right="338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мотив одиночества б) тема Родины в) историческая тема г) мотив изгнанничества </w:t>
      </w:r>
      <w:proofErr w:type="spellStart"/>
      <w:r w:rsidRPr="00831E03">
        <w:rPr>
          <w:color w:val="000000"/>
          <w:w w:val="110"/>
        </w:rPr>
        <w:t>д</w:t>
      </w:r>
      <w:proofErr w:type="spellEnd"/>
      <w:r w:rsidRPr="00831E03">
        <w:rPr>
          <w:color w:val="000000"/>
          <w:w w:val="110"/>
        </w:rPr>
        <w:t xml:space="preserve">) тема поэта и поэзии </w:t>
      </w:r>
    </w:p>
    <w:p w:rsidR="00831E03" w:rsidRPr="00831E03" w:rsidRDefault="00831E03" w:rsidP="00831E03">
      <w:pPr>
        <w:pStyle w:val="af2"/>
        <w:spacing w:before="38" w:line="235" w:lineRule="exact"/>
        <w:ind w:left="9" w:right="338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е) мотив обманчивости красоты </w:t>
      </w:r>
    </w:p>
    <w:p w:rsidR="00831E03" w:rsidRPr="00831E03" w:rsidRDefault="00831E03" w:rsidP="00831E03">
      <w:pPr>
        <w:pStyle w:val="af2"/>
        <w:spacing w:before="120" w:line="225" w:lineRule="exact"/>
        <w:ind w:right="-1"/>
        <w:jc w:val="both"/>
        <w:rPr>
          <w:b/>
          <w:color w:val="000000"/>
          <w:w w:val="113"/>
        </w:rPr>
      </w:pPr>
      <w:r w:rsidRPr="00831E03">
        <w:rPr>
          <w:b/>
          <w:color w:val="000000"/>
          <w:w w:val="113"/>
        </w:rPr>
        <w:t>23. Стихотворение «</w:t>
      </w:r>
      <w:proofErr w:type="gramStart"/>
      <w:r w:rsidRPr="00831E03">
        <w:rPr>
          <w:b/>
          <w:color w:val="000000"/>
          <w:w w:val="113"/>
        </w:rPr>
        <w:t>.Н</w:t>
      </w:r>
      <w:proofErr w:type="gramEnd"/>
      <w:r w:rsidRPr="00831E03">
        <w:rPr>
          <w:b/>
          <w:color w:val="000000"/>
          <w:w w:val="113"/>
        </w:rPr>
        <w:t>а смерть поэта» композиционно делится на две части: в первой господствует скорбь по поводу гибели А. С. Пушкина, а во второй - гнев по адресу убийцы. Как можно определить жанр каж</w:t>
      </w:r>
      <w:r w:rsidRPr="00831E03">
        <w:rPr>
          <w:b/>
          <w:color w:val="000000"/>
          <w:w w:val="113"/>
        </w:rPr>
        <w:softHyphen/>
        <w:t xml:space="preserve">дой части? </w:t>
      </w:r>
    </w:p>
    <w:p w:rsidR="00831E03" w:rsidRPr="00831E03" w:rsidRDefault="00831E03" w:rsidP="00831E03">
      <w:pPr>
        <w:pStyle w:val="af2"/>
        <w:spacing w:line="254" w:lineRule="exact"/>
        <w:ind w:left="14" w:right="-1"/>
        <w:rPr>
          <w:color w:val="000000"/>
          <w:w w:val="110"/>
        </w:rPr>
      </w:pPr>
      <w:r w:rsidRPr="00831E03">
        <w:rPr>
          <w:color w:val="000000"/>
          <w:w w:val="110"/>
        </w:rPr>
        <w:t>а) элегия      б)</w:t>
      </w:r>
      <w:proofErr w:type="gramStart"/>
      <w:r w:rsidRPr="00831E03">
        <w:rPr>
          <w:color w:val="000000"/>
          <w:w w:val="110"/>
        </w:rPr>
        <w:t>.</w:t>
      </w:r>
      <w:proofErr w:type="gramEnd"/>
      <w:r w:rsidRPr="00831E03">
        <w:rPr>
          <w:color w:val="000000"/>
          <w:w w:val="110"/>
        </w:rPr>
        <w:t xml:space="preserve"> </w:t>
      </w:r>
      <w:proofErr w:type="gramStart"/>
      <w:r w:rsidRPr="00831E03">
        <w:rPr>
          <w:color w:val="000000"/>
          <w:w w:val="110"/>
        </w:rPr>
        <w:t>э</w:t>
      </w:r>
      <w:proofErr w:type="gramEnd"/>
      <w:r w:rsidRPr="00831E03">
        <w:rPr>
          <w:color w:val="000000"/>
          <w:w w:val="110"/>
        </w:rPr>
        <w:t xml:space="preserve">питафия        в) эпиграмма        г) памфлет </w:t>
      </w:r>
    </w:p>
    <w:p w:rsidR="00831E03" w:rsidRPr="00831E03" w:rsidRDefault="00831E03" w:rsidP="00831E03">
      <w:pPr>
        <w:pStyle w:val="af2"/>
        <w:spacing w:before="129" w:line="220" w:lineRule="exact"/>
        <w:ind w:left="14" w:right="2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 xml:space="preserve">24. Какое стихотворение принесло известность М. Ю. Лермонтову? </w:t>
      </w:r>
    </w:p>
    <w:p w:rsidR="00831E03" w:rsidRPr="00831E03" w:rsidRDefault="00831E03" w:rsidP="00831E03">
      <w:pPr>
        <w:pStyle w:val="af2"/>
        <w:spacing w:line="254" w:lineRule="exact"/>
        <w:ind w:left="14" w:right="-1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«Парус»      б) «Дума»        в) «Бородино»          </w:t>
      </w:r>
      <w:proofErr w:type="spellStart"/>
      <w:r w:rsidRPr="00831E03">
        <w:rPr>
          <w:color w:val="000000"/>
          <w:w w:val="110"/>
        </w:rPr>
        <w:t>д</w:t>
      </w:r>
      <w:proofErr w:type="spellEnd"/>
      <w:r w:rsidRPr="00831E03">
        <w:rPr>
          <w:color w:val="000000"/>
          <w:w w:val="110"/>
        </w:rPr>
        <w:t xml:space="preserve">) «Смерть поэта» </w:t>
      </w:r>
    </w:p>
    <w:p w:rsidR="00831E03" w:rsidRPr="00831E03" w:rsidRDefault="00831E03" w:rsidP="00831E03">
      <w:pPr>
        <w:pStyle w:val="af2"/>
        <w:spacing w:before="86" w:line="259" w:lineRule="exact"/>
        <w:ind w:right="71"/>
        <w:jc w:val="both"/>
        <w:rPr>
          <w:b/>
          <w:color w:val="000000"/>
          <w:w w:val="113"/>
        </w:rPr>
      </w:pPr>
      <w:r w:rsidRPr="00831E03">
        <w:rPr>
          <w:b/>
          <w:color w:val="000000"/>
          <w:w w:val="113"/>
        </w:rPr>
        <w:t xml:space="preserve">25. Какие средства художественной выразительности использованы М. Ю. Лермонтовым в стихотворении «Поэт»? </w:t>
      </w:r>
    </w:p>
    <w:p w:rsidR="00831E03" w:rsidRPr="00831E03" w:rsidRDefault="00831E03" w:rsidP="00831E03">
      <w:pPr>
        <w:pStyle w:val="af2"/>
        <w:spacing w:before="28" w:line="249" w:lineRule="exact"/>
        <w:ind w:left="81" w:right="4347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гипербола б) аллегория в) антитеза г) символ </w:t>
      </w:r>
    </w:p>
    <w:p w:rsidR="00831E03" w:rsidRPr="00831E03" w:rsidRDefault="00831E03" w:rsidP="00831E03">
      <w:pPr>
        <w:pStyle w:val="af2"/>
        <w:spacing w:line="244" w:lineRule="exact"/>
        <w:ind w:left="115"/>
        <w:rPr>
          <w:color w:val="000000"/>
        </w:rPr>
      </w:pPr>
      <w:r w:rsidRPr="00831E03">
        <w:rPr>
          <w:color w:val="000000"/>
        </w:rPr>
        <w:t xml:space="preserve">Д) развернутое сравнение </w:t>
      </w:r>
    </w:p>
    <w:p w:rsidR="00831E03" w:rsidRPr="00831E03" w:rsidRDefault="00831E03" w:rsidP="00831E03">
      <w:pPr>
        <w:pStyle w:val="af2"/>
        <w:spacing w:before="96" w:line="254" w:lineRule="exact"/>
        <w:ind w:left="120" w:right="27"/>
        <w:rPr>
          <w:b/>
          <w:color w:val="000000"/>
          <w:w w:val="113"/>
        </w:rPr>
      </w:pPr>
      <w:r w:rsidRPr="00831E03">
        <w:rPr>
          <w:b/>
          <w:color w:val="000000"/>
          <w:w w:val="113"/>
        </w:rPr>
        <w:t>26. Назовите черты романтической поэтики, проявив</w:t>
      </w:r>
      <w:r w:rsidRPr="00831E03">
        <w:rPr>
          <w:b/>
          <w:color w:val="000000"/>
          <w:w w:val="113"/>
        </w:rPr>
        <w:softHyphen/>
        <w:t xml:space="preserve">шиеся в стихотворениях «Парус» и «Ангел». </w:t>
      </w:r>
    </w:p>
    <w:p w:rsidR="00831E03" w:rsidRPr="00831E03" w:rsidRDefault="00831E03" w:rsidP="00831E03">
      <w:pPr>
        <w:pStyle w:val="af2"/>
        <w:spacing w:line="292" w:lineRule="exact"/>
        <w:ind w:left="115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мотив одиночества </w:t>
      </w:r>
    </w:p>
    <w:p w:rsidR="00831E03" w:rsidRPr="00831E03" w:rsidRDefault="00831E03" w:rsidP="00831E03">
      <w:pPr>
        <w:pStyle w:val="af2"/>
        <w:spacing w:line="244" w:lineRule="exact"/>
        <w:ind w:left="115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б) достоверность описания природы </w:t>
      </w:r>
    </w:p>
    <w:p w:rsidR="00831E03" w:rsidRPr="00831E03" w:rsidRDefault="00831E03" w:rsidP="00831E03">
      <w:pPr>
        <w:pStyle w:val="af2"/>
        <w:spacing w:line="259" w:lineRule="exact"/>
        <w:ind w:left="124" w:right="114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символика в основе поэтического образа г) жанр - элегия </w:t>
      </w:r>
    </w:p>
    <w:p w:rsidR="00831E03" w:rsidRPr="00831E03" w:rsidRDefault="00831E03" w:rsidP="00831E03">
      <w:pPr>
        <w:pStyle w:val="af2"/>
        <w:spacing w:line="244" w:lineRule="exact"/>
        <w:ind w:left="115"/>
        <w:rPr>
          <w:color w:val="000000"/>
          <w:w w:val="110"/>
        </w:rPr>
      </w:pPr>
      <w:proofErr w:type="spellStart"/>
      <w:r w:rsidRPr="00831E03">
        <w:rPr>
          <w:color w:val="000000"/>
          <w:w w:val="110"/>
        </w:rPr>
        <w:t>д</w:t>
      </w:r>
      <w:proofErr w:type="spellEnd"/>
      <w:r w:rsidRPr="00831E03">
        <w:rPr>
          <w:color w:val="000000"/>
          <w:w w:val="110"/>
        </w:rPr>
        <w:t xml:space="preserve">) настроение неудовлетворенности, мятежности </w:t>
      </w:r>
    </w:p>
    <w:p w:rsidR="00831E03" w:rsidRPr="00831E03" w:rsidRDefault="00831E03" w:rsidP="00831E03">
      <w:pPr>
        <w:pStyle w:val="af2"/>
        <w:spacing w:before="124" w:line="225" w:lineRule="exact"/>
        <w:ind w:left="19" w:right="114"/>
        <w:jc w:val="both"/>
        <w:rPr>
          <w:b/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>27. Прочитайте строки, открывающие стихотворение «Выхожу один я на дорогу</w:t>
      </w:r>
      <w:proofErr w:type="gramStart"/>
      <w:r w:rsidRPr="00831E03">
        <w:rPr>
          <w:b/>
          <w:color w:val="000000"/>
          <w:w w:val="114"/>
          <w:lang w:bidi="he-IL"/>
        </w:rPr>
        <w:t xml:space="preserve"> .</w:t>
      </w:r>
      <w:proofErr w:type="gramEnd"/>
      <w:r w:rsidRPr="00831E03">
        <w:rPr>
          <w:b/>
          <w:color w:val="000000"/>
          <w:w w:val="114"/>
          <w:lang w:bidi="he-IL"/>
        </w:rPr>
        <w:t>». Какой художествен</w:t>
      </w:r>
      <w:r w:rsidRPr="00831E03">
        <w:rPr>
          <w:b/>
          <w:color w:val="000000"/>
          <w:w w:val="114"/>
          <w:lang w:bidi="he-IL"/>
        </w:rPr>
        <w:softHyphen/>
        <w:t xml:space="preserve">ный прием использовал автор? </w:t>
      </w:r>
    </w:p>
    <w:p w:rsidR="00831E03" w:rsidRPr="00831E03" w:rsidRDefault="00831E03" w:rsidP="00831E03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Выхожу один я на дорогу; </w:t>
      </w:r>
    </w:p>
    <w:p w:rsidR="00831E03" w:rsidRPr="00831E03" w:rsidRDefault="00831E03" w:rsidP="00831E03">
      <w:pPr>
        <w:pStyle w:val="af2"/>
        <w:spacing w:before="24" w:line="225" w:lineRule="exact"/>
        <w:ind w:left="9" w:right="1458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Сквозь туман кремнистый путь блестит; Ночь тиха. Пустыня внемлет Богу, </w:t>
      </w:r>
    </w:p>
    <w:p w:rsidR="00831E03" w:rsidRPr="00831E03" w:rsidRDefault="00831E03" w:rsidP="00831E03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И звезда с звездою говорит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•• </w:t>
      </w:r>
    </w:p>
    <w:p w:rsidR="00831E03" w:rsidRPr="00831E03" w:rsidRDefault="00831E03" w:rsidP="00831E03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сравнение         б) гиперболу         в) метонимию        </w:t>
      </w:r>
      <w:r w:rsidRPr="00831E03">
        <w:rPr>
          <w:i/>
          <w:iCs/>
          <w:color w:val="000000"/>
          <w:lang w:bidi="he-IL"/>
        </w:rPr>
        <w:t xml:space="preserve">г) </w:t>
      </w:r>
      <w:r w:rsidRPr="00831E03">
        <w:rPr>
          <w:color w:val="000000"/>
          <w:lang w:bidi="he-IL"/>
        </w:rPr>
        <w:t xml:space="preserve">метафору </w:t>
      </w:r>
    </w:p>
    <w:p w:rsidR="00831E03" w:rsidRPr="00831E03" w:rsidRDefault="00831E03" w:rsidP="00831E03">
      <w:pPr>
        <w:pStyle w:val="af2"/>
        <w:spacing w:line="350" w:lineRule="exact"/>
        <w:ind w:left="24"/>
        <w:rPr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lastRenderedPageBreak/>
        <w:t>28. Соотнесите название стихотворения и его жанр</w:t>
      </w:r>
      <w:r w:rsidRPr="00831E03">
        <w:rPr>
          <w:color w:val="000000"/>
          <w:w w:val="114"/>
          <w:lang w:bidi="he-IL"/>
        </w:rPr>
        <w:t xml:space="preserve">. </w:t>
      </w:r>
    </w:p>
    <w:p w:rsidR="00831E03" w:rsidRPr="00831E03" w:rsidRDefault="00831E03" w:rsidP="00831E03">
      <w:pPr>
        <w:pStyle w:val="af2"/>
        <w:tabs>
          <w:tab w:val="left" w:pos="2625"/>
        </w:tabs>
        <w:spacing w:line="24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а)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Перчатка» </w:t>
      </w:r>
      <w:r w:rsidRPr="00831E03">
        <w:rPr>
          <w:color w:val="000000"/>
          <w:w w:val="106"/>
          <w:lang w:bidi="he-IL"/>
        </w:rPr>
        <w:tab/>
        <w:t xml:space="preserve">1) элегия </w:t>
      </w:r>
    </w:p>
    <w:p w:rsidR="00831E03" w:rsidRPr="00831E03" w:rsidRDefault="00831E03" w:rsidP="00831E03">
      <w:pPr>
        <w:pStyle w:val="af2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б)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Родина» </w:t>
      </w:r>
      <w:r w:rsidRPr="00831E03">
        <w:rPr>
          <w:color w:val="000000"/>
          <w:w w:val="106"/>
          <w:lang w:bidi="he-IL"/>
        </w:rPr>
        <w:tab/>
        <w:t xml:space="preserve">2) баллада </w:t>
      </w:r>
    </w:p>
    <w:p w:rsidR="00831E03" w:rsidRPr="00831E03" w:rsidRDefault="00831E03" w:rsidP="00831E03">
      <w:pPr>
        <w:pStyle w:val="af2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в)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Наполеон» </w:t>
      </w:r>
      <w:r w:rsidRPr="00831E03">
        <w:rPr>
          <w:color w:val="000000"/>
          <w:w w:val="106"/>
          <w:lang w:bidi="he-IL"/>
        </w:rPr>
        <w:tab/>
        <w:t xml:space="preserve">3) послание </w:t>
      </w:r>
    </w:p>
    <w:p w:rsidR="00831E03" w:rsidRPr="00831E03" w:rsidRDefault="00831E03" w:rsidP="00831E03">
      <w:pPr>
        <w:pStyle w:val="af2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г)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Бородино» </w:t>
      </w:r>
      <w:r w:rsidRPr="00831E03">
        <w:rPr>
          <w:color w:val="000000"/>
          <w:w w:val="106"/>
          <w:lang w:bidi="he-IL"/>
        </w:rPr>
        <w:tab/>
        <w:t xml:space="preserve">4) дума </w:t>
      </w:r>
    </w:p>
    <w:p w:rsidR="00831E03" w:rsidRPr="00831E03" w:rsidRDefault="00831E03" w:rsidP="00831E03">
      <w:pPr>
        <w:pStyle w:val="af2"/>
        <w:tabs>
          <w:tab w:val="left" w:pos="2620"/>
        </w:tabs>
        <w:spacing w:line="249" w:lineRule="exact"/>
        <w:rPr>
          <w:color w:val="000000"/>
          <w:w w:val="106"/>
          <w:lang w:bidi="he-IL"/>
        </w:rPr>
      </w:pPr>
      <w:proofErr w:type="spellStart"/>
      <w:r w:rsidRPr="00831E03">
        <w:rPr>
          <w:color w:val="000000"/>
          <w:w w:val="106"/>
          <w:lang w:bidi="he-IL"/>
        </w:rPr>
        <w:t>д</w:t>
      </w:r>
      <w:proofErr w:type="spellEnd"/>
      <w:r w:rsidRPr="00831E03">
        <w:rPr>
          <w:color w:val="000000"/>
          <w:w w:val="106"/>
          <w:lang w:bidi="he-IL"/>
        </w:rPr>
        <w:t>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Н. Ф. Ивановой» </w:t>
      </w:r>
      <w:r w:rsidRPr="00831E03">
        <w:rPr>
          <w:color w:val="000000"/>
          <w:w w:val="106"/>
          <w:lang w:bidi="he-IL"/>
        </w:rPr>
        <w:tab/>
        <w:t xml:space="preserve">5) сюжетное стихотворение </w:t>
      </w:r>
    </w:p>
    <w:p w:rsidR="00831E03" w:rsidRPr="00831E03" w:rsidRDefault="00831E03" w:rsidP="00831E03">
      <w:pPr>
        <w:pStyle w:val="af2"/>
        <w:spacing w:before="81" w:line="235" w:lineRule="exact"/>
        <w:ind w:left="4" w:right="123"/>
        <w:rPr>
          <w:b/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 xml:space="preserve">29. Кому посвящен цикл любовных стихотворений, написанных М. Ю. Лермонтовым в 1830-1832 гг.? </w:t>
      </w:r>
    </w:p>
    <w:p w:rsidR="00831E03" w:rsidRPr="00831E03" w:rsidRDefault="00831E03" w:rsidP="00831E03">
      <w:pPr>
        <w:pStyle w:val="af2"/>
        <w:spacing w:before="81" w:line="235" w:lineRule="exact"/>
        <w:ind w:left="4" w:right="123"/>
        <w:rPr>
          <w:color w:val="000000"/>
          <w:w w:val="114"/>
          <w:lang w:bidi="he-IL"/>
        </w:rPr>
      </w:pPr>
      <w:r w:rsidRPr="00831E03">
        <w:rPr>
          <w:color w:val="000000"/>
          <w:w w:val="114"/>
          <w:lang w:bidi="he-IL"/>
        </w:rPr>
        <w:t xml:space="preserve">а) В. Лопухиной   </w:t>
      </w:r>
      <w:r w:rsidRPr="00831E03">
        <w:rPr>
          <w:color w:val="000000"/>
          <w:w w:val="106"/>
          <w:lang w:bidi="he-IL"/>
        </w:rPr>
        <w:t xml:space="preserve">б) Е. Сушковой      в) Н. Ивановой        г) А. Столыпиной </w:t>
      </w:r>
    </w:p>
    <w:p w:rsidR="00831E03" w:rsidRPr="00831E03" w:rsidRDefault="00831E03" w:rsidP="00831E03">
      <w:pPr>
        <w:pStyle w:val="af2"/>
        <w:spacing w:line="254" w:lineRule="exact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14"/>
          <w:lang w:bidi="he-IL"/>
        </w:rPr>
        <w:t xml:space="preserve">30. Расположите главы романа в хронологическом порядке. </w:t>
      </w:r>
    </w:p>
    <w:p w:rsidR="00831E03" w:rsidRPr="00831E03" w:rsidRDefault="00831E03" w:rsidP="00831E03">
      <w:pPr>
        <w:pStyle w:val="af2"/>
        <w:spacing w:before="48" w:line="230" w:lineRule="exact"/>
        <w:ind w:left="43" w:right="74"/>
        <w:jc w:val="both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а)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>Фаталист», .Бэла», .Максим Максимович», преди</w:t>
      </w:r>
      <w:r w:rsidRPr="00831E03">
        <w:rPr>
          <w:color w:val="000000"/>
          <w:w w:val="106"/>
          <w:lang w:bidi="he-IL"/>
        </w:rPr>
        <w:softHyphen/>
        <w:t xml:space="preserve">словие к журналу Печорина, .Княжна Мэри», .Тамань» </w:t>
      </w:r>
    </w:p>
    <w:p w:rsidR="00831E03" w:rsidRPr="00831E03" w:rsidRDefault="00831E03" w:rsidP="00831E03">
      <w:pPr>
        <w:pStyle w:val="af2"/>
        <w:spacing w:before="48" w:line="230" w:lineRule="exact"/>
        <w:ind w:left="43" w:right="74"/>
        <w:jc w:val="both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б)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Максим Максимович», предисловие к журналу Печорина, .Тамань», .Фаталист», .Княжна Мэри», .Бэла» </w:t>
      </w:r>
    </w:p>
    <w:p w:rsidR="00831E03" w:rsidRPr="00831E03" w:rsidRDefault="00831E03" w:rsidP="00831E03">
      <w:pPr>
        <w:pStyle w:val="af2"/>
        <w:spacing w:line="249" w:lineRule="exact"/>
        <w:ind w:left="43" w:right="70"/>
        <w:jc w:val="both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в)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>Тамань», .Княжна Мэри», .Бэла», .Фаталист», .Максим Максимович», предисловие к журналу Пе</w:t>
      </w:r>
      <w:r w:rsidRPr="00831E03">
        <w:rPr>
          <w:color w:val="000000"/>
          <w:w w:val="106"/>
          <w:lang w:bidi="he-IL"/>
        </w:rPr>
        <w:softHyphen/>
        <w:t xml:space="preserve">чорина </w:t>
      </w:r>
    </w:p>
    <w:p w:rsidR="00831E03" w:rsidRPr="00831E03" w:rsidRDefault="00831E03" w:rsidP="00831E03">
      <w:pPr>
        <w:pStyle w:val="af2"/>
        <w:spacing w:line="249" w:lineRule="exact"/>
        <w:ind w:left="43" w:right="70"/>
        <w:jc w:val="both"/>
        <w:rPr>
          <w:b/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г)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>Бэла», .Максим Максимович», предисловие к журналу Печорина, .Тамань», .княжна Мэри», .Фата</w:t>
      </w:r>
      <w:r w:rsidRPr="00831E03">
        <w:rPr>
          <w:color w:val="000000"/>
          <w:w w:val="106"/>
          <w:lang w:bidi="he-IL"/>
        </w:rPr>
        <w:softHyphen/>
        <w:t xml:space="preserve">лист» </w:t>
      </w:r>
    </w:p>
    <w:p w:rsidR="00831E03" w:rsidRPr="00831E03" w:rsidRDefault="00831E03" w:rsidP="00831E03">
      <w:pPr>
        <w:pStyle w:val="af2"/>
        <w:spacing w:before="48" w:line="230" w:lineRule="exact"/>
        <w:ind w:left="43" w:right="74"/>
        <w:jc w:val="both"/>
        <w:rPr>
          <w:b/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 xml:space="preserve">31. Почему описание внешности, портрет Печорина даны проезжим офицером, а не Максимом </w:t>
      </w:r>
      <w:proofErr w:type="spellStart"/>
      <w:r w:rsidRPr="00831E03">
        <w:rPr>
          <w:b/>
          <w:color w:val="000000"/>
          <w:w w:val="114"/>
          <w:lang w:bidi="he-IL"/>
        </w:rPr>
        <w:t>Макси</w:t>
      </w:r>
      <w:r w:rsidRPr="00831E03">
        <w:rPr>
          <w:b/>
          <w:color w:val="000000"/>
          <w:w w:val="114"/>
          <w:lang w:bidi="he-IL"/>
        </w:rPr>
        <w:softHyphen/>
        <w:t>мычем</w:t>
      </w:r>
      <w:proofErr w:type="spellEnd"/>
      <w:r w:rsidRPr="00831E03">
        <w:rPr>
          <w:b/>
          <w:color w:val="000000"/>
          <w:w w:val="114"/>
          <w:lang w:bidi="he-IL"/>
        </w:rPr>
        <w:t xml:space="preserve">? он 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не наблюдателен </w:t>
      </w:r>
    </w:p>
    <w:p w:rsidR="00831E03" w:rsidRPr="00831E03" w:rsidRDefault="00831E03" w:rsidP="00831E03">
      <w:pPr>
        <w:pStyle w:val="af2"/>
        <w:spacing w:line="201" w:lineRule="exact"/>
        <w:ind w:left="52" w:right="-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б) не </w:t>
      </w:r>
      <w:proofErr w:type="gramStart"/>
      <w:r w:rsidRPr="00831E03">
        <w:rPr>
          <w:color w:val="000000"/>
          <w:w w:val="106"/>
          <w:lang w:bidi="he-IL"/>
        </w:rPr>
        <w:t>способен</w:t>
      </w:r>
      <w:proofErr w:type="gramEnd"/>
      <w:r w:rsidRPr="00831E03">
        <w:rPr>
          <w:color w:val="000000"/>
          <w:w w:val="106"/>
          <w:lang w:bidi="he-IL"/>
        </w:rPr>
        <w:t xml:space="preserve"> к обобщениям 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в) не мог быть </w:t>
      </w:r>
      <w:proofErr w:type="gramStart"/>
      <w:r w:rsidRPr="00831E03">
        <w:rPr>
          <w:color w:val="000000"/>
          <w:w w:val="106"/>
          <w:lang w:bidi="he-IL"/>
        </w:rPr>
        <w:t>объективен</w:t>
      </w:r>
      <w:proofErr w:type="gramEnd"/>
      <w:r w:rsidRPr="00831E03">
        <w:rPr>
          <w:color w:val="000000"/>
          <w:w w:val="106"/>
          <w:lang w:bidi="he-IL"/>
        </w:rPr>
        <w:t xml:space="preserve"> в описании внешности Пе</w:t>
      </w:r>
      <w:r w:rsidRPr="00831E03">
        <w:rPr>
          <w:color w:val="000000"/>
          <w:w w:val="106"/>
          <w:lang w:bidi="he-IL"/>
        </w:rPr>
        <w:softHyphen/>
        <w:t xml:space="preserve">чорина </w:t>
      </w:r>
    </w:p>
    <w:p w:rsidR="00831E03" w:rsidRPr="002962D1" w:rsidRDefault="00831E03" w:rsidP="002962D1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г) слишком прост, не может понять Печорина, так как тот - человек другого круга </w:t>
      </w:r>
    </w:p>
    <w:p w:rsidR="00831E03" w:rsidRPr="00831E03" w:rsidRDefault="00831E03" w:rsidP="00831E03">
      <w:pPr>
        <w:pStyle w:val="af2"/>
        <w:spacing w:before="67" w:line="249" w:lineRule="exact"/>
        <w:ind w:left="100" w:right="31"/>
        <w:rPr>
          <w:b/>
          <w:color w:val="000000"/>
          <w:w w:val="115"/>
          <w:lang w:bidi="he-IL"/>
        </w:rPr>
      </w:pPr>
      <w:r w:rsidRPr="00831E03">
        <w:rPr>
          <w:b/>
          <w:color w:val="000000"/>
          <w:w w:val="115"/>
          <w:lang w:bidi="he-IL"/>
        </w:rPr>
        <w:t>32. Почему роман заканчивается повестью «Фата</w:t>
      </w:r>
      <w:r w:rsidRPr="00831E03">
        <w:rPr>
          <w:b/>
          <w:color w:val="000000"/>
          <w:w w:val="115"/>
          <w:lang w:bidi="he-IL"/>
        </w:rPr>
        <w:softHyphen/>
        <w:t>лист»</w:t>
      </w:r>
      <w:proofErr w:type="gramStart"/>
      <w:r w:rsidRPr="00831E03">
        <w:rPr>
          <w:b/>
          <w:color w:val="000000"/>
          <w:w w:val="115"/>
          <w:lang w:bidi="he-IL"/>
        </w:rPr>
        <w:t xml:space="preserve"> ?</w:t>
      </w:r>
      <w:proofErr w:type="gramEnd"/>
      <w:r w:rsidRPr="00831E03">
        <w:rPr>
          <w:b/>
          <w:color w:val="000000"/>
          <w:w w:val="115"/>
          <w:lang w:bidi="he-IL"/>
        </w:rPr>
        <w:t xml:space="preserve"> 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она наиболее напряженная по содержанию 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б) в ней меньше всего раскрывается характер главно</w:t>
      </w:r>
      <w:r w:rsidRPr="00831E03">
        <w:rPr>
          <w:color w:val="000000"/>
          <w:w w:val="106"/>
          <w:lang w:bidi="he-IL"/>
        </w:rPr>
        <w:softHyphen/>
        <w:t xml:space="preserve">го героя </w:t>
      </w:r>
    </w:p>
    <w:p w:rsidR="00831E03" w:rsidRPr="00831E03" w:rsidRDefault="00831E03" w:rsidP="00831E03">
      <w:pPr>
        <w:pStyle w:val="af2"/>
        <w:spacing w:line="225" w:lineRule="exact"/>
        <w:ind w:left="120" w:right="-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в) композиционный прием, выражающий веру автора в человека </w:t>
      </w:r>
    </w:p>
    <w:p w:rsidR="00831E03" w:rsidRPr="002962D1" w:rsidRDefault="00831E03" w:rsidP="002962D1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г) в повести поставлены такие философские пробле</w:t>
      </w:r>
      <w:r w:rsidRPr="00831E03">
        <w:rPr>
          <w:color w:val="000000"/>
          <w:w w:val="106"/>
          <w:lang w:bidi="he-IL"/>
        </w:rPr>
        <w:softHyphen/>
        <w:t>мы, как жизнь, смерть, судьба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06"/>
          <w:lang w:bidi="he-IL"/>
        </w:rPr>
        <w:t>33. Чей это портрет: «наружность отвечала вполне его характеру. Высокий рост и смуглый цвет лица, черные волосы, черные проницательные глаза…»?</w:t>
      </w:r>
    </w:p>
    <w:p w:rsidR="00831E03" w:rsidRPr="00831E03" w:rsidRDefault="00831E03" w:rsidP="002962D1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Грушницкого    Б) </w:t>
      </w:r>
      <w:proofErr w:type="spellStart"/>
      <w:r w:rsidRPr="00831E03">
        <w:rPr>
          <w:color w:val="000000"/>
          <w:w w:val="106"/>
          <w:lang w:bidi="he-IL"/>
        </w:rPr>
        <w:t>Вулича</w:t>
      </w:r>
      <w:proofErr w:type="spellEnd"/>
      <w:r w:rsidRPr="00831E03">
        <w:rPr>
          <w:color w:val="000000"/>
          <w:w w:val="106"/>
          <w:lang w:bidi="he-IL"/>
        </w:rPr>
        <w:t xml:space="preserve">     В) </w:t>
      </w:r>
      <w:proofErr w:type="spellStart"/>
      <w:r w:rsidRPr="00831E03">
        <w:rPr>
          <w:color w:val="000000"/>
          <w:w w:val="106"/>
          <w:lang w:bidi="he-IL"/>
        </w:rPr>
        <w:t>Верненра</w:t>
      </w:r>
      <w:proofErr w:type="spellEnd"/>
      <w:r w:rsidRPr="00831E03">
        <w:rPr>
          <w:color w:val="000000"/>
          <w:w w:val="106"/>
          <w:lang w:bidi="he-IL"/>
        </w:rPr>
        <w:t xml:space="preserve">        Г) драгунского капитана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06"/>
          <w:lang w:bidi="he-IL"/>
        </w:rPr>
        <w:t>34. Кому из героев романа «исповедуется» Печорин?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Максиму </w:t>
      </w:r>
      <w:proofErr w:type="spellStart"/>
      <w:r w:rsidRPr="00831E03">
        <w:rPr>
          <w:color w:val="000000"/>
          <w:w w:val="106"/>
          <w:lang w:bidi="he-IL"/>
        </w:rPr>
        <w:t>Максимычу</w:t>
      </w:r>
      <w:proofErr w:type="spellEnd"/>
      <w:r w:rsidRPr="00831E03">
        <w:rPr>
          <w:color w:val="000000"/>
          <w:w w:val="106"/>
          <w:lang w:bidi="he-IL"/>
        </w:rPr>
        <w:t xml:space="preserve">    Б) Вернеру      В) княжне Мери    Г) Грушницкому   Д) Вере</w:t>
      </w:r>
    </w:p>
    <w:p w:rsidR="00831E03" w:rsidRPr="00831E03" w:rsidRDefault="00831E03" w:rsidP="00831E03">
      <w:pPr>
        <w:pStyle w:val="af2"/>
        <w:spacing w:line="1" w:lineRule="exact"/>
      </w:pPr>
      <w:r w:rsidRPr="00831E03">
        <w:rPr>
          <w:color w:val="000000"/>
          <w:w w:val="106"/>
          <w:lang w:bidi="he-IL"/>
        </w:rPr>
        <w:t xml:space="preserve">35. </w:t>
      </w:r>
    </w:p>
    <w:p w:rsidR="00831E03" w:rsidRPr="00831E03" w:rsidRDefault="00831E03" w:rsidP="00831E03">
      <w:pPr>
        <w:pStyle w:val="af2"/>
        <w:spacing w:before="1420" w:line="240" w:lineRule="exact"/>
        <w:ind w:right="8"/>
        <w:jc w:val="both"/>
        <w:rPr>
          <w:b/>
          <w:color w:val="000000"/>
          <w:w w:val="122"/>
        </w:rPr>
      </w:pPr>
      <w:r w:rsidRPr="00831E03">
        <w:rPr>
          <w:b/>
          <w:color w:val="000000"/>
          <w:w w:val="122"/>
        </w:rPr>
        <w:t xml:space="preserve">35. Среди художественных средств, используемых Н. В. Гоголем для индивидуализации характеров </w:t>
      </w:r>
      <w:proofErr w:type="spellStart"/>
      <w:r w:rsidRPr="00831E03">
        <w:rPr>
          <w:b/>
          <w:color w:val="000000"/>
          <w:w w:val="122"/>
        </w:rPr>
        <w:t>repoeв</w:t>
      </w:r>
      <w:proofErr w:type="spellEnd"/>
      <w:r w:rsidRPr="00831E03">
        <w:rPr>
          <w:b/>
          <w:color w:val="000000"/>
          <w:w w:val="122"/>
        </w:rPr>
        <w:t xml:space="preserve">, выделяются </w:t>
      </w:r>
      <w:proofErr w:type="spellStart"/>
      <w:r w:rsidRPr="00831E03">
        <w:rPr>
          <w:b/>
          <w:color w:val="000000"/>
          <w:w w:val="122"/>
        </w:rPr>
        <w:t>детали-.лейтмотивы</w:t>
      </w:r>
      <w:proofErr w:type="spellEnd"/>
      <w:proofErr w:type="gramStart"/>
      <w:r w:rsidRPr="00831E03">
        <w:rPr>
          <w:b/>
          <w:color w:val="000000"/>
          <w:w w:val="122"/>
        </w:rPr>
        <w:t xml:space="preserve"> ••• С</w:t>
      </w:r>
      <w:proofErr w:type="gramEnd"/>
      <w:r w:rsidRPr="00831E03">
        <w:rPr>
          <w:b/>
          <w:color w:val="000000"/>
          <w:w w:val="122"/>
        </w:rPr>
        <w:t xml:space="preserve">оотнесите такие детали с характерами помещиков. </w:t>
      </w:r>
    </w:p>
    <w:p w:rsidR="00831E03" w:rsidRPr="00831E03" w:rsidRDefault="00831E03" w:rsidP="00831E03">
      <w:pPr>
        <w:pStyle w:val="af2"/>
        <w:tabs>
          <w:tab w:val="left" w:pos="9"/>
          <w:tab w:val="left" w:pos="2913"/>
        </w:tabs>
        <w:spacing w:line="268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а) мешочки, коробочки </w:t>
      </w:r>
      <w:r w:rsidRPr="00831E03">
        <w:rPr>
          <w:color w:val="000000"/>
          <w:w w:val="109"/>
        </w:rPr>
        <w:tab/>
        <w:t xml:space="preserve">                               1) Манилов </w:t>
      </w:r>
    </w:p>
    <w:p w:rsidR="00831E03" w:rsidRPr="00831E03" w:rsidRDefault="00831E03" w:rsidP="00831E03">
      <w:pPr>
        <w:pStyle w:val="af2"/>
        <w:tabs>
          <w:tab w:val="left" w:pos="67"/>
          <w:tab w:val="left" w:pos="2913"/>
        </w:tabs>
        <w:spacing w:line="235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б) сахар </w:t>
      </w:r>
      <w:r w:rsidRPr="00831E03">
        <w:rPr>
          <w:color w:val="000000"/>
          <w:w w:val="109"/>
        </w:rPr>
        <w:tab/>
        <w:t xml:space="preserve">                               2) Коробочка </w:t>
      </w:r>
    </w:p>
    <w:p w:rsidR="00831E03" w:rsidRPr="00831E03" w:rsidRDefault="00831E03" w:rsidP="00831E03">
      <w:pPr>
        <w:pStyle w:val="af2"/>
        <w:tabs>
          <w:tab w:val="left" w:pos="67"/>
          <w:tab w:val="left" w:pos="2913"/>
        </w:tabs>
        <w:spacing w:line="235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в) куча, прореха </w:t>
      </w:r>
      <w:r w:rsidRPr="00831E03">
        <w:rPr>
          <w:color w:val="000000"/>
          <w:w w:val="109"/>
        </w:rPr>
        <w:tab/>
        <w:t xml:space="preserve">                               3) Ноздрев </w:t>
      </w:r>
    </w:p>
    <w:p w:rsidR="00831E03" w:rsidRPr="00831E03" w:rsidRDefault="00831E03" w:rsidP="00831E03">
      <w:pPr>
        <w:pStyle w:val="af2"/>
        <w:tabs>
          <w:tab w:val="left" w:pos="72"/>
          <w:tab w:val="left" w:pos="2913"/>
        </w:tabs>
        <w:spacing w:line="240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г) здоровье </w:t>
      </w:r>
      <w:r w:rsidRPr="00831E03">
        <w:rPr>
          <w:color w:val="000000"/>
          <w:w w:val="109"/>
        </w:rPr>
        <w:tab/>
        <w:t xml:space="preserve">                               4) Плюшкин </w:t>
      </w:r>
    </w:p>
    <w:p w:rsidR="00831E03" w:rsidRPr="00831E03" w:rsidRDefault="00831E03" w:rsidP="00831E03">
      <w:pPr>
        <w:pStyle w:val="af2"/>
        <w:spacing w:before="81" w:line="244" w:lineRule="exact"/>
        <w:jc w:val="both"/>
        <w:rPr>
          <w:color w:val="000000"/>
          <w:w w:val="116"/>
        </w:rPr>
      </w:pPr>
      <w:r w:rsidRPr="00831E03">
        <w:rPr>
          <w:b/>
          <w:color w:val="000000"/>
          <w:w w:val="116"/>
        </w:rPr>
        <w:lastRenderedPageBreak/>
        <w:t xml:space="preserve">36. Н. В. Гоголь также использует </w:t>
      </w:r>
      <w:proofErr w:type="spellStart"/>
      <w:r w:rsidRPr="00831E03">
        <w:rPr>
          <w:b/>
          <w:color w:val="000000"/>
          <w:w w:val="116"/>
        </w:rPr>
        <w:t>зоологизацию</w:t>
      </w:r>
      <w:proofErr w:type="spellEnd"/>
      <w:r w:rsidRPr="00831E03">
        <w:rPr>
          <w:b/>
          <w:color w:val="000000"/>
          <w:w w:val="116"/>
        </w:rPr>
        <w:t xml:space="preserve"> пер</w:t>
      </w:r>
      <w:r w:rsidRPr="00831E03">
        <w:rPr>
          <w:b/>
          <w:color w:val="000000"/>
          <w:w w:val="116"/>
        </w:rPr>
        <w:softHyphen/>
        <w:t>сонажей. Соотнесите животное и помещика, которо</w:t>
      </w:r>
      <w:r w:rsidRPr="00831E03">
        <w:rPr>
          <w:b/>
          <w:color w:val="000000"/>
          <w:w w:val="116"/>
        </w:rPr>
        <w:softHyphen/>
        <w:t>го оно характеризует</w:t>
      </w:r>
      <w:r w:rsidRPr="00831E03">
        <w:rPr>
          <w:color w:val="000000"/>
          <w:w w:val="116"/>
        </w:rPr>
        <w:t xml:space="preserve">. </w:t>
      </w:r>
    </w:p>
    <w:p w:rsidR="00831E03" w:rsidRPr="00831E03" w:rsidRDefault="00831E03" w:rsidP="00831E03">
      <w:pPr>
        <w:pStyle w:val="af2"/>
        <w:tabs>
          <w:tab w:val="left" w:pos="91"/>
          <w:tab w:val="left" w:pos="1795"/>
        </w:tabs>
        <w:spacing w:line="273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а) медведь </w:t>
      </w:r>
      <w:r w:rsidRPr="00831E03">
        <w:rPr>
          <w:color w:val="000000"/>
          <w:w w:val="109"/>
        </w:rPr>
        <w:tab/>
        <w:t xml:space="preserve">1) Манилов </w:t>
      </w:r>
    </w:p>
    <w:p w:rsidR="00831E03" w:rsidRPr="00831E03" w:rsidRDefault="00831E03" w:rsidP="00831E03">
      <w:pPr>
        <w:pStyle w:val="af2"/>
        <w:tabs>
          <w:tab w:val="left" w:pos="91"/>
          <w:tab w:val="left" w:pos="1795"/>
        </w:tabs>
        <w:spacing w:line="273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б) кот </w:t>
      </w:r>
      <w:r w:rsidRPr="00831E03">
        <w:rPr>
          <w:color w:val="000000"/>
          <w:w w:val="109"/>
        </w:rPr>
        <w:tab/>
        <w:t xml:space="preserve">2) Коробочка </w:t>
      </w:r>
    </w:p>
    <w:p w:rsidR="00831E03" w:rsidRPr="00831E03" w:rsidRDefault="00831E03" w:rsidP="00831E03">
      <w:pPr>
        <w:pStyle w:val="af2"/>
        <w:tabs>
          <w:tab w:val="left" w:pos="96"/>
          <w:tab w:val="left" w:pos="1795"/>
        </w:tabs>
        <w:spacing w:line="244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в) птица </w:t>
      </w:r>
      <w:r w:rsidRPr="00831E03">
        <w:rPr>
          <w:color w:val="000000"/>
          <w:w w:val="109"/>
        </w:rPr>
        <w:tab/>
        <w:t xml:space="preserve">3) Собакевич </w:t>
      </w:r>
    </w:p>
    <w:p w:rsidR="00831E03" w:rsidRPr="00831E03" w:rsidRDefault="00831E03" w:rsidP="00831E03">
      <w:pPr>
        <w:pStyle w:val="af2"/>
        <w:tabs>
          <w:tab w:val="left" w:pos="100"/>
          <w:tab w:val="left" w:pos="1800"/>
        </w:tabs>
        <w:spacing w:line="240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г) мышь </w:t>
      </w:r>
      <w:r w:rsidRPr="00831E03">
        <w:rPr>
          <w:color w:val="000000"/>
          <w:w w:val="109"/>
        </w:rPr>
        <w:tab/>
        <w:t xml:space="preserve">4) Ноздрев </w:t>
      </w:r>
    </w:p>
    <w:p w:rsidR="00831E03" w:rsidRPr="00831E03" w:rsidRDefault="00831E03" w:rsidP="00831E03">
      <w:pPr>
        <w:pStyle w:val="af2"/>
        <w:spacing w:line="1" w:lineRule="exact"/>
      </w:pPr>
      <w:r w:rsidRPr="00831E03">
        <w:tab/>
      </w:r>
      <w:proofErr w:type="spellStart"/>
      <w:r w:rsidRPr="00831E03">
        <w:rPr>
          <w:color w:val="000000"/>
          <w:w w:val="109"/>
        </w:rPr>
        <w:t>д</w:t>
      </w:r>
      <w:proofErr w:type="spellEnd"/>
      <w:r w:rsidRPr="00831E03">
        <w:rPr>
          <w:color w:val="000000"/>
          <w:w w:val="109"/>
        </w:rPr>
        <w:t xml:space="preserve">) собака </w:t>
      </w:r>
      <w:r w:rsidRPr="00831E03">
        <w:rPr>
          <w:color w:val="000000"/>
          <w:w w:val="109"/>
        </w:rPr>
        <w:tab/>
        <w:t>5) Плюшкин</w:t>
      </w:r>
    </w:p>
    <w:p w:rsidR="00831E03" w:rsidRPr="00831E03" w:rsidRDefault="00831E03" w:rsidP="00831E03">
      <w:pPr>
        <w:pStyle w:val="af2"/>
        <w:spacing w:before="676" w:line="220" w:lineRule="exact"/>
        <w:ind w:right="27"/>
        <w:jc w:val="both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06"/>
          <w:lang w:bidi="he-IL"/>
        </w:rPr>
        <w:t>37. Только один из тех помещиков, которых посетил Чичиков, задумался о законности предлагаемой сдел</w:t>
      </w:r>
      <w:r w:rsidRPr="00831E03">
        <w:rPr>
          <w:b/>
          <w:color w:val="000000"/>
          <w:w w:val="106"/>
          <w:lang w:bidi="he-IL"/>
        </w:rPr>
        <w:softHyphen/>
        <w:t xml:space="preserve">ки. Кто это был? </w:t>
      </w:r>
    </w:p>
    <w:p w:rsidR="00831E03" w:rsidRPr="002962D1" w:rsidRDefault="00831E03" w:rsidP="002962D1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Собакевич    б) Манилов     в) Коробочка       г) Плюшкин        </w:t>
      </w:r>
      <w:proofErr w:type="spellStart"/>
      <w:r w:rsidRPr="00831E03">
        <w:rPr>
          <w:color w:val="000000"/>
          <w:w w:val="106"/>
          <w:lang w:bidi="he-IL"/>
        </w:rPr>
        <w:t>д</w:t>
      </w:r>
      <w:proofErr w:type="spellEnd"/>
      <w:r w:rsidRPr="00831E03">
        <w:rPr>
          <w:color w:val="000000"/>
          <w:w w:val="106"/>
          <w:lang w:bidi="he-IL"/>
        </w:rPr>
        <w:t xml:space="preserve">) Ноздрев </w:t>
      </w:r>
    </w:p>
    <w:p w:rsidR="00831E03" w:rsidRPr="00831E03" w:rsidRDefault="00831E03" w:rsidP="00831E03">
      <w:pPr>
        <w:pStyle w:val="af2"/>
        <w:spacing w:before="43" w:line="220" w:lineRule="exact"/>
        <w:ind w:right="27"/>
        <w:jc w:val="both"/>
        <w:rPr>
          <w:b/>
          <w:color w:val="000000"/>
          <w:w w:val="115"/>
          <w:lang w:bidi="he-IL"/>
        </w:rPr>
      </w:pPr>
    </w:p>
    <w:p w:rsidR="00831E03" w:rsidRPr="00831E03" w:rsidRDefault="00831E03" w:rsidP="00831E03">
      <w:pPr>
        <w:pStyle w:val="af2"/>
        <w:spacing w:before="43" w:line="220" w:lineRule="exact"/>
        <w:ind w:right="27"/>
        <w:jc w:val="both"/>
        <w:rPr>
          <w:b/>
          <w:color w:val="000000"/>
          <w:w w:val="115"/>
          <w:lang w:bidi="he-IL"/>
        </w:rPr>
      </w:pPr>
      <w:r w:rsidRPr="00831E03">
        <w:rPr>
          <w:b/>
          <w:color w:val="000000"/>
          <w:w w:val="115"/>
          <w:lang w:bidi="he-IL"/>
        </w:rPr>
        <w:t xml:space="preserve">38. Кто так </w:t>
      </w:r>
      <w:proofErr w:type="spellStart"/>
      <w:proofErr w:type="gramStart"/>
      <w:r w:rsidRPr="00831E03">
        <w:rPr>
          <w:b/>
          <w:color w:val="000000"/>
          <w:w w:val="115"/>
          <w:lang w:bidi="he-IL"/>
        </w:rPr>
        <w:t>y</w:t>
      </w:r>
      <w:proofErr w:type="gramEnd"/>
      <w:r w:rsidRPr="00831E03">
        <w:rPr>
          <w:b/>
          <w:color w:val="000000"/>
          <w:w w:val="115"/>
          <w:lang w:bidi="he-IL"/>
        </w:rPr>
        <w:t>гощал</w:t>
      </w:r>
      <w:proofErr w:type="spellEnd"/>
      <w:r w:rsidRPr="00831E03">
        <w:rPr>
          <w:b/>
          <w:color w:val="000000"/>
          <w:w w:val="115"/>
          <w:lang w:bidi="he-IL"/>
        </w:rPr>
        <w:t xml:space="preserve"> Чичикова: « блюда не играли большой роли: кое-что </w:t>
      </w:r>
      <w:proofErr w:type="spellStart"/>
      <w:r w:rsidRPr="00831E03">
        <w:rPr>
          <w:b/>
          <w:color w:val="000000"/>
          <w:w w:val="115"/>
          <w:lang w:bidi="he-IL"/>
        </w:rPr>
        <w:t>приroрело</w:t>
      </w:r>
      <w:proofErr w:type="spellEnd"/>
      <w:r w:rsidRPr="00831E03">
        <w:rPr>
          <w:b/>
          <w:color w:val="000000"/>
          <w:w w:val="115"/>
          <w:lang w:bidi="he-IL"/>
        </w:rPr>
        <w:t>, кое-что и вовсе не сварилось. Видно, что повар руководствовался бо</w:t>
      </w:r>
      <w:r w:rsidRPr="00831E03">
        <w:rPr>
          <w:b/>
          <w:color w:val="000000"/>
          <w:w w:val="115"/>
          <w:lang w:bidi="he-IL"/>
        </w:rPr>
        <w:softHyphen/>
        <w:t>лее каким-то вдохновением и клал первое, что попа</w:t>
      </w:r>
      <w:r w:rsidRPr="00831E03">
        <w:rPr>
          <w:b/>
          <w:color w:val="000000"/>
          <w:w w:val="115"/>
          <w:lang w:bidi="he-IL"/>
        </w:rPr>
        <w:softHyphen/>
        <w:t xml:space="preserve">далось под руку: стоял ли возле </w:t>
      </w:r>
      <w:proofErr w:type="spellStart"/>
      <w:r w:rsidRPr="00831E03">
        <w:rPr>
          <w:b/>
          <w:color w:val="000000"/>
          <w:w w:val="115"/>
          <w:lang w:bidi="he-IL"/>
        </w:rPr>
        <w:t>н</w:t>
      </w:r>
      <w:proofErr w:type="gramStart"/>
      <w:r w:rsidRPr="00831E03">
        <w:rPr>
          <w:b/>
          <w:color w:val="000000"/>
          <w:w w:val="115"/>
          <w:lang w:bidi="he-IL"/>
        </w:rPr>
        <w:t>e</w:t>
      </w:r>
      <w:proofErr w:type="gramEnd"/>
      <w:r w:rsidRPr="00831E03">
        <w:rPr>
          <w:b/>
          <w:color w:val="000000"/>
          <w:w w:val="115"/>
          <w:lang w:bidi="he-IL"/>
        </w:rPr>
        <w:t>гo</w:t>
      </w:r>
      <w:proofErr w:type="spellEnd"/>
      <w:r w:rsidRPr="00831E03">
        <w:rPr>
          <w:b/>
          <w:color w:val="000000"/>
          <w:w w:val="115"/>
          <w:lang w:bidi="he-IL"/>
        </w:rPr>
        <w:t xml:space="preserve"> перец -- он сыпал перец, капуста ли попалась -- совал капусту, пичкал молоко, ветчину, </w:t>
      </w:r>
      <w:proofErr w:type="spellStart"/>
      <w:r w:rsidRPr="00831E03">
        <w:rPr>
          <w:b/>
          <w:color w:val="000000"/>
          <w:w w:val="115"/>
          <w:lang w:bidi="he-IL"/>
        </w:rPr>
        <w:t>ropox</w:t>
      </w:r>
      <w:proofErr w:type="spellEnd"/>
      <w:r w:rsidRPr="00831E03">
        <w:rPr>
          <w:b/>
          <w:color w:val="000000"/>
          <w:w w:val="115"/>
          <w:lang w:bidi="he-IL"/>
        </w:rPr>
        <w:t xml:space="preserve"> - словом, катай-ва</w:t>
      </w:r>
      <w:r w:rsidRPr="00831E03">
        <w:rPr>
          <w:b/>
          <w:color w:val="000000"/>
          <w:w w:val="115"/>
          <w:lang w:bidi="he-IL"/>
        </w:rPr>
        <w:softHyphen/>
        <w:t xml:space="preserve">ляй, было бы горячо, а вкус какой-нибудь, верно, выйдет»? </w:t>
      </w:r>
    </w:p>
    <w:p w:rsidR="00831E03" w:rsidRPr="002962D1" w:rsidRDefault="00831E03" w:rsidP="002962D1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а) Манилов</w:t>
      </w:r>
      <w:proofErr w:type="gramStart"/>
      <w:r w:rsidRPr="00831E03">
        <w:rPr>
          <w:color w:val="000000"/>
          <w:w w:val="106"/>
          <w:lang w:bidi="he-IL"/>
        </w:rPr>
        <w:t xml:space="preserve">   .</w:t>
      </w:r>
      <w:proofErr w:type="gramEnd"/>
      <w:r w:rsidRPr="00831E03">
        <w:rPr>
          <w:color w:val="000000"/>
          <w:w w:val="106"/>
          <w:lang w:bidi="he-IL"/>
        </w:rPr>
        <w:t xml:space="preserve">б) Ноздрев      в) Коробочка        г) Собакевич        </w:t>
      </w:r>
      <w:proofErr w:type="spellStart"/>
      <w:r w:rsidRPr="00831E03">
        <w:rPr>
          <w:color w:val="000000"/>
          <w:w w:val="106"/>
          <w:lang w:bidi="he-IL"/>
        </w:rPr>
        <w:t>д</w:t>
      </w:r>
      <w:proofErr w:type="spellEnd"/>
      <w:r w:rsidRPr="00831E03">
        <w:rPr>
          <w:color w:val="000000"/>
          <w:w w:val="106"/>
          <w:lang w:bidi="he-IL"/>
        </w:rPr>
        <w:t xml:space="preserve">) губернатор </w:t>
      </w:r>
    </w:p>
    <w:p w:rsidR="00831E03" w:rsidRPr="00831E03" w:rsidRDefault="00831E03" w:rsidP="00831E03">
      <w:pPr>
        <w:pStyle w:val="af2"/>
        <w:spacing w:before="43" w:line="220" w:lineRule="exact"/>
        <w:ind w:right="27"/>
        <w:jc w:val="both"/>
        <w:rPr>
          <w:b/>
          <w:color w:val="000000"/>
          <w:w w:val="119"/>
          <w:lang w:bidi="he-IL"/>
        </w:rPr>
      </w:pPr>
      <w:r w:rsidRPr="00831E03">
        <w:rPr>
          <w:b/>
          <w:color w:val="000000"/>
          <w:w w:val="119"/>
          <w:lang w:bidi="he-IL"/>
        </w:rPr>
        <w:t xml:space="preserve">39. Н. В. </w:t>
      </w:r>
      <w:proofErr w:type="spellStart"/>
      <w:r w:rsidRPr="00831E03">
        <w:rPr>
          <w:b/>
          <w:color w:val="000000"/>
          <w:w w:val="119"/>
          <w:lang w:bidi="he-IL"/>
        </w:rPr>
        <w:t>Го</w:t>
      </w:r>
      <w:proofErr w:type="gramStart"/>
      <w:r w:rsidRPr="00831E03">
        <w:rPr>
          <w:b/>
          <w:color w:val="000000"/>
          <w:w w:val="119"/>
          <w:lang w:bidi="he-IL"/>
        </w:rPr>
        <w:t>r</w:t>
      </w:r>
      <w:proofErr w:type="gramEnd"/>
      <w:r w:rsidRPr="00831E03">
        <w:rPr>
          <w:b/>
          <w:color w:val="000000"/>
          <w:w w:val="119"/>
          <w:lang w:bidi="he-IL"/>
        </w:rPr>
        <w:t>оль</w:t>
      </w:r>
      <w:proofErr w:type="spellEnd"/>
      <w:r w:rsidRPr="00831E03">
        <w:rPr>
          <w:b/>
          <w:color w:val="000000"/>
          <w:w w:val="119"/>
          <w:lang w:bidi="he-IL"/>
        </w:rPr>
        <w:t xml:space="preserve"> определил жанр «Мертвых душ» как поэму, подчеркнув этим равноправие эпического и лирического начала. Лирический элемент в «Мерт</w:t>
      </w:r>
      <w:r w:rsidRPr="00831E03">
        <w:rPr>
          <w:b/>
          <w:color w:val="000000"/>
          <w:w w:val="119"/>
          <w:lang w:bidi="he-IL"/>
        </w:rPr>
        <w:softHyphen/>
        <w:t>вых душах</w:t>
      </w:r>
      <w:proofErr w:type="gramStart"/>
      <w:r w:rsidRPr="00831E03">
        <w:rPr>
          <w:b/>
          <w:color w:val="000000"/>
          <w:w w:val="119"/>
          <w:lang w:bidi="he-IL"/>
        </w:rPr>
        <w:t>.</w:t>
      </w:r>
      <w:proofErr w:type="gramEnd"/>
      <w:r w:rsidRPr="00831E03">
        <w:rPr>
          <w:b/>
          <w:color w:val="000000"/>
          <w:w w:val="119"/>
          <w:lang w:bidi="he-IL"/>
        </w:rPr>
        <w:t xml:space="preserve"> </w:t>
      </w:r>
      <w:proofErr w:type="gramStart"/>
      <w:r w:rsidRPr="00831E03">
        <w:rPr>
          <w:b/>
          <w:color w:val="000000"/>
          <w:w w:val="119"/>
          <w:lang w:bidi="he-IL"/>
        </w:rPr>
        <w:t>п</w:t>
      </w:r>
      <w:proofErr w:type="gramEnd"/>
      <w:r w:rsidRPr="00831E03">
        <w:rPr>
          <w:b/>
          <w:color w:val="000000"/>
          <w:w w:val="119"/>
          <w:lang w:bidi="he-IL"/>
        </w:rPr>
        <w:t xml:space="preserve">роявляется в </w:t>
      </w:r>
    </w:p>
    <w:p w:rsidR="00831E03" w:rsidRPr="00831E03" w:rsidRDefault="00831E03" w:rsidP="00831E03">
      <w:pPr>
        <w:pStyle w:val="af2"/>
        <w:spacing w:line="254" w:lineRule="exact"/>
        <w:ind w:left="100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любовной интриге       б) лирических отступлениях                      в) пейзажных зарисовках </w:t>
      </w:r>
    </w:p>
    <w:p w:rsidR="00831E03" w:rsidRPr="002962D1" w:rsidRDefault="00831E03" w:rsidP="002962D1">
      <w:pPr>
        <w:pStyle w:val="af2"/>
        <w:spacing w:line="235" w:lineRule="exact"/>
        <w:ind w:left="43" w:right="162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г) авторских комментариях и оценках                  </w:t>
      </w:r>
      <w:proofErr w:type="spellStart"/>
      <w:r w:rsidRPr="00831E03">
        <w:rPr>
          <w:color w:val="000000"/>
          <w:w w:val="106"/>
          <w:lang w:bidi="he-IL"/>
        </w:rPr>
        <w:t>д</w:t>
      </w:r>
      <w:proofErr w:type="spellEnd"/>
      <w:r w:rsidRPr="00831E03">
        <w:rPr>
          <w:color w:val="000000"/>
          <w:w w:val="106"/>
          <w:lang w:bidi="he-IL"/>
        </w:rPr>
        <w:t xml:space="preserve">) вставных элементах </w:t>
      </w:r>
    </w:p>
    <w:p w:rsidR="00831E03" w:rsidRPr="00831E03" w:rsidRDefault="00831E03" w:rsidP="00831E03">
      <w:pPr>
        <w:pStyle w:val="af2"/>
        <w:spacing w:before="9" w:line="235" w:lineRule="exact"/>
        <w:ind w:left="48" w:right="383"/>
        <w:rPr>
          <w:b/>
          <w:color w:val="000000"/>
          <w:w w:val="119"/>
          <w:lang w:bidi="he-IL"/>
        </w:rPr>
      </w:pPr>
      <w:r w:rsidRPr="00831E03">
        <w:rPr>
          <w:b/>
          <w:color w:val="000000"/>
          <w:w w:val="119"/>
          <w:lang w:bidi="he-IL"/>
        </w:rPr>
        <w:t xml:space="preserve">40. В чем состоит смысл образа дороги в поэме? </w:t>
      </w:r>
    </w:p>
    <w:p w:rsidR="00831E03" w:rsidRPr="00831E03" w:rsidRDefault="00831E03" w:rsidP="00831E03">
      <w:pPr>
        <w:pStyle w:val="af2"/>
        <w:spacing w:before="9" w:line="235" w:lineRule="exact"/>
        <w:ind w:left="48" w:right="383"/>
        <w:rPr>
          <w:color w:val="000000"/>
          <w:w w:val="119"/>
          <w:lang w:bidi="he-IL"/>
        </w:rPr>
      </w:pPr>
      <w:r w:rsidRPr="00831E03">
        <w:rPr>
          <w:color w:val="000000"/>
          <w:w w:val="119"/>
          <w:lang w:bidi="he-IL"/>
        </w:rPr>
        <w:t xml:space="preserve">а) символ будущего России          </w:t>
      </w:r>
      <w:r w:rsidRPr="00831E03">
        <w:rPr>
          <w:color w:val="000000"/>
          <w:w w:val="106"/>
          <w:lang w:bidi="he-IL"/>
        </w:rPr>
        <w:t xml:space="preserve">б) источник вдохновения для автора </w:t>
      </w:r>
    </w:p>
    <w:p w:rsidR="00831E03" w:rsidRPr="00831E03" w:rsidRDefault="00831E03" w:rsidP="00831E03">
      <w:pPr>
        <w:pStyle w:val="af2"/>
        <w:spacing w:before="9" w:line="235" w:lineRule="exact"/>
        <w:ind w:left="48" w:right="383"/>
        <w:rPr>
          <w:color w:val="000000"/>
          <w:w w:val="119"/>
          <w:lang w:bidi="he-IL"/>
        </w:rPr>
      </w:pPr>
      <w:r w:rsidRPr="00831E03">
        <w:rPr>
          <w:color w:val="000000"/>
          <w:w w:val="106"/>
          <w:lang w:bidi="he-IL"/>
        </w:rPr>
        <w:t xml:space="preserve">в) единственный способ передвижения по России </w:t>
      </w:r>
    </w:p>
    <w:p w:rsidR="00831E03" w:rsidRPr="00831E03" w:rsidRDefault="00831E03" w:rsidP="00831E03">
      <w:pPr>
        <w:pStyle w:val="af2"/>
        <w:spacing w:line="230" w:lineRule="exact"/>
        <w:ind w:left="81" w:right="18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г) универсальная форма организации произведения    </w:t>
      </w:r>
      <w:proofErr w:type="spellStart"/>
      <w:r w:rsidRPr="00831E03">
        <w:rPr>
          <w:color w:val="000000"/>
          <w:w w:val="106"/>
          <w:lang w:bidi="he-IL"/>
        </w:rPr>
        <w:t>д</w:t>
      </w:r>
      <w:proofErr w:type="spellEnd"/>
      <w:r w:rsidRPr="00831E03">
        <w:rPr>
          <w:color w:val="000000"/>
          <w:w w:val="106"/>
          <w:lang w:bidi="he-IL"/>
        </w:rPr>
        <w:t xml:space="preserve">) символ жизненного пути человека </w:t>
      </w:r>
    </w:p>
    <w:p w:rsidR="00831E03" w:rsidRPr="00831E03" w:rsidRDefault="00831E03" w:rsidP="00831E03">
      <w:pPr>
        <w:pStyle w:val="af2"/>
        <w:spacing w:line="254" w:lineRule="exact"/>
        <w:ind w:left="100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е)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>карнавальное пространство, где неизбежны неожи</w:t>
      </w:r>
      <w:r w:rsidRPr="00831E03">
        <w:rPr>
          <w:color w:val="000000"/>
          <w:w w:val="106"/>
          <w:lang w:bidi="he-IL"/>
        </w:rPr>
        <w:softHyphen/>
        <w:t xml:space="preserve">данные встречи и происшествия ...•• </w:t>
      </w:r>
    </w:p>
    <w:p w:rsid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color w:val="C00000"/>
        </w:rPr>
      </w:pPr>
    </w:p>
    <w:p w:rsid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color w:val="C00000"/>
        </w:rPr>
      </w:pPr>
    </w:p>
    <w:p w:rsid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color w:val="C00000"/>
        </w:rPr>
      </w:pPr>
    </w:p>
    <w:p w:rsidR="00831E03" w:rsidRPr="00F4298C" w:rsidRDefault="00831E03" w:rsidP="00831E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</w:pPr>
    </w:p>
    <w:sectPr w:rsidR="00831E03" w:rsidSect="007C3A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9A" w:rsidRDefault="0050519A" w:rsidP="00186072">
      <w:pPr>
        <w:spacing w:after="0" w:line="240" w:lineRule="auto"/>
      </w:pPr>
      <w:r>
        <w:separator/>
      </w:r>
    </w:p>
  </w:endnote>
  <w:endnote w:type="continuationSeparator" w:id="0">
    <w:p w:rsidR="0050519A" w:rsidRDefault="0050519A" w:rsidP="0018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hames">
    <w:altName w:val="Juice ITC"/>
    <w:charset w:val="00"/>
    <w:family w:val="decorative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9A" w:rsidRDefault="0050519A" w:rsidP="00186072">
      <w:pPr>
        <w:spacing w:after="0" w:line="240" w:lineRule="auto"/>
      </w:pPr>
      <w:r>
        <w:separator/>
      </w:r>
    </w:p>
  </w:footnote>
  <w:footnote w:type="continuationSeparator" w:id="0">
    <w:p w:rsidR="0050519A" w:rsidRDefault="0050519A" w:rsidP="0018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26F11B3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13D18"/>
    <w:multiLevelType w:val="multilevel"/>
    <w:tmpl w:val="2368D5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5481A"/>
    <w:multiLevelType w:val="multilevel"/>
    <w:tmpl w:val="6BF280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66A39"/>
    <w:multiLevelType w:val="multilevel"/>
    <w:tmpl w:val="A8F08C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73A3D"/>
    <w:multiLevelType w:val="multilevel"/>
    <w:tmpl w:val="F940CB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7F5A15"/>
    <w:multiLevelType w:val="multilevel"/>
    <w:tmpl w:val="8864FAA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43E2F"/>
    <w:multiLevelType w:val="multilevel"/>
    <w:tmpl w:val="628641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80163"/>
    <w:multiLevelType w:val="multilevel"/>
    <w:tmpl w:val="DB780BF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92C10"/>
    <w:multiLevelType w:val="hybridMultilevel"/>
    <w:tmpl w:val="4836AE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C23B85"/>
    <w:multiLevelType w:val="multilevel"/>
    <w:tmpl w:val="811A60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0B29EC"/>
    <w:multiLevelType w:val="multilevel"/>
    <w:tmpl w:val="BA6C5E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605013"/>
    <w:multiLevelType w:val="multilevel"/>
    <w:tmpl w:val="BBA2E3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5B1906"/>
    <w:multiLevelType w:val="multilevel"/>
    <w:tmpl w:val="C278EE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487FE1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333D09"/>
    <w:multiLevelType w:val="multilevel"/>
    <w:tmpl w:val="279C09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E13CEF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6A4AE9"/>
    <w:multiLevelType w:val="multilevel"/>
    <w:tmpl w:val="79A658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7B4661"/>
    <w:multiLevelType w:val="hybridMultilevel"/>
    <w:tmpl w:val="B4E8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867EEB"/>
    <w:multiLevelType w:val="multilevel"/>
    <w:tmpl w:val="F1C005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2E2F3A"/>
    <w:multiLevelType w:val="hybridMultilevel"/>
    <w:tmpl w:val="1C80CBBE"/>
    <w:lvl w:ilvl="0" w:tplc="21806D5E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2DC812D7"/>
    <w:multiLevelType w:val="hybridMultilevel"/>
    <w:tmpl w:val="28EC70CA"/>
    <w:lvl w:ilvl="0" w:tplc="81F88F3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0A72CF1"/>
    <w:multiLevelType w:val="multilevel"/>
    <w:tmpl w:val="C43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244475"/>
    <w:multiLevelType w:val="multilevel"/>
    <w:tmpl w:val="5C3832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5109B5"/>
    <w:multiLevelType w:val="multilevel"/>
    <w:tmpl w:val="5E7AE4F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E5235D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5848B3"/>
    <w:multiLevelType w:val="hybridMultilevel"/>
    <w:tmpl w:val="5CD4B8FA"/>
    <w:lvl w:ilvl="0" w:tplc="CD74714E">
      <w:numFmt w:val="bullet"/>
      <w:lvlText w:val=""/>
      <w:lvlJc w:val="left"/>
      <w:pPr>
        <w:ind w:left="125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72D94C">
      <w:numFmt w:val="bullet"/>
      <w:lvlText w:val="•"/>
      <w:lvlJc w:val="left"/>
      <w:pPr>
        <w:ind w:left="2308" w:hanging="347"/>
      </w:pPr>
      <w:rPr>
        <w:rFonts w:hint="default"/>
        <w:lang w:val="ru-RU" w:eastAsia="ru-RU" w:bidi="ru-RU"/>
      </w:rPr>
    </w:lvl>
    <w:lvl w:ilvl="2" w:tplc="B0F417DE">
      <w:numFmt w:val="bullet"/>
      <w:lvlText w:val="•"/>
      <w:lvlJc w:val="left"/>
      <w:pPr>
        <w:ind w:left="3357" w:hanging="347"/>
      </w:pPr>
      <w:rPr>
        <w:rFonts w:hint="default"/>
        <w:lang w:val="ru-RU" w:eastAsia="ru-RU" w:bidi="ru-RU"/>
      </w:rPr>
    </w:lvl>
    <w:lvl w:ilvl="3" w:tplc="29447E76">
      <w:numFmt w:val="bullet"/>
      <w:lvlText w:val="•"/>
      <w:lvlJc w:val="left"/>
      <w:pPr>
        <w:ind w:left="4406" w:hanging="347"/>
      </w:pPr>
      <w:rPr>
        <w:rFonts w:hint="default"/>
        <w:lang w:val="ru-RU" w:eastAsia="ru-RU" w:bidi="ru-RU"/>
      </w:rPr>
    </w:lvl>
    <w:lvl w:ilvl="4" w:tplc="E14E0628">
      <w:numFmt w:val="bullet"/>
      <w:lvlText w:val="•"/>
      <w:lvlJc w:val="left"/>
      <w:pPr>
        <w:ind w:left="5455" w:hanging="347"/>
      </w:pPr>
      <w:rPr>
        <w:rFonts w:hint="default"/>
        <w:lang w:val="ru-RU" w:eastAsia="ru-RU" w:bidi="ru-RU"/>
      </w:rPr>
    </w:lvl>
    <w:lvl w:ilvl="5" w:tplc="AD040972">
      <w:numFmt w:val="bullet"/>
      <w:lvlText w:val="•"/>
      <w:lvlJc w:val="left"/>
      <w:pPr>
        <w:ind w:left="6504" w:hanging="347"/>
      </w:pPr>
      <w:rPr>
        <w:rFonts w:hint="default"/>
        <w:lang w:val="ru-RU" w:eastAsia="ru-RU" w:bidi="ru-RU"/>
      </w:rPr>
    </w:lvl>
    <w:lvl w:ilvl="6" w:tplc="C8A64644">
      <w:numFmt w:val="bullet"/>
      <w:lvlText w:val="•"/>
      <w:lvlJc w:val="left"/>
      <w:pPr>
        <w:ind w:left="7553" w:hanging="347"/>
      </w:pPr>
      <w:rPr>
        <w:rFonts w:hint="default"/>
        <w:lang w:val="ru-RU" w:eastAsia="ru-RU" w:bidi="ru-RU"/>
      </w:rPr>
    </w:lvl>
    <w:lvl w:ilvl="7" w:tplc="2D6E3612">
      <w:numFmt w:val="bullet"/>
      <w:lvlText w:val="•"/>
      <w:lvlJc w:val="left"/>
      <w:pPr>
        <w:ind w:left="8602" w:hanging="347"/>
      </w:pPr>
      <w:rPr>
        <w:rFonts w:hint="default"/>
        <w:lang w:val="ru-RU" w:eastAsia="ru-RU" w:bidi="ru-RU"/>
      </w:rPr>
    </w:lvl>
    <w:lvl w:ilvl="8" w:tplc="B3181004">
      <w:numFmt w:val="bullet"/>
      <w:lvlText w:val="•"/>
      <w:lvlJc w:val="left"/>
      <w:pPr>
        <w:ind w:left="9651" w:hanging="347"/>
      </w:pPr>
      <w:rPr>
        <w:rFonts w:hint="default"/>
        <w:lang w:val="ru-RU" w:eastAsia="ru-RU" w:bidi="ru-RU"/>
      </w:rPr>
    </w:lvl>
  </w:abstractNum>
  <w:abstractNum w:abstractNumId="27">
    <w:nsid w:val="39A120BE"/>
    <w:multiLevelType w:val="multilevel"/>
    <w:tmpl w:val="B622CF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C142DD"/>
    <w:multiLevelType w:val="multilevel"/>
    <w:tmpl w:val="32E250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B76D68"/>
    <w:multiLevelType w:val="multilevel"/>
    <w:tmpl w:val="142A05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A92246"/>
    <w:multiLevelType w:val="multilevel"/>
    <w:tmpl w:val="1752E8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507C23"/>
    <w:multiLevelType w:val="multilevel"/>
    <w:tmpl w:val="0C8A52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1D1255"/>
    <w:multiLevelType w:val="multilevel"/>
    <w:tmpl w:val="463847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446798"/>
    <w:multiLevelType w:val="multilevel"/>
    <w:tmpl w:val="F350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3C0D6B"/>
    <w:multiLevelType w:val="multilevel"/>
    <w:tmpl w:val="183C16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8849C7"/>
    <w:multiLevelType w:val="multilevel"/>
    <w:tmpl w:val="4184B9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EC3640"/>
    <w:multiLevelType w:val="hybridMultilevel"/>
    <w:tmpl w:val="F994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C10AC3"/>
    <w:multiLevelType w:val="multilevel"/>
    <w:tmpl w:val="675A41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020B45"/>
    <w:multiLevelType w:val="hybridMultilevel"/>
    <w:tmpl w:val="59BC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7B7AD6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931D24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9BE0BA7"/>
    <w:multiLevelType w:val="multilevel"/>
    <w:tmpl w:val="A4D29E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FF5318"/>
    <w:multiLevelType w:val="multilevel"/>
    <w:tmpl w:val="C930EA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C5513D"/>
    <w:multiLevelType w:val="multilevel"/>
    <w:tmpl w:val="9F2039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A24F3"/>
    <w:multiLevelType w:val="multilevel"/>
    <w:tmpl w:val="FF120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6819C6"/>
    <w:multiLevelType w:val="multilevel"/>
    <w:tmpl w:val="37DC6B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D2618C"/>
    <w:multiLevelType w:val="hybridMultilevel"/>
    <w:tmpl w:val="A1129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1707D2"/>
    <w:multiLevelType w:val="multilevel"/>
    <w:tmpl w:val="7A4E5F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4568CA"/>
    <w:multiLevelType w:val="multilevel"/>
    <w:tmpl w:val="B5F8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0F24E9"/>
    <w:multiLevelType w:val="hybridMultilevel"/>
    <w:tmpl w:val="8C285F56"/>
    <w:lvl w:ilvl="0" w:tplc="5DF4EB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6D226D1E"/>
    <w:multiLevelType w:val="hybridMultilevel"/>
    <w:tmpl w:val="D2268F48"/>
    <w:lvl w:ilvl="0" w:tplc="361E6728">
      <w:start w:val="1"/>
      <w:numFmt w:val="upperRoman"/>
      <w:lvlText w:val="%1"/>
      <w:lvlJc w:val="left"/>
      <w:pPr>
        <w:ind w:left="1256" w:hanging="5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9C4CA50">
      <w:numFmt w:val="bullet"/>
      <w:lvlText w:val="•"/>
      <w:lvlJc w:val="left"/>
      <w:pPr>
        <w:ind w:left="2308" w:hanging="572"/>
      </w:pPr>
      <w:rPr>
        <w:rFonts w:hint="default"/>
        <w:lang w:val="ru-RU" w:eastAsia="ru-RU" w:bidi="ru-RU"/>
      </w:rPr>
    </w:lvl>
    <w:lvl w:ilvl="2" w:tplc="E4146E56">
      <w:numFmt w:val="bullet"/>
      <w:lvlText w:val="•"/>
      <w:lvlJc w:val="left"/>
      <w:pPr>
        <w:ind w:left="3357" w:hanging="572"/>
      </w:pPr>
      <w:rPr>
        <w:rFonts w:hint="default"/>
        <w:lang w:val="ru-RU" w:eastAsia="ru-RU" w:bidi="ru-RU"/>
      </w:rPr>
    </w:lvl>
    <w:lvl w:ilvl="3" w:tplc="740E9662">
      <w:numFmt w:val="bullet"/>
      <w:lvlText w:val="•"/>
      <w:lvlJc w:val="left"/>
      <w:pPr>
        <w:ind w:left="4406" w:hanging="572"/>
      </w:pPr>
      <w:rPr>
        <w:rFonts w:hint="default"/>
        <w:lang w:val="ru-RU" w:eastAsia="ru-RU" w:bidi="ru-RU"/>
      </w:rPr>
    </w:lvl>
    <w:lvl w:ilvl="4" w:tplc="B19ADA4A">
      <w:numFmt w:val="bullet"/>
      <w:lvlText w:val="•"/>
      <w:lvlJc w:val="left"/>
      <w:pPr>
        <w:ind w:left="5455" w:hanging="572"/>
      </w:pPr>
      <w:rPr>
        <w:rFonts w:hint="default"/>
        <w:lang w:val="ru-RU" w:eastAsia="ru-RU" w:bidi="ru-RU"/>
      </w:rPr>
    </w:lvl>
    <w:lvl w:ilvl="5" w:tplc="C7EC61A8">
      <w:numFmt w:val="bullet"/>
      <w:lvlText w:val="•"/>
      <w:lvlJc w:val="left"/>
      <w:pPr>
        <w:ind w:left="6504" w:hanging="572"/>
      </w:pPr>
      <w:rPr>
        <w:rFonts w:hint="default"/>
        <w:lang w:val="ru-RU" w:eastAsia="ru-RU" w:bidi="ru-RU"/>
      </w:rPr>
    </w:lvl>
    <w:lvl w:ilvl="6" w:tplc="022CB752">
      <w:numFmt w:val="bullet"/>
      <w:lvlText w:val="•"/>
      <w:lvlJc w:val="left"/>
      <w:pPr>
        <w:ind w:left="7553" w:hanging="572"/>
      </w:pPr>
      <w:rPr>
        <w:rFonts w:hint="default"/>
        <w:lang w:val="ru-RU" w:eastAsia="ru-RU" w:bidi="ru-RU"/>
      </w:rPr>
    </w:lvl>
    <w:lvl w:ilvl="7" w:tplc="7A3CDC9E">
      <w:numFmt w:val="bullet"/>
      <w:lvlText w:val="•"/>
      <w:lvlJc w:val="left"/>
      <w:pPr>
        <w:ind w:left="8602" w:hanging="572"/>
      </w:pPr>
      <w:rPr>
        <w:rFonts w:hint="default"/>
        <w:lang w:val="ru-RU" w:eastAsia="ru-RU" w:bidi="ru-RU"/>
      </w:rPr>
    </w:lvl>
    <w:lvl w:ilvl="8" w:tplc="37B0E51E">
      <w:numFmt w:val="bullet"/>
      <w:lvlText w:val="•"/>
      <w:lvlJc w:val="left"/>
      <w:pPr>
        <w:ind w:left="9651" w:hanging="572"/>
      </w:pPr>
      <w:rPr>
        <w:rFonts w:hint="default"/>
        <w:lang w:val="ru-RU" w:eastAsia="ru-RU" w:bidi="ru-RU"/>
      </w:rPr>
    </w:lvl>
  </w:abstractNum>
  <w:abstractNum w:abstractNumId="51">
    <w:nsid w:val="6D7900E6"/>
    <w:multiLevelType w:val="multilevel"/>
    <w:tmpl w:val="027494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2C1983"/>
    <w:multiLevelType w:val="multilevel"/>
    <w:tmpl w:val="CA8E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3717C70"/>
    <w:multiLevelType w:val="multilevel"/>
    <w:tmpl w:val="EACC3A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C6A3D8D"/>
    <w:multiLevelType w:val="hybridMultilevel"/>
    <w:tmpl w:val="3C5880F2"/>
    <w:lvl w:ilvl="0" w:tplc="F476E94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5">
    <w:nsid w:val="7E084805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3B6B4A"/>
    <w:multiLevelType w:val="multilevel"/>
    <w:tmpl w:val="F000E1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467004"/>
    <w:multiLevelType w:val="multilevel"/>
    <w:tmpl w:val="2492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9"/>
  </w:num>
  <w:num w:numId="3">
    <w:abstractNumId w:val="54"/>
  </w:num>
  <w:num w:numId="4">
    <w:abstractNumId w:val="20"/>
  </w:num>
  <w:num w:numId="5">
    <w:abstractNumId w:val="26"/>
  </w:num>
  <w:num w:numId="6">
    <w:abstractNumId w:val="50"/>
  </w:num>
  <w:num w:numId="7">
    <w:abstractNumId w:val="17"/>
  </w:num>
  <w:num w:numId="8">
    <w:abstractNumId w:val="47"/>
  </w:num>
  <w:num w:numId="9">
    <w:abstractNumId w:val="48"/>
  </w:num>
  <w:num w:numId="10">
    <w:abstractNumId w:val="22"/>
  </w:num>
  <w:num w:numId="11">
    <w:abstractNumId w:val="42"/>
  </w:num>
  <w:num w:numId="12">
    <w:abstractNumId w:val="23"/>
  </w:num>
  <w:num w:numId="13">
    <w:abstractNumId w:val="5"/>
  </w:num>
  <w:num w:numId="14">
    <w:abstractNumId w:val="13"/>
  </w:num>
  <w:num w:numId="15">
    <w:abstractNumId w:val="41"/>
  </w:num>
  <w:num w:numId="16">
    <w:abstractNumId w:val="29"/>
  </w:num>
  <w:num w:numId="17">
    <w:abstractNumId w:val="3"/>
  </w:num>
  <w:num w:numId="18">
    <w:abstractNumId w:val="51"/>
  </w:num>
  <w:num w:numId="19">
    <w:abstractNumId w:val="35"/>
  </w:num>
  <w:num w:numId="20">
    <w:abstractNumId w:val="15"/>
  </w:num>
  <w:num w:numId="21">
    <w:abstractNumId w:val="34"/>
  </w:num>
  <w:num w:numId="22">
    <w:abstractNumId w:val="12"/>
  </w:num>
  <w:num w:numId="23">
    <w:abstractNumId w:val="6"/>
  </w:num>
  <w:num w:numId="24">
    <w:abstractNumId w:val="8"/>
  </w:num>
  <w:num w:numId="25">
    <w:abstractNumId w:val="57"/>
  </w:num>
  <w:num w:numId="26">
    <w:abstractNumId w:val="37"/>
  </w:num>
  <w:num w:numId="27">
    <w:abstractNumId w:val="44"/>
  </w:num>
  <w:num w:numId="28">
    <w:abstractNumId w:val="30"/>
  </w:num>
  <w:num w:numId="29">
    <w:abstractNumId w:val="53"/>
  </w:num>
  <w:num w:numId="30">
    <w:abstractNumId w:val="24"/>
  </w:num>
  <w:num w:numId="31">
    <w:abstractNumId w:val="45"/>
  </w:num>
  <w:num w:numId="32">
    <w:abstractNumId w:val="10"/>
  </w:num>
  <w:num w:numId="33">
    <w:abstractNumId w:val="19"/>
  </w:num>
  <w:num w:numId="34">
    <w:abstractNumId w:val="27"/>
  </w:num>
  <w:num w:numId="35">
    <w:abstractNumId w:val="31"/>
  </w:num>
  <w:num w:numId="36">
    <w:abstractNumId w:val="2"/>
  </w:num>
  <w:num w:numId="37">
    <w:abstractNumId w:val="52"/>
  </w:num>
  <w:num w:numId="38">
    <w:abstractNumId w:val="28"/>
  </w:num>
  <w:num w:numId="39">
    <w:abstractNumId w:val="32"/>
  </w:num>
  <w:num w:numId="40">
    <w:abstractNumId w:val="43"/>
  </w:num>
  <w:num w:numId="41">
    <w:abstractNumId w:val="56"/>
  </w:num>
  <w:num w:numId="42">
    <w:abstractNumId w:val="7"/>
  </w:num>
  <w:num w:numId="43">
    <w:abstractNumId w:val="4"/>
  </w:num>
  <w:num w:numId="44">
    <w:abstractNumId w:val="11"/>
  </w:num>
  <w:num w:numId="45">
    <w:abstractNumId w:val="33"/>
  </w:num>
  <w:num w:numId="46">
    <w:abstractNumId w:val="18"/>
  </w:num>
  <w:num w:numId="47">
    <w:abstractNumId w:val="46"/>
  </w:num>
  <w:num w:numId="48">
    <w:abstractNumId w:val="39"/>
  </w:num>
  <w:num w:numId="49">
    <w:abstractNumId w:val="1"/>
  </w:num>
  <w:num w:numId="50">
    <w:abstractNumId w:val="40"/>
  </w:num>
  <w:num w:numId="51">
    <w:abstractNumId w:val="25"/>
  </w:num>
  <w:num w:numId="52">
    <w:abstractNumId w:val="38"/>
  </w:num>
  <w:num w:numId="53">
    <w:abstractNumId w:val="9"/>
  </w:num>
  <w:num w:numId="54">
    <w:abstractNumId w:val="55"/>
  </w:num>
  <w:num w:numId="55">
    <w:abstractNumId w:val="14"/>
  </w:num>
  <w:num w:numId="56">
    <w:abstractNumId w:val="16"/>
  </w:num>
  <w:num w:numId="57">
    <w:abstractNumId w:val="3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73B6"/>
    <w:rsid w:val="00015466"/>
    <w:rsid w:val="00020958"/>
    <w:rsid w:val="00023C43"/>
    <w:rsid w:val="0002547A"/>
    <w:rsid w:val="000277BE"/>
    <w:rsid w:val="000278D8"/>
    <w:rsid w:val="000342E6"/>
    <w:rsid w:val="00034777"/>
    <w:rsid w:val="000B3FB2"/>
    <w:rsid w:val="000B41BB"/>
    <w:rsid w:val="000E00AA"/>
    <w:rsid w:val="000E26F9"/>
    <w:rsid w:val="000E5D56"/>
    <w:rsid w:val="001042DC"/>
    <w:rsid w:val="00105BB4"/>
    <w:rsid w:val="00107340"/>
    <w:rsid w:val="001104EB"/>
    <w:rsid w:val="00125644"/>
    <w:rsid w:val="001302F6"/>
    <w:rsid w:val="001504FC"/>
    <w:rsid w:val="00153D04"/>
    <w:rsid w:val="00156F73"/>
    <w:rsid w:val="001600F4"/>
    <w:rsid w:val="001773C7"/>
    <w:rsid w:val="00186072"/>
    <w:rsid w:val="0019359F"/>
    <w:rsid w:val="001A09FA"/>
    <w:rsid w:val="001A6AD6"/>
    <w:rsid w:val="001B1F7C"/>
    <w:rsid w:val="001B4C18"/>
    <w:rsid w:val="001B5B2D"/>
    <w:rsid w:val="001B60C0"/>
    <w:rsid w:val="001D3A05"/>
    <w:rsid w:val="001D68AB"/>
    <w:rsid w:val="001E1670"/>
    <w:rsid w:val="001E2CF8"/>
    <w:rsid w:val="001E78C6"/>
    <w:rsid w:val="002062A5"/>
    <w:rsid w:val="00213804"/>
    <w:rsid w:val="00231597"/>
    <w:rsid w:val="00240C50"/>
    <w:rsid w:val="00251E94"/>
    <w:rsid w:val="002601D7"/>
    <w:rsid w:val="00274AEC"/>
    <w:rsid w:val="002751D8"/>
    <w:rsid w:val="002962D1"/>
    <w:rsid w:val="00297D6E"/>
    <w:rsid w:val="002A23D4"/>
    <w:rsid w:val="002A7282"/>
    <w:rsid w:val="002B346D"/>
    <w:rsid w:val="002B45DE"/>
    <w:rsid w:val="002B5711"/>
    <w:rsid w:val="002B6C5C"/>
    <w:rsid w:val="002C26D2"/>
    <w:rsid w:val="002C638D"/>
    <w:rsid w:val="002D10DF"/>
    <w:rsid w:val="002D26A4"/>
    <w:rsid w:val="002D5BFC"/>
    <w:rsid w:val="002E5174"/>
    <w:rsid w:val="002E6085"/>
    <w:rsid w:val="00306A80"/>
    <w:rsid w:val="003162F1"/>
    <w:rsid w:val="003354C7"/>
    <w:rsid w:val="00343C83"/>
    <w:rsid w:val="0035322D"/>
    <w:rsid w:val="00374119"/>
    <w:rsid w:val="003823EF"/>
    <w:rsid w:val="00383895"/>
    <w:rsid w:val="003871ED"/>
    <w:rsid w:val="003A4E67"/>
    <w:rsid w:val="003B50B8"/>
    <w:rsid w:val="003B5230"/>
    <w:rsid w:val="003C0123"/>
    <w:rsid w:val="003D298D"/>
    <w:rsid w:val="003E4F72"/>
    <w:rsid w:val="003E63DA"/>
    <w:rsid w:val="004015AE"/>
    <w:rsid w:val="00401851"/>
    <w:rsid w:val="00412AE8"/>
    <w:rsid w:val="00424F9F"/>
    <w:rsid w:val="004277F0"/>
    <w:rsid w:val="00430A2D"/>
    <w:rsid w:val="00432BE2"/>
    <w:rsid w:val="00432FBD"/>
    <w:rsid w:val="00445688"/>
    <w:rsid w:val="004511E0"/>
    <w:rsid w:val="004542FD"/>
    <w:rsid w:val="00460622"/>
    <w:rsid w:val="00460BE7"/>
    <w:rsid w:val="00474488"/>
    <w:rsid w:val="00487699"/>
    <w:rsid w:val="004901E2"/>
    <w:rsid w:val="004A1973"/>
    <w:rsid w:val="004A5000"/>
    <w:rsid w:val="004B1FCD"/>
    <w:rsid w:val="004B7839"/>
    <w:rsid w:val="004C2A8E"/>
    <w:rsid w:val="004C315A"/>
    <w:rsid w:val="004F2CBE"/>
    <w:rsid w:val="004F61F3"/>
    <w:rsid w:val="004F7256"/>
    <w:rsid w:val="00503459"/>
    <w:rsid w:val="0050519A"/>
    <w:rsid w:val="00522B4F"/>
    <w:rsid w:val="005234CB"/>
    <w:rsid w:val="00527C9E"/>
    <w:rsid w:val="00530CA6"/>
    <w:rsid w:val="00533681"/>
    <w:rsid w:val="005359D1"/>
    <w:rsid w:val="00537EB9"/>
    <w:rsid w:val="00544B76"/>
    <w:rsid w:val="00550C8C"/>
    <w:rsid w:val="00550CFE"/>
    <w:rsid w:val="00551FCD"/>
    <w:rsid w:val="00560228"/>
    <w:rsid w:val="00562581"/>
    <w:rsid w:val="005640F8"/>
    <w:rsid w:val="00572795"/>
    <w:rsid w:val="005770D3"/>
    <w:rsid w:val="00583236"/>
    <w:rsid w:val="00590123"/>
    <w:rsid w:val="00590EEC"/>
    <w:rsid w:val="005A2A46"/>
    <w:rsid w:val="005A7BE3"/>
    <w:rsid w:val="005B151B"/>
    <w:rsid w:val="005B73C7"/>
    <w:rsid w:val="005C13EA"/>
    <w:rsid w:val="005C44CD"/>
    <w:rsid w:val="005C7801"/>
    <w:rsid w:val="005D148B"/>
    <w:rsid w:val="005D4D0C"/>
    <w:rsid w:val="005F1456"/>
    <w:rsid w:val="005F4113"/>
    <w:rsid w:val="005F668D"/>
    <w:rsid w:val="00611E19"/>
    <w:rsid w:val="0061248E"/>
    <w:rsid w:val="006151CB"/>
    <w:rsid w:val="006209FA"/>
    <w:rsid w:val="00623A4C"/>
    <w:rsid w:val="00627054"/>
    <w:rsid w:val="00644CE8"/>
    <w:rsid w:val="00666A77"/>
    <w:rsid w:val="00673D2D"/>
    <w:rsid w:val="00676F8B"/>
    <w:rsid w:val="00680D3B"/>
    <w:rsid w:val="006905F2"/>
    <w:rsid w:val="00694758"/>
    <w:rsid w:val="00696826"/>
    <w:rsid w:val="00697E89"/>
    <w:rsid w:val="006A2816"/>
    <w:rsid w:val="006C008E"/>
    <w:rsid w:val="006D5CAE"/>
    <w:rsid w:val="006E1CF1"/>
    <w:rsid w:val="006E2CAC"/>
    <w:rsid w:val="006F1725"/>
    <w:rsid w:val="00724FAC"/>
    <w:rsid w:val="00725E5A"/>
    <w:rsid w:val="0073123A"/>
    <w:rsid w:val="0073316A"/>
    <w:rsid w:val="00735BF5"/>
    <w:rsid w:val="007434B0"/>
    <w:rsid w:val="0074575A"/>
    <w:rsid w:val="00752722"/>
    <w:rsid w:val="00765BD5"/>
    <w:rsid w:val="00787475"/>
    <w:rsid w:val="00793EF8"/>
    <w:rsid w:val="007A7D34"/>
    <w:rsid w:val="007B0D76"/>
    <w:rsid w:val="007B6460"/>
    <w:rsid w:val="007B7142"/>
    <w:rsid w:val="007B7A66"/>
    <w:rsid w:val="007C251F"/>
    <w:rsid w:val="007C3A83"/>
    <w:rsid w:val="007D4117"/>
    <w:rsid w:val="007D6A8D"/>
    <w:rsid w:val="007F1FCC"/>
    <w:rsid w:val="007F7A35"/>
    <w:rsid w:val="00813B8B"/>
    <w:rsid w:val="00815F06"/>
    <w:rsid w:val="008225C5"/>
    <w:rsid w:val="008273D5"/>
    <w:rsid w:val="00831E03"/>
    <w:rsid w:val="00835437"/>
    <w:rsid w:val="00837218"/>
    <w:rsid w:val="0085636E"/>
    <w:rsid w:val="00876C4B"/>
    <w:rsid w:val="008939E8"/>
    <w:rsid w:val="008B1C44"/>
    <w:rsid w:val="008B4586"/>
    <w:rsid w:val="008C5DE7"/>
    <w:rsid w:val="008C7276"/>
    <w:rsid w:val="008D15F3"/>
    <w:rsid w:val="008D7ADF"/>
    <w:rsid w:val="008E49C0"/>
    <w:rsid w:val="008E5DFC"/>
    <w:rsid w:val="008F3E4B"/>
    <w:rsid w:val="008F5F5E"/>
    <w:rsid w:val="00902252"/>
    <w:rsid w:val="009035AB"/>
    <w:rsid w:val="00910746"/>
    <w:rsid w:val="009108A0"/>
    <w:rsid w:val="009165AE"/>
    <w:rsid w:val="009176A2"/>
    <w:rsid w:val="00934360"/>
    <w:rsid w:val="0094460E"/>
    <w:rsid w:val="009526C3"/>
    <w:rsid w:val="00955901"/>
    <w:rsid w:val="00955B3E"/>
    <w:rsid w:val="00962563"/>
    <w:rsid w:val="00964F5F"/>
    <w:rsid w:val="00966CBB"/>
    <w:rsid w:val="009703A6"/>
    <w:rsid w:val="00977941"/>
    <w:rsid w:val="009779C7"/>
    <w:rsid w:val="0098208C"/>
    <w:rsid w:val="0098279F"/>
    <w:rsid w:val="009833C0"/>
    <w:rsid w:val="00991988"/>
    <w:rsid w:val="009A08BA"/>
    <w:rsid w:val="009A53E5"/>
    <w:rsid w:val="009B39C2"/>
    <w:rsid w:val="009B4B74"/>
    <w:rsid w:val="009B6D10"/>
    <w:rsid w:val="009C67BB"/>
    <w:rsid w:val="009D0039"/>
    <w:rsid w:val="009D0FC7"/>
    <w:rsid w:val="009D3DE2"/>
    <w:rsid w:val="009D6F10"/>
    <w:rsid w:val="009F2999"/>
    <w:rsid w:val="009F45E1"/>
    <w:rsid w:val="009F7F5E"/>
    <w:rsid w:val="00A11EDD"/>
    <w:rsid w:val="00A26BB4"/>
    <w:rsid w:val="00A27F05"/>
    <w:rsid w:val="00A476B2"/>
    <w:rsid w:val="00A52418"/>
    <w:rsid w:val="00A52F55"/>
    <w:rsid w:val="00A60A92"/>
    <w:rsid w:val="00A61843"/>
    <w:rsid w:val="00A6653C"/>
    <w:rsid w:val="00A76D6B"/>
    <w:rsid w:val="00A8293C"/>
    <w:rsid w:val="00A83AC4"/>
    <w:rsid w:val="00A84359"/>
    <w:rsid w:val="00A87360"/>
    <w:rsid w:val="00AD66C7"/>
    <w:rsid w:val="00AE530E"/>
    <w:rsid w:val="00AE79BA"/>
    <w:rsid w:val="00AF285E"/>
    <w:rsid w:val="00AF31CC"/>
    <w:rsid w:val="00B000A1"/>
    <w:rsid w:val="00B02E9E"/>
    <w:rsid w:val="00B04260"/>
    <w:rsid w:val="00B15460"/>
    <w:rsid w:val="00B17F75"/>
    <w:rsid w:val="00B21791"/>
    <w:rsid w:val="00B23079"/>
    <w:rsid w:val="00B231AD"/>
    <w:rsid w:val="00B36980"/>
    <w:rsid w:val="00B43641"/>
    <w:rsid w:val="00B471A0"/>
    <w:rsid w:val="00B474C2"/>
    <w:rsid w:val="00B51AA1"/>
    <w:rsid w:val="00B52D6A"/>
    <w:rsid w:val="00B6414F"/>
    <w:rsid w:val="00B807F3"/>
    <w:rsid w:val="00B82F2C"/>
    <w:rsid w:val="00B92166"/>
    <w:rsid w:val="00B9271F"/>
    <w:rsid w:val="00B954BB"/>
    <w:rsid w:val="00BA28CE"/>
    <w:rsid w:val="00BA452C"/>
    <w:rsid w:val="00BB1C3B"/>
    <w:rsid w:val="00BB226E"/>
    <w:rsid w:val="00BD1F5A"/>
    <w:rsid w:val="00BD26EC"/>
    <w:rsid w:val="00BF4CFB"/>
    <w:rsid w:val="00BF711E"/>
    <w:rsid w:val="00C023C5"/>
    <w:rsid w:val="00C113ED"/>
    <w:rsid w:val="00C13D4F"/>
    <w:rsid w:val="00C2692F"/>
    <w:rsid w:val="00C370B2"/>
    <w:rsid w:val="00C37169"/>
    <w:rsid w:val="00C55065"/>
    <w:rsid w:val="00C63854"/>
    <w:rsid w:val="00C64027"/>
    <w:rsid w:val="00C650DA"/>
    <w:rsid w:val="00C72716"/>
    <w:rsid w:val="00C87970"/>
    <w:rsid w:val="00C94F99"/>
    <w:rsid w:val="00C95483"/>
    <w:rsid w:val="00C95DE2"/>
    <w:rsid w:val="00C967EC"/>
    <w:rsid w:val="00CA1683"/>
    <w:rsid w:val="00CA1D86"/>
    <w:rsid w:val="00CA5914"/>
    <w:rsid w:val="00CB66E6"/>
    <w:rsid w:val="00CC246B"/>
    <w:rsid w:val="00CC4BAA"/>
    <w:rsid w:val="00CF709F"/>
    <w:rsid w:val="00D13917"/>
    <w:rsid w:val="00D2551D"/>
    <w:rsid w:val="00D366F1"/>
    <w:rsid w:val="00D416A4"/>
    <w:rsid w:val="00D424B3"/>
    <w:rsid w:val="00D647C9"/>
    <w:rsid w:val="00D676A1"/>
    <w:rsid w:val="00D67C47"/>
    <w:rsid w:val="00D773B6"/>
    <w:rsid w:val="00D81B31"/>
    <w:rsid w:val="00D82FB9"/>
    <w:rsid w:val="00D9182B"/>
    <w:rsid w:val="00D919DE"/>
    <w:rsid w:val="00D935E5"/>
    <w:rsid w:val="00D944FF"/>
    <w:rsid w:val="00D97425"/>
    <w:rsid w:val="00DA5C16"/>
    <w:rsid w:val="00DB0C3B"/>
    <w:rsid w:val="00DB643C"/>
    <w:rsid w:val="00DC1B17"/>
    <w:rsid w:val="00DC4BEB"/>
    <w:rsid w:val="00DC699C"/>
    <w:rsid w:val="00DD487B"/>
    <w:rsid w:val="00DE70DE"/>
    <w:rsid w:val="00DF5503"/>
    <w:rsid w:val="00E036AA"/>
    <w:rsid w:val="00E054B7"/>
    <w:rsid w:val="00E10834"/>
    <w:rsid w:val="00E1089B"/>
    <w:rsid w:val="00E108F5"/>
    <w:rsid w:val="00E11ED7"/>
    <w:rsid w:val="00E13992"/>
    <w:rsid w:val="00E2390E"/>
    <w:rsid w:val="00E269DD"/>
    <w:rsid w:val="00E31FC8"/>
    <w:rsid w:val="00E45E56"/>
    <w:rsid w:val="00E4651C"/>
    <w:rsid w:val="00E52799"/>
    <w:rsid w:val="00E86565"/>
    <w:rsid w:val="00E95032"/>
    <w:rsid w:val="00E97E83"/>
    <w:rsid w:val="00EA068C"/>
    <w:rsid w:val="00EB04A2"/>
    <w:rsid w:val="00EC0B79"/>
    <w:rsid w:val="00EC1A08"/>
    <w:rsid w:val="00EC23A6"/>
    <w:rsid w:val="00EC4D2F"/>
    <w:rsid w:val="00EC5421"/>
    <w:rsid w:val="00ED2400"/>
    <w:rsid w:val="00ED703C"/>
    <w:rsid w:val="00EE66A4"/>
    <w:rsid w:val="00EF18EC"/>
    <w:rsid w:val="00EF7ECE"/>
    <w:rsid w:val="00F01460"/>
    <w:rsid w:val="00F01475"/>
    <w:rsid w:val="00F022DC"/>
    <w:rsid w:val="00F02A1F"/>
    <w:rsid w:val="00F05FA8"/>
    <w:rsid w:val="00F22767"/>
    <w:rsid w:val="00F22AA6"/>
    <w:rsid w:val="00F40945"/>
    <w:rsid w:val="00F443A6"/>
    <w:rsid w:val="00F57631"/>
    <w:rsid w:val="00F60957"/>
    <w:rsid w:val="00F612BB"/>
    <w:rsid w:val="00F648D9"/>
    <w:rsid w:val="00F64DE7"/>
    <w:rsid w:val="00F650EA"/>
    <w:rsid w:val="00F672E9"/>
    <w:rsid w:val="00F92A61"/>
    <w:rsid w:val="00FA544C"/>
    <w:rsid w:val="00FB2953"/>
    <w:rsid w:val="00FB3F18"/>
    <w:rsid w:val="00FB6B08"/>
    <w:rsid w:val="00FC3CE2"/>
    <w:rsid w:val="00FD1B43"/>
    <w:rsid w:val="00FD4E9D"/>
    <w:rsid w:val="00FD4F75"/>
    <w:rsid w:val="00FD6BAF"/>
    <w:rsid w:val="00FE0043"/>
    <w:rsid w:val="00FE039E"/>
    <w:rsid w:val="00FE1895"/>
    <w:rsid w:val="00FE2F9E"/>
    <w:rsid w:val="00FF03F1"/>
    <w:rsid w:val="00FF2410"/>
    <w:rsid w:val="00FF4D8A"/>
    <w:rsid w:val="00FF5AFC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72"/>
  </w:style>
  <w:style w:type="paragraph" w:styleId="3">
    <w:name w:val="heading 3"/>
    <w:basedOn w:val="a"/>
    <w:next w:val="a"/>
    <w:link w:val="30"/>
    <w:uiPriority w:val="9"/>
    <w:unhideWhenUsed/>
    <w:qFormat/>
    <w:rsid w:val="00831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3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773B6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D773B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D773B6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773B6"/>
    <w:rPr>
      <w:rFonts w:ascii="Times New Roman" w:eastAsia="Calibri" w:hAnsi="Times New Roman" w:cs="Times New Roman"/>
      <w:sz w:val="28"/>
      <w:szCs w:val="24"/>
    </w:rPr>
  </w:style>
  <w:style w:type="paragraph" w:customStyle="1" w:styleId="21">
    <w:name w:val="стиль2"/>
    <w:basedOn w:val="a"/>
    <w:rsid w:val="00D773B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5">
    <w:name w:val="Normal (Web)"/>
    <w:basedOn w:val="a"/>
    <w:uiPriority w:val="99"/>
    <w:rsid w:val="00D7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773B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D773B6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1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6072"/>
  </w:style>
  <w:style w:type="paragraph" w:styleId="aa">
    <w:name w:val="footer"/>
    <w:basedOn w:val="a"/>
    <w:link w:val="ab"/>
    <w:uiPriority w:val="99"/>
    <w:semiHidden/>
    <w:unhideWhenUsed/>
    <w:rsid w:val="001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6072"/>
  </w:style>
  <w:style w:type="paragraph" w:customStyle="1" w:styleId="Standard">
    <w:name w:val="Standard"/>
    <w:rsid w:val="00F612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paragraph" w:customStyle="1" w:styleId="Default">
    <w:name w:val="Default"/>
    <w:rsid w:val="00F612B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7F7A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7A35"/>
  </w:style>
  <w:style w:type="paragraph" w:customStyle="1" w:styleId="11">
    <w:name w:val="Заголовок 11"/>
    <w:basedOn w:val="a"/>
    <w:uiPriority w:val="1"/>
    <w:qFormat/>
    <w:rsid w:val="007F7A35"/>
    <w:pPr>
      <w:widowControl w:val="0"/>
      <w:autoSpaceDE w:val="0"/>
      <w:autoSpaceDN w:val="0"/>
      <w:spacing w:after="0" w:line="275" w:lineRule="exact"/>
      <w:ind w:left="16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210">
    <w:name w:val="Заголовок 21"/>
    <w:basedOn w:val="a"/>
    <w:uiPriority w:val="1"/>
    <w:qFormat/>
    <w:rsid w:val="007F7A35"/>
    <w:pPr>
      <w:widowControl w:val="0"/>
      <w:autoSpaceDE w:val="0"/>
      <w:autoSpaceDN w:val="0"/>
      <w:spacing w:after="0" w:line="276" w:lineRule="exact"/>
      <w:ind w:left="168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character" w:customStyle="1" w:styleId="c57">
    <w:name w:val="c57"/>
    <w:basedOn w:val="a0"/>
    <w:rsid w:val="007F7A35"/>
  </w:style>
  <w:style w:type="character" w:customStyle="1" w:styleId="30">
    <w:name w:val="Заголовок 3 Знак"/>
    <w:basedOn w:val="a0"/>
    <w:link w:val="3"/>
    <w:uiPriority w:val="9"/>
    <w:rsid w:val="00831E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qFormat/>
    <w:rsid w:val="00831E0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">
    <w:name w:val="footnote text"/>
    <w:basedOn w:val="a"/>
    <w:link w:val="af0"/>
    <w:rsid w:val="00831E03"/>
    <w:pPr>
      <w:spacing w:after="0" w:line="240" w:lineRule="auto"/>
    </w:pPr>
    <w:rPr>
      <w:rFonts w:ascii="Thames" w:eastAsia="Times New Roman" w:hAnsi="Thames" w:cs="Thames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831E03"/>
    <w:rPr>
      <w:rFonts w:ascii="Thames" w:eastAsia="Times New Roman" w:hAnsi="Thames" w:cs="Thames"/>
      <w:sz w:val="20"/>
      <w:szCs w:val="20"/>
      <w:lang w:eastAsia="zh-CN"/>
    </w:rPr>
  </w:style>
  <w:style w:type="character" w:styleId="af1">
    <w:name w:val="Hyperlink"/>
    <w:basedOn w:val="a0"/>
    <w:rsid w:val="00831E03"/>
    <w:rPr>
      <w:color w:val="0000FF"/>
      <w:u w:val="single"/>
    </w:rPr>
  </w:style>
  <w:style w:type="paragraph" w:customStyle="1" w:styleId="ConsPlusNormal">
    <w:name w:val="ConsPlusNormal"/>
    <w:uiPriority w:val="99"/>
    <w:rsid w:val="00831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2">
    <w:name w:val="Стиль"/>
    <w:rsid w:val="00831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831E03"/>
    <w:rPr>
      <w:b/>
      <w:bCs/>
    </w:rPr>
  </w:style>
  <w:style w:type="paragraph" w:customStyle="1" w:styleId="10">
    <w:name w:val="Без интервала1"/>
    <w:rsid w:val="00537EB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F836-D92D-4B46-B438-13FAF25B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72</Pages>
  <Words>19942</Words>
  <Characters>113676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344</cp:revision>
  <dcterms:created xsi:type="dcterms:W3CDTF">2016-06-23T05:48:00Z</dcterms:created>
  <dcterms:modified xsi:type="dcterms:W3CDTF">2020-06-04T09:26:00Z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171457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