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79" w:rsidRPr="00FF1C79" w:rsidRDefault="00FF1C79" w:rsidP="00FF1C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7365D" w:themeColor="text2" w:themeShade="BF"/>
          <w:sz w:val="24"/>
          <w:szCs w:val="24"/>
          <w:lang w:eastAsia="ru-RU"/>
        </w:rPr>
      </w:pPr>
      <w:r w:rsidRPr="00FF1C79">
        <w:rPr>
          <w:rFonts w:ascii="Times New Roman" w:eastAsia="Times New Roman" w:hAnsi="Times New Roman" w:cs="Times New Roman"/>
          <w:b/>
          <w:bCs/>
          <w:color w:val="17365D" w:themeColor="text2" w:themeShade="BF"/>
          <w:sz w:val="24"/>
          <w:szCs w:val="24"/>
          <w:highlight w:val="yellow"/>
          <w:lang w:eastAsia="ru-RU"/>
        </w:rPr>
        <w:t>Тест итоговой аттестации "ПРОФИЛАКТИКА КОРОНАВИРУСА, ГРИППА И ДРУГИХ ОСТРЫХ РЕСПИРАТОРНЫХ ВИРУСНЫХ ИНФЕКЦИЙ В ОБЩЕОБРАЗОВАТЕЛЬНЫХ ОРГАНИЗАЦИЯХ"</w:t>
      </w:r>
    </w:p>
    <w:p w:rsidR="00FF1C79" w:rsidRPr="00FF1C79" w:rsidRDefault="00FF1C79" w:rsidP="00FF1C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-1"/>
        <w:tblW w:w="10490" w:type="dxa"/>
        <w:tblInd w:w="-743" w:type="dxa"/>
        <w:tblLook w:val="04A0"/>
      </w:tblPr>
      <w:tblGrid>
        <w:gridCol w:w="456"/>
        <w:gridCol w:w="8390"/>
        <w:gridCol w:w="1644"/>
      </w:tblGrid>
      <w:tr w:rsidR="00FF1C79" w:rsidRPr="00FF1C79" w:rsidTr="00FF1C79">
        <w:trPr>
          <w:cnfStyle w:val="100000000000"/>
          <w:trHeight w:val="2370"/>
        </w:trPr>
        <w:tc>
          <w:tcPr>
            <w:cnfStyle w:val="001000000000"/>
            <w:tcW w:w="0" w:type="auto"/>
            <w:hideMark/>
          </w:tcPr>
          <w:p w:rsidR="00FF1C79" w:rsidRPr="00FF1C79" w:rsidRDefault="00FF1C79" w:rsidP="00FF1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FF1C79" w:rsidRPr="00FF1C79" w:rsidRDefault="00FF1C79" w:rsidP="00FF1C79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Рекомендуется ли администрациям образовательных организаций обеспечить при входе работников в организацию возможность обработки рук кожными антисептиками, предназначенными для этих целей?</w:t>
            </w:r>
          </w:p>
        </w:tc>
        <w:tc>
          <w:tcPr>
            <w:tcW w:w="1644" w:type="dxa"/>
            <w:hideMark/>
          </w:tcPr>
          <w:p w:rsidR="00FF1C79" w:rsidRPr="00FF1C79" w:rsidRDefault="00FF1C79" w:rsidP="00FF1C79">
            <w:pPr>
              <w:cnfStyle w:val="1000000000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00FF00"/>
                <w:lang w:eastAsia="ru-RU"/>
              </w:rPr>
              <w:t>ДА</w:t>
            </w:r>
          </w:p>
        </w:tc>
      </w:tr>
      <w:tr w:rsidR="00FF1C79" w:rsidRPr="00FF1C79" w:rsidTr="00FF1C79">
        <w:trPr>
          <w:cnfStyle w:val="000000100000"/>
          <w:trHeight w:val="2370"/>
        </w:trPr>
        <w:tc>
          <w:tcPr>
            <w:cnfStyle w:val="001000000000"/>
            <w:tcW w:w="0" w:type="auto"/>
            <w:hideMark/>
          </w:tcPr>
          <w:p w:rsidR="00FF1C79" w:rsidRPr="00FF1C79" w:rsidRDefault="00FF1C79" w:rsidP="00FF1C79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FF1C79" w:rsidRPr="00FF1C79" w:rsidRDefault="00FF1C79" w:rsidP="00FF1C79">
            <w:pPr>
              <w:spacing w:after="240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Коронавирусная</w:t>
            </w:r>
            <w:proofErr w:type="spellEnd"/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инфекция может иметь бессимптомное течение?</w:t>
            </w:r>
          </w:p>
          <w:p w:rsidR="00FF1C79" w:rsidRPr="00FF1C79" w:rsidRDefault="00FF1C79" w:rsidP="00FF1C79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hideMark/>
          </w:tcPr>
          <w:p w:rsidR="00FF1C79" w:rsidRPr="00FF1C79" w:rsidRDefault="00FF1C79" w:rsidP="00FF1C79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00FF00"/>
                <w:lang w:eastAsia="ru-RU"/>
              </w:rPr>
              <w:t>ДА</w:t>
            </w:r>
          </w:p>
        </w:tc>
      </w:tr>
      <w:tr w:rsidR="00FF1C79" w:rsidRPr="00FF1C79" w:rsidTr="00FF1C79">
        <w:trPr>
          <w:cnfStyle w:val="000000010000"/>
          <w:trHeight w:val="2370"/>
        </w:trPr>
        <w:tc>
          <w:tcPr>
            <w:cnfStyle w:val="001000000000"/>
            <w:tcW w:w="0" w:type="auto"/>
            <w:hideMark/>
          </w:tcPr>
          <w:p w:rsidR="00FF1C79" w:rsidRPr="00FF1C79" w:rsidRDefault="00FF1C79" w:rsidP="00FF1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FF1C79" w:rsidRPr="00FF1C79" w:rsidRDefault="00FF1C79" w:rsidP="00FF1C79">
            <w:pPr>
              <w:spacing w:after="240"/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Каковы симптомы заболевания, вызванного новым </w:t>
            </w:r>
            <w:proofErr w:type="spellStart"/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коронавирусом</w:t>
            </w:r>
            <w:proofErr w:type="spellEnd"/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?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F1C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Исключите лишнее</w:t>
            </w:r>
          </w:p>
          <w:p w:rsidR="00FF1C79" w:rsidRPr="00FF1C79" w:rsidRDefault="00FF1C79" w:rsidP="00FF1C79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hideMark/>
          </w:tcPr>
          <w:p w:rsidR="00FF1C79" w:rsidRPr="00FF1C79" w:rsidRDefault="00FF1C79" w:rsidP="00FF1C79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00FF00"/>
                <w:lang w:eastAsia="ru-RU"/>
              </w:rPr>
              <w:t>Головная боль</w:t>
            </w:r>
          </w:p>
        </w:tc>
      </w:tr>
      <w:tr w:rsidR="00FF1C79" w:rsidRPr="00FF1C79" w:rsidTr="00FF1C79">
        <w:trPr>
          <w:cnfStyle w:val="000000100000"/>
          <w:trHeight w:val="2370"/>
        </w:trPr>
        <w:tc>
          <w:tcPr>
            <w:cnfStyle w:val="001000000000"/>
            <w:tcW w:w="0" w:type="auto"/>
            <w:hideMark/>
          </w:tcPr>
          <w:p w:rsidR="00FF1C79" w:rsidRPr="00FF1C79" w:rsidRDefault="00FF1C79" w:rsidP="00FF1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FF1C79" w:rsidRPr="00FF1C79" w:rsidRDefault="00FF1C79" w:rsidP="00FF1C79">
            <w:pPr>
              <w:spacing w:after="240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Рекомендуется ли администрациям образовательных организаций обеспечить контроль температуры тела работников при входе работников в организацию и в течение рабочего дня?</w:t>
            </w:r>
          </w:p>
          <w:p w:rsidR="00FF1C79" w:rsidRPr="00FF1C79" w:rsidRDefault="00FF1C79" w:rsidP="00FF1C79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hideMark/>
          </w:tcPr>
          <w:p w:rsidR="00FF1C79" w:rsidRPr="00FF1C79" w:rsidRDefault="00FF1C79" w:rsidP="00FF1C79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00FF00"/>
                <w:lang w:eastAsia="ru-RU"/>
              </w:rPr>
              <w:t>ДА</w:t>
            </w:r>
          </w:p>
        </w:tc>
      </w:tr>
      <w:tr w:rsidR="00FF1C79" w:rsidRPr="00FF1C79" w:rsidTr="00FF1C79">
        <w:trPr>
          <w:cnfStyle w:val="000000010000"/>
          <w:trHeight w:val="2370"/>
        </w:trPr>
        <w:tc>
          <w:tcPr>
            <w:cnfStyle w:val="001000000000"/>
            <w:tcW w:w="0" w:type="auto"/>
            <w:hideMark/>
          </w:tcPr>
          <w:p w:rsidR="00FF1C79" w:rsidRPr="00FF1C79" w:rsidRDefault="00FF1C79" w:rsidP="00FF1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FF1C79" w:rsidRDefault="00FF1C79" w:rsidP="00FF1C79">
            <w:pPr>
              <w:spacing w:after="240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Лечение должно начинаться безотлагательно после появления первых симптомов заболевания только после назначения врачом. </w:t>
            </w:r>
          </w:p>
          <w:p w:rsidR="00FF1C79" w:rsidRPr="00FF1C79" w:rsidRDefault="00FF1C79" w:rsidP="00FF1C79">
            <w:pPr>
              <w:spacing w:after="240"/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Верно ли данное суждение?</w:t>
            </w:r>
          </w:p>
          <w:p w:rsidR="00FF1C79" w:rsidRPr="00FF1C79" w:rsidRDefault="00FF1C79" w:rsidP="00FF1C79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hideMark/>
          </w:tcPr>
          <w:p w:rsidR="00FF1C79" w:rsidRPr="00FF1C79" w:rsidRDefault="00FF1C79" w:rsidP="00FF1C79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00FF00"/>
                <w:lang w:eastAsia="ru-RU"/>
              </w:rPr>
              <w:t>Да</w:t>
            </w:r>
          </w:p>
        </w:tc>
      </w:tr>
      <w:tr w:rsidR="00FF1C79" w:rsidRPr="00FF1C79" w:rsidTr="00FF1C79">
        <w:trPr>
          <w:cnfStyle w:val="000000100000"/>
          <w:trHeight w:val="2370"/>
        </w:trPr>
        <w:tc>
          <w:tcPr>
            <w:cnfStyle w:val="001000000000"/>
            <w:tcW w:w="0" w:type="auto"/>
            <w:hideMark/>
          </w:tcPr>
          <w:p w:rsidR="00FF1C79" w:rsidRPr="00FF1C79" w:rsidRDefault="00FF1C79" w:rsidP="00FF1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FF1C79" w:rsidRPr="00FF1C79" w:rsidRDefault="00FF1C79" w:rsidP="00FF1C79">
            <w:pPr>
              <w:spacing w:after="240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Использование маски — это мера, обеспечивающая полную защиту от заболевания. Кроме ношения маски можно не соблюдать другие профилактические меры. </w:t>
            </w:r>
            <w:r w:rsidRPr="00FF1C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Верно ли данное суждение?</w:t>
            </w:r>
          </w:p>
          <w:p w:rsidR="00FF1C79" w:rsidRPr="00FF1C79" w:rsidRDefault="00FF1C79" w:rsidP="00FF1C79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hideMark/>
          </w:tcPr>
          <w:p w:rsidR="00FF1C79" w:rsidRPr="00FF1C79" w:rsidRDefault="00FF1C79" w:rsidP="00FF1C79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00FF00"/>
                <w:lang w:eastAsia="ru-RU"/>
              </w:rPr>
              <w:t>Нет </w:t>
            </w:r>
          </w:p>
        </w:tc>
      </w:tr>
      <w:tr w:rsidR="00FF1C79" w:rsidRPr="00FF1C79" w:rsidTr="00FF1C79">
        <w:trPr>
          <w:cnfStyle w:val="000000010000"/>
          <w:trHeight w:val="2370"/>
        </w:trPr>
        <w:tc>
          <w:tcPr>
            <w:cnfStyle w:val="001000000000"/>
            <w:tcW w:w="0" w:type="auto"/>
            <w:hideMark/>
          </w:tcPr>
          <w:p w:rsidR="00FF1C79" w:rsidRPr="00FF1C79" w:rsidRDefault="00FF1C79" w:rsidP="00FF1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FF1C79" w:rsidRPr="00FF1C79" w:rsidRDefault="00FF1C79" w:rsidP="00FF1C79">
            <w:pPr>
              <w:spacing w:after="240"/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Состав вакцин против гриппа обновляется ежегодно в соответствии с данными ВОЗ о том, какие вирусы гриппа будут циркулировать в данном эпидемическом сезоне. </w:t>
            </w:r>
            <w:r w:rsidRPr="00FF1C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Верно ли данное суждение?</w:t>
            </w:r>
          </w:p>
          <w:p w:rsidR="00FF1C79" w:rsidRPr="00FF1C79" w:rsidRDefault="00FF1C79" w:rsidP="00FF1C79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hideMark/>
          </w:tcPr>
          <w:p w:rsidR="00FF1C79" w:rsidRPr="00FF1C79" w:rsidRDefault="00FF1C79" w:rsidP="00FF1C79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00FF00"/>
                <w:lang w:eastAsia="ru-RU"/>
              </w:rPr>
              <w:t>Да</w:t>
            </w:r>
          </w:p>
        </w:tc>
      </w:tr>
      <w:tr w:rsidR="00FF1C79" w:rsidRPr="00FF1C79" w:rsidTr="00FF1C79">
        <w:trPr>
          <w:cnfStyle w:val="000000100000"/>
          <w:trHeight w:val="2370"/>
        </w:trPr>
        <w:tc>
          <w:tcPr>
            <w:cnfStyle w:val="001000000000"/>
            <w:tcW w:w="0" w:type="auto"/>
            <w:hideMark/>
          </w:tcPr>
          <w:p w:rsidR="00FF1C79" w:rsidRPr="00FF1C79" w:rsidRDefault="00FF1C79" w:rsidP="00FF1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FF1C79" w:rsidRPr="00FF1C79" w:rsidRDefault="00FF1C79" w:rsidP="00FF1C79">
            <w:pPr>
              <w:spacing w:after="240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Для дезинфекции рук можно использовать спиртсодержащие или дезинфицирующие салфетки?</w:t>
            </w:r>
          </w:p>
          <w:p w:rsidR="00FF1C79" w:rsidRPr="00FF1C79" w:rsidRDefault="00FF1C79" w:rsidP="00FF1C79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hideMark/>
          </w:tcPr>
          <w:p w:rsidR="00FF1C79" w:rsidRPr="00FF1C79" w:rsidRDefault="00FF1C79" w:rsidP="00FF1C79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00FF00"/>
                <w:lang w:eastAsia="ru-RU"/>
              </w:rPr>
              <w:t>Можно то и другое</w:t>
            </w:r>
          </w:p>
        </w:tc>
      </w:tr>
      <w:tr w:rsidR="00FF1C79" w:rsidRPr="00FF1C79" w:rsidTr="00FF1C79">
        <w:trPr>
          <w:cnfStyle w:val="000000010000"/>
          <w:trHeight w:val="2370"/>
        </w:trPr>
        <w:tc>
          <w:tcPr>
            <w:cnfStyle w:val="001000000000"/>
            <w:tcW w:w="0" w:type="auto"/>
            <w:hideMark/>
          </w:tcPr>
          <w:p w:rsidR="00FF1C79" w:rsidRPr="00FF1C79" w:rsidRDefault="00FF1C79" w:rsidP="00FF1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FF1C79" w:rsidRPr="00FF1C79" w:rsidRDefault="00FF1C79" w:rsidP="00FF1C79">
            <w:pPr>
              <w:spacing w:after="240"/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РНК-содержащие вирусы имеют размер от 80, но не более 140 нм?</w:t>
            </w:r>
          </w:p>
          <w:p w:rsidR="00FF1C79" w:rsidRPr="00FF1C79" w:rsidRDefault="00FF1C79" w:rsidP="00FF1C79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hideMark/>
          </w:tcPr>
          <w:p w:rsidR="00FF1C79" w:rsidRPr="00FF1C79" w:rsidRDefault="00FF1C79" w:rsidP="00FF1C79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00FF00"/>
                <w:lang w:eastAsia="ru-RU"/>
              </w:rPr>
              <w:t>Нет</w:t>
            </w:r>
          </w:p>
        </w:tc>
      </w:tr>
      <w:tr w:rsidR="00FF1C79" w:rsidRPr="00FF1C79" w:rsidTr="00FF1C79">
        <w:trPr>
          <w:cnfStyle w:val="000000100000"/>
          <w:trHeight w:val="2370"/>
        </w:trPr>
        <w:tc>
          <w:tcPr>
            <w:cnfStyle w:val="001000000000"/>
            <w:tcW w:w="0" w:type="auto"/>
            <w:hideMark/>
          </w:tcPr>
          <w:p w:rsidR="00FF1C79" w:rsidRPr="00FF1C79" w:rsidRDefault="00FF1C79" w:rsidP="00FF1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FF1C79" w:rsidRPr="00FF1C79" w:rsidRDefault="00FF1C79" w:rsidP="00FF1C79">
            <w:pPr>
              <w:spacing w:after="240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Необходимо ли регулярно очищать поверхности и устройства, к которым вы прикасаетесь, например, клавиатуру компьютера?</w:t>
            </w:r>
          </w:p>
          <w:p w:rsidR="00FF1C79" w:rsidRPr="00FF1C79" w:rsidRDefault="00FF1C79" w:rsidP="00FF1C79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hideMark/>
          </w:tcPr>
          <w:p w:rsidR="00FF1C79" w:rsidRPr="00FF1C79" w:rsidRDefault="00FF1C79" w:rsidP="00FF1C79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00FF00"/>
                <w:lang w:eastAsia="ru-RU"/>
              </w:rPr>
              <w:t>Да</w:t>
            </w:r>
          </w:p>
        </w:tc>
      </w:tr>
      <w:tr w:rsidR="00FF1C79" w:rsidRPr="00FF1C79" w:rsidTr="00FF1C79">
        <w:trPr>
          <w:cnfStyle w:val="000000010000"/>
          <w:trHeight w:val="2370"/>
        </w:trPr>
        <w:tc>
          <w:tcPr>
            <w:cnfStyle w:val="001000000000"/>
            <w:tcW w:w="0" w:type="auto"/>
            <w:hideMark/>
          </w:tcPr>
          <w:p w:rsidR="00FF1C79" w:rsidRPr="00FF1C79" w:rsidRDefault="00FF1C79" w:rsidP="00FF1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FF1C79" w:rsidRPr="00FF1C79" w:rsidRDefault="00FF1C79" w:rsidP="00FF1C79">
            <w:pPr>
              <w:spacing w:after="240"/>
              <w:cnfStyle w:val="00000001000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Неспецифическая индивидуальная профилактика гриппа предполагает введение вакцины. </w:t>
            </w:r>
            <w:r w:rsidRPr="00FF1C7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Верно ли данное суждение?</w:t>
            </w:r>
          </w:p>
          <w:p w:rsidR="00FF1C79" w:rsidRPr="00FF1C79" w:rsidRDefault="00FF1C79" w:rsidP="00FF1C79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hideMark/>
          </w:tcPr>
          <w:p w:rsidR="00FF1C79" w:rsidRPr="00FF1C79" w:rsidRDefault="00FF1C79" w:rsidP="00FF1C79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00FF00"/>
                <w:lang w:eastAsia="ru-RU"/>
              </w:rPr>
              <w:t>Нет</w:t>
            </w:r>
          </w:p>
        </w:tc>
      </w:tr>
      <w:tr w:rsidR="00FF1C79" w:rsidRPr="00FF1C79" w:rsidTr="00FF1C79">
        <w:trPr>
          <w:cnfStyle w:val="000000100000"/>
          <w:trHeight w:val="2370"/>
        </w:trPr>
        <w:tc>
          <w:tcPr>
            <w:cnfStyle w:val="001000000000"/>
            <w:tcW w:w="0" w:type="auto"/>
            <w:hideMark/>
          </w:tcPr>
          <w:p w:rsidR="00FF1C79" w:rsidRPr="00FF1C79" w:rsidRDefault="00FF1C79" w:rsidP="00FF1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:rsidR="00FF1C79" w:rsidRPr="00FF1C79" w:rsidRDefault="00FF1C79" w:rsidP="00FF1C79">
            <w:pPr>
              <w:spacing w:after="240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Допускается повторное использование масок?</w:t>
            </w:r>
          </w:p>
          <w:p w:rsidR="00FF1C79" w:rsidRPr="00FF1C79" w:rsidRDefault="00FF1C79" w:rsidP="00FF1C79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hideMark/>
          </w:tcPr>
          <w:p w:rsidR="00FF1C79" w:rsidRPr="00FF1C79" w:rsidRDefault="00FF1C79" w:rsidP="00FF1C79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00FF00"/>
                <w:lang w:eastAsia="ru-RU"/>
              </w:rPr>
              <w:t>Нет</w:t>
            </w:r>
          </w:p>
        </w:tc>
      </w:tr>
      <w:tr w:rsidR="00FF1C79" w:rsidRPr="00FF1C79" w:rsidTr="00FF1C79">
        <w:trPr>
          <w:cnfStyle w:val="000000010000"/>
          <w:trHeight w:val="2370"/>
        </w:trPr>
        <w:tc>
          <w:tcPr>
            <w:cnfStyle w:val="001000000000"/>
            <w:tcW w:w="0" w:type="auto"/>
            <w:hideMark/>
          </w:tcPr>
          <w:p w:rsidR="00FF1C79" w:rsidRPr="00FF1C79" w:rsidRDefault="00FF1C79" w:rsidP="00FF1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FF1C79" w:rsidRDefault="00FF1C79" w:rsidP="00FF1C79">
            <w:pPr>
              <w:spacing w:after="240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Естественными хозяевами большинства из </w:t>
            </w:r>
            <w:proofErr w:type="gramStart"/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известных</w:t>
            </w:r>
            <w:proofErr w:type="gramEnd"/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настоящее время </w:t>
            </w:r>
            <w:proofErr w:type="spellStart"/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коронавирусов</w:t>
            </w:r>
            <w:proofErr w:type="spellEnd"/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являются млекопитающие. </w:t>
            </w:r>
          </w:p>
          <w:p w:rsidR="00FF1C79" w:rsidRPr="00FF1C79" w:rsidRDefault="00FF1C79" w:rsidP="00FF1C79">
            <w:pPr>
              <w:spacing w:after="240"/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Верно ли данное суждение?</w:t>
            </w:r>
          </w:p>
          <w:p w:rsidR="00FF1C79" w:rsidRPr="00FF1C79" w:rsidRDefault="00FF1C79" w:rsidP="00FF1C79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hideMark/>
          </w:tcPr>
          <w:p w:rsidR="00FF1C79" w:rsidRPr="00FF1C79" w:rsidRDefault="00FF1C79" w:rsidP="00FF1C79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00FF00"/>
                <w:lang w:eastAsia="ru-RU"/>
              </w:rPr>
              <w:t>Да</w:t>
            </w:r>
          </w:p>
        </w:tc>
      </w:tr>
      <w:tr w:rsidR="00FF1C79" w:rsidRPr="00FF1C79" w:rsidTr="00FF1C79">
        <w:trPr>
          <w:cnfStyle w:val="000000100000"/>
          <w:trHeight w:val="2370"/>
        </w:trPr>
        <w:tc>
          <w:tcPr>
            <w:cnfStyle w:val="001000000000"/>
            <w:tcW w:w="0" w:type="auto"/>
            <w:hideMark/>
          </w:tcPr>
          <w:p w:rsidR="00FF1C79" w:rsidRPr="00FF1C79" w:rsidRDefault="00FF1C79" w:rsidP="00FF1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FF1C79" w:rsidRPr="00FF1C79" w:rsidRDefault="00FF1C79" w:rsidP="00FF1C79">
            <w:pPr>
              <w:spacing w:after="240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Принятие решения о приостановлении учебного процесса в детских образовательных организациях (досрочном роспуске школьников на каникулы или их продлении) допускается в случае отсутствия по причине гриппа и ОРВИ…</w:t>
            </w:r>
          </w:p>
          <w:p w:rsidR="00FF1C79" w:rsidRPr="00FF1C79" w:rsidRDefault="00FF1C79" w:rsidP="00FF1C79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hideMark/>
          </w:tcPr>
          <w:p w:rsidR="00FF1C79" w:rsidRPr="00FF1C79" w:rsidRDefault="00FF1C79" w:rsidP="00FF1C79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00FF00"/>
                <w:lang w:eastAsia="ru-RU"/>
              </w:rPr>
              <w:t>20% и более дете</w:t>
            </w: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00FF00"/>
                <w:lang w:eastAsia="ru-RU"/>
              </w:rPr>
              <w:t>й</w:t>
            </w:r>
          </w:p>
        </w:tc>
      </w:tr>
      <w:tr w:rsidR="00FF1C79" w:rsidRPr="00FF1C79" w:rsidTr="00FF1C79">
        <w:trPr>
          <w:cnfStyle w:val="000000010000"/>
          <w:trHeight w:val="2370"/>
        </w:trPr>
        <w:tc>
          <w:tcPr>
            <w:cnfStyle w:val="001000000000"/>
            <w:tcW w:w="0" w:type="auto"/>
            <w:hideMark/>
          </w:tcPr>
          <w:p w:rsidR="00FF1C79" w:rsidRPr="00FF1C79" w:rsidRDefault="00FF1C79" w:rsidP="00FF1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FF1C79" w:rsidRPr="00FF1C79" w:rsidRDefault="00FF1C79" w:rsidP="00FF1C79">
            <w:pPr>
              <w:spacing w:after="240"/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образовательных организациях должны быть утверждены графики и порядки проветривания, влажной уборки и обеззараживания бактерицидными облучателями помещений?</w:t>
            </w:r>
          </w:p>
          <w:p w:rsidR="00FF1C79" w:rsidRPr="00FF1C79" w:rsidRDefault="00FF1C79" w:rsidP="00FF1C79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hideMark/>
          </w:tcPr>
          <w:p w:rsidR="00FF1C79" w:rsidRPr="00FF1C79" w:rsidRDefault="00FF1C79" w:rsidP="00FF1C79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00FF00"/>
                <w:lang w:eastAsia="ru-RU"/>
              </w:rPr>
              <w:t>Да</w:t>
            </w:r>
          </w:p>
        </w:tc>
      </w:tr>
      <w:tr w:rsidR="00FF1C79" w:rsidRPr="00FF1C79" w:rsidTr="00FF1C79">
        <w:trPr>
          <w:cnfStyle w:val="000000100000"/>
          <w:trHeight w:val="2370"/>
        </w:trPr>
        <w:tc>
          <w:tcPr>
            <w:cnfStyle w:val="001000000000"/>
            <w:tcW w:w="0" w:type="auto"/>
            <w:hideMark/>
          </w:tcPr>
          <w:p w:rsidR="00FF1C79" w:rsidRPr="00FF1C79" w:rsidRDefault="00FF1C79" w:rsidP="00FF1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FF1C79" w:rsidRDefault="00FF1C79" w:rsidP="00FF1C79">
            <w:pPr>
              <w:spacing w:after="240"/>
              <w:cnfStyle w:val="000000100000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 людей </w:t>
            </w:r>
            <w:proofErr w:type="spellStart"/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коронавирусы</w:t>
            </w:r>
            <w:proofErr w:type="spellEnd"/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вызывают одинаковый ряд заболеваний.</w:t>
            </w:r>
            <w:r w:rsidRPr="00FF1C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FF1C79" w:rsidRPr="00FF1C79" w:rsidRDefault="00FF1C79" w:rsidP="00FF1C79">
            <w:pPr>
              <w:spacing w:after="240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Верно ли данное суждение?</w:t>
            </w:r>
          </w:p>
          <w:p w:rsidR="00FF1C79" w:rsidRPr="00FF1C79" w:rsidRDefault="00FF1C79" w:rsidP="00FF1C79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hideMark/>
          </w:tcPr>
          <w:p w:rsidR="00FF1C79" w:rsidRPr="00FF1C79" w:rsidRDefault="00FF1C79" w:rsidP="00FF1C79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00FF00"/>
                <w:lang w:eastAsia="ru-RU"/>
              </w:rPr>
              <w:t>Нет</w:t>
            </w:r>
          </w:p>
        </w:tc>
      </w:tr>
      <w:tr w:rsidR="00FF1C79" w:rsidRPr="00FF1C79" w:rsidTr="00FF1C79">
        <w:trPr>
          <w:cnfStyle w:val="000000010000"/>
          <w:trHeight w:val="2370"/>
        </w:trPr>
        <w:tc>
          <w:tcPr>
            <w:cnfStyle w:val="001000000000"/>
            <w:tcW w:w="0" w:type="auto"/>
            <w:hideMark/>
          </w:tcPr>
          <w:p w:rsidR="00FF1C79" w:rsidRPr="00FF1C79" w:rsidRDefault="00FF1C79" w:rsidP="00FF1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FF1C79" w:rsidRPr="00FF1C79" w:rsidRDefault="00FF1C79" w:rsidP="00FF1C79">
            <w:pPr>
              <w:spacing w:after="240"/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 чихании и кашле в воздухе вокруг больного человека распространяются </w:t>
            </w:r>
            <w:proofErr w:type="spellStart"/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микрокапли</w:t>
            </w:r>
            <w:proofErr w:type="spellEnd"/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его слюны, мокроты и респираторных выделений, которые содержат вирусы. Более крупные капли оседают на окружающих предметах, и поверхностях, мелкие </w:t>
            </w:r>
            <w:proofErr w:type="gramStart"/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олго находятся в воздухе и переносятся на расстояния до нескольких сот метров, при этом вирусы сохраняют способность к заражению от нескольких часов до нескольких дней. </w:t>
            </w:r>
            <w:r w:rsidRPr="00FF1C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Верно ли данное суждение?</w:t>
            </w:r>
          </w:p>
          <w:p w:rsidR="00FF1C79" w:rsidRPr="00FF1C79" w:rsidRDefault="00FF1C79" w:rsidP="00FF1C79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hideMark/>
          </w:tcPr>
          <w:p w:rsidR="00FF1C79" w:rsidRPr="00FF1C79" w:rsidRDefault="00FF1C79" w:rsidP="00FF1C79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00FF00"/>
                <w:lang w:eastAsia="ru-RU"/>
              </w:rPr>
              <w:t>Да</w:t>
            </w:r>
          </w:p>
        </w:tc>
      </w:tr>
      <w:tr w:rsidR="00FF1C79" w:rsidRPr="00FF1C79" w:rsidTr="00FF1C79">
        <w:trPr>
          <w:cnfStyle w:val="000000100000"/>
          <w:trHeight w:val="2370"/>
        </w:trPr>
        <w:tc>
          <w:tcPr>
            <w:cnfStyle w:val="001000000000"/>
            <w:tcW w:w="0" w:type="auto"/>
            <w:hideMark/>
          </w:tcPr>
          <w:p w:rsidR="00FF1C79" w:rsidRPr="00FF1C79" w:rsidRDefault="00FF1C79" w:rsidP="00FF1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FF1C79" w:rsidRPr="00FF1C79" w:rsidRDefault="00FF1C79" w:rsidP="00FF1C79">
            <w:pPr>
              <w:spacing w:after="240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Педагогический персонал должен надевать медицинские маски при общении с родителями и ребенком с признаками заболеваний?</w:t>
            </w:r>
          </w:p>
          <w:p w:rsidR="00FF1C79" w:rsidRPr="00FF1C79" w:rsidRDefault="00FF1C79" w:rsidP="00FF1C79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hideMark/>
          </w:tcPr>
          <w:p w:rsidR="00FF1C79" w:rsidRPr="00FF1C79" w:rsidRDefault="00FF1C79" w:rsidP="00FF1C79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00FF00"/>
                <w:lang w:eastAsia="ru-RU"/>
              </w:rPr>
              <w:t>Да</w:t>
            </w:r>
          </w:p>
        </w:tc>
      </w:tr>
      <w:tr w:rsidR="00FF1C79" w:rsidRPr="00FF1C79" w:rsidTr="00FF1C79">
        <w:trPr>
          <w:cnfStyle w:val="000000010000"/>
          <w:trHeight w:val="2370"/>
        </w:trPr>
        <w:tc>
          <w:tcPr>
            <w:cnfStyle w:val="001000000000"/>
            <w:tcW w:w="0" w:type="auto"/>
            <w:hideMark/>
          </w:tcPr>
          <w:p w:rsidR="00FF1C79" w:rsidRPr="00FF1C79" w:rsidRDefault="00FF1C79" w:rsidP="00FF1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FF1C79" w:rsidRDefault="00FF1C79" w:rsidP="00FF1C79">
            <w:pPr>
              <w:spacing w:after="240"/>
              <w:cnfStyle w:val="0000000100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Маска уместна, если человек находится в месте массового скопления людей, в общественном транспорте, а также при уходе за больным, но она нецелесообразна на открытом воздухе. </w:t>
            </w:r>
          </w:p>
          <w:p w:rsidR="00FF1C79" w:rsidRPr="00FF1C79" w:rsidRDefault="00FF1C79" w:rsidP="00FF1C79">
            <w:pPr>
              <w:spacing w:after="240"/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Верно ли данное суждение?</w:t>
            </w:r>
          </w:p>
          <w:p w:rsidR="00FF1C79" w:rsidRPr="00FF1C79" w:rsidRDefault="00FF1C79" w:rsidP="00FF1C79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hideMark/>
          </w:tcPr>
          <w:p w:rsidR="00FF1C79" w:rsidRPr="00FF1C79" w:rsidRDefault="00FF1C79" w:rsidP="00FF1C79">
            <w:pPr>
              <w:cnfStyle w:val="00000001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00FF00"/>
                <w:lang w:eastAsia="ru-RU"/>
              </w:rPr>
              <w:t>Да</w:t>
            </w:r>
          </w:p>
        </w:tc>
      </w:tr>
      <w:tr w:rsidR="00FF1C79" w:rsidRPr="00FF1C79" w:rsidTr="00FF1C79">
        <w:trPr>
          <w:cnfStyle w:val="000000100000"/>
          <w:trHeight w:val="2370"/>
        </w:trPr>
        <w:tc>
          <w:tcPr>
            <w:cnfStyle w:val="001000000000"/>
            <w:tcW w:w="0" w:type="auto"/>
            <w:hideMark/>
          </w:tcPr>
          <w:p w:rsidR="00FF1C79" w:rsidRPr="00FF1C79" w:rsidRDefault="00FF1C79" w:rsidP="00FF1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FF1C79" w:rsidRPr="00FF1C79" w:rsidRDefault="00FF1C79" w:rsidP="00FF1C79">
            <w:pPr>
              <w:spacing w:after="240"/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Рекомендуется ли исключить перемещение детей по классам и этажам?</w:t>
            </w:r>
          </w:p>
          <w:p w:rsidR="00FF1C79" w:rsidRPr="00FF1C79" w:rsidRDefault="00FF1C79" w:rsidP="00FF1C79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hideMark/>
          </w:tcPr>
          <w:p w:rsidR="00FF1C79" w:rsidRPr="00FF1C79" w:rsidRDefault="00FF1C79" w:rsidP="00FF1C79">
            <w:pPr>
              <w:cnfStyle w:val="00000010000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1C7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00FF00"/>
                <w:lang w:eastAsia="ru-RU"/>
              </w:rPr>
              <w:t>Да</w:t>
            </w:r>
          </w:p>
        </w:tc>
      </w:tr>
    </w:tbl>
    <w:p w:rsidR="00F73F23" w:rsidRDefault="00F73F23"/>
    <w:sectPr w:rsidR="00F73F23" w:rsidSect="00F7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F1C79"/>
    <w:rsid w:val="00F73F23"/>
    <w:rsid w:val="00FF1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1">
    <w:name w:val="Light Grid Accent 1"/>
    <w:basedOn w:val="a1"/>
    <w:uiPriority w:val="62"/>
    <w:rsid w:val="00FF1C7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2</cp:revision>
  <dcterms:created xsi:type="dcterms:W3CDTF">2020-06-19T01:38:00Z</dcterms:created>
  <dcterms:modified xsi:type="dcterms:W3CDTF">2020-06-19T01:44:00Z</dcterms:modified>
</cp:coreProperties>
</file>