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FEB" w:rsidRDefault="002178C8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178C8">
        <w:rPr>
          <w:rFonts w:ascii="Times New Roman" w:hAnsi="Times New Roman" w:cs="Times New Roman"/>
          <w:sz w:val="24"/>
          <w:szCs w:val="24"/>
        </w:rPr>
        <w:t xml:space="preserve"> </w:t>
      </w:r>
      <w:r w:rsidR="00D41FEB" w:rsidRPr="000E1621">
        <w:rPr>
          <w:rFonts w:ascii="Times New Roman" w:hAnsi="Times New Roman" w:cs="Times New Roman"/>
          <w:sz w:val="24"/>
          <w:szCs w:val="24"/>
        </w:rPr>
        <w:t>По 1 баллу за каждую верную позицию, всего - 11 баллов.</w:t>
      </w:r>
    </w:p>
    <w:p w:rsidR="00D41FEB" w:rsidRDefault="00D41FEB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1621">
        <w:rPr>
          <w:rFonts w:ascii="Times New Roman" w:hAnsi="Times New Roman" w:cs="Times New Roman"/>
          <w:sz w:val="24"/>
          <w:szCs w:val="24"/>
        </w:rPr>
        <w:t>По 2 балла за каждую верную позицию, всего - 6 баллов.</w:t>
      </w:r>
    </w:p>
    <w:p w:rsidR="00D41FEB" w:rsidRDefault="00D41FEB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1621">
        <w:rPr>
          <w:rFonts w:ascii="Times New Roman" w:hAnsi="Times New Roman" w:cs="Times New Roman"/>
          <w:sz w:val="24"/>
          <w:szCs w:val="24"/>
        </w:rPr>
        <w:t xml:space="preserve">По 2 балла за каждую верную позицию, всего - 16 баллов.  </w:t>
      </w:r>
    </w:p>
    <w:p w:rsidR="00D41FEB" w:rsidRDefault="00D41FEB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1621">
        <w:rPr>
          <w:rFonts w:ascii="Times New Roman" w:hAnsi="Times New Roman" w:cs="Times New Roman"/>
          <w:sz w:val="24"/>
          <w:szCs w:val="24"/>
        </w:rPr>
        <w:t xml:space="preserve">По 1 баллу за каждую верную позицию, 1 балл за правильное расположение основного понятия, всего - 11 баллов.  </w:t>
      </w:r>
    </w:p>
    <w:p w:rsidR="00D41FEB" w:rsidRPr="0004257B" w:rsidRDefault="00D41FEB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5.1. Действие несовершеннолетних следует квалифицировать как административное  правонарушение.  Андрей  не  может  нести  уголовную  ответственность,  так как она наступает в РФ с 16 лет в общих случаях (2 балла). В особо тяжких  случаях  она  наступает  раньше  (1  балл).  Поскольку  поведение  юношей  носит  характер административных нарушений, то и санкции к ним будут применены  по Административному кодексу. Сотрудник полиции не прав (2 балла).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5.2.Согласно Трудовому Кодексу РФ  (1 балл) за совершение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дисциплинарного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  </w:t>
      </w:r>
      <w:r w:rsidRPr="0004257B">
        <w:rPr>
          <w:rFonts w:ascii="Times New Roman" w:hAnsi="Times New Roman" w:cs="Times New Roman"/>
          <w:sz w:val="24"/>
          <w:szCs w:val="24"/>
        </w:rPr>
        <w:cr/>
        <w:t xml:space="preserve">проступка, то есть неисполнение или ненадлежащее исполнение работником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  </w:t>
      </w:r>
      <w:r w:rsidRPr="0004257B">
        <w:rPr>
          <w:rFonts w:ascii="Times New Roman" w:hAnsi="Times New Roman" w:cs="Times New Roman"/>
          <w:sz w:val="24"/>
          <w:szCs w:val="24"/>
        </w:rPr>
        <w:cr/>
        <w:t xml:space="preserve">его вине возложенных на него трудовых обязанностей, работодатель имеет право применить следующие дисциплинарные взыскания: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1) замечание;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2) выговор;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3) увольнение по соответствующим основаниям 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(3 балла).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При этом за каждый дисциплинарный проступок может быть применено только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Pr="0004257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одно дисциплинарное взыскание  (2 балла). Дисциплинарное  взыскание может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D41FE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быть обжаловано работником в государственную инспекцию труда и (или) органы по рассмотрению индивидуальных трудовых споров (2 балла).  </w:t>
      </w:r>
    </w:p>
    <w:p w:rsidR="00D41FEB" w:rsidRDefault="00D41FEB" w:rsidP="00D41FEB">
      <w:pPr>
        <w:pStyle w:val="a3"/>
        <w:rPr>
          <w:rFonts w:ascii="Times New Roman" w:hAnsi="Times New Roman" w:cs="Times New Roman"/>
          <w:sz w:val="24"/>
          <w:szCs w:val="24"/>
        </w:rPr>
      </w:pPr>
      <w:r w:rsidRPr="000E1621">
        <w:rPr>
          <w:rFonts w:ascii="Times New Roman" w:hAnsi="Times New Roman" w:cs="Times New Roman"/>
          <w:sz w:val="24"/>
          <w:szCs w:val="24"/>
        </w:rPr>
        <w:t>Всего - 13 баллов.</w:t>
      </w:r>
    </w:p>
    <w:p w:rsidR="00D41FEB" w:rsidRDefault="00D41FEB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1621">
        <w:rPr>
          <w:rFonts w:ascii="Times New Roman" w:hAnsi="Times New Roman" w:cs="Times New Roman"/>
          <w:sz w:val="24"/>
          <w:szCs w:val="24"/>
        </w:rPr>
        <w:t>До 7 баллов за верный ответ с обоснованием.</w:t>
      </w:r>
    </w:p>
    <w:p w:rsidR="00D41FEB" w:rsidRPr="000E1621" w:rsidRDefault="00D41FEB" w:rsidP="00D41F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1621">
        <w:rPr>
          <w:rFonts w:ascii="Times New Roman" w:hAnsi="Times New Roman" w:cs="Times New Roman"/>
          <w:sz w:val="24"/>
          <w:szCs w:val="24"/>
        </w:rPr>
        <w:t xml:space="preserve">До 10 баллов за верный ответ с обоснованием.  </w:t>
      </w:r>
    </w:p>
    <w:p w:rsidR="00DC63D8" w:rsidRDefault="00DC63D8" w:rsidP="002178C8">
      <w:pPr>
        <w:rPr>
          <w:rFonts w:ascii="Times New Roman" w:hAnsi="Times New Roman" w:cs="Times New Roman"/>
          <w:sz w:val="24"/>
          <w:szCs w:val="24"/>
        </w:rPr>
      </w:pPr>
    </w:p>
    <w:p w:rsidR="00DC63D8" w:rsidRPr="00DC63D8" w:rsidRDefault="00DC63D8" w:rsidP="00DC63D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2178C8" w:rsidRDefault="00A84E57" w:rsidP="002178C8">
      <w:pPr>
        <w:rPr>
          <w:rFonts w:ascii="Times New Roman" w:hAnsi="Times New Roman" w:cs="Times New Roman"/>
          <w:sz w:val="24"/>
          <w:szCs w:val="24"/>
        </w:rPr>
      </w:pPr>
      <w:r w:rsidRPr="00A84E57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7.65pt">
            <v:imagedata r:id="rId6" o:title="7jpg_Page64"/>
          </v:shape>
        </w:pict>
      </w:r>
    </w:p>
    <w:p w:rsidR="00DC63D8" w:rsidRDefault="00DC63D8" w:rsidP="000425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C63D8">
        <w:rPr>
          <w:rFonts w:ascii="Times New Roman" w:hAnsi="Times New Roman" w:cs="Times New Roman"/>
          <w:sz w:val="24"/>
          <w:szCs w:val="24"/>
        </w:rPr>
        <w:t>1. отличия человека от животного, 2. социальные институты, 3. признаки го</w:t>
      </w:r>
      <w:r w:rsidRPr="0004257B">
        <w:rPr>
          <w:rFonts w:ascii="Times New Roman" w:hAnsi="Times New Roman" w:cs="Times New Roman"/>
          <w:sz w:val="24"/>
          <w:szCs w:val="24"/>
        </w:rPr>
        <w:t>сударства</w:t>
      </w:r>
    </w:p>
    <w:p w:rsidR="0004257B" w:rsidRDefault="0004257B" w:rsidP="000425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>1 3 5 2 6 4 7 11</w:t>
      </w:r>
    </w:p>
    <w:p w:rsidR="0004257B" w:rsidRDefault="0004257B" w:rsidP="000425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7B" w:rsidRDefault="00A84E57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A84E57">
        <w:rPr>
          <w:rFonts w:ascii="Times New Roman" w:hAnsi="Times New Roman" w:cs="Times New Roman"/>
          <w:sz w:val="24"/>
          <w:szCs w:val="24"/>
        </w:rPr>
        <w:lastRenderedPageBreak/>
        <w:pict>
          <v:shape id="_x0000_i1026" type="#_x0000_t75" style="width:468pt;height:174.15pt">
            <v:imagedata r:id="rId7" o:title="8jpg_Page66"/>
          </v:shape>
        </w:pict>
      </w:r>
    </w:p>
    <w:p w:rsidR="0004257B" w:rsidRPr="0004257B" w:rsidRDefault="0004257B" w:rsidP="000425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5.1. Действие несовершеннолетних следует квалифицировать как административное  правонарушение.  Андрей  не  может  нести  уголовную  ответственность,  так как она наступает в РФ с 16 лет в общих случаях (2 балла). В особо тяжких  случаях  она  наступает  раньше  (1  балл).  Поскольку  поведение  юношей  носит  характер административных нарушений, то и санкции к ним будут применены  по Административному кодексу. Сотрудник полиции не прав (2 балла).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5.2.Согласно Трудовому Кодексу РФ  (1 балл) за совершение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дисциплинарного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  </w:t>
      </w:r>
      <w:r w:rsidRPr="0004257B">
        <w:rPr>
          <w:rFonts w:ascii="Times New Roman" w:hAnsi="Times New Roman" w:cs="Times New Roman"/>
          <w:sz w:val="24"/>
          <w:szCs w:val="24"/>
        </w:rPr>
        <w:cr/>
        <w:t xml:space="preserve">проступка, то есть неисполнение или ненадлежащее исполнение работником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  </w:t>
      </w:r>
      <w:r w:rsidRPr="0004257B">
        <w:rPr>
          <w:rFonts w:ascii="Times New Roman" w:hAnsi="Times New Roman" w:cs="Times New Roman"/>
          <w:sz w:val="24"/>
          <w:szCs w:val="24"/>
        </w:rPr>
        <w:cr/>
        <w:t xml:space="preserve">его вине возложенных на него трудовых обязанностей, работодатель имеет право применить следующие дисциплинарные взыскания: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1) замечание;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2) выговор;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3) увольнение по соответствующим основаниям 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(3 балла).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При этом за каждый дисциплинарный проступок может быть применено только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одно дисциплинарное взыскание  (2 балла). Дисциплинарное  взыскание может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быть обжаловано работником в государственную инспекцию труда и (или) органы по рассмотрению индивидуальных трудовых споров (2 балла).  </w:t>
      </w:r>
    </w:p>
    <w:p w:rsidR="0004257B" w:rsidRDefault="0004257B" w:rsidP="000425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А диктатор,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 президент, С монарх</w:t>
      </w:r>
    </w:p>
    <w:p w:rsidR="0004257B" w:rsidRPr="0004257B" w:rsidRDefault="0004257B" w:rsidP="000425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Он  начертил  рядом  с  этой  линией  другую  прямую  линию,  но  более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длинную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, тем самым умалив достоинство первой.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t xml:space="preserve">Примерное обоснование: </w:t>
      </w:r>
      <w:proofErr w:type="gramStart"/>
      <w:r w:rsidRPr="0004257B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04257B">
        <w:rPr>
          <w:rFonts w:ascii="Times New Roman" w:hAnsi="Times New Roman" w:cs="Times New Roman"/>
          <w:sz w:val="24"/>
          <w:szCs w:val="24"/>
        </w:rPr>
        <w:t xml:space="preserve"> он хотел показать относительность наших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57B">
        <w:rPr>
          <w:rFonts w:ascii="Times New Roman" w:hAnsi="Times New Roman" w:cs="Times New Roman"/>
          <w:sz w:val="24"/>
          <w:szCs w:val="24"/>
        </w:rPr>
        <w:lastRenderedPageBreak/>
        <w:t xml:space="preserve">понятий –  оценка вещей (их длины, значимости, достоинства, величины) зависит от нашего восприятия и наших ожиданий.  </w:t>
      </w:r>
      <w:r w:rsidRPr="0004257B">
        <w:rPr>
          <w:rFonts w:ascii="Times New Roman" w:hAnsi="Times New Roman" w:cs="Times New Roman"/>
          <w:sz w:val="24"/>
          <w:szCs w:val="24"/>
        </w:rPr>
        <w:cr/>
      </w:r>
    </w:p>
    <w:p w:rsidR="0004257B" w:rsidRPr="0004257B" w:rsidRDefault="0004257B" w:rsidP="000425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Pr="0004257B">
        <w:rPr>
          <w:rFonts w:ascii="Times New Roman" w:hAnsi="Times New Roman" w:cs="Times New Roman"/>
          <w:sz w:val="24"/>
          <w:szCs w:val="24"/>
        </w:rPr>
        <w:t>пустимы другие ответы при условии их грамотного и оригинального обоснования.</w:t>
      </w:r>
    </w:p>
    <w:sectPr w:rsidR="0004257B" w:rsidRPr="0004257B" w:rsidSect="00412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2B9A"/>
    <w:multiLevelType w:val="hybridMultilevel"/>
    <w:tmpl w:val="7AD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3721D"/>
    <w:multiLevelType w:val="hybridMultilevel"/>
    <w:tmpl w:val="2C98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E119C"/>
    <w:multiLevelType w:val="hybridMultilevel"/>
    <w:tmpl w:val="2B8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6415D"/>
    <w:rsid w:val="0004257B"/>
    <w:rsid w:val="002178C8"/>
    <w:rsid w:val="00412BC8"/>
    <w:rsid w:val="0096415D"/>
    <w:rsid w:val="00A44930"/>
    <w:rsid w:val="00A84E57"/>
    <w:rsid w:val="00D41FEB"/>
    <w:rsid w:val="00DC63D8"/>
    <w:rsid w:val="00F4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1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199D6-B3A7-43AA-AA47-585263B0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lock_stock</dc:creator>
  <cp:keywords/>
  <dc:description/>
  <cp:lastModifiedBy>Galina</cp:lastModifiedBy>
  <cp:revision>5</cp:revision>
  <dcterms:created xsi:type="dcterms:W3CDTF">2016-09-18T08:44:00Z</dcterms:created>
  <dcterms:modified xsi:type="dcterms:W3CDTF">2016-09-18T16:00:00Z</dcterms:modified>
</cp:coreProperties>
</file>