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E1" w:rsidRPr="0084608A" w:rsidRDefault="00E45DE1" w:rsidP="00E45DE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6" w:right="980" w:hanging="2678"/>
        <w:rPr>
          <w:rFonts w:ascii="Times New Roman" w:hAnsi="Times New Roman"/>
          <w:b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sz w:val="24"/>
          <w:szCs w:val="24"/>
          <w:lang w:val="ru-RU"/>
        </w:rPr>
        <w:t xml:space="preserve">Всероссийская олимпиада школьников по обществознанию 2016‒2017 </w:t>
      </w:r>
      <w:proofErr w:type="spellStart"/>
      <w:r w:rsidRPr="0084608A">
        <w:rPr>
          <w:rFonts w:ascii="Times New Roman" w:hAnsi="Times New Roman"/>
          <w:b/>
          <w:sz w:val="24"/>
          <w:szCs w:val="24"/>
          <w:lang w:val="ru-RU"/>
        </w:rPr>
        <w:t>уч</w:t>
      </w:r>
      <w:proofErr w:type="spellEnd"/>
      <w:r w:rsidRPr="0084608A">
        <w:rPr>
          <w:rFonts w:ascii="Times New Roman" w:hAnsi="Times New Roman"/>
          <w:b/>
          <w:sz w:val="24"/>
          <w:szCs w:val="24"/>
          <w:lang w:val="ru-RU"/>
        </w:rPr>
        <w:t>. г. Школьный этап. 6 класс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6"/>
        <w:rPr>
          <w:rFonts w:ascii="Times New Roman" w:hAnsi="Times New Roman"/>
          <w:b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1. </w:t>
      </w:r>
      <w:r w:rsidRPr="0084608A">
        <w:rPr>
          <w:rFonts w:ascii="Times New Roman" w:hAnsi="Times New Roman"/>
          <w:b/>
          <w:sz w:val="24"/>
          <w:szCs w:val="24"/>
          <w:lang w:val="ru-RU"/>
        </w:rPr>
        <w:t xml:space="preserve">Выберите один правильный ответ из </w:t>
      </w:r>
      <w:proofErr w:type="gramStart"/>
      <w:r w:rsidRPr="0084608A">
        <w:rPr>
          <w:rFonts w:ascii="Times New Roman" w:hAnsi="Times New Roman"/>
          <w:b/>
          <w:sz w:val="24"/>
          <w:szCs w:val="24"/>
          <w:lang w:val="ru-RU"/>
        </w:rPr>
        <w:t>предложенных</w:t>
      </w:r>
      <w:proofErr w:type="gramEnd"/>
      <w:r w:rsidRPr="0084608A">
        <w:rPr>
          <w:rFonts w:ascii="Times New Roman" w:hAnsi="Times New Roman"/>
          <w:b/>
          <w:sz w:val="24"/>
          <w:szCs w:val="24"/>
          <w:lang w:val="ru-RU"/>
        </w:rPr>
        <w:t>.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4608A">
        <w:rPr>
          <w:rFonts w:ascii="Times New Roman" w:hAnsi="Times New Roman"/>
          <w:b/>
          <w:sz w:val="24"/>
          <w:szCs w:val="24"/>
          <w:lang w:val="ru-RU"/>
        </w:rPr>
        <w:t>Ответ внесите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4608A">
        <w:rPr>
          <w:rFonts w:ascii="Times New Roman" w:hAnsi="Times New Roman"/>
          <w:b/>
          <w:sz w:val="24"/>
          <w:szCs w:val="24"/>
          <w:lang w:val="ru-RU"/>
        </w:rPr>
        <w:t>в таблицу.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numPr>
          <w:ilvl w:val="0"/>
          <w:numId w:val="2"/>
        </w:numPr>
        <w:tabs>
          <w:tab w:val="num" w:pos="533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Ниже приведён ряд ситуаций. Все они, за исключением одной, относятся к экономической сфере жизни общества. </w:t>
      </w:r>
      <w:proofErr w:type="spellStart"/>
      <w:r w:rsidRPr="0084608A">
        <w:rPr>
          <w:rFonts w:ascii="Times New Roman" w:hAnsi="Times New Roman"/>
          <w:sz w:val="24"/>
          <w:szCs w:val="24"/>
        </w:rPr>
        <w:t>Найдите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4608A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номер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ситуации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608A">
        <w:rPr>
          <w:rFonts w:ascii="Times New Roman" w:hAnsi="Times New Roman"/>
          <w:sz w:val="24"/>
          <w:szCs w:val="24"/>
        </w:rPr>
        <w:t>выпадающей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из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этого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ряда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b/>
          <w:bCs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покупка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новой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школьной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формы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обсуждение нового законопроекта в Государственной Думе</w:t>
      </w:r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производство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хлебобулочных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изделий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сдача в аренду дачного домика</w:t>
      </w:r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продажа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бытовой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техники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0"/>
          <w:numId w:val="2"/>
        </w:numPr>
        <w:tabs>
          <w:tab w:val="num" w:pos="529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4608A">
        <w:rPr>
          <w:rFonts w:ascii="Times New Roman" w:hAnsi="Times New Roman"/>
          <w:sz w:val="24"/>
          <w:szCs w:val="24"/>
          <w:lang w:val="ru-RU"/>
        </w:rPr>
        <w:t>Ниже приведён ряд фрагментов из романа Д. Дефо «Робинзон Крузо», из которых только в одном отразились черты индустриального общества.</w:t>
      </w:r>
      <w:proofErr w:type="gramEnd"/>
      <w:r w:rsidRPr="0084608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Найдите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4608A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номер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этого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фрагмента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b/>
          <w:bCs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73"/>
        </w:tabs>
        <w:overflowPunct w:val="0"/>
        <w:autoSpaceDE w:val="0"/>
        <w:autoSpaceDN w:val="0"/>
        <w:adjustRightInd w:val="0"/>
        <w:spacing w:after="0" w:line="237" w:lineRule="auto"/>
        <w:ind w:left="6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«Вскоре по приезде в Бразилию мой друг капитан ввёл меня в дом одного своего знакомого. То был владелец плантации сахарного тростника и сахарного завода. Я прожил у него довольно долгое время и благодаря этому мог изучить сахарное производство». </w:t>
      </w: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19"/>
        </w:tabs>
        <w:overflowPunct w:val="0"/>
        <w:autoSpaceDE w:val="0"/>
        <w:autoSpaceDN w:val="0"/>
        <w:adjustRightInd w:val="0"/>
        <w:spacing w:after="0" w:line="256" w:lineRule="auto"/>
        <w:ind w:left="6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«Если козы были в долине, а я на горе, тогда они, казалось, не замечали меня. Из этого я сделал вывод, что глаза у них устроены особенным образом: они не видят того, что находится наверху. С тех пор я стал охотиться так: взбирался на какой-нибудь холм и стрелял в коз с вершины».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27"/>
        </w:tabs>
        <w:overflowPunct w:val="0"/>
        <w:autoSpaceDE w:val="0"/>
        <w:autoSpaceDN w:val="0"/>
        <w:adjustRightInd w:val="0"/>
        <w:spacing w:after="0" w:line="256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«После того как я окончательно устроился в своём новом жилище, мне пришлось задуматься над тем, как бы мне скорее сложить себе печь или вообще какой-нибудь очаг. </w:t>
      </w:r>
      <w:proofErr w:type="spellStart"/>
      <w:r w:rsidRPr="0084608A">
        <w:rPr>
          <w:rFonts w:ascii="Times New Roman" w:hAnsi="Times New Roman"/>
          <w:sz w:val="24"/>
          <w:szCs w:val="24"/>
        </w:rPr>
        <w:t>Необходимо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было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также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запастись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дровами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».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37"/>
        </w:tabs>
        <w:overflowPunct w:val="0"/>
        <w:autoSpaceDE w:val="0"/>
        <w:autoSpaceDN w:val="0"/>
        <w:adjustRightInd w:val="0"/>
        <w:spacing w:after="0" w:line="280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«И я действительно устроил себе светильник из козьего жира: плошку вылепил собственноручно из глины и обжёг её хорошенько на солнце, а для фитиля взял пеньку из старой верёвки. </w:t>
      </w:r>
      <w:proofErr w:type="spellStart"/>
      <w:r w:rsidRPr="0084608A">
        <w:rPr>
          <w:rFonts w:ascii="Times New Roman" w:hAnsi="Times New Roman"/>
          <w:sz w:val="24"/>
          <w:szCs w:val="24"/>
        </w:rPr>
        <w:t>Светильник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горел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очень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тускло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».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0"/>
          <w:numId w:val="2"/>
        </w:numPr>
        <w:tabs>
          <w:tab w:val="num" w:pos="564"/>
        </w:tabs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Ниже приведён ряд признаков, характеризующих человека. Все они, за исключением одного, отличают человека от животного. </w:t>
      </w:r>
      <w:proofErr w:type="spellStart"/>
      <w:r w:rsidRPr="0084608A">
        <w:rPr>
          <w:rFonts w:ascii="Times New Roman" w:hAnsi="Times New Roman"/>
          <w:sz w:val="24"/>
          <w:szCs w:val="24"/>
        </w:rPr>
        <w:t>Найдите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4608A">
        <w:rPr>
          <w:rFonts w:ascii="Times New Roman" w:hAnsi="Times New Roman"/>
          <w:sz w:val="24"/>
          <w:szCs w:val="24"/>
        </w:rPr>
        <w:t>выпишите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номер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признака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608A">
        <w:rPr>
          <w:rFonts w:ascii="Times New Roman" w:hAnsi="Times New Roman"/>
          <w:sz w:val="24"/>
          <w:szCs w:val="24"/>
        </w:rPr>
        <w:t>выпадающего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из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этого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ряда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.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b/>
          <w:bCs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сознательная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деятельность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применение специально созданных орудий труда</w:t>
      </w:r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инстинкт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самосохранения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членораздельная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речь</w:t>
      </w:r>
      <w:proofErr w:type="spellEnd"/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45DE1" w:rsidRPr="0084608A" w:rsidRDefault="00E45DE1" w:rsidP="00E45DE1">
      <w:pPr>
        <w:widowControl w:val="0"/>
        <w:numPr>
          <w:ilvl w:val="1"/>
          <w:numId w:val="2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способность к изобретательству и новаторству</w:t>
      </w:r>
      <w:r w:rsidR="00396DDA"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5DE1" w:rsidRPr="0084608A" w:rsidRDefault="000F13FC" w:rsidP="00E45DE1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  <w:r w:rsidRPr="000F13FC">
        <w:rPr>
          <w:rFonts w:ascii="Times New Roman" w:hAnsi="Times New Roman"/>
          <w:sz w:val="24"/>
          <w:szCs w:val="24"/>
        </w:rPr>
        <w:pict>
          <v:rect id="_x0000_s1026" style="position:absolute;margin-left:-1.45pt;margin-top:-237.2pt;width:484.85pt;height:48.3pt;z-index:-251665408" o:allowincell="f" fillcolor="#fdfeff" stroked="f"/>
        </w:pict>
      </w:r>
    </w:p>
    <w:p w:rsidR="00E45DE1" w:rsidRPr="0084608A" w:rsidRDefault="00E45DE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84608A">
        <w:rPr>
          <w:rFonts w:ascii="Times New Roman" w:hAnsi="Times New Roman"/>
          <w:b/>
          <w:bCs/>
          <w:sz w:val="24"/>
          <w:szCs w:val="24"/>
        </w:rPr>
        <w:t>:</w:t>
      </w: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1440"/>
      </w:tblGrid>
      <w:tr w:rsidR="00E45DE1" w:rsidRPr="0084608A" w:rsidTr="00E45DE1">
        <w:trPr>
          <w:trHeight w:val="334"/>
        </w:trPr>
        <w:tc>
          <w:tcPr>
            <w:tcW w:w="144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w w:val="95"/>
                <w:sz w:val="24"/>
                <w:szCs w:val="24"/>
              </w:rPr>
              <w:t>1.1.</w:t>
            </w:r>
          </w:p>
        </w:tc>
        <w:tc>
          <w:tcPr>
            <w:tcW w:w="248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44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1.3.</w:t>
            </w:r>
          </w:p>
        </w:tc>
      </w:tr>
      <w:tr w:rsidR="00E45DE1" w:rsidRPr="0084608A" w:rsidTr="00E45DE1">
        <w:trPr>
          <w:trHeight w:val="364"/>
        </w:trPr>
        <w:tc>
          <w:tcPr>
            <w:tcW w:w="144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  <w:hideMark/>
          </w:tcPr>
          <w:p w:rsidR="00E45DE1" w:rsidRPr="0084608A" w:rsidRDefault="00E45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</w:tbl>
    <w:p w:rsidR="00E45DE1" w:rsidRPr="0084608A" w:rsidRDefault="000F13FC" w:rsidP="00E45DE1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  <w:r w:rsidRPr="000F13FC">
        <w:rPr>
          <w:rFonts w:ascii="Times New Roman" w:hAnsi="Times New Roman"/>
          <w:sz w:val="24"/>
          <w:szCs w:val="24"/>
        </w:rPr>
        <w:pict>
          <v:line id="_x0000_s1027" style="position:absolute;z-index:-251664384;mso-position-horizontal-relative:text;mso-position-vertical-relative:text" from="-5.6pt,-33.95pt" to="364.3pt,-33.9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28" style="position:absolute;z-index:-251663360;mso-position-horizontal-relative:text;mso-position-vertical-relative:text" from="-5.35pt,-34.15pt" to="-5.35pt,-.4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29" style="position:absolute;z-index:-251662336;mso-position-horizontal-relative:text;mso-position-vertical-relative:text" from="117.75pt,-34.15pt" to="117.75pt,-.4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30" style="position:absolute;z-index:-251661312;mso-position-horizontal-relative:text;mso-position-vertical-relative:text" from="240.85pt,-34.15pt" to="240.85pt,-.4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31" style="position:absolute;z-index:-251660288;mso-position-horizontal-relative:text;mso-position-vertical-relative:text" from="364.05pt,-34.15pt" to="364.05pt,-.45pt" o:allowincell="f" strokeweight=".48pt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32" style="position:absolute;z-index:-251659264;mso-position-horizontal-relative:text;mso-position-vertical-relative:text" from="-5.6pt,-17.3pt" to="364.3pt,-17.3pt" o:allowincell="f" strokeweight=".48pt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33" style="position:absolute;z-index:-251658240;mso-position-horizontal-relative:text;mso-position-vertical-relative:text" from="-5.6pt,-.7pt" to="364.3pt,-.7pt" o:allowincell="f" strokeweight=".48pt"/>
        </w:pic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432" w:lineRule="auto"/>
        <w:ind w:left="366" w:right="4620" w:firstLine="2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каждый верный ответ. Максимум за задание 6 баллов.</w:t>
      </w:r>
    </w:p>
    <w:p w:rsidR="00707EA1" w:rsidRPr="0084608A" w:rsidRDefault="00707EA1" w:rsidP="00707EA1">
      <w:pPr>
        <w:widowControl w:val="0"/>
        <w:tabs>
          <w:tab w:val="left" w:pos="685"/>
        </w:tabs>
        <w:autoSpaceDE w:val="0"/>
        <w:autoSpaceDN w:val="0"/>
        <w:adjustRightInd w:val="0"/>
        <w:spacing w:after="0" w:line="228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Pr="0084608A">
        <w:rPr>
          <w:rFonts w:ascii="Times New Roman" w:hAnsi="Times New Roman"/>
          <w:sz w:val="24"/>
          <w:szCs w:val="24"/>
          <w:lang w:val="ru-RU"/>
        </w:rPr>
        <w:tab/>
        <w:t>Выберите несколько верных ответов. Ответы внесите в таблицу.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/>
          <w:sz w:val="24"/>
          <w:szCs w:val="24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2.1. </w:t>
      </w:r>
      <w:r w:rsidRPr="0084608A">
        <w:rPr>
          <w:rFonts w:ascii="Times New Roman" w:hAnsi="Times New Roman"/>
          <w:sz w:val="24"/>
          <w:szCs w:val="24"/>
          <w:lang w:val="ru-RU"/>
        </w:rPr>
        <w:t>Выберите в приведённом списке отличительные черты реформы как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4608A">
        <w:rPr>
          <w:rFonts w:ascii="Times New Roman" w:hAnsi="Times New Roman"/>
          <w:sz w:val="24"/>
          <w:szCs w:val="24"/>
          <w:lang w:val="ru-RU"/>
        </w:rPr>
        <w:t xml:space="preserve">способа изменений в обществе. </w:t>
      </w:r>
      <w:proofErr w:type="spellStart"/>
      <w:proofErr w:type="gramStart"/>
      <w:r w:rsidRPr="0084608A">
        <w:rPr>
          <w:rFonts w:ascii="Times New Roman" w:hAnsi="Times New Roman"/>
          <w:sz w:val="24"/>
          <w:szCs w:val="24"/>
        </w:rPr>
        <w:t>Запишите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608A">
        <w:rPr>
          <w:rFonts w:ascii="Times New Roman" w:hAnsi="Times New Roman"/>
          <w:sz w:val="24"/>
          <w:szCs w:val="24"/>
        </w:rPr>
        <w:t>качестве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ответа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цифры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608A">
        <w:rPr>
          <w:rFonts w:ascii="Times New Roman" w:hAnsi="Times New Roman"/>
          <w:sz w:val="24"/>
          <w:szCs w:val="24"/>
        </w:rPr>
        <w:t>под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которыми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они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указаны</w:t>
      </w:r>
      <w:proofErr w:type="spellEnd"/>
      <w:r w:rsidRPr="0084608A">
        <w:rPr>
          <w:rFonts w:ascii="Times New Roman" w:hAnsi="Times New Roman"/>
          <w:sz w:val="24"/>
          <w:szCs w:val="24"/>
        </w:rPr>
        <w:t>.</w:t>
      </w:r>
      <w:proofErr w:type="gramEnd"/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0"/>
          <w:numId w:val="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проводится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властными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органами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0"/>
          <w:numId w:val="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затрагивает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отдельные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сферы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жизни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0"/>
          <w:numId w:val="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является качественным скачком, резким изменением;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numPr>
          <w:ilvl w:val="0"/>
          <w:numId w:val="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сопряжена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4608A">
        <w:rPr>
          <w:rFonts w:ascii="Times New Roman" w:hAnsi="Times New Roman"/>
          <w:sz w:val="24"/>
          <w:szCs w:val="24"/>
        </w:rPr>
        <w:t>насилием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0"/>
          <w:numId w:val="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lastRenderedPageBreak/>
        <w:t>осуществляется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законным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путём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E45DE1" w:rsidRDefault="00E45DE1" w:rsidP="00E45DE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460"/>
        <w:gridCol w:w="7340"/>
      </w:tblGrid>
      <w:tr w:rsidR="00707EA1" w:rsidRPr="00707EA1" w:rsidTr="001356D9">
        <w:trPr>
          <w:trHeight w:val="328"/>
        </w:trPr>
        <w:tc>
          <w:tcPr>
            <w:tcW w:w="18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w w:val="97"/>
                <w:sz w:val="24"/>
                <w:szCs w:val="24"/>
              </w:rPr>
              <w:t xml:space="preserve">2.2.  </w:t>
            </w:r>
            <w:proofErr w:type="spellStart"/>
            <w:r w:rsidRPr="0084608A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Выберите</w:t>
            </w:r>
            <w:proofErr w:type="spellEnd"/>
          </w:p>
        </w:tc>
        <w:tc>
          <w:tcPr>
            <w:tcW w:w="46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в</w:t>
            </w:r>
          </w:p>
        </w:tc>
        <w:tc>
          <w:tcPr>
            <w:tcW w:w="73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84608A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приведённом </w:t>
            </w:r>
            <w:proofErr w:type="gramStart"/>
            <w:r w:rsidRPr="0084608A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>списке</w:t>
            </w:r>
            <w:proofErr w:type="gramEnd"/>
            <w:r w:rsidRPr="0084608A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 xml:space="preserve"> характеристики,  которые относятся</w:t>
            </w:r>
          </w:p>
        </w:tc>
      </w:tr>
      <w:tr w:rsidR="00707EA1" w:rsidRPr="00707EA1" w:rsidTr="001356D9">
        <w:trPr>
          <w:trHeight w:val="323"/>
        </w:trPr>
        <w:tc>
          <w:tcPr>
            <w:tcW w:w="18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 xml:space="preserve">к </w:t>
            </w:r>
            <w:proofErr w:type="spellStart"/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парламенту</w:t>
            </w:r>
            <w:proofErr w:type="spellEnd"/>
          </w:p>
        </w:tc>
        <w:tc>
          <w:tcPr>
            <w:tcW w:w="46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4608A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73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органу государственной власти в </w:t>
            </w:r>
            <w:proofErr w:type="gramStart"/>
            <w:r w:rsidRPr="0084608A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демократическом</w:t>
            </w:r>
            <w:proofErr w:type="gramEnd"/>
          </w:p>
        </w:tc>
      </w:tr>
    </w:tbl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84608A">
        <w:rPr>
          <w:rFonts w:ascii="Times New Roman" w:hAnsi="Times New Roman"/>
          <w:sz w:val="24"/>
          <w:szCs w:val="24"/>
          <w:lang w:val="ru-RU"/>
        </w:rPr>
        <w:t>государстве</w:t>
      </w:r>
      <w:proofErr w:type="gramEnd"/>
      <w:r w:rsidRPr="0084608A">
        <w:rPr>
          <w:rFonts w:ascii="Times New Roman" w:hAnsi="Times New Roman"/>
          <w:sz w:val="24"/>
          <w:szCs w:val="24"/>
          <w:lang w:val="ru-RU"/>
        </w:rPr>
        <w:t>. Запишите в качестве ответа цифры, под которыми они указаны.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занятие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законотворчеством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правоохранительный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орган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представительный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орган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орган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исполнительной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власти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судебный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орган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путём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всенародных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выборов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поддержание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правопорядка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6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публикация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законов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0"/>
          <w:numId w:val="8"/>
        </w:numPr>
        <w:tabs>
          <w:tab w:val="num" w:pos="516"/>
        </w:tabs>
        <w:overflowPunct w:val="0"/>
        <w:autoSpaceDE w:val="0"/>
        <w:autoSpaceDN w:val="0"/>
        <w:adjustRightInd w:val="0"/>
        <w:spacing w:after="0" w:line="268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Выберите в приведённом списке возрастные статусы. Запишите в качестве ответа цифры, под которыми они указаны.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  <w:lang w:val="ru-RU"/>
        </w:rPr>
        <w:t>р</w:t>
      </w:r>
      <w:r w:rsidRPr="0084608A">
        <w:rPr>
          <w:rFonts w:ascii="Times New Roman" w:hAnsi="Times New Roman"/>
          <w:sz w:val="24"/>
          <w:szCs w:val="24"/>
        </w:rPr>
        <w:t>одственник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подросток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работник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юноша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старушка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зритель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сосед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8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друг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0"/>
          <w:numId w:val="10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Выберите в приведённом списке конституционные обязанности граждан.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участие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608A">
        <w:rPr>
          <w:rFonts w:ascii="Times New Roman" w:hAnsi="Times New Roman"/>
          <w:sz w:val="24"/>
          <w:szCs w:val="24"/>
        </w:rPr>
        <w:t>выборах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соблюдение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законов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уплата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налогов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неприкосновенность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личности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прилежная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учёба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неприкосновенность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жилища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37" w:lineRule="auto"/>
        <w:ind w:left="1006" w:hanging="29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sz w:val="24"/>
          <w:szCs w:val="24"/>
        </w:rPr>
        <w:t>пользование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родным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языком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;</w:t>
      </w:r>
      <w:r w:rsidRPr="0084608A">
        <w:rPr>
          <w:rFonts w:ascii="Times New Roman" w:hAnsi="Times New Roman"/>
          <w:sz w:val="24"/>
          <w:szCs w:val="24"/>
        </w:rPr>
        <w:t xml:space="preserve">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numPr>
          <w:ilvl w:val="1"/>
          <w:numId w:val="10"/>
        </w:numPr>
        <w:tabs>
          <w:tab w:val="num" w:pos="1006"/>
        </w:tabs>
        <w:overflowPunct w:val="0"/>
        <w:autoSpaceDE w:val="0"/>
        <w:autoSpaceDN w:val="0"/>
        <w:adjustRightInd w:val="0"/>
        <w:spacing w:after="0" w:line="240" w:lineRule="auto"/>
        <w:ind w:left="1006" w:hanging="298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сохранение природы и окружающей среды;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84608A">
        <w:rPr>
          <w:rFonts w:ascii="Times New Roman" w:hAnsi="Times New Roman"/>
          <w:b/>
          <w:bCs/>
          <w:sz w:val="24"/>
          <w:szCs w:val="24"/>
        </w:rPr>
        <w:t>: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480"/>
        <w:gridCol w:w="2440"/>
        <w:gridCol w:w="1420"/>
      </w:tblGrid>
      <w:tr w:rsidR="00707EA1" w:rsidRPr="0084608A" w:rsidTr="001356D9">
        <w:trPr>
          <w:trHeight w:val="335"/>
        </w:trPr>
        <w:tc>
          <w:tcPr>
            <w:tcW w:w="14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w w:val="95"/>
                <w:sz w:val="24"/>
                <w:szCs w:val="24"/>
              </w:rPr>
              <w:t>2.1.</w:t>
            </w:r>
          </w:p>
        </w:tc>
        <w:tc>
          <w:tcPr>
            <w:tcW w:w="248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24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42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2.4.</w:t>
            </w:r>
          </w:p>
        </w:tc>
      </w:tr>
      <w:tr w:rsidR="00707EA1" w:rsidRPr="0084608A" w:rsidTr="001356D9">
        <w:trPr>
          <w:trHeight w:val="364"/>
        </w:trPr>
        <w:tc>
          <w:tcPr>
            <w:tcW w:w="14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125</w:t>
            </w:r>
          </w:p>
        </w:tc>
        <w:tc>
          <w:tcPr>
            <w:tcW w:w="248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136</w:t>
            </w:r>
          </w:p>
        </w:tc>
        <w:tc>
          <w:tcPr>
            <w:tcW w:w="244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245</w:t>
            </w:r>
          </w:p>
        </w:tc>
        <w:tc>
          <w:tcPr>
            <w:tcW w:w="1420" w:type="dxa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238</w:t>
            </w:r>
          </w:p>
        </w:tc>
      </w:tr>
    </w:tbl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  <w:r w:rsidRPr="000F13FC">
        <w:rPr>
          <w:rFonts w:ascii="Times New Roman" w:hAnsi="Times New Roman"/>
          <w:sz w:val="24"/>
          <w:szCs w:val="24"/>
        </w:rPr>
        <w:pict>
          <v:line id="_x0000_s1042" style="position:absolute;z-index:-251656192;mso-position-horizontal-relative:text;mso-position-vertical-relative:text" from="-5.6pt,-33.95pt" to="483.2pt,-33.95pt" o:allowincell="f" strokeweight=".48pt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3" style="position:absolute;z-index:-251655168;mso-position-horizontal-relative:text;mso-position-vertical-relative:text" from="-5.35pt,-34.15pt" to="-5.35pt,-.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4" style="position:absolute;z-index:-251654144;mso-position-horizontal-relative:text;mso-position-vertical-relative:text" from="117.75pt,-34.15pt" to="117.75pt,-.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5" style="position:absolute;z-index:-251653120;mso-position-horizontal-relative:text;mso-position-vertical-relative:text" from="240.85pt,-34.15pt" to="240.85pt,-.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6" style="position:absolute;z-index:-251652096;mso-position-horizontal-relative:text;mso-position-vertical-relative:text" from="364.05pt,-34.15pt" to="364.05pt,-.5pt" o:allowincell="f" strokeweight=".48pt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7" style="position:absolute;z-index:-251651072;mso-position-horizontal-relative:text;mso-position-vertical-relative:text" from="483pt,-34.15pt" to="483pt,-.5pt" o:allowincell="f" strokeweight=".16931mm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8" style="position:absolute;z-index:-251650048;mso-position-horizontal-relative:text;mso-position-vertical-relative:text" from="-5.6pt,-17.35pt" to="483.2pt,-17.35pt" o:allowincell="f" strokeweight=".48pt"/>
        </w:pict>
      </w:r>
      <w:r w:rsidRPr="000F13FC">
        <w:rPr>
          <w:rFonts w:ascii="Times New Roman" w:hAnsi="Times New Roman"/>
          <w:sz w:val="24"/>
          <w:szCs w:val="24"/>
        </w:rPr>
        <w:pict>
          <v:line id="_x0000_s1049" style="position:absolute;z-index:-251649024;mso-position-horizontal-relative:text;mso-position-vertical-relative:text" from="-5.6pt,-.75pt" to="483.2pt,-.75pt" o:allowincell="f" strokeweight=".16931mm"/>
        </w:pic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3 балла за полностью верный ответ . 1 балл за ответ с одной ошибкой (не указан один из верных ответов или наряду с указанными всеми верными ответами приводится один неверный).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outlineLvl w:val="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12 баллов.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3. </w:t>
      </w:r>
      <w:r w:rsidRPr="0084608A">
        <w:rPr>
          <w:rFonts w:ascii="Times New Roman" w:hAnsi="Times New Roman"/>
          <w:sz w:val="24"/>
          <w:szCs w:val="24"/>
          <w:lang w:val="ru-RU"/>
        </w:rPr>
        <w:t>Прочитайте фрагмент из романа Марка Твена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4608A">
        <w:rPr>
          <w:rFonts w:ascii="Times New Roman" w:hAnsi="Times New Roman"/>
          <w:sz w:val="24"/>
          <w:szCs w:val="24"/>
          <w:lang w:val="ru-RU"/>
        </w:rPr>
        <w:t>«Приключения Тома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  <w:lang w:val="ru-RU"/>
        </w:rPr>
        <w:t>Сойера</w:t>
      </w:r>
      <w:proofErr w:type="spellEnd"/>
      <w:r w:rsidRPr="0084608A">
        <w:rPr>
          <w:rFonts w:ascii="Times New Roman" w:hAnsi="Times New Roman"/>
          <w:sz w:val="24"/>
          <w:szCs w:val="24"/>
          <w:lang w:val="ru-RU"/>
        </w:rPr>
        <w:t>». Соотнесите пронумерованные фрагменты текста с приведёнными ниже понятиями. Ответы запишите в таблицу.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«Том подумал, что ему жить на свете не так уж плохо (1). Сам того не подозревая, он открыл великий закон, управляющий человеческими действиями, а именно: для того чтобы мальчику или взрослому захотелось чего-нибудь (2), нужно только одно – чтобы этого было нелегко добиться. Если бы Том был великим и мудрым мыслителем, вроде автора этой книги, он сделал бы вывод, что Работа – это то, что человек обязан делать, а Игра – то, чего </w:t>
      </w:r>
      <w:r w:rsidRPr="0084608A">
        <w:rPr>
          <w:rFonts w:ascii="Times New Roman" w:hAnsi="Times New Roman"/>
          <w:sz w:val="24"/>
          <w:szCs w:val="24"/>
          <w:lang w:val="ru-RU"/>
        </w:rPr>
        <w:lastRenderedPageBreak/>
        <w:t>он делать не обязан. И это помогло бы ему понять, почему делать искусственные цветы (3) или носить воду в решете есть работа, а сбивать кегли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4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(4) или восходить на Монблан – забава. Есть в Англии такие богачи (5), которым нравится в летнюю пору править почтовой каретой, запряжённой четвериком, потому что это стоит им бешеных денег; а если б они получали за это жалованье, развлечение превратилось бы в работу и потеряло бы для них всякий интерес».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6" w:right="572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А) потребности;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6" w:right="572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 Б) социальная стратификация;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6" w:right="572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 В) труд;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6" w:right="572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 Г) игра;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366"/>
        <w:outlineLvl w:val="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Д) самопознание;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"/>
        <w:gridCol w:w="1880"/>
        <w:gridCol w:w="1860"/>
        <w:gridCol w:w="1860"/>
        <w:gridCol w:w="1860"/>
        <w:gridCol w:w="1840"/>
        <w:gridCol w:w="30"/>
      </w:tblGrid>
      <w:tr w:rsidR="00707EA1" w:rsidRPr="0084608A" w:rsidTr="001356D9">
        <w:trPr>
          <w:trHeight w:val="370"/>
        </w:trPr>
        <w:tc>
          <w:tcPr>
            <w:tcW w:w="2040" w:type="dxa"/>
            <w:gridSpan w:val="2"/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60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84608A" w:rsidTr="001356D9">
        <w:trPr>
          <w:trHeight w:val="114"/>
        </w:trPr>
        <w:tc>
          <w:tcPr>
            <w:tcW w:w="160" w:type="dxa"/>
            <w:vMerge w:val="restart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84608A" w:rsidTr="001356D9">
        <w:trPr>
          <w:trHeight w:val="312"/>
        </w:trPr>
        <w:tc>
          <w:tcPr>
            <w:tcW w:w="2040" w:type="dxa"/>
            <w:vMerge/>
            <w:vAlign w:val="center"/>
            <w:hideMark/>
          </w:tcPr>
          <w:p w:rsidR="00707EA1" w:rsidRPr="0084608A" w:rsidRDefault="00707EA1" w:rsidP="001356D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7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84608A" w:rsidTr="001356D9">
        <w:trPr>
          <w:trHeight w:val="312"/>
        </w:trPr>
        <w:tc>
          <w:tcPr>
            <w:tcW w:w="160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608A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Б</w:t>
            </w:r>
          </w:p>
        </w:tc>
        <w:tc>
          <w:tcPr>
            <w:tcW w:w="6" w:type="dxa"/>
            <w:vAlign w:val="bottom"/>
          </w:tcPr>
          <w:p w:rsidR="00707EA1" w:rsidRPr="0084608A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20" w:right="498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каждый верный ответ. Максимум за задание 10 баллов.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84608A">
        <w:rPr>
          <w:rFonts w:ascii="Times New Roman" w:hAnsi="Times New Roman"/>
          <w:sz w:val="24"/>
          <w:szCs w:val="24"/>
          <w:lang w:val="ru-RU"/>
        </w:rPr>
        <w:t>Соотнесите примеры экономической деятельности с основными видами</w:t>
      </w: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4608A">
        <w:rPr>
          <w:rFonts w:ascii="Times New Roman" w:hAnsi="Times New Roman"/>
          <w:sz w:val="24"/>
          <w:szCs w:val="24"/>
          <w:lang w:val="ru-RU"/>
        </w:rPr>
        <w:t>экономической деятельности, к которым они относятся. Запишите в качестве ответа цифры, под которыми они указаны.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700"/>
        <w:gridCol w:w="300"/>
        <w:gridCol w:w="720"/>
        <w:gridCol w:w="1040"/>
        <w:gridCol w:w="340"/>
        <w:gridCol w:w="680"/>
        <w:gridCol w:w="100"/>
        <w:gridCol w:w="920"/>
        <w:gridCol w:w="680"/>
        <w:gridCol w:w="220"/>
        <w:gridCol w:w="140"/>
        <w:gridCol w:w="1020"/>
        <w:gridCol w:w="1040"/>
        <w:gridCol w:w="1260"/>
        <w:gridCol w:w="30"/>
      </w:tblGrid>
      <w:tr w:rsidR="00707EA1" w:rsidRPr="00707EA1" w:rsidTr="001356D9">
        <w:trPr>
          <w:trHeight w:val="323"/>
        </w:trPr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ПРИМЕР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ВИД ЭКОНОМИЧЕСКОЙ</w:t>
            </w: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202"/>
        </w:trPr>
        <w:tc>
          <w:tcPr>
            <w:tcW w:w="36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07EA1" w:rsidRPr="00707EA1" w:rsidRDefault="00707EA1" w:rsidP="001356D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142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2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07EA1" w:rsidRPr="00707EA1" w:rsidRDefault="00707EA1" w:rsidP="001356D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17"/>
        </w:trPr>
        <w:tc>
          <w:tcPr>
            <w:tcW w:w="3460" w:type="dxa"/>
            <w:gridSpan w:val="6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А) </w:t>
            </w: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продажа</w:t>
            </w:r>
            <w:proofErr w:type="spellEnd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недвижимости</w:t>
            </w:r>
            <w:proofErr w:type="spellEnd"/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изготовление</w:t>
            </w:r>
            <w:proofErr w:type="spellEnd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товаров</w:t>
            </w:r>
            <w:proofErr w:type="spellEnd"/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22"/>
        </w:trPr>
        <w:tc>
          <w:tcPr>
            <w:tcW w:w="36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1720" w:type="dxa"/>
            <w:gridSpan w:val="3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2160" w:type="dxa"/>
            <w:gridSpan w:val="4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письменных</w:t>
            </w:r>
            <w:proofErr w:type="spellEnd"/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принадлеж</w:t>
            </w:r>
            <w:proofErr w:type="spellEnd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22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производство</w:t>
            </w:r>
            <w:proofErr w:type="spellEnd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7"/>
        </w:trPr>
        <w:tc>
          <w:tcPr>
            <w:tcW w:w="36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ностей</w:t>
            </w:r>
            <w:proofErr w:type="spellEnd"/>
          </w:p>
        </w:tc>
        <w:tc>
          <w:tcPr>
            <w:tcW w:w="7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7"/>
        </w:trPr>
        <w:tc>
          <w:tcPr>
            <w:tcW w:w="36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1720" w:type="dxa"/>
            <w:gridSpan w:val="3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добыча</w:t>
            </w:r>
            <w:proofErr w:type="spellEnd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угля</w:t>
            </w:r>
            <w:proofErr w:type="spellEnd"/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6"/>
        </w:trPr>
        <w:tc>
          <w:tcPr>
            <w:tcW w:w="36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3880" w:type="dxa"/>
            <w:gridSpan w:val="7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производство</w:t>
            </w:r>
            <w:proofErr w:type="spellEnd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электромобиля</w:t>
            </w:r>
            <w:proofErr w:type="spellEnd"/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8"/>
        </w:trPr>
        <w:tc>
          <w:tcPr>
            <w:tcW w:w="3460" w:type="dxa"/>
            <w:gridSpan w:val="6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Д) </w:t>
            </w: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работа</w:t>
            </w:r>
            <w:proofErr w:type="spellEnd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парикмахерской</w:t>
            </w:r>
            <w:proofErr w:type="spellEnd"/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7"/>
        </w:trPr>
        <w:tc>
          <w:tcPr>
            <w:tcW w:w="36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Е)</w:t>
            </w:r>
          </w:p>
        </w:tc>
        <w:tc>
          <w:tcPr>
            <w:tcW w:w="3880" w:type="dxa"/>
            <w:gridSpan w:val="7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выращивание</w:t>
            </w:r>
            <w:proofErr w:type="spellEnd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овощей</w:t>
            </w:r>
            <w:proofErr w:type="spellEnd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на</w:t>
            </w:r>
            <w:proofErr w:type="spellEnd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88"/>
                <w:sz w:val="24"/>
                <w:szCs w:val="24"/>
              </w:rPr>
              <w:t>ферме</w:t>
            </w:r>
            <w:proofErr w:type="spellEnd"/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8"/>
        </w:trPr>
        <w:tc>
          <w:tcPr>
            <w:tcW w:w="3460" w:type="dxa"/>
            <w:gridSpan w:val="6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 xml:space="preserve">Ж) </w:t>
            </w: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работа</w:t>
            </w:r>
            <w:proofErr w:type="spellEnd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автосервиса</w:t>
            </w:r>
            <w:proofErr w:type="spellEnd"/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22"/>
        </w:trPr>
        <w:tc>
          <w:tcPr>
            <w:tcW w:w="360" w:type="dxa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З)</w:t>
            </w: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проведение</w:t>
            </w:r>
            <w:proofErr w:type="spellEnd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экскурсии</w:t>
            </w:r>
            <w:proofErr w:type="spellEnd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в </w:t>
            </w:r>
            <w:proofErr w:type="spellStart"/>
            <w:r w:rsidRPr="00707EA1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политехническом</w:t>
            </w:r>
            <w:proofErr w:type="spellEnd"/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44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музее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564"/>
        </w:trPr>
        <w:tc>
          <w:tcPr>
            <w:tcW w:w="1360" w:type="dxa"/>
            <w:gridSpan w:val="3"/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206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w w:val="98"/>
                <w:sz w:val="24"/>
                <w:szCs w:val="24"/>
              </w:rPr>
              <w:t>А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w w:val="89"/>
                <w:sz w:val="24"/>
                <w:szCs w:val="24"/>
              </w:rPr>
              <w:t>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w w:val="88"/>
                <w:sz w:val="24"/>
                <w:szCs w:val="24"/>
              </w:rPr>
              <w:t>В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Е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260" w:type="dxa"/>
            <w:vMerge/>
            <w:vAlign w:val="center"/>
            <w:hideMark/>
          </w:tcPr>
          <w:p w:rsidR="00707EA1" w:rsidRPr="00707EA1" w:rsidRDefault="00707EA1" w:rsidP="001356D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707EA1" w:rsidRPr="00707EA1" w:rsidTr="001356D9">
        <w:trPr>
          <w:trHeight w:val="31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3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3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3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3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3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4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07EA1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707EA1" w:rsidRPr="00707EA1" w:rsidRDefault="00707EA1" w:rsidP="00135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448" w:lineRule="auto"/>
        <w:ind w:left="20" w:right="462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По 2 балла за каждую верную позицию. Максимум за задание 16 баллов.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tabs>
          <w:tab w:val="left" w:pos="685"/>
        </w:tabs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5.</w:t>
      </w:r>
      <w:r w:rsidRPr="0084608A">
        <w:rPr>
          <w:rFonts w:ascii="Times New Roman" w:hAnsi="Times New Roman"/>
          <w:sz w:val="24"/>
          <w:szCs w:val="24"/>
          <w:lang w:val="ru-RU"/>
        </w:rPr>
        <w:tab/>
        <w:t>Рассмотрите фотографии и ответьте на вопросы.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5.1.Какую глобальную проблему современности отражают данные фотографии?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5.2.Назовите её проявления, отражённые на каждой фотографии.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5.3.Назовите два любых других проявления, не отражённых на данных фотографиях. 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5.4.Назовите два любых пути для решения данной глобальной проблемы.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107950</wp:posOffset>
            </wp:positionV>
            <wp:extent cx="6378575" cy="5612765"/>
            <wp:effectExtent l="19050" t="0" r="3175" b="0"/>
            <wp:wrapNone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75" cy="561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84608A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84608A">
        <w:rPr>
          <w:rFonts w:ascii="Times New Roman" w:hAnsi="Times New Roman"/>
          <w:b/>
          <w:bCs/>
          <w:sz w:val="24"/>
          <w:szCs w:val="24"/>
        </w:rPr>
        <w:t>: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5.1.</w:t>
      </w:r>
      <w:proofErr w:type="spellStart"/>
      <w:r w:rsidRPr="0084608A">
        <w:rPr>
          <w:rFonts w:ascii="Times New Roman" w:hAnsi="Times New Roman"/>
          <w:sz w:val="24"/>
          <w:szCs w:val="24"/>
        </w:rPr>
        <w:t>Экологическая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08A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84608A">
        <w:rPr>
          <w:rFonts w:ascii="Times New Roman" w:hAnsi="Times New Roman"/>
          <w:sz w:val="24"/>
          <w:szCs w:val="24"/>
        </w:rPr>
        <w:t xml:space="preserve">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b/>
          <w:bCs/>
          <w:sz w:val="24"/>
          <w:szCs w:val="24"/>
        </w:rPr>
      </w:pPr>
    </w:p>
    <w:p w:rsidR="00707EA1" w:rsidRPr="0084608A" w:rsidRDefault="00707EA1" w:rsidP="00707EA1">
      <w:pPr>
        <w:pStyle w:val="a3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балла за ответ на вопрос.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5.2.Вымирание многих видов животных. Загрязнение атмосферы. Загрязнение земли и гидросферы. Вырубка лесов. 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По 2 балла за каждое верно названное проявление.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9526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>7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9526"/>
        <w:rPr>
          <w:rFonts w:ascii="Times New Roman" w:hAnsi="Times New Roman"/>
          <w:sz w:val="24"/>
          <w:szCs w:val="24"/>
          <w:lang w:val="ru-RU"/>
        </w:rPr>
        <w:sectPr w:rsidR="00707EA1" w:rsidRPr="0084608A">
          <w:pgSz w:w="11904" w:h="16840"/>
          <w:pgMar w:top="700" w:right="1120" w:bottom="787" w:left="1134" w:header="720" w:footer="720" w:gutter="0"/>
          <w:cols w:space="720"/>
        </w:sect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0" w:name="page15"/>
      <w:bookmarkEnd w:id="0"/>
      <w:r w:rsidRPr="0084608A">
        <w:rPr>
          <w:rFonts w:ascii="Times New Roman" w:hAnsi="Times New Roman"/>
          <w:sz w:val="24"/>
          <w:szCs w:val="24"/>
          <w:lang w:val="ru-RU"/>
        </w:rPr>
        <w:lastRenderedPageBreak/>
        <w:t xml:space="preserve">5.3.Уменьшение озонового слоя. Истощение почв. Опустынивание. Глобальное потепление климата. Могут быть названы иные проявления. 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По 2 балла за каждое верно названное проявление.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sz w:val="24"/>
          <w:szCs w:val="24"/>
          <w:lang w:val="ru-RU"/>
        </w:rPr>
        <w:t xml:space="preserve">5.4.Строительство очистных сооружений. Использование альтернативных источников энергии. Могут быть названы иные пути решения. </w:t>
      </w:r>
    </w:p>
    <w:p w:rsidR="00707EA1" w:rsidRPr="0084608A" w:rsidRDefault="00707EA1" w:rsidP="00707E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 xml:space="preserve">По 2 балла за каждый верно названный путь решения. 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6"/>
        <w:outlineLvl w:val="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lang w:val="ru-RU"/>
        </w:rPr>
        <w:t>Максимум за задание 20 баллов.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40" w:lineRule="auto"/>
        <w:ind w:left="2820"/>
        <w:outlineLvl w:val="0"/>
        <w:rPr>
          <w:rFonts w:ascii="Times New Roman" w:hAnsi="Times New Roman"/>
          <w:sz w:val="24"/>
          <w:szCs w:val="24"/>
          <w:lang w:val="ru-RU"/>
        </w:rPr>
      </w:pPr>
      <w:r w:rsidRPr="0084608A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Максимум за работу 64 балла.</w:t>
      </w: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07EA1" w:rsidRPr="0084608A" w:rsidRDefault="00707EA1" w:rsidP="00707EA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07EA1" w:rsidRPr="0084608A">
          <w:pgSz w:w="11904" w:h="16840"/>
          <w:pgMar w:top="700" w:right="1120" w:bottom="787" w:left="1120" w:header="720" w:footer="720" w:gutter="0"/>
          <w:cols w:space="720"/>
        </w:sectPr>
      </w:pPr>
    </w:p>
    <w:p w:rsidR="00707EA1" w:rsidRPr="00707EA1" w:rsidRDefault="00707EA1" w:rsidP="00E45DE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07EA1" w:rsidRPr="00707EA1">
          <w:pgSz w:w="11904" w:h="16840"/>
          <w:pgMar w:top="700" w:right="1120" w:bottom="787" w:left="1134" w:header="720" w:footer="720" w:gutter="0"/>
          <w:cols w:space="720"/>
        </w:sectPr>
      </w:pPr>
      <w:bookmarkStart w:id="1" w:name="page11"/>
      <w:bookmarkStart w:id="2" w:name="page13"/>
      <w:bookmarkEnd w:id="1"/>
      <w:bookmarkEnd w:id="2"/>
    </w:p>
    <w:p w:rsidR="00E45DE1" w:rsidRPr="00707EA1" w:rsidRDefault="00E45DE1" w:rsidP="00E45DE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E45DE1" w:rsidRPr="00707EA1">
          <w:pgSz w:w="11904" w:h="16840"/>
          <w:pgMar w:top="700" w:right="1120" w:bottom="787" w:left="1134" w:header="720" w:footer="720" w:gutter="0"/>
          <w:cols w:space="720"/>
        </w:sectPr>
      </w:pPr>
      <w:bookmarkStart w:id="3" w:name="page5"/>
      <w:bookmarkEnd w:id="3"/>
    </w:p>
    <w:p w:rsidR="00E45DE1" w:rsidRPr="0084608A" w:rsidRDefault="00E45DE1" w:rsidP="00E45DE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E45DE1" w:rsidRPr="0084608A">
          <w:pgSz w:w="11904" w:h="16840"/>
          <w:pgMar w:top="700" w:right="1120" w:bottom="787" w:left="1134" w:header="720" w:footer="720" w:gutter="0"/>
          <w:cols w:space="720"/>
        </w:sectPr>
      </w:pPr>
      <w:bookmarkStart w:id="4" w:name="page7"/>
      <w:bookmarkEnd w:id="4"/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5" w:name="page9"/>
      <w:bookmarkEnd w:id="5"/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45DE1" w:rsidRPr="0084608A" w:rsidRDefault="00E45DE1" w:rsidP="00E45D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F0D5B" w:rsidRPr="0084608A" w:rsidRDefault="00CF0D5B">
      <w:pPr>
        <w:rPr>
          <w:rFonts w:ascii="Times New Roman" w:hAnsi="Times New Roman"/>
          <w:sz w:val="24"/>
          <w:szCs w:val="24"/>
          <w:lang w:val="ru-RU"/>
        </w:rPr>
      </w:pPr>
    </w:p>
    <w:sectPr w:rsidR="00CF0D5B" w:rsidRPr="0084608A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00000099"/>
    <w:lvl w:ilvl="0" w:tplc="0000012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2DB"/>
    <w:multiLevelType w:val="hybridMultilevel"/>
    <w:tmpl w:val="0000153C"/>
    <w:lvl w:ilvl="0" w:tplc="00007E87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1649"/>
    <w:multiLevelType w:val="hybridMultilevel"/>
    <w:tmpl w:val="00006DF1"/>
    <w:lvl w:ilvl="0" w:tplc="00005A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6A6"/>
    <w:multiLevelType w:val="hybridMultilevel"/>
    <w:tmpl w:val="0000701F"/>
    <w:lvl w:ilvl="0" w:tplc="00005D03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26E9"/>
    <w:multiLevelType w:val="hybridMultilevel"/>
    <w:tmpl w:val="000001EB"/>
    <w:lvl w:ilvl="0" w:tplc="00000BB3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305E"/>
    <w:multiLevelType w:val="hybridMultilevel"/>
    <w:tmpl w:val="0000440D"/>
    <w:lvl w:ilvl="0" w:tplc="0000491C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4D06"/>
    <w:multiLevelType w:val="hybridMultilevel"/>
    <w:tmpl w:val="00004DB7"/>
    <w:lvl w:ilvl="0" w:tplc="00001547">
      <w:start w:val="3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4DC8"/>
    <w:multiLevelType w:val="hybridMultilevel"/>
    <w:tmpl w:val="00006443"/>
    <w:lvl w:ilvl="0" w:tplc="000066BB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28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54DE"/>
    <w:multiLevelType w:val="hybridMultilevel"/>
    <w:tmpl w:val="000039B3"/>
    <w:lvl w:ilvl="0" w:tplc="00002D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000072AE"/>
    <w:multiLevelType w:val="hybridMultilevel"/>
    <w:tmpl w:val="00006952"/>
    <w:lvl w:ilvl="0" w:tplc="00005F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7C1E710A"/>
    <w:multiLevelType w:val="hybridMultilevel"/>
    <w:tmpl w:val="00006DF1"/>
    <w:lvl w:ilvl="0" w:tplc="00005A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1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</w:num>
  <w:num w:numId="16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8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DE1"/>
    <w:rsid w:val="000F13FC"/>
    <w:rsid w:val="00156B80"/>
    <w:rsid w:val="00396DDA"/>
    <w:rsid w:val="0048053D"/>
    <w:rsid w:val="00707EA1"/>
    <w:rsid w:val="0084608A"/>
    <w:rsid w:val="009D1EC2"/>
    <w:rsid w:val="00CF0D5B"/>
    <w:rsid w:val="00E4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E1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DE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70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07EA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8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1015</Words>
  <Characters>5789</Characters>
  <Application>Microsoft Office Word</Application>
  <DocSecurity>0</DocSecurity>
  <Lines>48</Lines>
  <Paragraphs>13</Paragraphs>
  <ScaleCrop>false</ScaleCrop>
  <Company>Microsoft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8</cp:revision>
  <dcterms:created xsi:type="dcterms:W3CDTF">2016-09-12T18:30:00Z</dcterms:created>
  <dcterms:modified xsi:type="dcterms:W3CDTF">2016-09-18T15:33:00Z</dcterms:modified>
</cp:coreProperties>
</file>