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E6E" w:rsidRPr="00F641DD" w:rsidRDefault="00615E6E" w:rsidP="00615E6E">
      <w:pPr>
        <w:spacing w:after="0"/>
        <w:jc w:val="center"/>
        <w:rPr>
          <w:rFonts w:ascii="Times New Roman" w:hAnsi="Times New Roman" w:cs="Times New Roman"/>
          <w:b/>
        </w:rPr>
      </w:pPr>
      <w:r w:rsidRPr="00F641DD">
        <w:rPr>
          <w:rFonts w:ascii="Times New Roman" w:hAnsi="Times New Roman" w:cs="Times New Roman"/>
          <w:b/>
        </w:rPr>
        <w:t>9-11 КЛАССЫ. ВСЕРОССИЙСКАЯ ОЛИМПИАДА ШКОЛЬНИКОВ ПО АНГЛИЙСКОМУ ЯЗЫКУ</w:t>
      </w:r>
    </w:p>
    <w:p w:rsidR="00615E6E" w:rsidRPr="00F641DD" w:rsidRDefault="00615E6E" w:rsidP="00615E6E">
      <w:pPr>
        <w:spacing w:after="0"/>
        <w:jc w:val="center"/>
        <w:rPr>
          <w:rFonts w:ascii="Times New Roman" w:hAnsi="Times New Roman" w:cs="Times New Roman"/>
          <w:b/>
        </w:rPr>
      </w:pPr>
      <w:r w:rsidRPr="00F641DD">
        <w:rPr>
          <w:rFonts w:ascii="Times New Roman" w:hAnsi="Times New Roman" w:cs="Times New Roman"/>
          <w:b/>
        </w:rPr>
        <w:t xml:space="preserve">ШКОЛЬНЫЙ ЭТАП. 2016-2017 УЧЕБНЫЙ ГОД. </w:t>
      </w:r>
    </w:p>
    <w:p w:rsidR="00615E6E" w:rsidRPr="00F641DD" w:rsidRDefault="00615E6E" w:rsidP="00615E6E">
      <w:pPr>
        <w:spacing w:after="0"/>
        <w:rPr>
          <w:rFonts w:ascii="Times New Roman" w:hAnsi="Times New Roman" w:cs="Times New Roman"/>
          <w:b/>
        </w:rPr>
      </w:pPr>
      <w:r w:rsidRPr="00F641DD">
        <w:rPr>
          <w:rFonts w:ascii="Times New Roman" w:hAnsi="Times New Roman" w:cs="Times New Roman"/>
          <w:b/>
        </w:rPr>
        <w:t>______________________________________________Класс_____________Баллы_________</w:t>
      </w:r>
    </w:p>
    <w:p w:rsidR="00615E6E" w:rsidRDefault="00615E6E" w:rsidP="00615E6E">
      <w:pPr>
        <w:autoSpaceDE w:val="0"/>
        <w:autoSpaceDN w:val="0"/>
        <w:adjustRightInd w:val="0"/>
        <w:spacing w:after="0" w:line="240" w:lineRule="auto"/>
        <w:jc w:val="center"/>
        <w:rPr>
          <w:rFonts w:ascii="Times New Roman" w:hAnsi="Times New Roman" w:cs="Times New Roman"/>
          <w:b/>
          <w:bCs/>
          <w:color w:val="000000"/>
        </w:rPr>
      </w:pPr>
      <w:r w:rsidRPr="00F641DD">
        <w:rPr>
          <w:rFonts w:ascii="Times New Roman" w:hAnsi="Times New Roman" w:cs="Times New Roman"/>
          <w:b/>
          <w:bCs/>
          <w:color w:val="000000"/>
          <w:lang w:val="en-US"/>
        </w:rPr>
        <w:t>Time</w:t>
      </w:r>
      <w:r w:rsidRPr="00F641DD">
        <w:rPr>
          <w:rFonts w:ascii="Times New Roman" w:hAnsi="Times New Roman" w:cs="Times New Roman"/>
          <w:b/>
          <w:bCs/>
          <w:color w:val="000000"/>
        </w:rPr>
        <w:t xml:space="preserve">: </w:t>
      </w:r>
      <w:r w:rsidR="00485792">
        <w:rPr>
          <w:rFonts w:ascii="Times New Roman" w:hAnsi="Times New Roman" w:cs="Times New Roman"/>
          <w:b/>
          <w:bCs/>
          <w:color w:val="000000"/>
        </w:rPr>
        <w:t>11</w:t>
      </w:r>
      <w:r w:rsidR="00590965">
        <w:rPr>
          <w:rFonts w:ascii="Times New Roman" w:hAnsi="Times New Roman" w:cs="Times New Roman"/>
          <w:b/>
          <w:bCs/>
          <w:color w:val="000000"/>
        </w:rPr>
        <w:t>0</w:t>
      </w:r>
      <w:r w:rsidRPr="00F641DD">
        <w:rPr>
          <w:rFonts w:ascii="Times New Roman" w:hAnsi="Times New Roman" w:cs="Times New Roman"/>
          <w:b/>
          <w:bCs/>
          <w:color w:val="000000"/>
        </w:rPr>
        <w:t xml:space="preserve"> </w:t>
      </w:r>
      <w:r w:rsidRPr="00F641DD">
        <w:rPr>
          <w:rFonts w:ascii="Times New Roman" w:hAnsi="Times New Roman" w:cs="Times New Roman"/>
          <w:b/>
          <w:bCs/>
          <w:color w:val="000000"/>
          <w:lang w:val="en-US"/>
        </w:rPr>
        <w:t>minutes</w:t>
      </w:r>
    </w:p>
    <w:p w:rsidR="00F641DD" w:rsidRPr="00F641DD" w:rsidRDefault="00F641DD" w:rsidP="00615E6E">
      <w:pPr>
        <w:autoSpaceDE w:val="0"/>
        <w:autoSpaceDN w:val="0"/>
        <w:adjustRightInd w:val="0"/>
        <w:spacing w:after="0" w:line="240" w:lineRule="auto"/>
        <w:jc w:val="center"/>
        <w:rPr>
          <w:rFonts w:ascii="Times New Roman" w:hAnsi="Times New Roman" w:cs="Times New Roman"/>
          <w:color w:val="000000"/>
        </w:rPr>
      </w:pPr>
    </w:p>
    <w:p w:rsidR="00615E6E" w:rsidRPr="00F641DD" w:rsidRDefault="00615E6E" w:rsidP="00615E6E">
      <w:pPr>
        <w:pStyle w:val="Default"/>
        <w:rPr>
          <w:b/>
          <w:bCs/>
          <w:sz w:val="22"/>
          <w:szCs w:val="22"/>
        </w:rPr>
      </w:pPr>
      <w:r w:rsidRPr="00F641DD">
        <w:rPr>
          <w:b/>
          <w:bCs/>
          <w:sz w:val="22"/>
          <w:szCs w:val="22"/>
          <w:lang w:val="en-US"/>
        </w:rPr>
        <w:t>LISTENING</w:t>
      </w:r>
      <w:r w:rsidRPr="00F641DD">
        <w:rPr>
          <w:b/>
          <w:bCs/>
          <w:sz w:val="22"/>
          <w:szCs w:val="22"/>
        </w:rPr>
        <w:t xml:space="preserve"> </w:t>
      </w:r>
    </w:p>
    <w:p w:rsidR="0047211B" w:rsidRDefault="00F641DD" w:rsidP="00DF6AD3">
      <w:pPr>
        <w:autoSpaceDE w:val="0"/>
        <w:autoSpaceDN w:val="0"/>
        <w:adjustRightInd w:val="0"/>
        <w:spacing w:after="0" w:line="240" w:lineRule="auto"/>
        <w:jc w:val="both"/>
        <w:rPr>
          <w:rFonts w:ascii="Times New Roman" w:hAnsi="Times New Roman" w:cs="Times New Roman"/>
          <w:i/>
          <w:iCs/>
          <w:color w:val="000000"/>
          <w:lang w:eastAsia="ru-RU"/>
        </w:rPr>
      </w:pPr>
      <w:proofErr w:type="gramStart"/>
      <w:r w:rsidRPr="00F641DD">
        <w:rPr>
          <w:rFonts w:ascii="Times New Roman" w:hAnsi="Times New Roman" w:cs="Times New Roman"/>
          <w:b/>
          <w:bCs/>
          <w:lang w:val="en-US"/>
        </w:rPr>
        <w:t>Task</w:t>
      </w:r>
      <w:r w:rsidRPr="00F641DD">
        <w:rPr>
          <w:rFonts w:ascii="Times New Roman" w:hAnsi="Times New Roman" w:cs="Times New Roman"/>
          <w:b/>
          <w:bCs/>
        </w:rPr>
        <w:t xml:space="preserve"> </w:t>
      </w:r>
      <w:r w:rsidR="0047211B" w:rsidRPr="00F641DD">
        <w:rPr>
          <w:rFonts w:ascii="Times New Roman" w:hAnsi="Times New Roman" w:cs="Times New Roman"/>
          <w:b/>
          <w:color w:val="000000"/>
          <w:lang w:val="en-US" w:eastAsia="ru-RU"/>
        </w:rPr>
        <w:t>I</w:t>
      </w:r>
      <w:r w:rsidR="0047211B" w:rsidRPr="00F641DD">
        <w:rPr>
          <w:rFonts w:ascii="Times New Roman" w:hAnsi="Times New Roman" w:cs="Times New Roman"/>
          <w:b/>
          <w:color w:val="000000"/>
          <w:lang w:eastAsia="ru-RU"/>
        </w:rPr>
        <w:t xml:space="preserve">. </w:t>
      </w:r>
      <w:r w:rsidR="0047211B" w:rsidRPr="00F641DD">
        <w:rPr>
          <w:rFonts w:ascii="Times New Roman" w:hAnsi="Times New Roman" w:cs="Times New Roman"/>
          <w:i/>
          <w:color w:val="000000"/>
          <w:lang w:eastAsia="ru-RU"/>
        </w:rPr>
        <w:t xml:space="preserve">Вы </w:t>
      </w:r>
      <w:r w:rsidR="0047211B" w:rsidRPr="00F641DD">
        <w:rPr>
          <w:rFonts w:ascii="Times New Roman" w:hAnsi="Times New Roman" w:cs="Times New Roman"/>
          <w:i/>
          <w:iCs/>
          <w:color w:val="000000"/>
          <w:lang w:eastAsia="ru-RU"/>
        </w:rPr>
        <w:t>услышите разговор репортера с директором музея.</w:t>
      </w:r>
      <w:proofErr w:type="gramEnd"/>
      <w:r w:rsidR="0047211B" w:rsidRPr="00F641DD">
        <w:rPr>
          <w:rFonts w:ascii="Times New Roman" w:hAnsi="Times New Roman" w:cs="Times New Roman"/>
          <w:i/>
          <w:iCs/>
          <w:color w:val="000000"/>
          <w:lang w:eastAsia="ru-RU"/>
        </w:rPr>
        <w:t xml:space="preserve"> Определите, какие из приведённых утверждений А1-А6 соответствуют содержанию текста (1), какие не соответствуют (2) и о чём в тексте не сказано, то есть на основании текста нельзя дать ни положительного, ни отрицательного ответа (3). Обведите номер выбранного вами варианта ответа. Вы услышите запись дважды.</w:t>
      </w:r>
      <w:r w:rsidR="00590965">
        <w:rPr>
          <w:rFonts w:ascii="Times New Roman" w:hAnsi="Times New Roman" w:cs="Times New Roman"/>
          <w:i/>
          <w:iCs/>
          <w:color w:val="000000"/>
          <w:lang w:eastAsia="ru-RU"/>
        </w:rPr>
        <w:t xml:space="preserve"> Занесите свои ответы в таблицу.</w:t>
      </w:r>
    </w:p>
    <w:p w:rsidR="0047211B" w:rsidRPr="00F641DD" w:rsidRDefault="0047211B" w:rsidP="0047211B">
      <w:pPr>
        <w:autoSpaceDE w:val="0"/>
        <w:autoSpaceDN w:val="0"/>
        <w:adjustRightInd w:val="0"/>
        <w:spacing w:after="0" w:line="240" w:lineRule="auto"/>
        <w:rPr>
          <w:rFonts w:ascii="Times New Roman" w:hAnsi="Times New Roman" w:cs="Times New Roman"/>
          <w:b/>
          <w:color w:val="000000"/>
          <w:lang w:val="en-US"/>
        </w:rPr>
      </w:pPr>
      <w:r w:rsidRPr="00F641DD">
        <w:rPr>
          <w:rFonts w:ascii="Times New Roman" w:hAnsi="Times New Roman" w:cs="Times New Roman"/>
          <w:b/>
          <w:color w:val="000000"/>
          <w:lang w:val="en-US"/>
        </w:rPr>
        <w:t xml:space="preserve">A1     </w:t>
      </w:r>
      <w:proofErr w:type="gramStart"/>
      <w:r w:rsidRPr="00F641DD">
        <w:rPr>
          <w:rFonts w:ascii="Times New Roman" w:hAnsi="Times New Roman" w:cs="Times New Roman"/>
          <w:b/>
          <w:color w:val="000000"/>
          <w:lang w:val="en-US"/>
        </w:rPr>
        <w:t>Somebody</w:t>
      </w:r>
      <w:proofErr w:type="gramEnd"/>
      <w:r w:rsidRPr="00F641DD">
        <w:rPr>
          <w:rFonts w:ascii="Times New Roman" w:hAnsi="Times New Roman" w:cs="Times New Roman"/>
          <w:b/>
          <w:color w:val="000000"/>
          <w:lang w:val="en-US"/>
        </w:rPr>
        <w:t xml:space="preserve"> has stolen a painting from the museum.</w:t>
      </w:r>
    </w:p>
    <w:p w:rsidR="0047211B" w:rsidRPr="00F641DD" w:rsidRDefault="0047211B" w:rsidP="0047211B">
      <w:pPr>
        <w:autoSpaceDE w:val="0"/>
        <w:autoSpaceDN w:val="0"/>
        <w:adjustRightInd w:val="0"/>
        <w:spacing w:after="0" w:line="240" w:lineRule="auto"/>
        <w:rPr>
          <w:rFonts w:ascii="Times New Roman" w:hAnsi="Times New Roman" w:cs="Times New Roman"/>
          <w:color w:val="000000"/>
          <w:lang w:eastAsia="ru-RU"/>
        </w:rPr>
      </w:pPr>
      <w:r w:rsidRPr="00F641DD">
        <w:rPr>
          <w:rFonts w:ascii="Times New Roman" w:hAnsi="Times New Roman" w:cs="Times New Roman"/>
          <w:color w:val="000000"/>
          <w:lang w:eastAsia="ru-RU"/>
        </w:rPr>
        <w:t>1) верно       2) неверно       3) в тексте не сказано</w:t>
      </w:r>
    </w:p>
    <w:p w:rsidR="0047211B" w:rsidRPr="00F641DD" w:rsidRDefault="0047211B" w:rsidP="0047211B">
      <w:pPr>
        <w:autoSpaceDE w:val="0"/>
        <w:autoSpaceDN w:val="0"/>
        <w:adjustRightInd w:val="0"/>
        <w:spacing w:after="0" w:line="240" w:lineRule="auto"/>
        <w:rPr>
          <w:rFonts w:ascii="Times New Roman" w:hAnsi="Times New Roman" w:cs="Times New Roman"/>
          <w:b/>
          <w:color w:val="000000"/>
          <w:lang w:val="en-US" w:eastAsia="ru-RU"/>
        </w:rPr>
      </w:pPr>
      <w:r w:rsidRPr="00F641DD">
        <w:rPr>
          <w:rFonts w:ascii="Times New Roman" w:hAnsi="Times New Roman" w:cs="Times New Roman"/>
          <w:b/>
          <w:color w:val="000000"/>
          <w:lang w:eastAsia="ru-RU"/>
        </w:rPr>
        <w:t>А</w:t>
      </w:r>
      <w:proofErr w:type="gramStart"/>
      <w:r w:rsidRPr="00F641DD">
        <w:rPr>
          <w:rFonts w:ascii="Times New Roman" w:hAnsi="Times New Roman" w:cs="Times New Roman"/>
          <w:b/>
          <w:color w:val="000000"/>
          <w:lang w:val="en-US" w:eastAsia="ru-RU"/>
        </w:rPr>
        <w:t>2</w:t>
      </w:r>
      <w:proofErr w:type="gramEnd"/>
      <w:r w:rsidRPr="00F641DD">
        <w:rPr>
          <w:rFonts w:ascii="Times New Roman" w:hAnsi="Times New Roman" w:cs="Times New Roman"/>
          <w:b/>
          <w:color w:val="000000"/>
          <w:lang w:val="en-US" w:eastAsia="ru-RU"/>
        </w:rPr>
        <w:t xml:space="preserve">     This is the first time something has been stolen from the museum.</w:t>
      </w:r>
    </w:p>
    <w:p w:rsidR="0047211B" w:rsidRPr="00F641DD" w:rsidRDefault="0047211B" w:rsidP="0047211B">
      <w:pPr>
        <w:autoSpaceDE w:val="0"/>
        <w:autoSpaceDN w:val="0"/>
        <w:adjustRightInd w:val="0"/>
        <w:spacing w:after="0" w:line="240" w:lineRule="auto"/>
        <w:rPr>
          <w:rFonts w:ascii="Times New Roman" w:hAnsi="Times New Roman" w:cs="Times New Roman"/>
          <w:color w:val="000000"/>
          <w:lang w:eastAsia="ru-RU"/>
        </w:rPr>
      </w:pPr>
      <w:r w:rsidRPr="00F641DD">
        <w:rPr>
          <w:rFonts w:ascii="Times New Roman" w:hAnsi="Times New Roman" w:cs="Times New Roman"/>
          <w:color w:val="000000"/>
          <w:lang w:eastAsia="ru-RU"/>
        </w:rPr>
        <w:t>1) верно       2) неверно       3) в тексте не сказано</w:t>
      </w:r>
    </w:p>
    <w:p w:rsidR="0047211B" w:rsidRPr="00F641DD" w:rsidRDefault="0047211B" w:rsidP="0047211B">
      <w:pPr>
        <w:autoSpaceDE w:val="0"/>
        <w:autoSpaceDN w:val="0"/>
        <w:adjustRightInd w:val="0"/>
        <w:spacing w:after="0" w:line="240" w:lineRule="auto"/>
        <w:rPr>
          <w:rFonts w:ascii="Times New Roman" w:hAnsi="Times New Roman" w:cs="Times New Roman"/>
          <w:b/>
          <w:color w:val="000000"/>
          <w:lang w:val="en-US" w:eastAsia="ru-RU"/>
        </w:rPr>
      </w:pPr>
      <w:r w:rsidRPr="00F641DD">
        <w:rPr>
          <w:rFonts w:ascii="Times New Roman" w:hAnsi="Times New Roman" w:cs="Times New Roman"/>
          <w:b/>
          <w:color w:val="000000"/>
          <w:lang w:val="en-US" w:eastAsia="ru-RU"/>
        </w:rPr>
        <w:t xml:space="preserve">A3     </w:t>
      </w:r>
      <w:proofErr w:type="gramStart"/>
      <w:r w:rsidRPr="00F641DD">
        <w:rPr>
          <w:rFonts w:ascii="Times New Roman" w:hAnsi="Times New Roman" w:cs="Times New Roman"/>
          <w:b/>
          <w:color w:val="000000"/>
          <w:lang w:val="en-US" w:eastAsia="ru-RU"/>
        </w:rPr>
        <w:t>The</w:t>
      </w:r>
      <w:proofErr w:type="gramEnd"/>
      <w:r w:rsidRPr="00F641DD">
        <w:rPr>
          <w:rFonts w:ascii="Times New Roman" w:hAnsi="Times New Roman" w:cs="Times New Roman"/>
          <w:b/>
          <w:color w:val="000000"/>
          <w:lang w:val="en-US" w:eastAsia="ru-RU"/>
        </w:rPr>
        <w:t xml:space="preserve"> crime happened during the night.</w:t>
      </w:r>
    </w:p>
    <w:p w:rsidR="0047211B" w:rsidRPr="00F641DD" w:rsidRDefault="0047211B" w:rsidP="0047211B">
      <w:pPr>
        <w:autoSpaceDE w:val="0"/>
        <w:autoSpaceDN w:val="0"/>
        <w:adjustRightInd w:val="0"/>
        <w:spacing w:after="0" w:line="240" w:lineRule="auto"/>
        <w:rPr>
          <w:rFonts w:ascii="Times New Roman" w:hAnsi="Times New Roman" w:cs="Times New Roman"/>
          <w:color w:val="000000"/>
          <w:lang w:eastAsia="ru-RU"/>
        </w:rPr>
      </w:pPr>
      <w:r w:rsidRPr="00F641DD">
        <w:rPr>
          <w:rFonts w:ascii="Times New Roman" w:hAnsi="Times New Roman" w:cs="Times New Roman"/>
          <w:color w:val="000000"/>
          <w:lang w:eastAsia="ru-RU"/>
        </w:rPr>
        <w:t>1) верно       2) неверно       3) в тексте не сказано</w:t>
      </w:r>
    </w:p>
    <w:p w:rsidR="0047211B" w:rsidRPr="00F641DD" w:rsidRDefault="0047211B" w:rsidP="0047211B">
      <w:pPr>
        <w:autoSpaceDE w:val="0"/>
        <w:autoSpaceDN w:val="0"/>
        <w:adjustRightInd w:val="0"/>
        <w:spacing w:after="0" w:line="240" w:lineRule="auto"/>
        <w:rPr>
          <w:rFonts w:ascii="Times New Roman" w:hAnsi="Times New Roman" w:cs="Times New Roman"/>
          <w:b/>
          <w:color w:val="000000"/>
          <w:lang w:val="en-US" w:eastAsia="ru-RU"/>
        </w:rPr>
      </w:pPr>
      <w:r w:rsidRPr="00F641DD">
        <w:rPr>
          <w:rFonts w:ascii="Times New Roman" w:hAnsi="Times New Roman" w:cs="Times New Roman"/>
          <w:b/>
          <w:color w:val="000000"/>
          <w:lang w:eastAsia="ru-RU"/>
        </w:rPr>
        <w:t>А</w:t>
      </w:r>
      <w:proofErr w:type="gramStart"/>
      <w:r w:rsidRPr="00F641DD">
        <w:rPr>
          <w:rFonts w:ascii="Times New Roman" w:hAnsi="Times New Roman" w:cs="Times New Roman"/>
          <w:b/>
          <w:color w:val="000000"/>
          <w:lang w:val="en-US" w:eastAsia="ru-RU"/>
        </w:rPr>
        <w:t>4</w:t>
      </w:r>
      <w:proofErr w:type="gramEnd"/>
      <w:r w:rsidRPr="00F641DD">
        <w:rPr>
          <w:rFonts w:ascii="Times New Roman" w:hAnsi="Times New Roman" w:cs="Times New Roman"/>
          <w:b/>
          <w:color w:val="000000"/>
          <w:lang w:val="en-US" w:eastAsia="ru-RU"/>
        </w:rPr>
        <w:t xml:space="preserve">     Two people were working at the museum when the crime happened.</w:t>
      </w:r>
    </w:p>
    <w:p w:rsidR="0047211B" w:rsidRPr="00F641DD" w:rsidRDefault="0047211B" w:rsidP="0047211B">
      <w:pPr>
        <w:autoSpaceDE w:val="0"/>
        <w:autoSpaceDN w:val="0"/>
        <w:adjustRightInd w:val="0"/>
        <w:spacing w:after="0" w:line="240" w:lineRule="auto"/>
        <w:rPr>
          <w:rFonts w:ascii="Times New Roman" w:hAnsi="Times New Roman" w:cs="Times New Roman"/>
          <w:color w:val="000000"/>
          <w:lang w:eastAsia="ru-RU"/>
        </w:rPr>
      </w:pPr>
      <w:r w:rsidRPr="00F641DD">
        <w:rPr>
          <w:rFonts w:ascii="Times New Roman" w:hAnsi="Times New Roman" w:cs="Times New Roman"/>
          <w:color w:val="000000"/>
          <w:lang w:eastAsia="ru-RU"/>
        </w:rPr>
        <w:t>1) верно       2) неверно       3) в тексте не сказано</w:t>
      </w:r>
    </w:p>
    <w:p w:rsidR="0047211B" w:rsidRPr="00F641DD" w:rsidRDefault="0047211B" w:rsidP="0047211B">
      <w:pPr>
        <w:autoSpaceDE w:val="0"/>
        <w:autoSpaceDN w:val="0"/>
        <w:adjustRightInd w:val="0"/>
        <w:spacing w:after="0" w:line="240" w:lineRule="auto"/>
        <w:rPr>
          <w:rFonts w:ascii="Times New Roman" w:hAnsi="Times New Roman" w:cs="Times New Roman"/>
          <w:b/>
          <w:color w:val="000000"/>
          <w:lang w:val="en-US" w:eastAsia="ru-RU"/>
        </w:rPr>
      </w:pPr>
      <w:r w:rsidRPr="00F641DD">
        <w:rPr>
          <w:rFonts w:ascii="Times New Roman" w:hAnsi="Times New Roman" w:cs="Times New Roman"/>
          <w:b/>
          <w:color w:val="000000"/>
          <w:lang w:eastAsia="ru-RU"/>
        </w:rPr>
        <w:t>А</w:t>
      </w:r>
      <w:r w:rsidRPr="00F641DD">
        <w:rPr>
          <w:rFonts w:ascii="Times New Roman" w:hAnsi="Times New Roman" w:cs="Times New Roman"/>
          <w:b/>
          <w:color w:val="000000"/>
          <w:lang w:val="en-US" w:eastAsia="ru-RU"/>
        </w:rPr>
        <w:t>5     The museum is closed at the moment.</w:t>
      </w:r>
    </w:p>
    <w:p w:rsidR="0047211B" w:rsidRPr="00F641DD" w:rsidRDefault="0047211B" w:rsidP="0047211B">
      <w:pPr>
        <w:autoSpaceDE w:val="0"/>
        <w:autoSpaceDN w:val="0"/>
        <w:adjustRightInd w:val="0"/>
        <w:spacing w:after="0" w:line="240" w:lineRule="auto"/>
        <w:rPr>
          <w:rFonts w:ascii="Times New Roman" w:hAnsi="Times New Roman" w:cs="Times New Roman"/>
          <w:color w:val="000000"/>
          <w:lang w:eastAsia="ru-RU"/>
        </w:rPr>
      </w:pPr>
      <w:r w:rsidRPr="00F641DD">
        <w:rPr>
          <w:rFonts w:ascii="Times New Roman" w:hAnsi="Times New Roman" w:cs="Times New Roman"/>
          <w:color w:val="000000"/>
          <w:lang w:eastAsia="ru-RU"/>
        </w:rPr>
        <w:t>1) верно       2) неверно       3) в тексте не сказано</w:t>
      </w:r>
    </w:p>
    <w:p w:rsidR="0047211B" w:rsidRPr="00F641DD" w:rsidRDefault="0047211B" w:rsidP="0047211B">
      <w:pPr>
        <w:autoSpaceDE w:val="0"/>
        <w:autoSpaceDN w:val="0"/>
        <w:adjustRightInd w:val="0"/>
        <w:spacing w:after="0" w:line="240" w:lineRule="auto"/>
        <w:rPr>
          <w:rFonts w:ascii="Times New Roman" w:hAnsi="Times New Roman" w:cs="Times New Roman"/>
          <w:b/>
          <w:color w:val="000000"/>
          <w:lang w:val="en-US" w:eastAsia="ru-RU"/>
        </w:rPr>
      </w:pPr>
      <w:r w:rsidRPr="00F641DD">
        <w:rPr>
          <w:rFonts w:ascii="Times New Roman" w:hAnsi="Times New Roman" w:cs="Times New Roman"/>
          <w:b/>
          <w:color w:val="000000"/>
          <w:lang w:eastAsia="ru-RU"/>
        </w:rPr>
        <w:t>А</w:t>
      </w:r>
      <w:proofErr w:type="gramStart"/>
      <w:r w:rsidRPr="00F641DD">
        <w:rPr>
          <w:rFonts w:ascii="Times New Roman" w:hAnsi="Times New Roman" w:cs="Times New Roman"/>
          <w:b/>
          <w:color w:val="000000"/>
          <w:lang w:val="en-US" w:eastAsia="ru-RU"/>
        </w:rPr>
        <w:t>6</w:t>
      </w:r>
      <w:proofErr w:type="gramEnd"/>
      <w:r w:rsidRPr="00F641DD">
        <w:rPr>
          <w:rFonts w:ascii="Times New Roman" w:hAnsi="Times New Roman" w:cs="Times New Roman"/>
          <w:b/>
          <w:color w:val="000000"/>
          <w:lang w:val="en-US" w:eastAsia="ru-RU"/>
        </w:rPr>
        <w:t xml:space="preserve">     The police think they will probably catch the criminals.</w:t>
      </w:r>
    </w:p>
    <w:p w:rsidR="00F641DD" w:rsidRPr="00123C38" w:rsidRDefault="0047211B" w:rsidP="0047211B">
      <w:pPr>
        <w:spacing w:after="0"/>
        <w:rPr>
          <w:rFonts w:ascii="Times New Roman" w:hAnsi="Times New Roman" w:cs="Times New Roman"/>
          <w:color w:val="000000"/>
          <w:lang w:eastAsia="ru-RU"/>
        </w:rPr>
      </w:pPr>
      <w:r w:rsidRPr="00F641DD">
        <w:rPr>
          <w:rFonts w:ascii="Times New Roman" w:hAnsi="Times New Roman" w:cs="Times New Roman"/>
          <w:color w:val="000000"/>
          <w:lang w:eastAsia="ru-RU"/>
        </w:rPr>
        <w:t>1) верно       2) неверно       3) в тексте не сказано</w:t>
      </w:r>
    </w:p>
    <w:tbl>
      <w:tblPr>
        <w:tblStyle w:val="a4"/>
        <w:tblW w:w="0" w:type="auto"/>
        <w:tblLook w:val="04A0"/>
      </w:tblPr>
      <w:tblGrid>
        <w:gridCol w:w="1571"/>
        <w:gridCol w:w="1571"/>
        <w:gridCol w:w="1572"/>
        <w:gridCol w:w="1572"/>
        <w:gridCol w:w="1572"/>
        <w:gridCol w:w="1572"/>
      </w:tblGrid>
      <w:tr w:rsidR="00F36BC6" w:rsidRPr="00F641DD" w:rsidTr="00F36BC6">
        <w:tc>
          <w:tcPr>
            <w:tcW w:w="1571" w:type="dxa"/>
          </w:tcPr>
          <w:p w:rsidR="00F36BC6" w:rsidRPr="00F641DD" w:rsidRDefault="00F36BC6" w:rsidP="0047211B">
            <w:pPr>
              <w:rPr>
                <w:rFonts w:ascii="Times New Roman" w:hAnsi="Times New Roman" w:cs="Times New Roman"/>
                <w:color w:val="000000"/>
                <w:lang w:val="en-GB" w:eastAsia="ru-RU"/>
              </w:rPr>
            </w:pPr>
            <w:r w:rsidRPr="00F641DD">
              <w:rPr>
                <w:rFonts w:ascii="Times New Roman" w:hAnsi="Times New Roman" w:cs="Times New Roman"/>
                <w:color w:val="000000"/>
                <w:lang w:val="en-GB" w:eastAsia="ru-RU"/>
              </w:rPr>
              <w:t>A1</w:t>
            </w:r>
          </w:p>
        </w:tc>
        <w:tc>
          <w:tcPr>
            <w:tcW w:w="1571" w:type="dxa"/>
          </w:tcPr>
          <w:p w:rsidR="00F36BC6" w:rsidRPr="00F641DD" w:rsidRDefault="00F36BC6" w:rsidP="0047211B">
            <w:pPr>
              <w:rPr>
                <w:rFonts w:ascii="Times New Roman" w:hAnsi="Times New Roman" w:cs="Times New Roman"/>
                <w:color w:val="000000"/>
                <w:lang w:val="en-GB" w:eastAsia="ru-RU"/>
              </w:rPr>
            </w:pPr>
            <w:r w:rsidRPr="00F641DD">
              <w:rPr>
                <w:rFonts w:ascii="Times New Roman" w:hAnsi="Times New Roman" w:cs="Times New Roman"/>
                <w:color w:val="000000"/>
                <w:lang w:val="en-GB" w:eastAsia="ru-RU"/>
              </w:rPr>
              <w:t>A2</w:t>
            </w:r>
          </w:p>
        </w:tc>
        <w:tc>
          <w:tcPr>
            <w:tcW w:w="1572" w:type="dxa"/>
          </w:tcPr>
          <w:p w:rsidR="00F36BC6" w:rsidRPr="00F641DD" w:rsidRDefault="00F36BC6" w:rsidP="0047211B">
            <w:pPr>
              <w:rPr>
                <w:rFonts w:ascii="Times New Roman" w:hAnsi="Times New Roman" w:cs="Times New Roman"/>
                <w:color w:val="000000"/>
                <w:lang w:val="en-GB" w:eastAsia="ru-RU"/>
              </w:rPr>
            </w:pPr>
            <w:r w:rsidRPr="00F641DD">
              <w:rPr>
                <w:rFonts w:ascii="Times New Roman" w:hAnsi="Times New Roman" w:cs="Times New Roman"/>
                <w:color w:val="000000"/>
                <w:lang w:val="en-GB" w:eastAsia="ru-RU"/>
              </w:rPr>
              <w:t>A3</w:t>
            </w:r>
          </w:p>
        </w:tc>
        <w:tc>
          <w:tcPr>
            <w:tcW w:w="1572" w:type="dxa"/>
          </w:tcPr>
          <w:p w:rsidR="00F36BC6" w:rsidRPr="00F641DD" w:rsidRDefault="00F36BC6" w:rsidP="0047211B">
            <w:pPr>
              <w:rPr>
                <w:rFonts w:ascii="Times New Roman" w:hAnsi="Times New Roman" w:cs="Times New Roman"/>
                <w:color w:val="000000"/>
                <w:lang w:val="en-GB" w:eastAsia="ru-RU"/>
              </w:rPr>
            </w:pPr>
            <w:r w:rsidRPr="00F641DD">
              <w:rPr>
                <w:rFonts w:ascii="Times New Roman" w:hAnsi="Times New Roman" w:cs="Times New Roman"/>
                <w:color w:val="000000"/>
                <w:lang w:val="en-GB" w:eastAsia="ru-RU"/>
              </w:rPr>
              <w:t>A4</w:t>
            </w:r>
          </w:p>
        </w:tc>
        <w:tc>
          <w:tcPr>
            <w:tcW w:w="1572" w:type="dxa"/>
          </w:tcPr>
          <w:p w:rsidR="00F36BC6" w:rsidRPr="00F641DD" w:rsidRDefault="00F36BC6" w:rsidP="0047211B">
            <w:pPr>
              <w:rPr>
                <w:rFonts w:ascii="Times New Roman" w:hAnsi="Times New Roman" w:cs="Times New Roman"/>
                <w:color w:val="000000"/>
                <w:lang w:val="en-GB" w:eastAsia="ru-RU"/>
              </w:rPr>
            </w:pPr>
            <w:r w:rsidRPr="00F641DD">
              <w:rPr>
                <w:rFonts w:ascii="Times New Roman" w:hAnsi="Times New Roman" w:cs="Times New Roman"/>
                <w:color w:val="000000"/>
                <w:lang w:val="en-GB" w:eastAsia="ru-RU"/>
              </w:rPr>
              <w:t>A5</w:t>
            </w:r>
          </w:p>
        </w:tc>
        <w:tc>
          <w:tcPr>
            <w:tcW w:w="1572" w:type="dxa"/>
          </w:tcPr>
          <w:p w:rsidR="00F36BC6" w:rsidRPr="00F641DD" w:rsidRDefault="00F36BC6" w:rsidP="0047211B">
            <w:pPr>
              <w:rPr>
                <w:rFonts w:ascii="Times New Roman" w:hAnsi="Times New Roman" w:cs="Times New Roman"/>
                <w:color w:val="000000"/>
                <w:lang w:val="en-GB" w:eastAsia="ru-RU"/>
              </w:rPr>
            </w:pPr>
            <w:r w:rsidRPr="00F641DD">
              <w:rPr>
                <w:rFonts w:ascii="Times New Roman" w:hAnsi="Times New Roman" w:cs="Times New Roman"/>
                <w:color w:val="000000"/>
                <w:lang w:val="en-GB" w:eastAsia="ru-RU"/>
              </w:rPr>
              <w:t>A6</w:t>
            </w:r>
          </w:p>
        </w:tc>
      </w:tr>
    </w:tbl>
    <w:p w:rsidR="00F36BC6" w:rsidRPr="00F641DD" w:rsidRDefault="00F36BC6" w:rsidP="0047211B">
      <w:pPr>
        <w:spacing w:after="0"/>
        <w:rPr>
          <w:rFonts w:ascii="Times New Roman" w:hAnsi="Times New Roman" w:cs="Times New Roman"/>
          <w:color w:val="000000"/>
          <w:lang w:eastAsia="ru-RU"/>
        </w:rPr>
      </w:pPr>
    </w:p>
    <w:p w:rsidR="00F641DD" w:rsidRPr="00590965" w:rsidRDefault="00F641DD" w:rsidP="00590965">
      <w:pPr>
        <w:autoSpaceDE w:val="0"/>
        <w:autoSpaceDN w:val="0"/>
        <w:adjustRightInd w:val="0"/>
        <w:spacing w:after="0" w:line="240" w:lineRule="auto"/>
        <w:jc w:val="both"/>
        <w:rPr>
          <w:rFonts w:ascii="Times New Roman" w:hAnsi="Times New Roman" w:cs="Times New Roman"/>
          <w:i/>
          <w:iCs/>
          <w:color w:val="000000"/>
          <w:lang w:eastAsia="ru-RU"/>
        </w:rPr>
      </w:pPr>
      <w:r w:rsidRPr="00F641DD">
        <w:rPr>
          <w:rFonts w:ascii="Times New Roman" w:hAnsi="Times New Roman" w:cs="Times New Roman"/>
          <w:b/>
          <w:bCs/>
          <w:lang w:val="en-US"/>
        </w:rPr>
        <w:t>Task</w:t>
      </w:r>
      <w:r w:rsidRPr="00123C38">
        <w:rPr>
          <w:rFonts w:ascii="Times New Roman" w:hAnsi="Times New Roman" w:cs="Times New Roman"/>
          <w:b/>
          <w:bCs/>
        </w:rPr>
        <w:t xml:space="preserve"> </w:t>
      </w:r>
      <w:r w:rsidR="0047211B" w:rsidRPr="00F641DD">
        <w:rPr>
          <w:rFonts w:ascii="Times New Roman" w:hAnsi="Times New Roman" w:cs="Times New Roman"/>
          <w:b/>
          <w:iCs/>
          <w:color w:val="000000"/>
          <w:lang w:val="en-US" w:eastAsia="ru-RU"/>
        </w:rPr>
        <w:t>II</w:t>
      </w:r>
      <w:r w:rsidR="0047211B" w:rsidRPr="00F641DD">
        <w:rPr>
          <w:rFonts w:ascii="Times New Roman" w:hAnsi="Times New Roman" w:cs="Times New Roman"/>
          <w:i/>
          <w:iCs/>
          <w:color w:val="000000"/>
          <w:lang w:eastAsia="ru-RU"/>
        </w:rPr>
        <w:t>. Вы услышите интервью с телевизионным продюсером. В заданиях А7-А13 обведите цифру 1, 2 или 3, соответствующую выбранному вами варианту ответа. Вы</w:t>
      </w:r>
      <w:r w:rsidR="0047211B" w:rsidRPr="00F641DD">
        <w:rPr>
          <w:rFonts w:ascii="Times New Roman" w:hAnsi="Times New Roman" w:cs="Times New Roman"/>
          <w:i/>
          <w:iCs/>
          <w:color w:val="000000"/>
          <w:lang w:val="en-US" w:eastAsia="ru-RU"/>
        </w:rPr>
        <w:t xml:space="preserve"> </w:t>
      </w:r>
      <w:r w:rsidR="0047211B" w:rsidRPr="00F641DD">
        <w:rPr>
          <w:rFonts w:ascii="Times New Roman" w:hAnsi="Times New Roman" w:cs="Times New Roman"/>
          <w:i/>
          <w:iCs/>
          <w:color w:val="000000"/>
          <w:lang w:eastAsia="ru-RU"/>
        </w:rPr>
        <w:t>услышите</w:t>
      </w:r>
      <w:r w:rsidR="0047211B" w:rsidRPr="00F641DD">
        <w:rPr>
          <w:rFonts w:ascii="Times New Roman" w:hAnsi="Times New Roman" w:cs="Times New Roman"/>
          <w:i/>
          <w:iCs/>
          <w:color w:val="000000"/>
          <w:lang w:val="en-US" w:eastAsia="ru-RU"/>
        </w:rPr>
        <w:t xml:space="preserve"> </w:t>
      </w:r>
      <w:r w:rsidR="0047211B" w:rsidRPr="00F641DD">
        <w:rPr>
          <w:rFonts w:ascii="Times New Roman" w:hAnsi="Times New Roman" w:cs="Times New Roman"/>
          <w:i/>
          <w:iCs/>
          <w:color w:val="000000"/>
          <w:lang w:eastAsia="ru-RU"/>
        </w:rPr>
        <w:t>запись</w:t>
      </w:r>
      <w:r w:rsidR="0047211B" w:rsidRPr="00F641DD">
        <w:rPr>
          <w:rFonts w:ascii="Times New Roman" w:hAnsi="Times New Roman" w:cs="Times New Roman"/>
          <w:i/>
          <w:iCs/>
          <w:color w:val="000000"/>
          <w:lang w:val="en-US" w:eastAsia="ru-RU"/>
        </w:rPr>
        <w:t xml:space="preserve"> </w:t>
      </w:r>
      <w:r w:rsidR="0047211B" w:rsidRPr="00F641DD">
        <w:rPr>
          <w:rFonts w:ascii="Times New Roman" w:hAnsi="Times New Roman" w:cs="Times New Roman"/>
          <w:i/>
          <w:iCs/>
          <w:color w:val="000000"/>
          <w:lang w:eastAsia="ru-RU"/>
        </w:rPr>
        <w:t>дважды</w:t>
      </w:r>
      <w:r w:rsidR="0047211B" w:rsidRPr="00F641DD">
        <w:rPr>
          <w:rFonts w:ascii="Times New Roman" w:hAnsi="Times New Roman" w:cs="Times New Roman"/>
          <w:i/>
          <w:iCs/>
          <w:color w:val="000000"/>
          <w:lang w:val="en-US" w:eastAsia="ru-RU"/>
        </w:rPr>
        <w:t>.</w:t>
      </w:r>
      <w:r w:rsidR="00590965" w:rsidRPr="00590965">
        <w:rPr>
          <w:rFonts w:ascii="Times New Roman" w:hAnsi="Times New Roman" w:cs="Times New Roman"/>
          <w:i/>
          <w:iCs/>
          <w:color w:val="000000"/>
          <w:lang w:eastAsia="ru-RU"/>
        </w:rPr>
        <w:t xml:space="preserve"> </w:t>
      </w:r>
      <w:r w:rsidR="00590965">
        <w:rPr>
          <w:rFonts w:ascii="Times New Roman" w:hAnsi="Times New Roman" w:cs="Times New Roman"/>
          <w:i/>
          <w:iCs/>
          <w:color w:val="000000"/>
          <w:lang w:eastAsia="ru-RU"/>
        </w:rPr>
        <w:t>Занесите свои ответы в таблицу.</w:t>
      </w:r>
    </w:p>
    <w:p w:rsidR="00F641DD" w:rsidRPr="00F641DD" w:rsidRDefault="00F641DD" w:rsidP="00F641DD">
      <w:pPr>
        <w:pStyle w:val="Default"/>
        <w:rPr>
          <w:b/>
          <w:bCs/>
          <w:sz w:val="22"/>
          <w:szCs w:val="22"/>
          <w:lang w:val="en-US"/>
        </w:rPr>
      </w:pPr>
      <w:r w:rsidRPr="00F641DD">
        <w:rPr>
          <w:b/>
          <w:bCs/>
          <w:sz w:val="22"/>
          <w:szCs w:val="22"/>
          <w:lang w:eastAsia="ru-RU"/>
        </w:rPr>
        <w:t>А</w:t>
      </w:r>
      <w:proofErr w:type="gramStart"/>
      <w:r w:rsidRPr="00F641DD">
        <w:rPr>
          <w:b/>
          <w:bCs/>
          <w:sz w:val="22"/>
          <w:szCs w:val="22"/>
          <w:lang w:val="en-US" w:eastAsia="ru-RU"/>
        </w:rPr>
        <w:t>7</w:t>
      </w:r>
      <w:proofErr w:type="gramEnd"/>
      <w:r w:rsidRPr="00F641DD">
        <w:rPr>
          <w:b/>
          <w:bCs/>
          <w:sz w:val="22"/>
          <w:szCs w:val="22"/>
          <w:lang w:val="en-US" w:eastAsia="ru-RU"/>
        </w:rPr>
        <w:t xml:space="preserve">    Liz says that she</w:t>
      </w:r>
    </w:p>
    <w:p w:rsidR="00F641DD" w:rsidRP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r w:rsidRPr="00F641DD">
        <w:rPr>
          <w:rFonts w:ascii="Times New Roman" w:hAnsi="Times New Roman" w:cs="Times New Roman"/>
          <w:color w:val="000000"/>
          <w:lang w:val="en-US" w:eastAsia="ru-RU"/>
        </w:rPr>
        <w:t xml:space="preserve">1) </w:t>
      </w:r>
      <w:proofErr w:type="gramStart"/>
      <w:r w:rsidRPr="00F641DD">
        <w:rPr>
          <w:rFonts w:ascii="Times New Roman" w:hAnsi="Times New Roman" w:cs="Times New Roman"/>
          <w:color w:val="000000"/>
          <w:lang w:val="en-US" w:eastAsia="ru-RU"/>
        </w:rPr>
        <w:t>works</w:t>
      </w:r>
      <w:proofErr w:type="gramEnd"/>
      <w:r w:rsidRPr="00F641DD">
        <w:rPr>
          <w:rFonts w:ascii="Times New Roman" w:hAnsi="Times New Roman" w:cs="Times New Roman"/>
          <w:color w:val="000000"/>
          <w:lang w:val="en-US" w:eastAsia="ru-RU"/>
        </w:rPr>
        <w:t xml:space="preserve"> at a national TV channel.</w:t>
      </w:r>
    </w:p>
    <w:p w:rsidR="00F641DD" w:rsidRP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r w:rsidRPr="00F641DD">
        <w:rPr>
          <w:rFonts w:ascii="Times New Roman" w:hAnsi="Times New Roman" w:cs="Times New Roman"/>
          <w:color w:val="000000"/>
          <w:lang w:val="en-US" w:eastAsia="ru-RU"/>
        </w:rPr>
        <w:t xml:space="preserve">2) </w:t>
      </w:r>
      <w:proofErr w:type="gramStart"/>
      <w:r w:rsidRPr="00F641DD">
        <w:rPr>
          <w:rFonts w:ascii="Times New Roman" w:hAnsi="Times New Roman" w:cs="Times New Roman"/>
          <w:color w:val="000000"/>
          <w:lang w:val="en-US" w:eastAsia="ru-RU"/>
        </w:rPr>
        <w:t>runs</w:t>
      </w:r>
      <w:proofErr w:type="gramEnd"/>
      <w:r w:rsidRPr="00F641DD">
        <w:rPr>
          <w:rFonts w:ascii="Times New Roman" w:hAnsi="Times New Roman" w:cs="Times New Roman"/>
          <w:color w:val="000000"/>
          <w:lang w:val="en-US" w:eastAsia="ru-RU"/>
        </w:rPr>
        <w:t xml:space="preserve"> her own video production business.</w:t>
      </w:r>
    </w:p>
    <w:p w:rsid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r w:rsidRPr="00F641DD">
        <w:rPr>
          <w:rFonts w:ascii="Times New Roman" w:hAnsi="Times New Roman" w:cs="Times New Roman"/>
          <w:color w:val="000000"/>
          <w:lang w:val="en-US" w:eastAsia="ru-RU"/>
        </w:rPr>
        <w:t xml:space="preserve">3) </w:t>
      </w:r>
      <w:proofErr w:type="gramStart"/>
      <w:r w:rsidRPr="00F641DD">
        <w:rPr>
          <w:rFonts w:ascii="Times New Roman" w:hAnsi="Times New Roman" w:cs="Times New Roman"/>
          <w:color w:val="000000"/>
          <w:lang w:val="en-US" w:eastAsia="ru-RU"/>
        </w:rPr>
        <w:t>is</w:t>
      </w:r>
      <w:proofErr w:type="gramEnd"/>
      <w:r w:rsidRPr="00F641DD">
        <w:rPr>
          <w:rFonts w:ascii="Times New Roman" w:hAnsi="Times New Roman" w:cs="Times New Roman"/>
          <w:color w:val="000000"/>
          <w:lang w:val="en-US" w:eastAsia="ru-RU"/>
        </w:rPr>
        <w:t xml:space="preserve"> employed to find production companies.</w:t>
      </w:r>
    </w:p>
    <w:p w:rsidR="00F641DD" w:rsidRP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p>
    <w:p w:rsidR="00F641DD" w:rsidRPr="00F641DD" w:rsidRDefault="00F641DD" w:rsidP="00F641DD">
      <w:pPr>
        <w:autoSpaceDE w:val="0"/>
        <w:autoSpaceDN w:val="0"/>
        <w:adjustRightInd w:val="0"/>
        <w:spacing w:after="0" w:line="240" w:lineRule="auto"/>
        <w:rPr>
          <w:rFonts w:ascii="Times New Roman" w:hAnsi="Times New Roman" w:cs="Times New Roman"/>
          <w:b/>
          <w:bCs/>
          <w:color w:val="000000"/>
          <w:lang w:val="en-US"/>
        </w:rPr>
      </w:pPr>
      <w:r w:rsidRPr="00F641DD">
        <w:rPr>
          <w:rFonts w:ascii="Times New Roman" w:hAnsi="Times New Roman" w:cs="Times New Roman"/>
          <w:b/>
          <w:bCs/>
          <w:color w:val="000000"/>
          <w:lang w:val="en-US"/>
        </w:rPr>
        <w:t>A8    Liz explains that her main role is to</w:t>
      </w:r>
    </w:p>
    <w:p w:rsidR="00F641DD" w:rsidRP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r w:rsidRPr="00F641DD">
        <w:rPr>
          <w:rFonts w:ascii="Times New Roman" w:hAnsi="Times New Roman" w:cs="Times New Roman"/>
          <w:color w:val="000000"/>
          <w:lang w:val="en-US" w:eastAsia="ru-RU"/>
        </w:rPr>
        <w:t xml:space="preserve">1) </w:t>
      </w:r>
      <w:proofErr w:type="gramStart"/>
      <w:r w:rsidRPr="00F641DD">
        <w:rPr>
          <w:rFonts w:ascii="Times New Roman" w:hAnsi="Times New Roman" w:cs="Times New Roman"/>
          <w:color w:val="000000"/>
          <w:lang w:val="en-US" w:eastAsia="ru-RU"/>
        </w:rPr>
        <w:t>buy</w:t>
      </w:r>
      <w:proofErr w:type="gramEnd"/>
      <w:r w:rsidRPr="00F641DD">
        <w:rPr>
          <w:rFonts w:ascii="Times New Roman" w:hAnsi="Times New Roman" w:cs="Times New Roman"/>
          <w:color w:val="000000"/>
          <w:lang w:val="en-US" w:eastAsia="ru-RU"/>
        </w:rPr>
        <w:t xml:space="preserve"> and sell TV </w:t>
      </w:r>
      <w:proofErr w:type="spellStart"/>
      <w:r w:rsidRPr="00F641DD">
        <w:rPr>
          <w:rFonts w:ascii="Times New Roman" w:hAnsi="Times New Roman" w:cs="Times New Roman"/>
          <w:color w:val="000000"/>
          <w:lang w:val="en-US" w:eastAsia="ru-RU"/>
        </w:rPr>
        <w:t>programmes</w:t>
      </w:r>
      <w:proofErr w:type="spellEnd"/>
      <w:r w:rsidRPr="00F641DD">
        <w:rPr>
          <w:rFonts w:ascii="Times New Roman" w:hAnsi="Times New Roman" w:cs="Times New Roman"/>
          <w:color w:val="000000"/>
          <w:lang w:val="en-US" w:eastAsia="ru-RU"/>
        </w:rPr>
        <w:t>.</w:t>
      </w:r>
    </w:p>
    <w:p w:rsidR="00F641DD" w:rsidRP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r w:rsidRPr="00F641DD">
        <w:rPr>
          <w:rFonts w:ascii="Times New Roman" w:hAnsi="Times New Roman" w:cs="Times New Roman"/>
          <w:color w:val="000000"/>
          <w:lang w:val="en-US" w:eastAsia="ru-RU"/>
        </w:rPr>
        <w:t xml:space="preserve">2) </w:t>
      </w:r>
      <w:proofErr w:type="gramStart"/>
      <w:r w:rsidRPr="00F641DD">
        <w:rPr>
          <w:rFonts w:ascii="Times New Roman" w:hAnsi="Times New Roman" w:cs="Times New Roman"/>
          <w:color w:val="000000"/>
          <w:lang w:val="en-US" w:eastAsia="ru-RU"/>
        </w:rPr>
        <w:t>appear  in</w:t>
      </w:r>
      <w:proofErr w:type="gramEnd"/>
      <w:r w:rsidRPr="00F641DD">
        <w:rPr>
          <w:rFonts w:ascii="Times New Roman" w:hAnsi="Times New Roman" w:cs="Times New Roman"/>
          <w:color w:val="000000"/>
          <w:lang w:val="en-US" w:eastAsia="ru-RU"/>
        </w:rPr>
        <w:t xml:space="preserve"> and present TV </w:t>
      </w:r>
      <w:proofErr w:type="spellStart"/>
      <w:r w:rsidRPr="00F641DD">
        <w:rPr>
          <w:rFonts w:ascii="Times New Roman" w:hAnsi="Times New Roman" w:cs="Times New Roman"/>
          <w:color w:val="000000"/>
          <w:lang w:val="en-US" w:eastAsia="ru-RU"/>
        </w:rPr>
        <w:t>programmes</w:t>
      </w:r>
      <w:proofErr w:type="spellEnd"/>
      <w:r w:rsidRPr="00F641DD">
        <w:rPr>
          <w:rFonts w:ascii="Times New Roman" w:hAnsi="Times New Roman" w:cs="Times New Roman"/>
          <w:color w:val="000000"/>
          <w:lang w:val="en-US" w:eastAsia="ru-RU"/>
        </w:rPr>
        <w:t>.</w:t>
      </w:r>
    </w:p>
    <w:p w:rsid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r w:rsidRPr="00F641DD">
        <w:rPr>
          <w:rFonts w:ascii="Times New Roman" w:hAnsi="Times New Roman" w:cs="Times New Roman"/>
          <w:color w:val="000000"/>
          <w:lang w:val="en-US" w:eastAsia="ru-RU"/>
        </w:rPr>
        <w:t xml:space="preserve">3) </w:t>
      </w:r>
      <w:proofErr w:type="spellStart"/>
      <w:proofErr w:type="gramStart"/>
      <w:r w:rsidRPr="00F641DD">
        <w:rPr>
          <w:rFonts w:ascii="Times New Roman" w:hAnsi="Times New Roman" w:cs="Times New Roman"/>
          <w:color w:val="000000"/>
          <w:lang w:val="en-US" w:eastAsia="ru-RU"/>
        </w:rPr>
        <w:t>organise</w:t>
      </w:r>
      <w:proofErr w:type="spellEnd"/>
      <w:proofErr w:type="gramEnd"/>
      <w:r w:rsidRPr="00F641DD">
        <w:rPr>
          <w:rFonts w:ascii="Times New Roman" w:hAnsi="Times New Roman" w:cs="Times New Roman"/>
          <w:color w:val="000000"/>
          <w:lang w:val="en-US" w:eastAsia="ru-RU"/>
        </w:rPr>
        <w:t xml:space="preserve"> and plan TV </w:t>
      </w:r>
      <w:proofErr w:type="spellStart"/>
      <w:r w:rsidRPr="00F641DD">
        <w:rPr>
          <w:rFonts w:ascii="Times New Roman" w:hAnsi="Times New Roman" w:cs="Times New Roman"/>
          <w:color w:val="000000"/>
          <w:lang w:val="en-US" w:eastAsia="ru-RU"/>
        </w:rPr>
        <w:t>programmes</w:t>
      </w:r>
      <w:proofErr w:type="spellEnd"/>
      <w:r w:rsidRPr="00F641DD">
        <w:rPr>
          <w:rFonts w:ascii="Times New Roman" w:hAnsi="Times New Roman" w:cs="Times New Roman"/>
          <w:color w:val="000000"/>
          <w:lang w:val="en-US" w:eastAsia="ru-RU"/>
        </w:rPr>
        <w:t>.</w:t>
      </w:r>
    </w:p>
    <w:p w:rsidR="00F641DD" w:rsidRP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p>
    <w:p w:rsidR="00F641DD" w:rsidRPr="00F641DD" w:rsidRDefault="00F641DD" w:rsidP="00F641DD">
      <w:pPr>
        <w:autoSpaceDE w:val="0"/>
        <w:autoSpaceDN w:val="0"/>
        <w:adjustRightInd w:val="0"/>
        <w:spacing w:after="0" w:line="240" w:lineRule="auto"/>
        <w:rPr>
          <w:rFonts w:ascii="Times New Roman" w:hAnsi="Times New Roman" w:cs="Times New Roman"/>
          <w:b/>
          <w:bCs/>
          <w:color w:val="000000"/>
          <w:lang w:val="en-US"/>
        </w:rPr>
      </w:pPr>
      <w:r w:rsidRPr="00F641DD">
        <w:rPr>
          <w:rFonts w:ascii="Times New Roman" w:hAnsi="Times New Roman" w:cs="Times New Roman"/>
          <w:b/>
          <w:bCs/>
          <w:color w:val="000000"/>
          <w:lang w:val="en-US"/>
        </w:rPr>
        <w:t>A9    Liz is involved in making</w:t>
      </w:r>
    </w:p>
    <w:p w:rsidR="00F641DD" w:rsidRP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r w:rsidRPr="00F641DD">
        <w:rPr>
          <w:rFonts w:ascii="Times New Roman" w:hAnsi="Times New Roman" w:cs="Times New Roman"/>
          <w:color w:val="000000"/>
          <w:lang w:val="en-US" w:eastAsia="ru-RU"/>
        </w:rPr>
        <w:t xml:space="preserve">1) </w:t>
      </w:r>
      <w:proofErr w:type="gramStart"/>
      <w:r w:rsidRPr="00F641DD">
        <w:rPr>
          <w:rFonts w:ascii="Times New Roman" w:hAnsi="Times New Roman" w:cs="Times New Roman"/>
          <w:color w:val="000000"/>
          <w:lang w:val="en-US" w:eastAsia="ru-RU"/>
        </w:rPr>
        <w:t>game</w:t>
      </w:r>
      <w:proofErr w:type="gramEnd"/>
      <w:r w:rsidRPr="00F641DD">
        <w:rPr>
          <w:rFonts w:ascii="Times New Roman" w:hAnsi="Times New Roman" w:cs="Times New Roman"/>
          <w:color w:val="000000"/>
          <w:lang w:val="en-US" w:eastAsia="ru-RU"/>
        </w:rPr>
        <w:t xml:space="preserve"> shows.</w:t>
      </w:r>
    </w:p>
    <w:p w:rsidR="00F641DD" w:rsidRP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r w:rsidRPr="00F641DD">
        <w:rPr>
          <w:rFonts w:ascii="Times New Roman" w:hAnsi="Times New Roman" w:cs="Times New Roman"/>
          <w:color w:val="000000"/>
          <w:lang w:val="en-US" w:eastAsia="ru-RU"/>
        </w:rPr>
        <w:t xml:space="preserve">2) </w:t>
      </w:r>
      <w:proofErr w:type="gramStart"/>
      <w:r w:rsidRPr="00F641DD">
        <w:rPr>
          <w:rFonts w:ascii="Times New Roman" w:hAnsi="Times New Roman" w:cs="Times New Roman"/>
          <w:color w:val="000000"/>
          <w:lang w:val="en-US" w:eastAsia="ru-RU"/>
        </w:rPr>
        <w:t>comedy</w:t>
      </w:r>
      <w:proofErr w:type="gramEnd"/>
      <w:r w:rsidRPr="00F641DD">
        <w:rPr>
          <w:rFonts w:ascii="Times New Roman" w:hAnsi="Times New Roman" w:cs="Times New Roman"/>
          <w:color w:val="000000"/>
          <w:lang w:val="en-US" w:eastAsia="ru-RU"/>
        </w:rPr>
        <w:t xml:space="preserve"> shows.</w:t>
      </w:r>
    </w:p>
    <w:p w:rsid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r w:rsidRPr="00F641DD">
        <w:rPr>
          <w:rFonts w:ascii="Times New Roman" w:hAnsi="Times New Roman" w:cs="Times New Roman"/>
          <w:color w:val="000000"/>
          <w:lang w:val="en-US" w:eastAsia="ru-RU"/>
        </w:rPr>
        <w:t xml:space="preserve">3) </w:t>
      </w:r>
      <w:proofErr w:type="gramStart"/>
      <w:r w:rsidRPr="00F641DD">
        <w:rPr>
          <w:rFonts w:ascii="Times New Roman" w:hAnsi="Times New Roman" w:cs="Times New Roman"/>
          <w:color w:val="000000"/>
          <w:lang w:val="en-US" w:eastAsia="ru-RU"/>
        </w:rPr>
        <w:t>a</w:t>
      </w:r>
      <w:proofErr w:type="gramEnd"/>
      <w:r w:rsidRPr="00F641DD">
        <w:rPr>
          <w:rFonts w:ascii="Times New Roman" w:hAnsi="Times New Roman" w:cs="Times New Roman"/>
          <w:color w:val="000000"/>
          <w:lang w:val="en-US" w:eastAsia="ru-RU"/>
        </w:rPr>
        <w:t xml:space="preserve"> range of different shows.</w:t>
      </w:r>
    </w:p>
    <w:p w:rsidR="00F641DD" w:rsidRP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p>
    <w:p w:rsidR="00F641DD" w:rsidRPr="00F641DD" w:rsidRDefault="00F641DD" w:rsidP="00F641DD">
      <w:pPr>
        <w:autoSpaceDE w:val="0"/>
        <w:autoSpaceDN w:val="0"/>
        <w:adjustRightInd w:val="0"/>
        <w:spacing w:after="0" w:line="240" w:lineRule="auto"/>
        <w:rPr>
          <w:rFonts w:ascii="Times New Roman" w:hAnsi="Times New Roman" w:cs="Times New Roman"/>
          <w:b/>
          <w:bCs/>
          <w:color w:val="000000"/>
          <w:lang w:val="en-US"/>
        </w:rPr>
      </w:pPr>
      <w:proofErr w:type="gramStart"/>
      <w:r w:rsidRPr="00F641DD">
        <w:rPr>
          <w:rFonts w:ascii="Times New Roman" w:hAnsi="Times New Roman" w:cs="Times New Roman"/>
          <w:b/>
          <w:bCs/>
          <w:color w:val="000000"/>
          <w:lang w:val="en-US"/>
        </w:rPr>
        <w:t>A10   According</w:t>
      </w:r>
      <w:proofErr w:type="gramEnd"/>
      <w:r w:rsidRPr="00F641DD">
        <w:rPr>
          <w:rFonts w:ascii="Times New Roman" w:hAnsi="Times New Roman" w:cs="Times New Roman"/>
          <w:b/>
          <w:bCs/>
          <w:color w:val="000000"/>
          <w:lang w:val="en-US"/>
        </w:rPr>
        <w:t xml:space="preserve"> to Liz, most TV producers</w:t>
      </w:r>
    </w:p>
    <w:p w:rsidR="00F641DD" w:rsidRPr="00F641DD" w:rsidRDefault="00F641DD" w:rsidP="00F641DD">
      <w:pPr>
        <w:autoSpaceDE w:val="0"/>
        <w:autoSpaceDN w:val="0"/>
        <w:adjustRightInd w:val="0"/>
        <w:spacing w:after="0" w:line="240" w:lineRule="auto"/>
        <w:rPr>
          <w:rFonts w:ascii="Times New Roman" w:hAnsi="Times New Roman" w:cs="Times New Roman"/>
          <w:color w:val="000000"/>
          <w:lang w:val="en-US"/>
        </w:rPr>
      </w:pPr>
      <w:r w:rsidRPr="00F641DD">
        <w:rPr>
          <w:rFonts w:ascii="Times New Roman" w:hAnsi="Times New Roman" w:cs="Times New Roman"/>
          <w:color w:val="000000"/>
          <w:lang w:val="en-US"/>
        </w:rPr>
        <w:t xml:space="preserve">1) </w:t>
      </w:r>
      <w:proofErr w:type="gramStart"/>
      <w:r w:rsidRPr="00F641DD">
        <w:rPr>
          <w:rFonts w:ascii="Times New Roman" w:hAnsi="Times New Roman" w:cs="Times New Roman"/>
          <w:color w:val="000000"/>
          <w:lang w:val="en-US"/>
        </w:rPr>
        <w:t>work</w:t>
      </w:r>
      <w:proofErr w:type="gramEnd"/>
      <w:r w:rsidRPr="00F641DD">
        <w:rPr>
          <w:rFonts w:ascii="Times New Roman" w:hAnsi="Times New Roman" w:cs="Times New Roman"/>
          <w:color w:val="000000"/>
          <w:lang w:val="en-US"/>
        </w:rPr>
        <w:t xml:space="preserve"> their way up from other positions.</w:t>
      </w:r>
    </w:p>
    <w:p w:rsidR="00F641DD" w:rsidRP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r w:rsidRPr="00F641DD">
        <w:rPr>
          <w:rFonts w:ascii="Times New Roman" w:hAnsi="Times New Roman" w:cs="Times New Roman"/>
          <w:color w:val="000000"/>
          <w:lang w:val="en-US" w:eastAsia="ru-RU"/>
        </w:rPr>
        <w:t xml:space="preserve">2) </w:t>
      </w:r>
      <w:proofErr w:type="gramStart"/>
      <w:r w:rsidRPr="00F641DD">
        <w:rPr>
          <w:rFonts w:ascii="Times New Roman" w:hAnsi="Times New Roman" w:cs="Times New Roman"/>
          <w:color w:val="000000"/>
          <w:lang w:val="en-US" w:eastAsia="ru-RU"/>
        </w:rPr>
        <w:t>take</w:t>
      </w:r>
      <w:proofErr w:type="gramEnd"/>
      <w:r w:rsidRPr="00F641DD">
        <w:rPr>
          <w:rFonts w:ascii="Times New Roman" w:hAnsi="Times New Roman" w:cs="Times New Roman"/>
          <w:color w:val="000000"/>
          <w:lang w:val="en-US" w:eastAsia="ru-RU"/>
        </w:rPr>
        <w:t xml:space="preserve"> training courses to learn the job.</w:t>
      </w:r>
    </w:p>
    <w:p w:rsid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r w:rsidRPr="00F641DD">
        <w:rPr>
          <w:rFonts w:ascii="Times New Roman" w:hAnsi="Times New Roman" w:cs="Times New Roman"/>
          <w:color w:val="000000"/>
          <w:lang w:val="en-US" w:eastAsia="ru-RU"/>
        </w:rPr>
        <w:t xml:space="preserve">3) </w:t>
      </w:r>
      <w:proofErr w:type="gramStart"/>
      <w:r w:rsidRPr="00F641DD">
        <w:rPr>
          <w:rFonts w:ascii="Times New Roman" w:hAnsi="Times New Roman" w:cs="Times New Roman"/>
          <w:color w:val="000000"/>
          <w:lang w:val="en-US" w:eastAsia="ru-RU"/>
        </w:rPr>
        <w:t>start</w:t>
      </w:r>
      <w:proofErr w:type="gramEnd"/>
      <w:r w:rsidRPr="00F641DD">
        <w:rPr>
          <w:rFonts w:ascii="Times New Roman" w:hAnsi="Times New Roman" w:cs="Times New Roman"/>
          <w:color w:val="000000"/>
          <w:lang w:val="en-US" w:eastAsia="ru-RU"/>
        </w:rPr>
        <w:t xml:space="preserve"> doing the job with very little experience.</w:t>
      </w:r>
    </w:p>
    <w:p w:rsidR="00F641DD" w:rsidRP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p>
    <w:p w:rsidR="00F641DD" w:rsidRPr="00F641DD" w:rsidRDefault="00F641DD" w:rsidP="00F641DD">
      <w:pPr>
        <w:autoSpaceDE w:val="0"/>
        <w:autoSpaceDN w:val="0"/>
        <w:adjustRightInd w:val="0"/>
        <w:spacing w:after="0" w:line="240" w:lineRule="auto"/>
        <w:rPr>
          <w:rFonts w:ascii="Times New Roman" w:hAnsi="Times New Roman" w:cs="Times New Roman"/>
          <w:b/>
          <w:bCs/>
          <w:color w:val="000000"/>
          <w:lang w:val="en-US"/>
        </w:rPr>
      </w:pPr>
      <w:r w:rsidRPr="00F641DD">
        <w:rPr>
          <w:rFonts w:ascii="Times New Roman" w:hAnsi="Times New Roman" w:cs="Times New Roman"/>
          <w:b/>
          <w:bCs/>
          <w:color w:val="000000"/>
          <w:lang w:val="en-US"/>
        </w:rPr>
        <w:t>A11    Liz thinks that she could be better at</w:t>
      </w:r>
    </w:p>
    <w:p w:rsidR="00F641DD" w:rsidRP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r w:rsidRPr="00F641DD">
        <w:rPr>
          <w:rFonts w:ascii="Times New Roman" w:hAnsi="Times New Roman" w:cs="Times New Roman"/>
          <w:color w:val="000000"/>
          <w:lang w:val="en-US" w:eastAsia="ru-RU"/>
        </w:rPr>
        <w:t xml:space="preserve">1) </w:t>
      </w:r>
      <w:proofErr w:type="gramStart"/>
      <w:r w:rsidRPr="00F641DD">
        <w:rPr>
          <w:rFonts w:ascii="Times New Roman" w:hAnsi="Times New Roman" w:cs="Times New Roman"/>
          <w:color w:val="000000"/>
          <w:lang w:val="en-US" w:eastAsia="ru-RU"/>
        </w:rPr>
        <w:t>predicting</w:t>
      </w:r>
      <w:proofErr w:type="gramEnd"/>
      <w:r w:rsidRPr="00F641DD">
        <w:rPr>
          <w:rFonts w:ascii="Times New Roman" w:hAnsi="Times New Roman" w:cs="Times New Roman"/>
          <w:color w:val="000000"/>
          <w:lang w:val="en-US" w:eastAsia="ru-RU"/>
        </w:rPr>
        <w:t xml:space="preserve"> what </w:t>
      </w:r>
      <w:proofErr w:type="spellStart"/>
      <w:r w:rsidRPr="00F641DD">
        <w:rPr>
          <w:rFonts w:ascii="Times New Roman" w:hAnsi="Times New Roman" w:cs="Times New Roman"/>
          <w:color w:val="000000"/>
          <w:lang w:val="en-US" w:eastAsia="ru-RU"/>
        </w:rPr>
        <w:t>programmes</w:t>
      </w:r>
      <w:proofErr w:type="spellEnd"/>
      <w:r w:rsidRPr="00F641DD">
        <w:rPr>
          <w:rFonts w:ascii="Times New Roman" w:hAnsi="Times New Roman" w:cs="Times New Roman"/>
          <w:color w:val="000000"/>
          <w:lang w:val="en-US" w:eastAsia="ru-RU"/>
        </w:rPr>
        <w:t xml:space="preserve"> will be popular.</w:t>
      </w:r>
    </w:p>
    <w:p w:rsidR="00F641DD" w:rsidRP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r w:rsidRPr="00F641DD">
        <w:rPr>
          <w:rFonts w:ascii="Times New Roman" w:hAnsi="Times New Roman" w:cs="Times New Roman"/>
          <w:color w:val="000000"/>
          <w:lang w:val="en-US" w:eastAsia="ru-RU"/>
        </w:rPr>
        <w:t xml:space="preserve">2) </w:t>
      </w:r>
      <w:proofErr w:type="gramStart"/>
      <w:r w:rsidRPr="00F641DD">
        <w:rPr>
          <w:rFonts w:ascii="Times New Roman" w:hAnsi="Times New Roman" w:cs="Times New Roman"/>
          <w:color w:val="000000"/>
          <w:lang w:val="en-US" w:eastAsia="ru-RU"/>
        </w:rPr>
        <w:t>dealing</w:t>
      </w:r>
      <w:proofErr w:type="gramEnd"/>
      <w:r w:rsidRPr="00F641DD">
        <w:rPr>
          <w:rFonts w:ascii="Times New Roman" w:hAnsi="Times New Roman" w:cs="Times New Roman"/>
          <w:color w:val="000000"/>
          <w:lang w:val="en-US" w:eastAsia="ru-RU"/>
        </w:rPr>
        <w:t xml:space="preserve"> with difficult people on the shows.</w:t>
      </w:r>
    </w:p>
    <w:p w:rsid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r w:rsidRPr="00F641DD">
        <w:rPr>
          <w:rFonts w:ascii="Times New Roman" w:hAnsi="Times New Roman" w:cs="Times New Roman"/>
          <w:color w:val="000000"/>
          <w:lang w:val="en-US" w:eastAsia="ru-RU"/>
        </w:rPr>
        <w:t xml:space="preserve">3) </w:t>
      </w:r>
      <w:proofErr w:type="gramStart"/>
      <w:r w:rsidRPr="00F641DD">
        <w:rPr>
          <w:rFonts w:ascii="Times New Roman" w:hAnsi="Times New Roman" w:cs="Times New Roman"/>
          <w:color w:val="000000"/>
          <w:lang w:val="en-US" w:eastAsia="ru-RU"/>
        </w:rPr>
        <w:t>working</w:t>
      </w:r>
      <w:proofErr w:type="gramEnd"/>
      <w:r w:rsidRPr="00F641DD">
        <w:rPr>
          <w:rFonts w:ascii="Times New Roman" w:hAnsi="Times New Roman" w:cs="Times New Roman"/>
          <w:color w:val="000000"/>
          <w:lang w:val="en-US" w:eastAsia="ru-RU"/>
        </w:rPr>
        <w:t xml:space="preserve"> out the cost of a new </w:t>
      </w:r>
      <w:proofErr w:type="spellStart"/>
      <w:r w:rsidRPr="00F641DD">
        <w:rPr>
          <w:rFonts w:ascii="Times New Roman" w:hAnsi="Times New Roman" w:cs="Times New Roman"/>
          <w:color w:val="000000"/>
          <w:lang w:val="en-US" w:eastAsia="ru-RU"/>
        </w:rPr>
        <w:t>programme</w:t>
      </w:r>
      <w:proofErr w:type="spellEnd"/>
      <w:r w:rsidRPr="00F641DD">
        <w:rPr>
          <w:rFonts w:ascii="Times New Roman" w:hAnsi="Times New Roman" w:cs="Times New Roman"/>
          <w:color w:val="000000"/>
          <w:lang w:val="en-US" w:eastAsia="ru-RU"/>
        </w:rPr>
        <w:t>.</w:t>
      </w:r>
    </w:p>
    <w:p w:rsidR="00F641DD" w:rsidRP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p>
    <w:p w:rsidR="00F641DD" w:rsidRPr="00F641DD" w:rsidRDefault="00F641DD" w:rsidP="00F641DD">
      <w:pPr>
        <w:autoSpaceDE w:val="0"/>
        <w:autoSpaceDN w:val="0"/>
        <w:adjustRightInd w:val="0"/>
        <w:spacing w:after="0" w:line="240" w:lineRule="auto"/>
        <w:rPr>
          <w:rFonts w:ascii="Times New Roman" w:hAnsi="Times New Roman" w:cs="Times New Roman"/>
          <w:b/>
          <w:bCs/>
          <w:color w:val="000000"/>
          <w:lang w:val="en-US"/>
        </w:rPr>
      </w:pPr>
      <w:r w:rsidRPr="00F641DD">
        <w:rPr>
          <w:rFonts w:ascii="Times New Roman" w:hAnsi="Times New Roman" w:cs="Times New Roman"/>
          <w:b/>
          <w:bCs/>
          <w:color w:val="000000"/>
          <w:lang w:val="en-US"/>
        </w:rPr>
        <w:t>A12    Liz believes that she knows what viewers want because she</w:t>
      </w:r>
    </w:p>
    <w:p w:rsidR="00F641DD" w:rsidRP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r w:rsidRPr="00F641DD">
        <w:rPr>
          <w:rFonts w:ascii="Times New Roman" w:hAnsi="Times New Roman" w:cs="Times New Roman"/>
          <w:color w:val="000000"/>
          <w:lang w:val="en-US" w:eastAsia="ru-RU"/>
        </w:rPr>
        <w:t xml:space="preserve">1) </w:t>
      </w:r>
      <w:proofErr w:type="gramStart"/>
      <w:r w:rsidRPr="00F641DD">
        <w:rPr>
          <w:rFonts w:ascii="Times New Roman" w:hAnsi="Times New Roman" w:cs="Times New Roman"/>
          <w:color w:val="000000"/>
          <w:lang w:val="en-US" w:eastAsia="ru-RU"/>
        </w:rPr>
        <w:t>talks</w:t>
      </w:r>
      <w:proofErr w:type="gramEnd"/>
      <w:r w:rsidRPr="00F641DD">
        <w:rPr>
          <w:rFonts w:ascii="Times New Roman" w:hAnsi="Times New Roman" w:cs="Times New Roman"/>
          <w:color w:val="000000"/>
          <w:lang w:val="en-US" w:eastAsia="ru-RU"/>
        </w:rPr>
        <w:t xml:space="preserve"> to a lot of other TV producers.</w:t>
      </w:r>
    </w:p>
    <w:p w:rsidR="00F641DD" w:rsidRP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r w:rsidRPr="00F641DD">
        <w:rPr>
          <w:rFonts w:ascii="Times New Roman" w:hAnsi="Times New Roman" w:cs="Times New Roman"/>
          <w:color w:val="000000"/>
          <w:lang w:val="en-US" w:eastAsia="ru-RU"/>
        </w:rPr>
        <w:lastRenderedPageBreak/>
        <w:t xml:space="preserve">2) </w:t>
      </w:r>
      <w:proofErr w:type="gramStart"/>
      <w:r w:rsidRPr="00F641DD">
        <w:rPr>
          <w:rFonts w:ascii="Times New Roman" w:hAnsi="Times New Roman" w:cs="Times New Roman"/>
          <w:color w:val="000000"/>
          <w:lang w:val="en-US" w:eastAsia="ru-RU"/>
        </w:rPr>
        <w:t>conducts</w:t>
      </w:r>
      <w:proofErr w:type="gramEnd"/>
      <w:r w:rsidRPr="00F641DD">
        <w:rPr>
          <w:rFonts w:ascii="Times New Roman" w:hAnsi="Times New Roman" w:cs="Times New Roman"/>
          <w:color w:val="000000"/>
          <w:lang w:val="en-US" w:eastAsia="ru-RU"/>
        </w:rPr>
        <w:t xml:space="preserve"> a lot of research.</w:t>
      </w:r>
    </w:p>
    <w:p w:rsid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r w:rsidRPr="00F641DD">
        <w:rPr>
          <w:rFonts w:ascii="Times New Roman" w:hAnsi="Times New Roman" w:cs="Times New Roman"/>
          <w:color w:val="000000"/>
          <w:lang w:val="en-US" w:eastAsia="ru-RU"/>
        </w:rPr>
        <w:t xml:space="preserve">3) </w:t>
      </w:r>
      <w:proofErr w:type="gramStart"/>
      <w:r w:rsidRPr="00F641DD">
        <w:rPr>
          <w:rFonts w:ascii="Times New Roman" w:hAnsi="Times New Roman" w:cs="Times New Roman"/>
          <w:color w:val="000000"/>
          <w:lang w:val="en-US" w:eastAsia="ru-RU"/>
        </w:rPr>
        <w:t>watches</w:t>
      </w:r>
      <w:proofErr w:type="gramEnd"/>
      <w:r w:rsidRPr="00F641DD">
        <w:rPr>
          <w:rFonts w:ascii="Times New Roman" w:hAnsi="Times New Roman" w:cs="Times New Roman"/>
          <w:color w:val="000000"/>
          <w:lang w:val="en-US" w:eastAsia="ru-RU"/>
        </w:rPr>
        <w:t xml:space="preserve"> a lot of television.</w:t>
      </w:r>
    </w:p>
    <w:p w:rsidR="00F641DD" w:rsidRP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p>
    <w:p w:rsidR="00F641DD" w:rsidRPr="00F641DD" w:rsidRDefault="00F641DD" w:rsidP="00F641DD">
      <w:pPr>
        <w:autoSpaceDE w:val="0"/>
        <w:autoSpaceDN w:val="0"/>
        <w:adjustRightInd w:val="0"/>
        <w:spacing w:after="0" w:line="240" w:lineRule="auto"/>
        <w:rPr>
          <w:rFonts w:ascii="Times New Roman" w:hAnsi="Times New Roman" w:cs="Times New Roman"/>
          <w:b/>
          <w:bCs/>
          <w:color w:val="000000"/>
          <w:lang w:val="en-US"/>
        </w:rPr>
      </w:pPr>
      <w:r w:rsidRPr="00F641DD">
        <w:rPr>
          <w:rFonts w:ascii="Times New Roman" w:hAnsi="Times New Roman" w:cs="Times New Roman"/>
          <w:b/>
          <w:bCs/>
          <w:color w:val="000000"/>
          <w:lang w:val="en-US"/>
        </w:rPr>
        <w:t xml:space="preserve">A13    Liz says that most people who watch her </w:t>
      </w:r>
      <w:proofErr w:type="spellStart"/>
      <w:r w:rsidRPr="00F641DD">
        <w:rPr>
          <w:rFonts w:ascii="Times New Roman" w:hAnsi="Times New Roman" w:cs="Times New Roman"/>
          <w:b/>
          <w:bCs/>
          <w:color w:val="000000"/>
          <w:lang w:val="en-US"/>
        </w:rPr>
        <w:t>programmes</w:t>
      </w:r>
      <w:proofErr w:type="spellEnd"/>
    </w:p>
    <w:p w:rsidR="00F641DD" w:rsidRP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r w:rsidRPr="00F641DD">
        <w:rPr>
          <w:rFonts w:ascii="Times New Roman" w:hAnsi="Times New Roman" w:cs="Times New Roman"/>
          <w:color w:val="000000"/>
          <w:lang w:val="en-US" w:eastAsia="ru-RU"/>
        </w:rPr>
        <w:t xml:space="preserve">1) </w:t>
      </w:r>
      <w:proofErr w:type="gramStart"/>
      <w:r w:rsidRPr="00F641DD">
        <w:rPr>
          <w:rFonts w:ascii="Times New Roman" w:hAnsi="Times New Roman" w:cs="Times New Roman"/>
          <w:color w:val="000000"/>
          <w:lang w:val="en-US" w:eastAsia="ru-RU"/>
        </w:rPr>
        <w:t>like</w:t>
      </w:r>
      <w:proofErr w:type="gramEnd"/>
      <w:r w:rsidRPr="00F641DD">
        <w:rPr>
          <w:rFonts w:ascii="Times New Roman" w:hAnsi="Times New Roman" w:cs="Times New Roman"/>
          <w:color w:val="000000"/>
          <w:lang w:val="en-US" w:eastAsia="ru-RU"/>
        </w:rPr>
        <w:t xml:space="preserve"> learning new facts.</w:t>
      </w:r>
    </w:p>
    <w:p w:rsidR="00F641DD" w:rsidRPr="00F641DD" w:rsidRDefault="00F641DD" w:rsidP="00F641DD">
      <w:pPr>
        <w:autoSpaceDE w:val="0"/>
        <w:autoSpaceDN w:val="0"/>
        <w:adjustRightInd w:val="0"/>
        <w:spacing w:after="0" w:line="240" w:lineRule="auto"/>
        <w:rPr>
          <w:rFonts w:ascii="Times New Roman" w:hAnsi="Times New Roman" w:cs="Times New Roman"/>
          <w:color w:val="000000"/>
          <w:lang w:val="en-US" w:eastAsia="ru-RU"/>
        </w:rPr>
      </w:pPr>
      <w:r w:rsidRPr="00F641DD">
        <w:rPr>
          <w:rFonts w:ascii="Times New Roman" w:hAnsi="Times New Roman" w:cs="Times New Roman"/>
          <w:color w:val="000000"/>
          <w:lang w:val="en-US" w:eastAsia="ru-RU"/>
        </w:rPr>
        <w:t xml:space="preserve">2) </w:t>
      </w:r>
      <w:proofErr w:type="gramStart"/>
      <w:r w:rsidRPr="00F641DD">
        <w:rPr>
          <w:rFonts w:ascii="Times New Roman" w:hAnsi="Times New Roman" w:cs="Times New Roman"/>
          <w:color w:val="000000"/>
          <w:lang w:val="en-US" w:eastAsia="ru-RU"/>
        </w:rPr>
        <w:t>dream</w:t>
      </w:r>
      <w:proofErr w:type="gramEnd"/>
      <w:r w:rsidRPr="00F641DD">
        <w:rPr>
          <w:rFonts w:ascii="Times New Roman" w:hAnsi="Times New Roman" w:cs="Times New Roman"/>
          <w:color w:val="000000"/>
          <w:lang w:val="en-US" w:eastAsia="ru-RU"/>
        </w:rPr>
        <w:t xml:space="preserve"> of appearing on them.</w:t>
      </w:r>
    </w:p>
    <w:p w:rsidR="00F641DD" w:rsidRPr="00F641DD" w:rsidRDefault="00F641DD" w:rsidP="00F641DD">
      <w:pPr>
        <w:spacing w:after="0"/>
        <w:rPr>
          <w:rFonts w:ascii="Times New Roman" w:hAnsi="Times New Roman" w:cs="Times New Roman"/>
          <w:color w:val="000000"/>
          <w:lang w:val="en-US" w:eastAsia="ru-RU"/>
        </w:rPr>
      </w:pPr>
      <w:r w:rsidRPr="00F641DD">
        <w:rPr>
          <w:rFonts w:ascii="Times New Roman" w:hAnsi="Times New Roman" w:cs="Times New Roman"/>
          <w:color w:val="000000"/>
          <w:lang w:val="en-US" w:eastAsia="ru-RU"/>
        </w:rPr>
        <w:t xml:space="preserve">3) </w:t>
      </w:r>
      <w:proofErr w:type="gramStart"/>
      <w:r w:rsidRPr="00F641DD">
        <w:rPr>
          <w:rFonts w:ascii="Times New Roman" w:hAnsi="Times New Roman" w:cs="Times New Roman"/>
          <w:color w:val="000000"/>
          <w:lang w:val="en-US" w:eastAsia="ru-RU"/>
        </w:rPr>
        <w:t>want</w:t>
      </w:r>
      <w:proofErr w:type="gramEnd"/>
      <w:r w:rsidRPr="00F641DD">
        <w:rPr>
          <w:rFonts w:ascii="Times New Roman" w:hAnsi="Times New Roman" w:cs="Times New Roman"/>
          <w:color w:val="000000"/>
          <w:lang w:val="en-US" w:eastAsia="ru-RU"/>
        </w:rPr>
        <w:t xml:space="preserve"> to work in television.</w:t>
      </w:r>
    </w:p>
    <w:p w:rsidR="00F641DD" w:rsidRPr="00F641DD" w:rsidRDefault="00F641DD" w:rsidP="00F641DD">
      <w:pPr>
        <w:spacing w:after="0"/>
        <w:rPr>
          <w:rFonts w:ascii="Times New Roman" w:hAnsi="Times New Roman" w:cs="Times New Roman"/>
          <w:color w:val="000000"/>
          <w:lang w:val="en-US" w:eastAsia="ru-RU"/>
        </w:rPr>
      </w:pPr>
    </w:p>
    <w:tbl>
      <w:tblPr>
        <w:tblStyle w:val="a4"/>
        <w:tblW w:w="0" w:type="auto"/>
        <w:tblLook w:val="04A0"/>
      </w:tblPr>
      <w:tblGrid>
        <w:gridCol w:w="678"/>
        <w:gridCol w:w="679"/>
        <w:gridCol w:w="679"/>
        <w:gridCol w:w="679"/>
        <w:gridCol w:w="679"/>
        <w:gridCol w:w="679"/>
        <w:gridCol w:w="679"/>
      </w:tblGrid>
      <w:tr w:rsidR="00F641DD" w:rsidRPr="00F641DD" w:rsidTr="00EC4E3B">
        <w:tc>
          <w:tcPr>
            <w:tcW w:w="678" w:type="dxa"/>
          </w:tcPr>
          <w:p w:rsidR="00F641DD" w:rsidRPr="00F641DD" w:rsidRDefault="00F641DD" w:rsidP="00EC4E3B">
            <w:pPr>
              <w:rPr>
                <w:rFonts w:ascii="Times New Roman" w:hAnsi="Times New Roman" w:cs="Times New Roman"/>
                <w:color w:val="000000"/>
                <w:lang w:val="en-GB" w:eastAsia="ru-RU"/>
              </w:rPr>
            </w:pPr>
            <w:r w:rsidRPr="00F641DD">
              <w:rPr>
                <w:rFonts w:ascii="Times New Roman" w:hAnsi="Times New Roman" w:cs="Times New Roman"/>
                <w:color w:val="000000"/>
                <w:lang w:val="en-GB" w:eastAsia="ru-RU"/>
              </w:rPr>
              <w:t>A7</w:t>
            </w:r>
          </w:p>
        </w:tc>
        <w:tc>
          <w:tcPr>
            <w:tcW w:w="679" w:type="dxa"/>
          </w:tcPr>
          <w:p w:rsidR="00F641DD" w:rsidRPr="00F641DD" w:rsidRDefault="00F641DD" w:rsidP="00EC4E3B">
            <w:pPr>
              <w:rPr>
                <w:rFonts w:ascii="Times New Roman" w:hAnsi="Times New Roman" w:cs="Times New Roman"/>
                <w:color w:val="000000"/>
                <w:lang w:val="en-GB" w:eastAsia="ru-RU"/>
              </w:rPr>
            </w:pPr>
            <w:r w:rsidRPr="00F641DD">
              <w:rPr>
                <w:rFonts w:ascii="Times New Roman" w:hAnsi="Times New Roman" w:cs="Times New Roman"/>
                <w:color w:val="000000"/>
                <w:lang w:val="en-GB" w:eastAsia="ru-RU"/>
              </w:rPr>
              <w:t>A8</w:t>
            </w:r>
          </w:p>
        </w:tc>
        <w:tc>
          <w:tcPr>
            <w:tcW w:w="679" w:type="dxa"/>
          </w:tcPr>
          <w:p w:rsidR="00F641DD" w:rsidRPr="00F641DD" w:rsidRDefault="00F641DD" w:rsidP="00EC4E3B">
            <w:pPr>
              <w:rPr>
                <w:rFonts w:ascii="Times New Roman" w:hAnsi="Times New Roman" w:cs="Times New Roman"/>
                <w:color w:val="000000"/>
                <w:lang w:val="en-GB" w:eastAsia="ru-RU"/>
              </w:rPr>
            </w:pPr>
            <w:r w:rsidRPr="00F641DD">
              <w:rPr>
                <w:rFonts w:ascii="Times New Roman" w:hAnsi="Times New Roman" w:cs="Times New Roman"/>
                <w:color w:val="000000"/>
                <w:lang w:val="en-GB" w:eastAsia="ru-RU"/>
              </w:rPr>
              <w:t>A9</w:t>
            </w:r>
          </w:p>
        </w:tc>
        <w:tc>
          <w:tcPr>
            <w:tcW w:w="679" w:type="dxa"/>
          </w:tcPr>
          <w:p w:rsidR="00F641DD" w:rsidRPr="00F641DD" w:rsidRDefault="00F641DD" w:rsidP="00EC4E3B">
            <w:pPr>
              <w:rPr>
                <w:rFonts w:ascii="Times New Roman" w:hAnsi="Times New Roman" w:cs="Times New Roman"/>
                <w:color w:val="000000"/>
                <w:lang w:val="en-GB" w:eastAsia="ru-RU"/>
              </w:rPr>
            </w:pPr>
            <w:r w:rsidRPr="00F641DD">
              <w:rPr>
                <w:rFonts w:ascii="Times New Roman" w:hAnsi="Times New Roman" w:cs="Times New Roman"/>
                <w:color w:val="000000"/>
                <w:lang w:val="en-GB" w:eastAsia="ru-RU"/>
              </w:rPr>
              <w:t>A10</w:t>
            </w:r>
          </w:p>
        </w:tc>
        <w:tc>
          <w:tcPr>
            <w:tcW w:w="679" w:type="dxa"/>
          </w:tcPr>
          <w:p w:rsidR="00F641DD" w:rsidRPr="00F641DD" w:rsidRDefault="00F641DD" w:rsidP="00EC4E3B">
            <w:pPr>
              <w:rPr>
                <w:rFonts w:ascii="Times New Roman" w:hAnsi="Times New Roman" w:cs="Times New Roman"/>
                <w:color w:val="000000"/>
                <w:lang w:val="en-GB" w:eastAsia="ru-RU"/>
              </w:rPr>
            </w:pPr>
            <w:r w:rsidRPr="00F641DD">
              <w:rPr>
                <w:rFonts w:ascii="Times New Roman" w:hAnsi="Times New Roman" w:cs="Times New Roman"/>
                <w:color w:val="000000"/>
                <w:lang w:val="en-GB" w:eastAsia="ru-RU"/>
              </w:rPr>
              <w:t>A11</w:t>
            </w:r>
          </w:p>
        </w:tc>
        <w:tc>
          <w:tcPr>
            <w:tcW w:w="679" w:type="dxa"/>
          </w:tcPr>
          <w:p w:rsidR="00F641DD" w:rsidRPr="00F641DD" w:rsidRDefault="00F641DD" w:rsidP="00EC4E3B">
            <w:pPr>
              <w:rPr>
                <w:rFonts w:ascii="Times New Roman" w:hAnsi="Times New Roman" w:cs="Times New Roman"/>
                <w:color w:val="000000"/>
                <w:lang w:val="en-GB" w:eastAsia="ru-RU"/>
              </w:rPr>
            </w:pPr>
            <w:r w:rsidRPr="00F641DD">
              <w:rPr>
                <w:rFonts w:ascii="Times New Roman" w:hAnsi="Times New Roman" w:cs="Times New Roman"/>
                <w:color w:val="000000"/>
                <w:lang w:val="en-GB" w:eastAsia="ru-RU"/>
              </w:rPr>
              <w:t>A12</w:t>
            </w:r>
          </w:p>
        </w:tc>
        <w:tc>
          <w:tcPr>
            <w:tcW w:w="679" w:type="dxa"/>
          </w:tcPr>
          <w:p w:rsidR="00F641DD" w:rsidRPr="00F641DD" w:rsidRDefault="00F641DD" w:rsidP="00EC4E3B">
            <w:pPr>
              <w:rPr>
                <w:rFonts w:ascii="Times New Roman" w:hAnsi="Times New Roman" w:cs="Times New Roman"/>
                <w:color w:val="000000"/>
                <w:lang w:val="en-GB" w:eastAsia="ru-RU"/>
              </w:rPr>
            </w:pPr>
            <w:r w:rsidRPr="00F641DD">
              <w:rPr>
                <w:rFonts w:ascii="Times New Roman" w:hAnsi="Times New Roman" w:cs="Times New Roman"/>
                <w:color w:val="000000"/>
                <w:lang w:val="en-GB" w:eastAsia="ru-RU"/>
              </w:rPr>
              <w:t>A13</w:t>
            </w:r>
          </w:p>
        </w:tc>
      </w:tr>
      <w:tr w:rsidR="00F641DD" w:rsidRPr="00F641DD" w:rsidTr="00EC4E3B">
        <w:tc>
          <w:tcPr>
            <w:tcW w:w="678" w:type="dxa"/>
          </w:tcPr>
          <w:p w:rsidR="00F641DD" w:rsidRPr="00F641DD" w:rsidRDefault="00F641DD" w:rsidP="00EC4E3B">
            <w:pPr>
              <w:rPr>
                <w:rFonts w:ascii="Times New Roman" w:hAnsi="Times New Roman" w:cs="Times New Roman"/>
                <w:color w:val="000000"/>
                <w:lang w:eastAsia="ru-RU"/>
              </w:rPr>
            </w:pPr>
          </w:p>
        </w:tc>
        <w:tc>
          <w:tcPr>
            <w:tcW w:w="679" w:type="dxa"/>
          </w:tcPr>
          <w:p w:rsidR="00F641DD" w:rsidRPr="00F641DD" w:rsidRDefault="00F641DD" w:rsidP="00EC4E3B">
            <w:pPr>
              <w:rPr>
                <w:rFonts w:ascii="Times New Roman" w:hAnsi="Times New Roman" w:cs="Times New Roman"/>
                <w:color w:val="000000"/>
                <w:lang w:eastAsia="ru-RU"/>
              </w:rPr>
            </w:pPr>
          </w:p>
        </w:tc>
        <w:tc>
          <w:tcPr>
            <w:tcW w:w="679" w:type="dxa"/>
          </w:tcPr>
          <w:p w:rsidR="00F641DD" w:rsidRPr="00F641DD" w:rsidRDefault="00F641DD" w:rsidP="00EC4E3B">
            <w:pPr>
              <w:rPr>
                <w:rFonts w:ascii="Times New Roman" w:hAnsi="Times New Roman" w:cs="Times New Roman"/>
                <w:color w:val="000000"/>
                <w:lang w:eastAsia="ru-RU"/>
              </w:rPr>
            </w:pPr>
          </w:p>
        </w:tc>
        <w:tc>
          <w:tcPr>
            <w:tcW w:w="679" w:type="dxa"/>
          </w:tcPr>
          <w:p w:rsidR="00F641DD" w:rsidRPr="00F641DD" w:rsidRDefault="00F641DD" w:rsidP="00EC4E3B">
            <w:pPr>
              <w:rPr>
                <w:rFonts w:ascii="Times New Roman" w:hAnsi="Times New Roman" w:cs="Times New Roman"/>
                <w:color w:val="000000"/>
                <w:lang w:eastAsia="ru-RU"/>
              </w:rPr>
            </w:pPr>
          </w:p>
        </w:tc>
        <w:tc>
          <w:tcPr>
            <w:tcW w:w="679" w:type="dxa"/>
          </w:tcPr>
          <w:p w:rsidR="00F641DD" w:rsidRPr="00F641DD" w:rsidRDefault="00F641DD" w:rsidP="00EC4E3B">
            <w:pPr>
              <w:rPr>
                <w:rFonts w:ascii="Times New Roman" w:hAnsi="Times New Roman" w:cs="Times New Roman"/>
                <w:color w:val="000000"/>
                <w:lang w:eastAsia="ru-RU"/>
              </w:rPr>
            </w:pPr>
          </w:p>
        </w:tc>
        <w:tc>
          <w:tcPr>
            <w:tcW w:w="679" w:type="dxa"/>
          </w:tcPr>
          <w:p w:rsidR="00F641DD" w:rsidRPr="00F641DD" w:rsidRDefault="00F641DD" w:rsidP="00EC4E3B">
            <w:pPr>
              <w:rPr>
                <w:rFonts w:ascii="Times New Roman" w:hAnsi="Times New Roman" w:cs="Times New Roman"/>
                <w:color w:val="000000"/>
                <w:lang w:eastAsia="ru-RU"/>
              </w:rPr>
            </w:pPr>
          </w:p>
        </w:tc>
        <w:tc>
          <w:tcPr>
            <w:tcW w:w="679" w:type="dxa"/>
          </w:tcPr>
          <w:p w:rsidR="00F641DD" w:rsidRPr="00F641DD" w:rsidRDefault="00F641DD" w:rsidP="00EC4E3B">
            <w:pPr>
              <w:rPr>
                <w:rFonts w:ascii="Times New Roman" w:hAnsi="Times New Roman" w:cs="Times New Roman"/>
                <w:color w:val="000000"/>
                <w:lang w:eastAsia="ru-RU"/>
              </w:rPr>
            </w:pPr>
          </w:p>
        </w:tc>
      </w:tr>
    </w:tbl>
    <w:p w:rsidR="00F641DD" w:rsidRPr="00F641DD" w:rsidRDefault="00F641DD" w:rsidP="00615E6E">
      <w:pPr>
        <w:pStyle w:val="Default"/>
        <w:rPr>
          <w:b/>
          <w:bCs/>
          <w:sz w:val="22"/>
          <w:szCs w:val="22"/>
          <w:lang w:val="en-GB"/>
        </w:rPr>
      </w:pPr>
    </w:p>
    <w:p w:rsidR="00F641DD" w:rsidRPr="00F641DD" w:rsidRDefault="00F641DD" w:rsidP="00615E6E">
      <w:pPr>
        <w:pStyle w:val="Default"/>
        <w:rPr>
          <w:b/>
          <w:bCs/>
          <w:sz w:val="22"/>
          <w:szCs w:val="22"/>
          <w:lang w:val="en-GB"/>
        </w:rPr>
      </w:pPr>
      <w:r>
        <w:rPr>
          <w:b/>
          <w:bCs/>
          <w:sz w:val="22"/>
          <w:szCs w:val="22"/>
          <w:lang w:val="en-GB"/>
        </w:rPr>
        <w:t>READING</w:t>
      </w:r>
    </w:p>
    <w:p w:rsidR="00615E6E" w:rsidRPr="00F641DD" w:rsidRDefault="00615E6E" w:rsidP="00615E6E">
      <w:pPr>
        <w:pStyle w:val="Default"/>
        <w:rPr>
          <w:b/>
          <w:sz w:val="22"/>
          <w:szCs w:val="22"/>
          <w:lang w:val="en-US"/>
        </w:rPr>
      </w:pPr>
      <w:proofErr w:type="gramStart"/>
      <w:r w:rsidRPr="00F641DD">
        <w:rPr>
          <w:b/>
          <w:bCs/>
          <w:sz w:val="22"/>
          <w:szCs w:val="22"/>
          <w:lang w:val="en-US"/>
        </w:rPr>
        <w:t>Task 1</w:t>
      </w:r>
      <w:r w:rsidRPr="00F641DD">
        <w:rPr>
          <w:bCs/>
          <w:i/>
          <w:sz w:val="22"/>
          <w:szCs w:val="22"/>
          <w:lang w:val="en-US"/>
        </w:rPr>
        <w:t>.</w:t>
      </w:r>
      <w:proofErr w:type="gramEnd"/>
      <w:r w:rsidRPr="00F641DD">
        <w:rPr>
          <w:bCs/>
          <w:i/>
          <w:sz w:val="22"/>
          <w:szCs w:val="22"/>
          <w:lang w:val="en-US"/>
        </w:rPr>
        <w:t xml:space="preserve"> </w:t>
      </w:r>
      <w:r w:rsidRPr="00F641DD">
        <w:rPr>
          <w:b/>
          <w:bCs/>
          <w:i/>
          <w:sz w:val="22"/>
          <w:szCs w:val="22"/>
          <w:lang w:val="en-US"/>
        </w:rPr>
        <w:t>Read an extract from a novel. For questions 1-8, choose the answer (A, B, C or D) which you think fits best according to the text.</w:t>
      </w:r>
      <w:r w:rsidRPr="00F641DD">
        <w:rPr>
          <w:b/>
          <w:bCs/>
          <w:sz w:val="22"/>
          <w:szCs w:val="22"/>
          <w:lang w:val="en-US"/>
        </w:rPr>
        <w:t xml:space="preserve"> </w:t>
      </w:r>
      <w:r w:rsidR="00590965" w:rsidRPr="00DA62CB">
        <w:rPr>
          <w:b/>
          <w:i/>
          <w:lang w:val="en-US"/>
        </w:rPr>
        <w:t>Write down your answers in the table.</w:t>
      </w:r>
    </w:p>
    <w:p w:rsidR="00612215" w:rsidRPr="00F641DD" w:rsidRDefault="00615E6E" w:rsidP="00DF6AD3">
      <w:pPr>
        <w:spacing w:after="0" w:line="240" w:lineRule="auto"/>
        <w:jc w:val="both"/>
        <w:rPr>
          <w:rFonts w:ascii="Times New Roman" w:hAnsi="Times New Roman" w:cs="Times New Roman"/>
          <w:lang w:val="en-US"/>
        </w:rPr>
      </w:pPr>
      <w:r w:rsidRPr="00F641DD">
        <w:rPr>
          <w:rFonts w:ascii="Times New Roman" w:hAnsi="Times New Roman" w:cs="Times New Roman"/>
          <w:lang w:val="en-US"/>
        </w:rPr>
        <w:t>I shifted uncomfortably inside my best suit and eased a finger inside the tight white collar. It was hot in the little bus and I had taken a seat on the wrong side where the summer sun beat on the windows. It was a strange outfit for the weather, but a few miles ahead my future employer might be waiting for me and I had to make a good impression.</w:t>
      </w:r>
    </w:p>
    <w:p w:rsidR="00615E6E" w:rsidRPr="00F641DD" w:rsidRDefault="00615E6E" w:rsidP="00DF6AD3">
      <w:pPr>
        <w:pStyle w:val="Default"/>
        <w:jc w:val="both"/>
        <w:rPr>
          <w:sz w:val="22"/>
          <w:szCs w:val="22"/>
          <w:lang w:val="en-US"/>
        </w:rPr>
      </w:pPr>
      <w:r w:rsidRPr="00F641DD">
        <w:rPr>
          <w:sz w:val="22"/>
          <w:szCs w:val="22"/>
          <w:lang w:val="en-US"/>
        </w:rPr>
        <w:t xml:space="preserve">There was a lot depending on this interview. Many friends who had qualified with me were unemployed or working in shops or as </w:t>
      </w:r>
      <w:proofErr w:type="spellStart"/>
      <w:r w:rsidRPr="00F641DD">
        <w:rPr>
          <w:sz w:val="22"/>
          <w:szCs w:val="22"/>
          <w:lang w:val="en-US"/>
        </w:rPr>
        <w:t>labourers</w:t>
      </w:r>
      <w:proofErr w:type="spellEnd"/>
      <w:r w:rsidRPr="00F641DD">
        <w:rPr>
          <w:sz w:val="22"/>
          <w:szCs w:val="22"/>
          <w:lang w:val="en-US"/>
        </w:rPr>
        <w:t xml:space="preserve"> in the shipyards. So many that </w:t>
      </w:r>
      <w:proofErr w:type="gramStart"/>
      <w:r w:rsidRPr="00F641DD">
        <w:rPr>
          <w:sz w:val="22"/>
          <w:szCs w:val="22"/>
          <w:lang w:val="en-US"/>
        </w:rPr>
        <w:t>I</w:t>
      </w:r>
      <w:proofErr w:type="gramEnd"/>
      <w:r w:rsidRPr="00F641DD">
        <w:rPr>
          <w:sz w:val="22"/>
          <w:szCs w:val="22"/>
          <w:lang w:val="en-US"/>
        </w:rPr>
        <w:t xml:space="preserve"> had almost given up hope of any future for myself as a veterinary surgeon. There were usually two or three jobs advertised in the Veterinary Record each week and an average of eighty applicants for each one. It hadn’t seemed possible when the letter came from </w:t>
      </w:r>
      <w:proofErr w:type="spellStart"/>
      <w:r w:rsidRPr="00F641DD">
        <w:rPr>
          <w:sz w:val="22"/>
          <w:szCs w:val="22"/>
          <w:lang w:val="en-US"/>
        </w:rPr>
        <w:t>Darrowby</w:t>
      </w:r>
      <w:proofErr w:type="spellEnd"/>
      <w:r w:rsidRPr="00F641DD">
        <w:rPr>
          <w:sz w:val="22"/>
          <w:szCs w:val="22"/>
          <w:lang w:val="en-US"/>
        </w:rPr>
        <w:t xml:space="preserve"> in Yorkshire. </w:t>
      </w:r>
      <w:proofErr w:type="spellStart"/>
      <w:r w:rsidRPr="00F641DD">
        <w:rPr>
          <w:sz w:val="22"/>
          <w:szCs w:val="22"/>
          <w:lang w:val="en-US"/>
        </w:rPr>
        <w:t>Mr</w:t>
      </w:r>
      <w:proofErr w:type="spellEnd"/>
      <w:r w:rsidRPr="00F641DD">
        <w:rPr>
          <w:sz w:val="22"/>
          <w:szCs w:val="22"/>
          <w:lang w:val="en-US"/>
        </w:rPr>
        <w:t xml:space="preserve"> S. </w:t>
      </w:r>
      <w:proofErr w:type="spellStart"/>
      <w:r w:rsidRPr="00F641DD">
        <w:rPr>
          <w:sz w:val="22"/>
          <w:szCs w:val="22"/>
          <w:lang w:val="en-US"/>
        </w:rPr>
        <w:t>Farnon</w:t>
      </w:r>
      <w:proofErr w:type="spellEnd"/>
      <w:r w:rsidRPr="00F641DD">
        <w:rPr>
          <w:sz w:val="22"/>
          <w:szCs w:val="22"/>
          <w:lang w:val="en-US"/>
        </w:rPr>
        <w:t xml:space="preserve"> would like to see me on the Friday afternoon; I was to come to tea and, if we were suited to each other, I could stay on as his assistant. Most young people emerging from the colleges after five years of hard work were faced by a world unimpressed by their enthusiasm and bursting knowledge. So I had grabbed the lifeline unbelievingly. </w:t>
      </w:r>
    </w:p>
    <w:p w:rsidR="00615E6E" w:rsidRPr="00F641DD" w:rsidRDefault="00615E6E" w:rsidP="00DF6AD3">
      <w:pPr>
        <w:pStyle w:val="Default"/>
        <w:jc w:val="both"/>
        <w:rPr>
          <w:sz w:val="22"/>
          <w:szCs w:val="22"/>
          <w:lang w:val="en-US"/>
        </w:rPr>
      </w:pPr>
      <w:r w:rsidRPr="00F641DD">
        <w:rPr>
          <w:sz w:val="22"/>
          <w:szCs w:val="22"/>
          <w:lang w:val="en-US"/>
        </w:rPr>
        <w:t xml:space="preserve">The driver crashed his gears again as we went into another steep bend. We had been climbing steadily now for the last fifteen miles or so, moving closer to the distant blue of the </w:t>
      </w:r>
      <w:proofErr w:type="spellStart"/>
      <w:r w:rsidRPr="00F641DD">
        <w:rPr>
          <w:sz w:val="22"/>
          <w:szCs w:val="22"/>
          <w:lang w:val="en-US"/>
        </w:rPr>
        <w:t>Pennine</w:t>
      </w:r>
      <w:proofErr w:type="spellEnd"/>
      <w:r w:rsidRPr="00F641DD">
        <w:rPr>
          <w:sz w:val="22"/>
          <w:szCs w:val="22"/>
          <w:lang w:val="en-US"/>
        </w:rPr>
        <w:t xml:space="preserve"> Hills. I had never been in Yorkshire before, but the name had always raised a picture of a region as heavy and unromantic as the pudding of the same name; I was prepared for solid respectability, dullness and a total lack of charm. But as the bus made its way higher, I began to wonder. There were high grassy hills and wide valleys. In the valley bottoms, rivers twisted among the trees and solid grey stone farmhouses lay among islands of cultivated land which pushed up the wild, dark hillsides. </w:t>
      </w:r>
    </w:p>
    <w:p w:rsidR="00615E6E" w:rsidRPr="00F641DD" w:rsidRDefault="00615E6E" w:rsidP="00DF6AD3">
      <w:pPr>
        <w:pStyle w:val="Default"/>
        <w:jc w:val="both"/>
        <w:rPr>
          <w:sz w:val="22"/>
          <w:szCs w:val="22"/>
          <w:lang w:val="en-US"/>
        </w:rPr>
      </w:pPr>
      <w:r w:rsidRPr="00F641DD">
        <w:rPr>
          <w:sz w:val="22"/>
          <w:szCs w:val="22"/>
          <w:lang w:val="en-US"/>
        </w:rPr>
        <w:t xml:space="preserve">Suddenly, I </w:t>
      </w:r>
      <w:proofErr w:type="spellStart"/>
      <w:r w:rsidRPr="00F641DD">
        <w:rPr>
          <w:sz w:val="22"/>
          <w:szCs w:val="22"/>
          <w:lang w:val="en-US"/>
        </w:rPr>
        <w:t>realised</w:t>
      </w:r>
      <w:proofErr w:type="spellEnd"/>
      <w:r w:rsidRPr="00F641DD">
        <w:rPr>
          <w:sz w:val="22"/>
          <w:szCs w:val="22"/>
          <w:lang w:val="en-US"/>
        </w:rPr>
        <w:t xml:space="preserve"> the bus was clattering along a narrow street which opened onto a square where we stopped. Above the window of a small gr</w:t>
      </w:r>
      <w:r w:rsidR="00846B0F">
        <w:rPr>
          <w:sz w:val="22"/>
          <w:szCs w:val="22"/>
          <w:lang w:val="en-US"/>
        </w:rPr>
        <w:t>ocer’s shop I read ‘</w:t>
      </w:r>
      <w:proofErr w:type="spellStart"/>
      <w:r w:rsidR="00846B0F">
        <w:rPr>
          <w:sz w:val="22"/>
          <w:szCs w:val="22"/>
          <w:lang w:val="en-US"/>
        </w:rPr>
        <w:t>Darrowby</w:t>
      </w:r>
      <w:proofErr w:type="spellEnd"/>
      <w:r w:rsidR="00846B0F">
        <w:rPr>
          <w:sz w:val="22"/>
          <w:szCs w:val="22"/>
          <w:lang w:val="en-US"/>
        </w:rPr>
        <w:t xml:space="preserve"> Co</w:t>
      </w:r>
      <w:r w:rsidRPr="00F641DD">
        <w:rPr>
          <w:sz w:val="22"/>
          <w:szCs w:val="22"/>
          <w:lang w:val="en-US"/>
        </w:rPr>
        <w:t xml:space="preserve">operative Society’. We had arrived. I got out and stood beside my battered suitcase, looking about me. There was something unusual and I didn’t know what it was at first. Then it came to me. The other passengers had dispersed, the driver had switched off the engine and there was not a sound or a movement anywhere. The only visible sign of life was a group of old men sitting round the clock tower in the centre of the square, but they might have been carved of stone. </w:t>
      </w:r>
      <w:proofErr w:type="spellStart"/>
      <w:r w:rsidRPr="00F641DD">
        <w:rPr>
          <w:sz w:val="22"/>
          <w:szCs w:val="22"/>
          <w:lang w:val="en-US"/>
        </w:rPr>
        <w:t>Darrowby</w:t>
      </w:r>
      <w:proofErr w:type="spellEnd"/>
      <w:r w:rsidRPr="00F641DD">
        <w:rPr>
          <w:sz w:val="22"/>
          <w:szCs w:val="22"/>
          <w:lang w:val="en-US"/>
        </w:rPr>
        <w:t xml:space="preserve"> didn’t get much space in the guidebooks, but where it was mentioned it was described as a grey little town on the River Arrow with a market place and little of interest except its two ancient bridges. But when you looked at it, its setting was beautiful. Everywhere from the windows of houses in </w:t>
      </w:r>
      <w:proofErr w:type="spellStart"/>
      <w:r w:rsidRPr="00F641DD">
        <w:rPr>
          <w:sz w:val="22"/>
          <w:szCs w:val="22"/>
          <w:lang w:val="en-US"/>
        </w:rPr>
        <w:t>Darrowby</w:t>
      </w:r>
      <w:proofErr w:type="spellEnd"/>
      <w:r w:rsidRPr="00F641DD">
        <w:rPr>
          <w:sz w:val="22"/>
          <w:szCs w:val="22"/>
          <w:lang w:val="en-US"/>
        </w:rPr>
        <w:t xml:space="preserve"> you could see the hills. There was </w:t>
      </w:r>
      <w:proofErr w:type="gramStart"/>
      <w:r w:rsidRPr="00F641DD">
        <w:rPr>
          <w:sz w:val="22"/>
          <w:szCs w:val="22"/>
          <w:lang w:val="en-US"/>
        </w:rPr>
        <w:t>a clearness</w:t>
      </w:r>
      <w:proofErr w:type="gramEnd"/>
      <w:r w:rsidRPr="00F641DD">
        <w:rPr>
          <w:sz w:val="22"/>
          <w:szCs w:val="22"/>
          <w:lang w:val="en-US"/>
        </w:rPr>
        <w:t xml:space="preserve"> in the air, a sense of space and airiness that made me feel I had left something behind. The pressure of the city, the noise, the smoke – already they seemed to be falling away from me. </w:t>
      </w:r>
    </w:p>
    <w:p w:rsidR="00615E6E" w:rsidRPr="00F641DD" w:rsidRDefault="00615E6E" w:rsidP="00DF6AD3">
      <w:pPr>
        <w:pStyle w:val="Default"/>
        <w:jc w:val="both"/>
        <w:rPr>
          <w:sz w:val="22"/>
          <w:szCs w:val="22"/>
          <w:lang w:val="en-US"/>
        </w:rPr>
      </w:pPr>
      <w:proofErr w:type="spellStart"/>
      <w:r w:rsidRPr="00F641DD">
        <w:rPr>
          <w:sz w:val="22"/>
          <w:szCs w:val="22"/>
          <w:lang w:val="en-US"/>
        </w:rPr>
        <w:t>Trengate</w:t>
      </w:r>
      <w:proofErr w:type="spellEnd"/>
      <w:r w:rsidRPr="00F641DD">
        <w:rPr>
          <w:sz w:val="22"/>
          <w:szCs w:val="22"/>
          <w:lang w:val="en-US"/>
        </w:rPr>
        <w:t xml:space="preserve"> Street was a quiet road leading off the square and from there I had my first sight of </w:t>
      </w:r>
      <w:proofErr w:type="spellStart"/>
      <w:r w:rsidRPr="00F641DD">
        <w:rPr>
          <w:sz w:val="22"/>
          <w:szCs w:val="22"/>
          <w:lang w:val="en-US"/>
        </w:rPr>
        <w:t>Skeldale</w:t>
      </w:r>
      <w:proofErr w:type="spellEnd"/>
      <w:r w:rsidRPr="00F641DD">
        <w:rPr>
          <w:sz w:val="22"/>
          <w:szCs w:val="22"/>
          <w:lang w:val="en-US"/>
        </w:rPr>
        <w:t xml:space="preserve"> House. I knew it was the right place before I was near enough to read S. </w:t>
      </w:r>
      <w:proofErr w:type="spellStart"/>
      <w:r w:rsidRPr="00F641DD">
        <w:rPr>
          <w:sz w:val="22"/>
          <w:szCs w:val="22"/>
          <w:lang w:val="en-US"/>
        </w:rPr>
        <w:t>Farnon</w:t>
      </w:r>
      <w:proofErr w:type="spellEnd"/>
      <w:r w:rsidRPr="00F641DD">
        <w:rPr>
          <w:sz w:val="22"/>
          <w:szCs w:val="22"/>
          <w:lang w:val="en-US"/>
        </w:rPr>
        <w:t xml:space="preserve">, Veterinary Surgeon on the old-fashioned brass nameplate. I knew by the ivy which grew untidily over the red brick, climbing up to the topmost windows. It was what the letter had said – the only house with ivy; and this could be where I would work for the first time as a veterinary surgeon. I rang the doorbell. </w:t>
      </w:r>
    </w:p>
    <w:p w:rsidR="00303A1C" w:rsidRDefault="00303A1C" w:rsidP="00DF6AD3">
      <w:pPr>
        <w:pStyle w:val="Default"/>
        <w:rPr>
          <w:b/>
          <w:bCs/>
          <w:sz w:val="22"/>
          <w:szCs w:val="22"/>
          <w:lang w:val="en-US"/>
        </w:rPr>
      </w:pPr>
    </w:p>
    <w:p w:rsidR="00615E6E" w:rsidRPr="00F641DD" w:rsidRDefault="00615E6E" w:rsidP="00DF6AD3">
      <w:pPr>
        <w:pStyle w:val="Default"/>
        <w:rPr>
          <w:b/>
          <w:sz w:val="22"/>
          <w:szCs w:val="22"/>
          <w:lang w:val="en-US"/>
        </w:rPr>
      </w:pPr>
      <w:r w:rsidRPr="00F641DD">
        <w:rPr>
          <w:b/>
          <w:bCs/>
          <w:sz w:val="22"/>
          <w:szCs w:val="22"/>
          <w:lang w:val="en-US"/>
        </w:rPr>
        <w:t xml:space="preserve">1. </w:t>
      </w:r>
      <w:r w:rsidRPr="00F641DD">
        <w:rPr>
          <w:b/>
          <w:sz w:val="22"/>
          <w:szCs w:val="22"/>
          <w:lang w:val="en-US"/>
        </w:rPr>
        <w:t xml:space="preserve">As he travelled, the writer regretted his choice of </w:t>
      </w:r>
    </w:p>
    <w:p w:rsidR="00615E6E" w:rsidRPr="00F641DD" w:rsidRDefault="00615E6E" w:rsidP="00DF6AD3">
      <w:pPr>
        <w:pStyle w:val="Default"/>
        <w:rPr>
          <w:sz w:val="22"/>
          <w:szCs w:val="22"/>
          <w:lang w:val="en-US"/>
        </w:rPr>
      </w:pPr>
      <w:proofErr w:type="gramStart"/>
      <w:r w:rsidRPr="00F641DD">
        <w:rPr>
          <w:b/>
          <w:bCs/>
          <w:sz w:val="22"/>
          <w:szCs w:val="22"/>
          <w:lang w:val="en-US"/>
        </w:rPr>
        <w:t xml:space="preserve">A </w:t>
      </w:r>
      <w:r w:rsidRPr="00F641DD">
        <w:rPr>
          <w:sz w:val="22"/>
          <w:szCs w:val="22"/>
          <w:lang w:val="en-US"/>
        </w:rPr>
        <w:t>seat.</w:t>
      </w:r>
      <w:proofErr w:type="gramEnd"/>
      <w:r w:rsidRPr="00F641DD">
        <w:rPr>
          <w:sz w:val="22"/>
          <w:szCs w:val="22"/>
          <w:lang w:val="en-US"/>
        </w:rPr>
        <w:t xml:space="preserve"> </w:t>
      </w:r>
    </w:p>
    <w:p w:rsidR="00615E6E" w:rsidRPr="00F641DD" w:rsidRDefault="00615E6E" w:rsidP="00DF6AD3">
      <w:pPr>
        <w:pStyle w:val="Default"/>
        <w:rPr>
          <w:sz w:val="22"/>
          <w:szCs w:val="22"/>
          <w:lang w:val="en-US"/>
        </w:rPr>
      </w:pPr>
      <w:proofErr w:type="gramStart"/>
      <w:r w:rsidRPr="00F641DD">
        <w:rPr>
          <w:b/>
          <w:bCs/>
          <w:sz w:val="22"/>
          <w:szCs w:val="22"/>
          <w:lang w:val="en-US"/>
        </w:rPr>
        <w:t xml:space="preserve">B </w:t>
      </w:r>
      <w:r w:rsidRPr="00F641DD">
        <w:rPr>
          <w:sz w:val="22"/>
          <w:szCs w:val="22"/>
          <w:lang w:val="en-US"/>
        </w:rPr>
        <w:t>clothes.</w:t>
      </w:r>
      <w:proofErr w:type="gramEnd"/>
      <w:r w:rsidRPr="00F641DD">
        <w:rPr>
          <w:sz w:val="22"/>
          <w:szCs w:val="22"/>
          <w:lang w:val="en-US"/>
        </w:rPr>
        <w:t xml:space="preserve"> </w:t>
      </w:r>
    </w:p>
    <w:p w:rsidR="00615E6E" w:rsidRPr="00F641DD" w:rsidRDefault="00615E6E" w:rsidP="00DF6AD3">
      <w:pPr>
        <w:pStyle w:val="Default"/>
        <w:rPr>
          <w:sz w:val="22"/>
          <w:szCs w:val="22"/>
          <w:lang w:val="en-US"/>
        </w:rPr>
      </w:pPr>
      <w:proofErr w:type="gramStart"/>
      <w:r w:rsidRPr="00F641DD">
        <w:rPr>
          <w:b/>
          <w:bCs/>
          <w:sz w:val="22"/>
          <w:szCs w:val="22"/>
          <w:lang w:val="en-US"/>
        </w:rPr>
        <w:t xml:space="preserve">C </w:t>
      </w:r>
      <w:r w:rsidRPr="00F641DD">
        <w:rPr>
          <w:sz w:val="22"/>
          <w:szCs w:val="22"/>
          <w:lang w:val="en-US"/>
        </w:rPr>
        <w:t>career.</w:t>
      </w:r>
      <w:proofErr w:type="gramEnd"/>
      <w:r w:rsidRPr="00F641DD">
        <w:rPr>
          <w:sz w:val="22"/>
          <w:szCs w:val="22"/>
          <w:lang w:val="en-US"/>
        </w:rPr>
        <w:t xml:space="preserve"> </w:t>
      </w:r>
    </w:p>
    <w:p w:rsidR="00DF6AD3" w:rsidRPr="00F641DD" w:rsidRDefault="00615E6E" w:rsidP="00DF6AD3">
      <w:pPr>
        <w:pStyle w:val="Default"/>
        <w:rPr>
          <w:sz w:val="22"/>
          <w:szCs w:val="22"/>
          <w:lang w:val="en-US"/>
        </w:rPr>
      </w:pPr>
      <w:r w:rsidRPr="00F641DD">
        <w:rPr>
          <w:b/>
          <w:bCs/>
          <w:sz w:val="22"/>
          <w:szCs w:val="22"/>
          <w:lang w:val="en-US"/>
        </w:rPr>
        <w:t xml:space="preserve">D </w:t>
      </w:r>
      <w:r w:rsidRPr="00F641DD">
        <w:rPr>
          <w:sz w:val="22"/>
          <w:szCs w:val="22"/>
          <w:lang w:val="en-US"/>
        </w:rPr>
        <w:t xml:space="preserve">means of transport. </w:t>
      </w:r>
    </w:p>
    <w:p w:rsidR="00615E6E" w:rsidRPr="00F641DD" w:rsidRDefault="00615E6E" w:rsidP="00DF6AD3">
      <w:pPr>
        <w:pStyle w:val="Default"/>
        <w:rPr>
          <w:b/>
          <w:sz w:val="22"/>
          <w:szCs w:val="22"/>
          <w:lang w:val="en-US"/>
        </w:rPr>
      </w:pPr>
      <w:r w:rsidRPr="00F641DD">
        <w:rPr>
          <w:b/>
          <w:bCs/>
          <w:sz w:val="22"/>
          <w:szCs w:val="22"/>
          <w:lang w:val="en-US"/>
        </w:rPr>
        <w:lastRenderedPageBreak/>
        <w:t xml:space="preserve">2. </w:t>
      </w:r>
      <w:r w:rsidRPr="00F641DD">
        <w:rPr>
          <w:b/>
          <w:sz w:val="22"/>
          <w:szCs w:val="22"/>
          <w:lang w:val="en-US"/>
        </w:rPr>
        <w:t xml:space="preserve">What had surprised the writer about the job? </w:t>
      </w:r>
    </w:p>
    <w:p w:rsidR="00615E6E" w:rsidRPr="00F641DD" w:rsidRDefault="00615E6E" w:rsidP="00DF6AD3">
      <w:pPr>
        <w:pStyle w:val="Default"/>
        <w:rPr>
          <w:sz w:val="22"/>
          <w:szCs w:val="22"/>
          <w:lang w:val="en-US"/>
        </w:rPr>
      </w:pPr>
      <w:r w:rsidRPr="00F641DD">
        <w:rPr>
          <w:b/>
          <w:bCs/>
          <w:sz w:val="22"/>
          <w:szCs w:val="22"/>
          <w:lang w:val="en-US"/>
        </w:rPr>
        <w:t xml:space="preserve">A </w:t>
      </w:r>
      <w:r w:rsidRPr="00F641DD">
        <w:rPr>
          <w:sz w:val="22"/>
          <w:szCs w:val="22"/>
          <w:lang w:val="en-US"/>
        </w:rPr>
        <w:t xml:space="preserve">There had been no advertisement. </w:t>
      </w:r>
    </w:p>
    <w:p w:rsidR="00615E6E" w:rsidRPr="00F641DD" w:rsidRDefault="00615E6E" w:rsidP="00DF6AD3">
      <w:pPr>
        <w:pStyle w:val="Default"/>
        <w:rPr>
          <w:sz w:val="22"/>
          <w:szCs w:val="22"/>
          <w:lang w:val="en-US"/>
        </w:rPr>
      </w:pPr>
      <w:r w:rsidRPr="00F641DD">
        <w:rPr>
          <w:b/>
          <w:bCs/>
          <w:sz w:val="22"/>
          <w:szCs w:val="22"/>
          <w:lang w:val="en-US"/>
        </w:rPr>
        <w:t xml:space="preserve">B </w:t>
      </w:r>
      <w:r w:rsidRPr="00F641DD">
        <w:rPr>
          <w:sz w:val="22"/>
          <w:szCs w:val="22"/>
          <w:lang w:val="en-US"/>
        </w:rPr>
        <w:t xml:space="preserve">He had been contacted by letter. </w:t>
      </w:r>
    </w:p>
    <w:p w:rsidR="00615E6E" w:rsidRPr="00F641DD" w:rsidRDefault="00615E6E" w:rsidP="00DF6AD3">
      <w:pPr>
        <w:pStyle w:val="Default"/>
        <w:rPr>
          <w:sz w:val="22"/>
          <w:szCs w:val="22"/>
          <w:lang w:val="en-US"/>
        </w:rPr>
      </w:pPr>
      <w:r w:rsidRPr="00F641DD">
        <w:rPr>
          <w:b/>
          <w:bCs/>
          <w:sz w:val="22"/>
          <w:szCs w:val="22"/>
          <w:lang w:val="en-US"/>
        </w:rPr>
        <w:t xml:space="preserve">C </w:t>
      </w:r>
      <w:r w:rsidRPr="00F641DD">
        <w:rPr>
          <w:sz w:val="22"/>
          <w:szCs w:val="22"/>
          <w:lang w:val="en-US"/>
        </w:rPr>
        <w:t xml:space="preserve">There was an invitation to tea. </w:t>
      </w:r>
    </w:p>
    <w:p w:rsidR="00615E6E" w:rsidRPr="00F641DD" w:rsidRDefault="00615E6E" w:rsidP="00DF6AD3">
      <w:pPr>
        <w:pStyle w:val="Default"/>
        <w:rPr>
          <w:sz w:val="22"/>
          <w:szCs w:val="22"/>
          <w:lang w:val="en-US"/>
        </w:rPr>
      </w:pPr>
      <w:r w:rsidRPr="00F641DD">
        <w:rPr>
          <w:b/>
          <w:bCs/>
          <w:sz w:val="22"/>
          <w:szCs w:val="22"/>
          <w:lang w:val="en-US"/>
        </w:rPr>
        <w:t xml:space="preserve">D </w:t>
      </w:r>
      <w:r w:rsidRPr="00F641DD">
        <w:rPr>
          <w:sz w:val="22"/>
          <w:szCs w:val="22"/>
          <w:lang w:val="en-US"/>
        </w:rPr>
        <w:t xml:space="preserve">He had been selected for interview. </w:t>
      </w:r>
    </w:p>
    <w:p w:rsidR="00615E6E" w:rsidRPr="00F641DD" w:rsidRDefault="00615E6E" w:rsidP="00DF6AD3">
      <w:pPr>
        <w:pStyle w:val="Default"/>
        <w:rPr>
          <w:b/>
          <w:sz w:val="22"/>
          <w:szCs w:val="22"/>
          <w:lang w:val="en-US"/>
        </w:rPr>
      </w:pPr>
      <w:r w:rsidRPr="00F641DD">
        <w:rPr>
          <w:b/>
          <w:bCs/>
          <w:sz w:val="22"/>
          <w:szCs w:val="22"/>
          <w:lang w:val="en-US"/>
        </w:rPr>
        <w:t xml:space="preserve">3. </w:t>
      </w:r>
      <w:r w:rsidRPr="00F641DD">
        <w:rPr>
          <w:b/>
          <w:sz w:val="22"/>
          <w:szCs w:val="22"/>
          <w:lang w:val="en-US"/>
        </w:rPr>
        <w:t xml:space="preserve">The writer uses the phrase ‘I had grabbed the lifeline’ to show that he felt </w:t>
      </w:r>
    </w:p>
    <w:p w:rsidR="00615E6E" w:rsidRPr="00F641DD" w:rsidRDefault="00615E6E" w:rsidP="00DF6AD3">
      <w:pPr>
        <w:pStyle w:val="Default"/>
        <w:rPr>
          <w:sz w:val="22"/>
          <w:szCs w:val="22"/>
          <w:lang w:val="en-US"/>
        </w:rPr>
      </w:pPr>
      <w:proofErr w:type="gramStart"/>
      <w:r w:rsidRPr="00F641DD">
        <w:rPr>
          <w:b/>
          <w:bCs/>
          <w:sz w:val="22"/>
          <w:szCs w:val="22"/>
          <w:lang w:val="en-US"/>
        </w:rPr>
        <w:t xml:space="preserve">A </w:t>
      </w:r>
      <w:r w:rsidRPr="00F641DD">
        <w:rPr>
          <w:sz w:val="22"/>
          <w:szCs w:val="22"/>
          <w:lang w:val="en-US"/>
        </w:rPr>
        <w:t>confident of his ability.</w:t>
      </w:r>
      <w:proofErr w:type="gramEnd"/>
      <w:r w:rsidRPr="00F641DD">
        <w:rPr>
          <w:sz w:val="22"/>
          <w:szCs w:val="22"/>
          <w:lang w:val="en-US"/>
        </w:rPr>
        <w:t xml:space="preserve"> </w:t>
      </w:r>
    </w:p>
    <w:p w:rsidR="00615E6E" w:rsidRPr="00F641DD" w:rsidRDefault="00615E6E" w:rsidP="00DF6AD3">
      <w:pPr>
        <w:pStyle w:val="Default"/>
        <w:rPr>
          <w:sz w:val="22"/>
          <w:szCs w:val="22"/>
          <w:lang w:val="en-US"/>
        </w:rPr>
      </w:pPr>
      <w:proofErr w:type="gramStart"/>
      <w:r w:rsidRPr="00F641DD">
        <w:rPr>
          <w:b/>
          <w:bCs/>
          <w:sz w:val="22"/>
          <w:szCs w:val="22"/>
          <w:lang w:val="en-US"/>
        </w:rPr>
        <w:t xml:space="preserve">B </w:t>
      </w:r>
      <w:r w:rsidRPr="00F641DD">
        <w:rPr>
          <w:sz w:val="22"/>
          <w:szCs w:val="22"/>
          <w:lang w:val="en-US"/>
        </w:rPr>
        <w:t>ready to consider any offer.</w:t>
      </w:r>
      <w:proofErr w:type="gramEnd"/>
      <w:r w:rsidRPr="00F641DD">
        <w:rPr>
          <w:sz w:val="22"/>
          <w:szCs w:val="22"/>
          <w:lang w:val="en-US"/>
        </w:rPr>
        <w:t xml:space="preserve"> </w:t>
      </w:r>
    </w:p>
    <w:p w:rsidR="00615E6E" w:rsidRPr="00F641DD" w:rsidRDefault="00615E6E" w:rsidP="00DF6AD3">
      <w:pPr>
        <w:pStyle w:val="Default"/>
        <w:rPr>
          <w:sz w:val="22"/>
          <w:szCs w:val="22"/>
          <w:lang w:val="en-US"/>
        </w:rPr>
      </w:pPr>
      <w:proofErr w:type="gramStart"/>
      <w:r w:rsidRPr="00F641DD">
        <w:rPr>
          <w:b/>
          <w:bCs/>
          <w:sz w:val="22"/>
          <w:szCs w:val="22"/>
          <w:lang w:val="en-US"/>
        </w:rPr>
        <w:t xml:space="preserve">C </w:t>
      </w:r>
      <w:r w:rsidRPr="00F641DD">
        <w:rPr>
          <w:sz w:val="22"/>
          <w:szCs w:val="22"/>
          <w:lang w:val="en-US"/>
        </w:rPr>
        <w:t>cautious about accepting the invitation.</w:t>
      </w:r>
      <w:proofErr w:type="gramEnd"/>
      <w:r w:rsidRPr="00F641DD">
        <w:rPr>
          <w:sz w:val="22"/>
          <w:szCs w:val="22"/>
          <w:lang w:val="en-US"/>
        </w:rPr>
        <w:t xml:space="preserve"> </w:t>
      </w:r>
    </w:p>
    <w:p w:rsidR="00615E6E" w:rsidRPr="00F641DD" w:rsidRDefault="00615E6E" w:rsidP="00DF6AD3">
      <w:pPr>
        <w:spacing w:after="0" w:line="240" w:lineRule="auto"/>
        <w:rPr>
          <w:rFonts w:ascii="Times New Roman" w:hAnsi="Times New Roman" w:cs="Times New Roman"/>
          <w:lang w:val="en-US"/>
        </w:rPr>
      </w:pPr>
      <w:r w:rsidRPr="00F641DD">
        <w:rPr>
          <w:rFonts w:ascii="Times New Roman" w:hAnsi="Times New Roman" w:cs="Times New Roman"/>
          <w:b/>
          <w:bCs/>
          <w:lang w:val="en-US"/>
        </w:rPr>
        <w:t xml:space="preserve">D </w:t>
      </w:r>
      <w:r w:rsidRPr="00F641DD">
        <w:rPr>
          <w:rFonts w:ascii="Times New Roman" w:hAnsi="Times New Roman" w:cs="Times New Roman"/>
          <w:lang w:val="en-US"/>
        </w:rPr>
        <w:t>forced to make a decision unwillingly.</w:t>
      </w:r>
    </w:p>
    <w:p w:rsidR="00615E6E" w:rsidRPr="00F641DD" w:rsidRDefault="00615E6E" w:rsidP="00DF6AD3">
      <w:pPr>
        <w:pStyle w:val="Default"/>
        <w:rPr>
          <w:b/>
          <w:sz w:val="22"/>
          <w:szCs w:val="22"/>
          <w:lang w:val="en-US"/>
        </w:rPr>
      </w:pPr>
      <w:r w:rsidRPr="00F641DD">
        <w:rPr>
          <w:b/>
          <w:bCs/>
          <w:sz w:val="22"/>
          <w:szCs w:val="22"/>
          <w:lang w:val="en-US"/>
        </w:rPr>
        <w:t xml:space="preserve">4. </w:t>
      </w:r>
      <w:r w:rsidRPr="00F641DD">
        <w:rPr>
          <w:b/>
          <w:sz w:val="22"/>
          <w:szCs w:val="22"/>
          <w:lang w:val="en-US"/>
        </w:rPr>
        <w:t xml:space="preserve">What impression had the writer previously had of Yorkshire? </w:t>
      </w:r>
    </w:p>
    <w:p w:rsidR="00615E6E" w:rsidRPr="00F641DD" w:rsidRDefault="00615E6E" w:rsidP="00DF6AD3">
      <w:pPr>
        <w:pStyle w:val="Default"/>
        <w:rPr>
          <w:sz w:val="22"/>
          <w:szCs w:val="22"/>
          <w:lang w:val="en-US"/>
        </w:rPr>
      </w:pPr>
      <w:proofErr w:type="gramStart"/>
      <w:r w:rsidRPr="00F641DD">
        <w:rPr>
          <w:b/>
          <w:bCs/>
          <w:sz w:val="22"/>
          <w:szCs w:val="22"/>
          <w:lang w:val="en-US"/>
        </w:rPr>
        <w:t>A</w:t>
      </w:r>
      <w:proofErr w:type="gramEnd"/>
      <w:r w:rsidRPr="00F641DD">
        <w:rPr>
          <w:b/>
          <w:bCs/>
          <w:sz w:val="22"/>
          <w:szCs w:val="22"/>
          <w:lang w:val="en-US"/>
        </w:rPr>
        <w:t xml:space="preserve"> </w:t>
      </w:r>
      <w:r w:rsidRPr="00F641DD">
        <w:rPr>
          <w:sz w:val="22"/>
          <w:szCs w:val="22"/>
          <w:lang w:val="en-US"/>
        </w:rPr>
        <w:t xml:space="preserve">It was a beautiful place. </w:t>
      </w:r>
    </w:p>
    <w:p w:rsidR="00615E6E" w:rsidRPr="00F641DD" w:rsidRDefault="00615E6E" w:rsidP="00DF6AD3">
      <w:pPr>
        <w:pStyle w:val="Default"/>
        <w:rPr>
          <w:sz w:val="22"/>
          <w:szCs w:val="22"/>
          <w:lang w:val="en-US"/>
        </w:rPr>
      </w:pPr>
      <w:r w:rsidRPr="00F641DD">
        <w:rPr>
          <w:b/>
          <w:bCs/>
          <w:sz w:val="22"/>
          <w:szCs w:val="22"/>
          <w:lang w:val="en-US"/>
        </w:rPr>
        <w:t xml:space="preserve">B </w:t>
      </w:r>
      <w:r w:rsidRPr="00F641DD">
        <w:rPr>
          <w:sz w:val="22"/>
          <w:szCs w:val="22"/>
          <w:lang w:val="en-US"/>
        </w:rPr>
        <w:t xml:space="preserve">It was a boring place. </w:t>
      </w:r>
    </w:p>
    <w:p w:rsidR="00615E6E" w:rsidRPr="00F641DD" w:rsidRDefault="00615E6E" w:rsidP="00DF6AD3">
      <w:pPr>
        <w:pStyle w:val="Default"/>
        <w:rPr>
          <w:sz w:val="22"/>
          <w:szCs w:val="22"/>
          <w:lang w:val="en-US"/>
        </w:rPr>
      </w:pPr>
      <w:r w:rsidRPr="00F641DD">
        <w:rPr>
          <w:b/>
          <w:bCs/>
          <w:sz w:val="22"/>
          <w:szCs w:val="22"/>
          <w:lang w:val="en-US"/>
        </w:rPr>
        <w:t xml:space="preserve">C </w:t>
      </w:r>
      <w:r w:rsidRPr="00F641DD">
        <w:rPr>
          <w:sz w:val="22"/>
          <w:szCs w:val="22"/>
          <w:lang w:val="en-US"/>
        </w:rPr>
        <w:t xml:space="preserve">It was a charming place. </w:t>
      </w:r>
    </w:p>
    <w:p w:rsidR="00615E6E" w:rsidRPr="00F641DD" w:rsidRDefault="00615E6E" w:rsidP="00DF6AD3">
      <w:pPr>
        <w:pStyle w:val="Default"/>
        <w:rPr>
          <w:sz w:val="22"/>
          <w:szCs w:val="22"/>
          <w:lang w:val="en-US"/>
        </w:rPr>
      </w:pPr>
      <w:r w:rsidRPr="00F641DD">
        <w:rPr>
          <w:b/>
          <w:bCs/>
          <w:sz w:val="22"/>
          <w:szCs w:val="22"/>
          <w:lang w:val="en-US"/>
        </w:rPr>
        <w:t xml:space="preserve">D </w:t>
      </w:r>
      <w:r w:rsidRPr="00F641DD">
        <w:rPr>
          <w:sz w:val="22"/>
          <w:szCs w:val="22"/>
          <w:lang w:val="en-US"/>
        </w:rPr>
        <w:t xml:space="preserve">It was an unhappy place. </w:t>
      </w:r>
    </w:p>
    <w:p w:rsidR="00615E6E" w:rsidRPr="00F641DD" w:rsidRDefault="00615E6E" w:rsidP="00DF6AD3">
      <w:pPr>
        <w:pStyle w:val="Default"/>
        <w:rPr>
          <w:b/>
          <w:sz w:val="22"/>
          <w:szCs w:val="22"/>
          <w:lang w:val="en-US"/>
        </w:rPr>
      </w:pPr>
      <w:r w:rsidRPr="00F641DD">
        <w:rPr>
          <w:b/>
          <w:bCs/>
          <w:sz w:val="22"/>
          <w:szCs w:val="22"/>
          <w:lang w:val="en-US"/>
        </w:rPr>
        <w:t xml:space="preserve">5. </w:t>
      </w:r>
      <w:r w:rsidRPr="00F641DD">
        <w:rPr>
          <w:b/>
          <w:sz w:val="22"/>
          <w:szCs w:val="22"/>
          <w:lang w:val="en-US"/>
        </w:rPr>
        <w:t xml:space="preserve">What did the writer find unusual about </w:t>
      </w:r>
      <w:proofErr w:type="spellStart"/>
      <w:r w:rsidRPr="00F641DD">
        <w:rPr>
          <w:b/>
          <w:sz w:val="22"/>
          <w:szCs w:val="22"/>
          <w:lang w:val="en-US"/>
        </w:rPr>
        <w:t>Darrowby</w:t>
      </w:r>
      <w:proofErr w:type="spellEnd"/>
      <w:r w:rsidRPr="00F641DD">
        <w:rPr>
          <w:b/>
          <w:sz w:val="22"/>
          <w:szCs w:val="22"/>
          <w:lang w:val="en-US"/>
        </w:rPr>
        <w:t xml:space="preserve">? </w:t>
      </w:r>
    </w:p>
    <w:p w:rsidR="00615E6E" w:rsidRPr="00F641DD" w:rsidRDefault="00615E6E" w:rsidP="00DF6AD3">
      <w:pPr>
        <w:pStyle w:val="Default"/>
        <w:rPr>
          <w:sz w:val="22"/>
          <w:szCs w:val="22"/>
          <w:lang w:val="en-US"/>
        </w:rPr>
      </w:pPr>
      <w:r w:rsidRPr="00F641DD">
        <w:rPr>
          <w:b/>
          <w:bCs/>
          <w:sz w:val="22"/>
          <w:szCs w:val="22"/>
          <w:lang w:val="en-US"/>
        </w:rPr>
        <w:t xml:space="preserve">A </w:t>
      </w:r>
      <w:r w:rsidRPr="00F641DD">
        <w:rPr>
          <w:sz w:val="22"/>
          <w:szCs w:val="22"/>
          <w:lang w:val="en-US"/>
        </w:rPr>
        <w:t xml:space="preserve">the location of the bus stop </w:t>
      </w:r>
    </w:p>
    <w:p w:rsidR="00615E6E" w:rsidRPr="00F641DD" w:rsidRDefault="00615E6E" w:rsidP="00DF6AD3">
      <w:pPr>
        <w:pStyle w:val="Default"/>
        <w:rPr>
          <w:sz w:val="22"/>
          <w:szCs w:val="22"/>
          <w:lang w:val="en-US"/>
        </w:rPr>
      </w:pPr>
      <w:r w:rsidRPr="00F641DD">
        <w:rPr>
          <w:b/>
          <w:bCs/>
          <w:sz w:val="22"/>
          <w:szCs w:val="22"/>
          <w:lang w:val="en-US"/>
        </w:rPr>
        <w:t xml:space="preserve">B </w:t>
      </w:r>
      <w:r w:rsidRPr="00F641DD">
        <w:rPr>
          <w:sz w:val="22"/>
          <w:szCs w:val="22"/>
          <w:lang w:val="en-US"/>
        </w:rPr>
        <w:t xml:space="preserve">the small number of shops </w:t>
      </w:r>
    </w:p>
    <w:p w:rsidR="00615E6E" w:rsidRPr="00F641DD" w:rsidRDefault="00615E6E" w:rsidP="00DF6AD3">
      <w:pPr>
        <w:pStyle w:val="Default"/>
        <w:rPr>
          <w:sz w:val="22"/>
          <w:szCs w:val="22"/>
          <w:lang w:val="en-US"/>
        </w:rPr>
      </w:pPr>
      <w:r w:rsidRPr="00F641DD">
        <w:rPr>
          <w:b/>
          <w:bCs/>
          <w:sz w:val="22"/>
          <w:szCs w:val="22"/>
          <w:lang w:val="en-US"/>
        </w:rPr>
        <w:t xml:space="preserve">C </w:t>
      </w:r>
      <w:r w:rsidRPr="00F641DD">
        <w:rPr>
          <w:sz w:val="22"/>
          <w:szCs w:val="22"/>
          <w:lang w:val="en-US"/>
        </w:rPr>
        <w:t xml:space="preserve">the design of the square </w:t>
      </w:r>
    </w:p>
    <w:p w:rsidR="00615E6E" w:rsidRPr="00F641DD" w:rsidRDefault="00615E6E" w:rsidP="00DF6AD3">
      <w:pPr>
        <w:pStyle w:val="Default"/>
        <w:rPr>
          <w:sz w:val="22"/>
          <w:szCs w:val="22"/>
          <w:lang w:val="en-US"/>
        </w:rPr>
      </w:pPr>
      <w:r w:rsidRPr="00F641DD">
        <w:rPr>
          <w:b/>
          <w:bCs/>
          <w:sz w:val="22"/>
          <w:szCs w:val="22"/>
          <w:lang w:val="en-US"/>
        </w:rPr>
        <w:t xml:space="preserve">D </w:t>
      </w:r>
      <w:r w:rsidRPr="00F641DD">
        <w:rPr>
          <w:sz w:val="22"/>
          <w:szCs w:val="22"/>
          <w:lang w:val="en-US"/>
        </w:rPr>
        <w:t xml:space="preserve">the lack of activity </w:t>
      </w:r>
    </w:p>
    <w:p w:rsidR="00615E6E" w:rsidRPr="00F641DD" w:rsidRDefault="00615E6E" w:rsidP="00DF6AD3">
      <w:pPr>
        <w:pStyle w:val="Default"/>
        <w:rPr>
          <w:b/>
          <w:sz w:val="22"/>
          <w:szCs w:val="22"/>
          <w:lang w:val="en-US"/>
        </w:rPr>
      </w:pPr>
      <w:r w:rsidRPr="00F641DD">
        <w:rPr>
          <w:b/>
          <w:bCs/>
          <w:sz w:val="22"/>
          <w:szCs w:val="22"/>
          <w:lang w:val="en-US"/>
        </w:rPr>
        <w:t xml:space="preserve">6. </w:t>
      </w:r>
      <w:r w:rsidRPr="00F641DD">
        <w:rPr>
          <w:b/>
          <w:sz w:val="22"/>
          <w:szCs w:val="22"/>
          <w:lang w:val="en-US"/>
        </w:rPr>
        <w:t xml:space="preserve">What did the writer feel the guidebooks had missed about </w:t>
      </w:r>
      <w:proofErr w:type="spellStart"/>
      <w:r w:rsidRPr="00F641DD">
        <w:rPr>
          <w:b/>
          <w:sz w:val="22"/>
          <w:szCs w:val="22"/>
          <w:lang w:val="en-US"/>
        </w:rPr>
        <w:t>Darrowby</w:t>
      </w:r>
      <w:proofErr w:type="spellEnd"/>
      <w:r w:rsidRPr="00F641DD">
        <w:rPr>
          <w:b/>
          <w:sz w:val="22"/>
          <w:szCs w:val="22"/>
          <w:lang w:val="en-US"/>
        </w:rPr>
        <w:t xml:space="preserve">? </w:t>
      </w:r>
    </w:p>
    <w:p w:rsidR="00615E6E" w:rsidRPr="00F641DD" w:rsidRDefault="00615E6E" w:rsidP="00DF6AD3">
      <w:pPr>
        <w:pStyle w:val="Default"/>
        <w:rPr>
          <w:sz w:val="22"/>
          <w:szCs w:val="22"/>
          <w:lang w:val="en-US"/>
        </w:rPr>
      </w:pPr>
      <w:r w:rsidRPr="00F641DD">
        <w:rPr>
          <w:b/>
          <w:bCs/>
          <w:sz w:val="22"/>
          <w:szCs w:val="22"/>
          <w:lang w:val="en-US"/>
        </w:rPr>
        <w:t xml:space="preserve">A </w:t>
      </w:r>
      <w:r w:rsidRPr="00F641DD">
        <w:rPr>
          <w:sz w:val="22"/>
          <w:szCs w:val="22"/>
          <w:lang w:val="en-US"/>
        </w:rPr>
        <w:t xml:space="preserve">the beauty of the houses </w:t>
      </w:r>
    </w:p>
    <w:p w:rsidR="00615E6E" w:rsidRPr="00F641DD" w:rsidRDefault="00615E6E" w:rsidP="00DF6AD3">
      <w:pPr>
        <w:pStyle w:val="Default"/>
        <w:rPr>
          <w:sz w:val="22"/>
          <w:szCs w:val="22"/>
          <w:lang w:val="en-US"/>
        </w:rPr>
      </w:pPr>
      <w:r w:rsidRPr="00F641DD">
        <w:rPr>
          <w:b/>
          <w:bCs/>
          <w:sz w:val="22"/>
          <w:szCs w:val="22"/>
          <w:lang w:val="en-US"/>
        </w:rPr>
        <w:t xml:space="preserve">B </w:t>
      </w:r>
      <w:r w:rsidRPr="00F641DD">
        <w:rPr>
          <w:sz w:val="22"/>
          <w:szCs w:val="22"/>
          <w:lang w:val="en-US"/>
        </w:rPr>
        <w:t xml:space="preserve">the importance of the bridges </w:t>
      </w:r>
    </w:p>
    <w:p w:rsidR="00615E6E" w:rsidRPr="00F641DD" w:rsidRDefault="00615E6E" w:rsidP="00DF6AD3">
      <w:pPr>
        <w:pStyle w:val="Default"/>
        <w:rPr>
          <w:sz w:val="22"/>
          <w:szCs w:val="22"/>
          <w:lang w:val="en-US"/>
        </w:rPr>
      </w:pPr>
      <w:r w:rsidRPr="00F641DD">
        <w:rPr>
          <w:b/>
          <w:bCs/>
          <w:sz w:val="22"/>
          <w:szCs w:val="22"/>
          <w:lang w:val="en-US"/>
        </w:rPr>
        <w:t xml:space="preserve">C </w:t>
      </w:r>
      <w:r w:rsidRPr="00F641DD">
        <w:rPr>
          <w:sz w:val="22"/>
          <w:szCs w:val="22"/>
          <w:lang w:val="en-US"/>
        </w:rPr>
        <w:t xml:space="preserve">the lovely views from the town </w:t>
      </w:r>
    </w:p>
    <w:p w:rsidR="00615E6E" w:rsidRPr="00F641DD" w:rsidRDefault="00615E6E" w:rsidP="00DF6AD3">
      <w:pPr>
        <w:pStyle w:val="Default"/>
        <w:rPr>
          <w:sz w:val="22"/>
          <w:szCs w:val="22"/>
          <w:lang w:val="en-US"/>
        </w:rPr>
      </w:pPr>
      <w:r w:rsidRPr="00F641DD">
        <w:rPr>
          <w:b/>
          <w:bCs/>
          <w:sz w:val="22"/>
          <w:szCs w:val="22"/>
          <w:lang w:val="en-US"/>
        </w:rPr>
        <w:t xml:space="preserve">D </w:t>
      </w:r>
      <w:r w:rsidRPr="00F641DD">
        <w:rPr>
          <w:sz w:val="22"/>
          <w:szCs w:val="22"/>
          <w:lang w:val="en-US"/>
        </w:rPr>
        <w:t xml:space="preserve">the impressive public spaces </w:t>
      </w:r>
    </w:p>
    <w:p w:rsidR="00615E6E" w:rsidRPr="00F641DD" w:rsidRDefault="00615E6E" w:rsidP="00DF6AD3">
      <w:pPr>
        <w:pStyle w:val="Default"/>
        <w:rPr>
          <w:b/>
          <w:sz w:val="22"/>
          <w:szCs w:val="22"/>
          <w:lang w:val="en-US"/>
        </w:rPr>
      </w:pPr>
      <w:r w:rsidRPr="00F641DD">
        <w:rPr>
          <w:b/>
          <w:bCs/>
          <w:sz w:val="22"/>
          <w:szCs w:val="22"/>
          <w:lang w:val="en-US"/>
        </w:rPr>
        <w:t xml:space="preserve">7. </w:t>
      </w:r>
      <w:r w:rsidRPr="00F641DD">
        <w:rPr>
          <w:b/>
          <w:sz w:val="22"/>
          <w:szCs w:val="22"/>
          <w:lang w:val="en-US"/>
        </w:rPr>
        <w:t xml:space="preserve">How did the writer </w:t>
      </w:r>
      <w:proofErr w:type="spellStart"/>
      <w:r w:rsidRPr="00F641DD">
        <w:rPr>
          <w:b/>
          <w:sz w:val="22"/>
          <w:szCs w:val="22"/>
          <w:lang w:val="en-US"/>
        </w:rPr>
        <w:t>recognise</w:t>
      </w:r>
      <w:proofErr w:type="spellEnd"/>
      <w:r w:rsidRPr="00F641DD">
        <w:rPr>
          <w:b/>
          <w:sz w:val="22"/>
          <w:szCs w:val="22"/>
          <w:lang w:val="en-US"/>
        </w:rPr>
        <w:t xml:space="preserve"> </w:t>
      </w:r>
      <w:proofErr w:type="spellStart"/>
      <w:r w:rsidRPr="00F641DD">
        <w:rPr>
          <w:b/>
          <w:sz w:val="22"/>
          <w:szCs w:val="22"/>
          <w:lang w:val="en-US"/>
        </w:rPr>
        <w:t>Skeldale</w:t>
      </w:r>
      <w:proofErr w:type="spellEnd"/>
      <w:r w:rsidRPr="00F641DD">
        <w:rPr>
          <w:b/>
          <w:sz w:val="22"/>
          <w:szCs w:val="22"/>
          <w:lang w:val="en-US"/>
        </w:rPr>
        <w:t xml:space="preserve"> House? </w:t>
      </w:r>
    </w:p>
    <w:p w:rsidR="00615E6E" w:rsidRPr="00F641DD" w:rsidRDefault="00615E6E" w:rsidP="00DF6AD3">
      <w:pPr>
        <w:pStyle w:val="Default"/>
        <w:rPr>
          <w:sz w:val="22"/>
          <w:szCs w:val="22"/>
          <w:lang w:val="en-US"/>
        </w:rPr>
      </w:pPr>
      <w:proofErr w:type="gramStart"/>
      <w:r w:rsidRPr="00F641DD">
        <w:rPr>
          <w:b/>
          <w:bCs/>
          <w:sz w:val="22"/>
          <w:szCs w:val="22"/>
          <w:lang w:val="en-US"/>
        </w:rPr>
        <w:t xml:space="preserve">A </w:t>
      </w:r>
      <w:r w:rsidRPr="00F641DD">
        <w:rPr>
          <w:sz w:val="22"/>
          <w:szCs w:val="22"/>
          <w:lang w:val="en-US"/>
        </w:rPr>
        <w:t>The</w:t>
      </w:r>
      <w:proofErr w:type="gramEnd"/>
      <w:r w:rsidRPr="00F641DD">
        <w:rPr>
          <w:sz w:val="22"/>
          <w:szCs w:val="22"/>
          <w:lang w:val="en-US"/>
        </w:rPr>
        <w:t xml:space="preserve"> name was on the door. </w:t>
      </w:r>
    </w:p>
    <w:p w:rsidR="00615E6E" w:rsidRPr="00F641DD" w:rsidRDefault="00615E6E" w:rsidP="00DF6AD3">
      <w:pPr>
        <w:pStyle w:val="Default"/>
        <w:rPr>
          <w:sz w:val="22"/>
          <w:szCs w:val="22"/>
          <w:lang w:val="en-US"/>
        </w:rPr>
      </w:pPr>
      <w:r w:rsidRPr="00F641DD">
        <w:rPr>
          <w:b/>
          <w:bCs/>
          <w:sz w:val="22"/>
          <w:szCs w:val="22"/>
          <w:lang w:val="en-US"/>
        </w:rPr>
        <w:t xml:space="preserve">B </w:t>
      </w:r>
      <w:r w:rsidRPr="00F641DD">
        <w:rPr>
          <w:sz w:val="22"/>
          <w:szCs w:val="22"/>
          <w:lang w:val="en-US"/>
        </w:rPr>
        <w:t xml:space="preserve">It had red bricks. </w:t>
      </w:r>
    </w:p>
    <w:p w:rsidR="00615E6E" w:rsidRPr="00F641DD" w:rsidRDefault="00615E6E" w:rsidP="00DF6AD3">
      <w:pPr>
        <w:pStyle w:val="Default"/>
        <w:rPr>
          <w:sz w:val="22"/>
          <w:szCs w:val="22"/>
          <w:lang w:val="en-US"/>
        </w:rPr>
      </w:pPr>
      <w:r w:rsidRPr="00F641DD">
        <w:rPr>
          <w:b/>
          <w:bCs/>
          <w:sz w:val="22"/>
          <w:szCs w:val="22"/>
          <w:lang w:val="en-US"/>
        </w:rPr>
        <w:t xml:space="preserve">C </w:t>
      </w:r>
      <w:r w:rsidRPr="00F641DD">
        <w:rPr>
          <w:sz w:val="22"/>
          <w:szCs w:val="22"/>
          <w:lang w:val="en-US"/>
        </w:rPr>
        <w:t xml:space="preserve">There was a certain plant outside. </w:t>
      </w:r>
    </w:p>
    <w:p w:rsidR="00615E6E" w:rsidRPr="00F641DD" w:rsidRDefault="00615E6E" w:rsidP="00DF6AD3">
      <w:pPr>
        <w:pStyle w:val="Default"/>
        <w:rPr>
          <w:sz w:val="22"/>
          <w:szCs w:val="22"/>
          <w:lang w:val="en-US"/>
        </w:rPr>
      </w:pPr>
      <w:r w:rsidRPr="00F641DD">
        <w:rPr>
          <w:b/>
          <w:bCs/>
          <w:sz w:val="22"/>
          <w:szCs w:val="22"/>
          <w:lang w:val="en-US"/>
        </w:rPr>
        <w:t xml:space="preserve">D </w:t>
      </w:r>
      <w:r w:rsidRPr="00F641DD">
        <w:rPr>
          <w:sz w:val="22"/>
          <w:szCs w:val="22"/>
          <w:lang w:val="en-US"/>
        </w:rPr>
        <w:t xml:space="preserve">It stood alone. </w:t>
      </w:r>
    </w:p>
    <w:p w:rsidR="00615E6E" w:rsidRPr="00F641DD" w:rsidRDefault="00615E6E" w:rsidP="00DF6AD3">
      <w:pPr>
        <w:pStyle w:val="Default"/>
        <w:rPr>
          <w:b/>
          <w:sz w:val="22"/>
          <w:szCs w:val="22"/>
          <w:lang w:val="en-US"/>
        </w:rPr>
      </w:pPr>
      <w:r w:rsidRPr="00F641DD">
        <w:rPr>
          <w:b/>
          <w:bCs/>
          <w:sz w:val="22"/>
          <w:szCs w:val="22"/>
          <w:lang w:val="en-US"/>
        </w:rPr>
        <w:t xml:space="preserve">8. </w:t>
      </w:r>
      <w:r w:rsidRPr="00F641DD">
        <w:rPr>
          <w:b/>
          <w:sz w:val="22"/>
          <w:szCs w:val="22"/>
          <w:lang w:val="en-US"/>
        </w:rPr>
        <w:t xml:space="preserve">How did the writer’s attitude change during the passage? </w:t>
      </w:r>
    </w:p>
    <w:p w:rsidR="00615E6E" w:rsidRPr="00F641DD" w:rsidRDefault="00615E6E" w:rsidP="00DF6AD3">
      <w:pPr>
        <w:pStyle w:val="Default"/>
        <w:rPr>
          <w:sz w:val="22"/>
          <w:szCs w:val="22"/>
          <w:lang w:val="en-US"/>
        </w:rPr>
      </w:pPr>
      <w:proofErr w:type="gramStart"/>
      <w:r w:rsidRPr="00F641DD">
        <w:rPr>
          <w:b/>
          <w:bCs/>
          <w:sz w:val="22"/>
          <w:szCs w:val="22"/>
          <w:lang w:val="en-US"/>
        </w:rPr>
        <w:t xml:space="preserve">A </w:t>
      </w:r>
      <w:r w:rsidRPr="00F641DD">
        <w:rPr>
          <w:sz w:val="22"/>
          <w:szCs w:val="22"/>
          <w:lang w:val="en-US"/>
        </w:rPr>
        <w:t>He</w:t>
      </w:r>
      <w:proofErr w:type="gramEnd"/>
      <w:r w:rsidRPr="00F641DD">
        <w:rPr>
          <w:sz w:val="22"/>
          <w:szCs w:val="22"/>
          <w:lang w:val="en-US"/>
        </w:rPr>
        <w:t xml:space="preserve"> began to feel he might like living in </w:t>
      </w:r>
      <w:proofErr w:type="spellStart"/>
      <w:r w:rsidRPr="00F641DD">
        <w:rPr>
          <w:sz w:val="22"/>
          <w:szCs w:val="22"/>
          <w:lang w:val="en-US"/>
        </w:rPr>
        <w:t>Darrowby</w:t>
      </w:r>
      <w:proofErr w:type="spellEnd"/>
      <w:r w:rsidRPr="00F641DD">
        <w:rPr>
          <w:sz w:val="22"/>
          <w:szCs w:val="22"/>
          <w:lang w:val="en-US"/>
        </w:rPr>
        <w:t xml:space="preserve">. </w:t>
      </w:r>
    </w:p>
    <w:p w:rsidR="00615E6E" w:rsidRPr="00F641DD" w:rsidRDefault="00615E6E" w:rsidP="00DF6AD3">
      <w:pPr>
        <w:pStyle w:val="Default"/>
        <w:rPr>
          <w:sz w:val="22"/>
          <w:szCs w:val="22"/>
          <w:lang w:val="en-US"/>
        </w:rPr>
      </w:pPr>
      <w:r w:rsidRPr="00F641DD">
        <w:rPr>
          <w:b/>
          <w:bCs/>
          <w:sz w:val="22"/>
          <w:szCs w:val="22"/>
          <w:lang w:val="en-US"/>
        </w:rPr>
        <w:t xml:space="preserve">B </w:t>
      </w:r>
      <w:r w:rsidRPr="00F641DD">
        <w:rPr>
          <w:sz w:val="22"/>
          <w:szCs w:val="22"/>
          <w:lang w:val="en-US"/>
        </w:rPr>
        <w:t xml:space="preserve">He became less enthusiastic about the job. </w:t>
      </w:r>
    </w:p>
    <w:p w:rsidR="00615E6E" w:rsidRPr="00F641DD" w:rsidRDefault="00615E6E" w:rsidP="00DF6AD3">
      <w:pPr>
        <w:pStyle w:val="Default"/>
        <w:rPr>
          <w:sz w:val="22"/>
          <w:szCs w:val="22"/>
          <w:lang w:val="en-US"/>
        </w:rPr>
      </w:pPr>
      <w:r w:rsidRPr="00F641DD">
        <w:rPr>
          <w:b/>
          <w:bCs/>
          <w:sz w:val="22"/>
          <w:szCs w:val="22"/>
          <w:lang w:val="en-US"/>
        </w:rPr>
        <w:t xml:space="preserve">C </w:t>
      </w:r>
      <w:r w:rsidRPr="00F641DD">
        <w:rPr>
          <w:sz w:val="22"/>
          <w:szCs w:val="22"/>
          <w:lang w:val="en-US"/>
        </w:rPr>
        <w:t xml:space="preserve">He </w:t>
      </w:r>
      <w:proofErr w:type="spellStart"/>
      <w:r w:rsidRPr="00F641DD">
        <w:rPr>
          <w:sz w:val="22"/>
          <w:szCs w:val="22"/>
          <w:lang w:val="en-US"/>
        </w:rPr>
        <w:t>realised</w:t>
      </w:r>
      <w:proofErr w:type="spellEnd"/>
      <w:r w:rsidRPr="00F641DD">
        <w:rPr>
          <w:sz w:val="22"/>
          <w:szCs w:val="22"/>
          <w:lang w:val="en-US"/>
        </w:rPr>
        <w:t xml:space="preserve"> his journey was likely to have been a waste of time. </w:t>
      </w:r>
    </w:p>
    <w:p w:rsidR="00615E6E" w:rsidRPr="00F641DD" w:rsidRDefault="00615E6E" w:rsidP="00DF6AD3">
      <w:pPr>
        <w:spacing w:line="240" w:lineRule="auto"/>
        <w:rPr>
          <w:rFonts w:ascii="Times New Roman" w:hAnsi="Times New Roman" w:cs="Times New Roman"/>
          <w:lang w:val="en-US"/>
        </w:rPr>
      </w:pPr>
      <w:r w:rsidRPr="00F641DD">
        <w:rPr>
          <w:rFonts w:ascii="Times New Roman" w:hAnsi="Times New Roman" w:cs="Times New Roman"/>
          <w:b/>
          <w:bCs/>
          <w:lang w:val="en-US"/>
        </w:rPr>
        <w:t xml:space="preserve">D </w:t>
      </w:r>
      <w:r w:rsidRPr="00F641DD">
        <w:rPr>
          <w:rFonts w:ascii="Times New Roman" w:hAnsi="Times New Roman" w:cs="Times New Roman"/>
          <w:lang w:val="en-US"/>
        </w:rPr>
        <w:t>He started to look forward to having the interview.</w:t>
      </w:r>
    </w:p>
    <w:tbl>
      <w:tblPr>
        <w:tblStyle w:val="a4"/>
        <w:tblW w:w="0" w:type="auto"/>
        <w:tblLook w:val="04A0"/>
      </w:tblPr>
      <w:tblGrid>
        <w:gridCol w:w="1196"/>
        <w:gridCol w:w="1196"/>
        <w:gridCol w:w="1196"/>
        <w:gridCol w:w="1196"/>
        <w:gridCol w:w="1196"/>
        <w:gridCol w:w="1197"/>
        <w:gridCol w:w="1197"/>
        <w:gridCol w:w="1197"/>
      </w:tblGrid>
      <w:tr w:rsidR="00F36BC6" w:rsidRPr="00F641DD" w:rsidTr="00F36BC6">
        <w:tc>
          <w:tcPr>
            <w:tcW w:w="1196" w:type="dxa"/>
          </w:tcPr>
          <w:p w:rsidR="00F36BC6" w:rsidRPr="00F641DD" w:rsidRDefault="00F36BC6" w:rsidP="00DF6AD3">
            <w:pPr>
              <w:rPr>
                <w:rFonts w:ascii="Times New Roman" w:hAnsi="Times New Roman" w:cs="Times New Roman"/>
                <w:lang w:val="en-GB"/>
              </w:rPr>
            </w:pPr>
            <w:r w:rsidRPr="00F641DD">
              <w:rPr>
                <w:rFonts w:ascii="Times New Roman" w:hAnsi="Times New Roman" w:cs="Times New Roman"/>
                <w:lang w:val="en-GB"/>
              </w:rPr>
              <w:t>1.</w:t>
            </w:r>
          </w:p>
        </w:tc>
        <w:tc>
          <w:tcPr>
            <w:tcW w:w="1196" w:type="dxa"/>
          </w:tcPr>
          <w:p w:rsidR="00F36BC6" w:rsidRPr="00F641DD" w:rsidRDefault="00F36BC6" w:rsidP="00DF6AD3">
            <w:pPr>
              <w:rPr>
                <w:rFonts w:ascii="Times New Roman" w:hAnsi="Times New Roman" w:cs="Times New Roman"/>
                <w:lang w:val="en-GB"/>
              </w:rPr>
            </w:pPr>
            <w:r w:rsidRPr="00F641DD">
              <w:rPr>
                <w:rFonts w:ascii="Times New Roman" w:hAnsi="Times New Roman" w:cs="Times New Roman"/>
                <w:lang w:val="en-GB"/>
              </w:rPr>
              <w:t>2.</w:t>
            </w:r>
          </w:p>
        </w:tc>
        <w:tc>
          <w:tcPr>
            <w:tcW w:w="1196" w:type="dxa"/>
          </w:tcPr>
          <w:p w:rsidR="00F36BC6" w:rsidRPr="00F641DD" w:rsidRDefault="00F36BC6" w:rsidP="00DF6AD3">
            <w:pPr>
              <w:rPr>
                <w:rFonts w:ascii="Times New Roman" w:hAnsi="Times New Roman" w:cs="Times New Roman"/>
                <w:lang w:val="en-GB"/>
              </w:rPr>
            </w:pPr>
            <w:r w:rsidRPr="00F641DD">
              <w:rPr>
                <w:rFonts w:ascii="Times New Roman" w:hAnsi="Times New Roman" w:cs="Times New Roman"/>
                <w:lang w:val="en-GB"/>
              </w:rPr>
              <w:t>3.</w:t>
            </w:r>
          </w:p>
        </w:tc>
        <w:tc>
          <w:tcPr>
            <w:tcW w:w="1196" w:type="dxa"/>
          </w:tcPr>
          <w:p w:rsidR="00F36BC6" w:rsidRPr="00F641DD" w:rsidRDefault="00F36BC6" w:rsidP="00DF6AD3">
            <w:pPr>
              <w:rPr>
                <w:rFonts w:ascii="Times New Roman" w:hAnsi="Times New Roman" w:cs="Times New Roman"/>
                <w:lang w:val="en-GB"/>
              </w:rPr>
            </w:pPr>
            <w:r w:rsidRPr="00F641DD">
              <w:rPr>
                <w:rFonts w:ascii="Times New Roman" w:hAnsi="Times New Roman" w:cs="Times New Roman"/>
                <w:lang w:val="en-GB"/>
              </w:rPr>
              <w:t>4.</w:t>
            </w:r>
          </w:p>
        </w:tc>
        <w:tc>
          <w:tcPr>
            <w:tcW w:w="1196" w:type="dxa"/>
          </w:tcPr>
          <w:p w:rsidR="00F36BC6" w:rsidRPr="00F641DD" w:rsidRDefault="00F36BC6" w:rsidP="00DF6AD3">
            <w:pPr>
              <w:rPr>
                <w:rFonts w:ascii="Times New Roman" w:hAnsi="Times New Roman" w:cs="Times New Roman"/>
                <w:lang w:val="en-GB"/>
              </w:rPr>
            </w:pPr>
            <w:r w:rsidRPr="00F641DD">
              <w:rPr>
                <w:rFonts w:ascii="Times New Roman" w:hAnsi="Times New Roman" w:cs="Times New Roman"/>
                <w:lang w:val="en-GB"/>
              </w:rPr>
              <w:t>5.</w:t>
            </w:r>
          </w:p>
        </w:tc>
        <w:tc>
          <w:tcPr>
            <w:tcW w:w="1197" w:type="dxa"/>
          </w:tcPr>
          <w:p w:rsidR="00F36BC6" w:rsidRPr="00F641DD" w:rsidRDefault="00F36BC6" w:rsidP="00DF6AD3">
            <w:pPr>
              <w:rPr>
                <w:rFonts w:ascii="Times New Roman" w:hAnsi="Times New Roman" w:cs="Times New Roman"/>
                <w:lang w:val="en-GB"/>
              </w:rPr>
            </w:pPr>
            <w:r w:rsidRPr="00F641DD">
              <w:rPr>
                <w:rFonts w:ascii="Times New Roman" w:hAnsi="Times New Roman" w:cs="Times New Roman"/>
                <w:lang w:val="en-GB"/>
              </w:rPr>
              <w:t>6.</w:t>
            </w:r>
          </w:p>
        </w:tc>
        <w:tc>
          <w:tcPr>
            <w:tcW w:w="1197" w:type="dxa"/>
          </w:tcPr>
          <w:p w:rsidR="00F36BC6" w:rsidRPr="00F641DD" w:rsidRDefault="00F36BC6" w:rsidP="00DF6AD3">
            <w:pPr>
              <w:rPr>
                <w:rFonts w:ascii="Times New Roman" w:hAnsi="Times New Roman" w:cs="Times New Roman"/>
                <w:lang w:val="en-GB"/>
              </w:rPr>
            </w:pPr>
            <w:r w:rsidRPr="00F641DD">
              <w:rPr>
                <w:rFonts w:ascii="Times New Roman" w:hAnsi="Times New Roman" w:cs="Times New Roman"/>
                <w:lang w:val="en-GB"/>
              </w:rPr>
              <w:t>7.</w:t>
            </w:r>
          </w:p>
        </w:tc>
        <w:tc>
          <w:tcPr>
            <w:tcW w:w="1197" w:type="dxa"/>
          </w:tcPr>
          <w:p w:rsidR="00F36BC6" w:rsidRPr="00F641DD" w:rsidRDefault="00F36BC6" w:rsidP="00DF6AD3">
            <w:pPr>
              <w:rPr>
                <w:rFonts w:ascii="Times New Roman" w:hAnsi="Times New Roman" w:cs="Times New Roman"/>
                <w:lang w:val="en-GB"/>
              </w:rPr>
            </w:pPr>
            <w:r w:rsidRPr="00F641DD">
              <w:rPr>
                <w:rFonts w:ascii="Times New Roman" w:hAnsi="Times New Roman" w:cs="Times New Roman"/>
                <w:lang w:val="en-GB"/>
              </w:rPr>
              <w:t>8.</w:t>
            </w:r>
          </w:p>
        </w:tc>
      </w:tr>
    </w:tbl>
    <w:p w:rsidR="00F36BC6" w:rsidRPr="00F641DD" w:rsidRDefault="00F36BC6" w:rsidP="00DF6AD3">
      <w:pPr>
        <w:spacing w:line="240" w:lineRule="auto"/>
        <w:rPr>
          <w:rFonts w:ascii="Times New Roman" w:hAnsi="Times New Roman" w:cs="Times New Roman"/>
        </w:rPr>
      </w:pPr>
    </w:p>
    <w:p w:rsidR="00F641DD" w:rsidRPr="00485792" w:rsidRDefault="00615E6E" w:rsidP="00DF6AD3">
      <w:pPr>
        <w:pStyle w:val="Default"/>
        <w:jc w:val="both"/>
        <w:rPr>
          <w:b/>
          <w:bCs/>
          <w:i/>
          <w:sz w:val="22"/>
          <w:szCs w:val="22"/>
          <w:lang w:val="en-US"/>
        </w:rPr>
      </w:pPr>
      <w:proofErr w:type="gramStart"/>
      <w:r w:rsidRPr="00F641DD">
        <w:rPr>
          <w:b/>
          <w:bCs/>
          <w:sz w:val="22"/>
          <w:szCs w:val="22"/>
          <w:lang w:val="en-US"/>
        </w:rPr>
        <w:t>Task 2.</w:t>
      </w:r>
      <w:proofErr w:type="gramEnd"/>
      <w:r w:rsidRPr="00F641DD">
        <w:rPr>
          <w:b/>
          <w:bCs/>
          <w:sz w:val="22"/>
          <w:szCs w:val="22"/>
          <w:lang w:val="en-US"/>
        </w:rPr>
        <w:t xml:space="preserve"> </w:t>
      </w:r>
      <w:r w:rsidRPr="00F641DD">
        <w:rPr>
          <w:b/>
          <w:bCs/>
          <w:i/>
          <w:sz w:val="22"/>
          <w:szCs w:val="22"/>
          <w:lang w:val="en-US"/>
        </w:rPr>
        <w:t xml:space="preserve">For Items 9-15, read part of an employee handout regarding working with businesses in other countries and decide which country (A, B, C or D) is being referred to in the statements below. </w:t>
      </w:r>
      <w:r w:rsidR="00590965" w:rsidRPr="00DA62CB">
        <w:rPr>
          <w:b/>
          <w:i/>
          <w:lang w:val="en-US"/>
        </w:rPr>
        <w:t>Write down your answers in the table.</w:t>
      </w:r>
    </w:p>
    <w:p w:rsidR="00615E6E" w:rsidRPr="00F641DD" w:rsidRDefault="00615E6E" w:rsidP="00DF6AD3">
      <w:pPr>
        <w:pStyle w:val="Default"/>
        <w:jc w:val="both"/>
        <w:rPr>
          <w:sz w:val="22"/>
          <w:szCs w:val="22"/>
          <w:lang w:val="en-US"/>
        </w:rPr>
      </w:pPr>
      <w:r w:rsidRPr="00F641DD">
        <w:rPr>
          <w:sz w:val="22"/>
          <w:szCs w:val="22"/>
          <w:lang w:val="en-US"/>
        </w:rPr>
        <w:t xml:space="preserve">Like most companies in an increasingly globalised world, our firm does business with other firms abroad. Company cultures vary worldwide, and it is important for delegates from our company to </w:t>
      </w:r>
      <w:proofErr w:type="spellStart"/>
      <w:r w:rsidRPr="00F641DD">
        <w:rPr>
          <w:sz w:val="22"/>
          <w:szCs w:val="22"/>
          <w:lang w:val="en-US"/>
        </w:rPr>
        <w:t>recognise</w:t>
      </w:r>
      <w:proofErr w:type="spellEnd"/>
      <w:r w:rsidRPr="00F641DD">
        <w:rPr>
          <w:sz w:val="22"/>
          <w:szCs w:val="22"/>
          <w:lang w:val="en-US"/>
        </w:rPr>
        <w:t xml:space="preserve"> how company culture overseas might be different from our own. This document will give you a brief guide to company culture in the countries we associate with. </w:t>
      </w:r>
    </w:p>
    <w:p w:rsidR="00615E6E" w:rsidRPr="00F641DD" w:rsidRDefault="00615E6E" w:rsidP="00DF6AD3">
      <w:pPr>
        <w:pStyle w:val="Default"/>
        <w:jc w:val="both"/>
        <w:rPr>
          <w:sz w:val="22"/>
          <w:szCs w:val="22"/>
          <w:lang w:val="en-US"/>
        </w:rPr>
      </w:pPr>
      <w:r w:rsidRPr="00F641DD">
        <w:rPr>
          <w:b/>
          <w:bCs/>
          <w:sz w:val="22"/>
          <w:szCs w:val="22"/>
          <w:lang w:val="en-US"/>
        </w:rPr>
        <w:t xml:space="preserve">A Russia </w:t>
      </w:r>
    </w:p>
    <w:p w:rsidR="00615E6E" w:rsidRPr="00F641DD" w:rsidRDefault="00615E6E" w:rsidP="00DF6AD3">
      <w:pPr>
        <w:pStyle w:val="Default"/>
        <w:jc w:val="both"/>
        <w:rPr>
          <w:sz w:val="22"/>
          <w:szCs w:val="22"/>
          <w:lang w:val="en-US"/>
        </w:rPr>
      </w:pPr>
      <w:r w:rsidRPr="00F641DD">
        <w:rPr>
          <w:sz w:val="22"/>
          <w:szCs w:val="22"/>
          <w:lang w:val="en-US"/>
        </w:rPr>
        <w:t xml:space="preserve">Until recently, people and businesses were oppressed by the state and this has affected people’s attitudes. It is not uncommon for laws to be ignored and taxes to go unpaid. In some cases, only contracts between close personal friends are acknowledged. Therefore, networking is vital for successful business. Presently, the legal situation in Russia is in a state of flux, with laws constantly being rewritten. Those that exist are often unenforceable. Most agreements are therefore made on a trust basis, so it is vital that personal relationships do not break down. The management style is </w:t>
      </w:r>
      <w:proofErr w:type="spellStart"/>
      <w:r w:rsidRPr="00F641DD">
        <w:rPr>
          <w:sz w:val="22"/>
          <w:szCs w:val="22"/>
          <w:lang w:val="en-US"/>
        </w:rPr>
        <w:t>centralised</w:t>
      </w:r>
      <w:proofErr w:type="spellEnd"/>
      <w:r w:rsidRPr="00F641DD">
        <w:rPr>
          <w:sz w:val="22"/>
          <w:szCs w:val="22"/>
          <w:lang w:val="en-US"/>
        </w:rPr>
        <w:t xml:space="preserve"> and directive. Too much debate can indicate a lack of decisiveness. Subordinates take orders from the ‘big boss’. Many westerners see this as a lack of initiative on the part of middle managers, but in actual fact, middle managers have little power. Most delays occur because the question has not been presented to actual decision-maker. </w:t>
      </w:r>
      <w:r w:rsidRPr="00F641DD">
        <w:rPr>
          <w:sz w:val="22"/>
          <w:szCs w:val="22"/>
          <w:lang w:val="en-US"/>
        </w:rPr>
        <w:lastRenderedPageBreak/>
        <w:t xml:space="preserve">However, things are changing in Russia. The old regime is gradually being replaced by western business style, and younger managers will have a much more modern approach than their older counterparts. </w:t>
      </w:r>
    </w:p>
    <w:p w:rsidR="00615E6E" w:rsidRPr="00F641DD" w:rsidRDefault="00615E6E" w:rsidP="00DF6AD3">
      <w:pPr>
        <w:pStyle w:val="Default"/>
        <w:jc w:val="both"/>
        <w:rPr>
          <w:sz w:val="22"/>
          <w:szCs w:val="22"/>
          <w:lang w:val="en-US"/>
        </w:rPr>
      </w:pPr>
      <w:r w:rsidRPr="00F641DD">
        <w:rPr>
          <w:b/>
          <w:bCs/>
          <w:sz w:val="22"/>
          <w:szCs w:val="22"/>
          <w:lang w:val="en-US"/>
        </w:rPr>
        <w:t xml:space="preserve">B South Korea </w:t>
      </w:r>
    </w:p>
    <w:p w:rsidR="00615E6E" w:rsidRPr="00F641DD" w:rsidRDefault="00615E6E" w:rsidP="00DF6AD3">
      <w:pPr>
        <w:pStyle w:val="Default"/>
        <w:jc w:val="both"/>
        <w:rPr>
          <w:sz w:val="22"/>
          <w:szCs w:val="22"/>
          <w:lang w:val="en-US"/>
        </w:rPr>
      </w:pPr>
      <w:r w:rsidRPr="00F641DD">
        <w:rPr>
          <w:sz w:val="22"/>
          <w:szCs w:val="22"/>
          <w:lang w:val="en-US"/>
        </w:rPr>
        <w:t>South Korea is one of the world’s most successful economies, having seen five consecutive decades of high economic growth. When faced with adversity, South</w:t>
      </w:r>
      <w:r w:rsidR="00DF6AD3" w:rsidRPr="00F641DD">
        <w:rPr>
          <w:sz w:val="22"/>
          <w:szCs w:val="22"/>
          <w:lang w:val="en-US"/>
        </w:rPr>
        <w:t xml:space="preserve"> </w:t>
      </w:r>
      <w:r w:rsidRPr="00F641DD">
        <w:rPr>
          <w:sz w:val="22"/>
          <w:szCs w:val="22"/>
          <w:lang w:val="en-US"/>
        </w:rPr>
        <w:t xml:space="preserve">Koreans change direction quickly and effectively. Despite the frantic economic growth, South Korean society is still very conservative and conformist due to the influence of Confucian values. Companies are hierarchical and regimented and ‘face’ is very much valued. Consequently, change can sometimes be slow and painful. Managers are paternalistic, authoritative figures who expect their instructions to be carried out obediently and respectfully. In return, they give their subordinates support and help, not only in work issues but in home issues as well. Group harmony is important, so South Koreans avoid confrontation and blame, especially among people of equal rank. Friendship is therefore vital to business success. The Korean saying 'make a friend first and a client second' sums this up exactly. </w:t>
      </w:r>
    </w:p>
    <w:p w:rsidR="00615E6E" w:rsidRPr="00F641DD" w:rsidRDefault="00615E6E" w:rsidP="00DF6AD3">
      <w:pPr>
        <w:pStyle w:val="Default"/>
        <w:jc w:val="both"/>
        <w:rPr>
          <w:sz w:val="22"/>
          <w:szCs w:val="22"/>
          <w:lang w:val="en-US"/>
        </w:rPr>
      </w:pPr>
      <w:r w:rsidRPr="00F641DD">
        <w:rPr>
          <w:b/>
          <w:bCs/>
          <w:sz w:val="22"/>
          <w:szCs w:val="22"/>
          <w:lang w:val="en-US"/>
        </w:rPr>
        <w:t xml:space="preserve">C Australia </w:t>
      </w:r>
    </w:p>
    <w:p w:rsidR="00615E6E" w:rsidRPr="00F641DD" w:rsidRDefault="00615E6E" w:rsidP="00DF6AD3">
      <w:pPr>
        <w:pStyle w:val="Default"/>
        <w:jc w:val="both"/>
        <w:rPr>
          <w:sz w:val="22"/>
          <w:szCs w:val="22"/>
          <w:lang w:val="en-US"/>
        </w:rPr>
      </w:pPr>
      <w:r w:rsidRPr="00F641DD">
        <w:rPr>
          <w:sz w:val="22"/>
          <w:szCs w:val="22"/>
          <w:lang w:val="en-US"/>
        </w:rPr>
        <w:t xml:space="preserve">Australia has a relatively small population in relation to its vast size. Its geographic isolation and its small domestic market mean that international trade is essential to guarantee future prosperity. Increasingly, this is done in countries in Asia rather than Commonwealth countries. Australian managers are not considered to have superior status to other workers. Their jobs are just different. Authoritative management styles are not appreciated among Australians workers. Instead, managers adopt a more consultative and inclusive style which encourages </w:t>
      </w:r>
      <w:proofErr w:type="gramStart"/>
      <w:r w:rsidRPr="00F641DD">
        <w:rPr>
          <w:sz w:val="22"/>
          <w:szCs w:val="22"/>
          <w:lang w:val="en-US"/>
        </w:rPr>
        <w:t>open</w:t>
      </w:r>
      <w:proofErr w:type="gramEnd"/>
      <w:r w:rsidRPr="00F641DD">
        <w:rPr>
          <w:sz w:val="22"/>
          <w:szCs w:val="22"/>
          <w:lang w:val="en-US"/>
        </w:rPr>
        <w:t xml:space="preserve"> debate. Challenging superiors is </w:t>
      </w:r>
      <w:proofErr w:type="gramStart"/>
      <w:r w:rsidRPr="00F641DD">
        <w:rPr>
          <w:sz w:val="22"/>
          <w:szCs w:val="22"/>
          <w:lang w:val="en-US"/>
        </w:rPr>
        <w:t>acceptable,</w:t>
      </w:r>
      <w:proofErr w:type="gramEnd"/>
      <w:r w:rsidRPr="00F641DD">
        <w:rPr>
          <w:sz w:val="22"/>
          <w:szCs w:val="22"/>
          <w:lang w:val="en-US"/>
        </w:rPr>
        <w:t xml:space="preserve"> indeed it is a sign of commitment and professionalism. Outsiders may consider such dialogues confrontational, but Australians regard them as effective ways to communicate ideas. Australian managers like to be seen as ‘one of the boys’ and they are more likely to </w:t>
      </w:r>
      <w:proofErr w:type="spellStart"/>
      <w:r w:rsidRPr="00F641DD">
        <w:rPr>
          <w:sz w:val="22"/>
          <w:szCs w:val="22"/>
          <w:lang w:val="en-US"/>
        </w:rPr>
        <w:t>socialise</w:t>
      </w:r>
      <w:proofErr w:type="spellEnd"/>
      <w:r w:rsidRPr="00F641DD">
        <w:rPr>
          <w:sz w:val="22"/>
          <w:szCs w:val="22"/>
          <w:lang w:val="en-US"/>
        </w:rPr>
        <w:t xml:space="preserve"> with their team than segregate themselves and just mix with other managers. </w:t>
      </w:r>
    </w:p>
    <w:p w:rsidR="00615E6E" w:rsidRPr="00F641DD" w:rsidRDefault="00615E6E" w:rsidP="00DF6AD3">
      <w:pPr>
        <w:pStyle w:val="Default"/>
        <w:jc w:val="both"/>
        <w:rPr>
          <w:sz w:val="22"/>
          <w:szCs w:val="22"/>
          <w:lang w:val="en-US"/>
        </w:rPr>
      </w:pPr>
      <w:r w:rsidRPr="00F641DD">
        <w:rPr>
          <w:b/>
          <w:bCs/>
          <w:sz w:val="22"/>
          <w:szCs w:val="22"/>
          <w:lang w:val="en-US"/>
        </w:rPr>
        <w:t xml:space="preserve">D UK </w:t>
      </w:r>
    </w:p>
    <w:p w:rsidR="00615E6E" w:rsidRDefault="00615E6E" w:rsidP="00DF6AD3">
      <w:pPr>
        <w:pStyle w:val="Default"/>
        <w:jc w:val="both"/>
        <w:rPr>
          <w:sz w:val="22"/>
          <w:szCs w:val="22"/>
          <w:lang w:val="en-US"/>
        </w:rPr>
      </w:pPr>
      <w:r w:rsidRPr="00F641DD">
        <w:rPr>
          <w:sz w:val="22"/>
          <w:szCs w:val="22"/>
          <w:lang w:val="en-US"/>
        </w:rPr>
        <w:t xml:space="preserve">In the last half century, Britain, like many </w:t>
      </w:r>
      <w:proofErr w:type="spellStart"/>
      <w:r w:rsidRPr="00F641DD">
        <w:rPr>
          <w:sz w:val="22"/>
          <w:szCs w:val="22"/>
          <w:lang w:val="en-US"/>
        </w:rPr>
        <w:t>industrialised</w:t>
      </w:r>
      <w:proofErr w:type="spellEnd"/>
      <w:r w:rsidRPr="00F641DD">
        <w:rPr>
          <w:sz w:val="22"/>
          <w:szCs w:val="22"/>
          <w:lang w:val="en-US"/>
        </w:rPr>
        <w:t xml:space="preserve"> countries, has moved away from heavy engineering towards service and high-tech industries. With this has come a major shift in management style. Hierarchical systems have been swept aside and replaced by modern business models, heavily influenced by the US. The ‘job for life’ is rare. Neither managers nor junior workers expect to climb the corporate ladder within one company; rather, they manage their own career paths by progressing from company to company. Such short-termism can be frustrating for outsiders. British managers tend to be generalists rather than specialists, and are not necessarily the most technically competent person in the team. Instead, they are expected to have the necessary interpersonal skills to ensure the team works together effectively. They cultivate a close and humorous relationship with subordinates, which may be considered too soft. Giving direct orders can be seen as impolite, so managers often make indirect requests rather than explicit instructions, which is sometimes confusing for non-British people. </w:t>
      </w:r>
    </w:p>
    <w:p w:rsidR="00303A1C" w:rsidRPr="00F641DD" w:rsidRDefault="00303A1C" w:rsidP="00DF6AD3">
      <w:pPr>
        <w:pStyle w:val="Default"/>
        <w:jc w:val="both"/>
        <w:rPr>
          <w:sz w:val="22"/>
          <w:szCs w:val="22"/>
          <w:lang w:val="en-US"/>
        </w:rPr>
      </w:pPr>
    </w:p>
    <w:p w:rsidR="00615E6E" w:rsidRPr="00F641DD" w:rsidRDefault="00615E6E" w:rsidP="00615E6E">
      <w:pPr>
        <w:pStyle w:val="Default"/>
        <w:rPr>
          <w:sz w:val="22"/>
          <w:szCs w:val="22"/>
          <w:lang w:val="en-US"/>
        </w:rPr>
      </w:pPr>
      <w:r w:rsidRPr="00F641DD">
        <w:rPr>
          <w:b/>
          <w:bCs/>
          <w:sz w:val="22"/>
          <w:szCs w:val="22"/>
          <w:lang w:val="en-US"/>
        </w:rPr>
        <w:t xml:space="preserve">Which country is being referred to in the statements below? </w:t>
      </w:r>
    </w:p>
    <w:p w:rsidR="00615E6E" w:rsidRPr="00F641DD" w:rsidRDefault="00615E6E" w:rsidP="00615E6E">
      <w:pPr>
        <w:pStyle w:val="Default"/>
        <w:rPr>
          <w:sz w:val="22"/>
          <w:szCs w:val="22"/>
          <w:lang w:val="en-US"/>
        </w:rPr>
      </w:pPr>
      <w:r w:rsidRPr="00F641DD">
        <w:rPr>
          <w:b/>
          <w:bCs/>
          <w:sz w:val="22"/>
          <w:szCs w:val="22"/>
          <w:lang w:val="en-US"/>
        </w:rPr>
        <w:t xml:space="preserve">9. </w:t>
      </w:r>
      <w:r w:rsidRPr="00F641DD">
        <w:rPr>
          <w:sz w:val="22"/>
          <w:szCs w:val="22"/>
          <w:lang w:val="en-US"/>
        </w:rPr>
        <w:t xml:space="preserve">“The people I deal with keep moving on to new jobs.” </w:t>
      </w:r>
    </w:p>
    <w:p w:rsidR="00615E6E" w:rsidRPr="00F641DD" w:rsidRDefault="00615E6E" w:rsidP="00615E6E">
      <w:pPr>
        <w:pStyle w:val="Default"/>
        <w:rPr>
          <w:sz w:val="22"/>
          <w:szCs w:val="22"/>
          <w:lang w:val="en-US"/>
        </w:rPr>
      </w:pPr>
      <w:r w:rsidRPr="00F641DD">
        <w:rPr>
          <w:b/>
          <w:bCs/>
          <w:sz w:val="22"/>
          <w:szCs w:val="22"/>
          <w:lang w:val="en-US"/>
        </w:rPr>
        <w:t xml:space="preserve">10. </w:t>
      </w:r>
      <w:r w:rsidRPr="00F641DD">
        <w:rPr>
          <w:sz w:val="22"/>
          <w:szCs w:val="22"/>
          <w:lang w:val="en-US"/>
        </w:rPr>
        <w:t xml:space="preserve">“Unless you’re friends, they may not </w:t>
      </w:r>
      <w:proofErr w:type="spellStart"/>
      <w:r w:rsidRPr="00F641DD">
        <w:rPr>
          <w:sz w:val="22"/>
          <w:szCs w:val="22"/>
          <w:lang w:val="en-US"/>
        </w:rPr>
        <w:t>honour</w:t>
      </w:r>
      <w:proofErr w:type="spellEnd"/>
      <w:r w:rsidRPr="00F641DD">
        <w:rPr>
          <w:sz w:val="22"/>
          <w:szCs w:val="22"/>
          <w:lang w:val="en-US"/>
        </w:rPr>
        <w:t xml:space="preserve"> your agreement.” </w:t>
      </w:r>
    </w:p>
    <w:p w:rsidR="00615E6E" w:rsidRPr="00F641DD" w:rsidRDefault="00615E6E" w:rsidP="00615E6E">
      <w:pPr>
        <w:pStyle w:val="Default"/>
        <w:rPr>
          <w:sz w:val="22"/>
          <w:szCs w:val="22"/>
          <w:lang w:val="en-US"/>
        </w:rPr>
      </w:pPr>
      <w:r w:rsidRPr="00F641DD">
        <w:rPr>
          <w:b/>
          <w:bCs/>
          <w:sz w:val="22"/>
          <w:szCs w:val="22"/>
          <w:lang w:val="en-US"/>
        </w:rPr>
        <w:t xml:space="preserve">11. </w:t>
      </w:r>
      <w:r w:rsidRPr="00F641DD">
        <w:rPr>
          <w:sz w:val="22"/>
          <w:szCs w:val="22"/>
          <w:lang w:val="en-US"/>
        </w:rPr>
        <w:t xml:space="preserve">“It’s frustrating because the official regulations keep changing.” </w:t>
      </w:r>
    </w:p>
    <w:p w:rsidR="00615E6E" w:rsidRPr="00F641DD" w:rsidRDefault="00615E6E" w:rsidP="00615E6E">
      <w:pPr>
        <w:pStyle w:val="Default"/>
        <w:rPr>
          <w:sz w:val="22"/>
          <w:szCs w:val="22"/>
          <w:lang w:val="en-US"/>
        </w:rPr>
      </w:pPr>
      <w:r w:rsidRPr="00F641DD">
        <w:rPr>
          <w:b/>
          <w:bCs/>
          <w:sz w:val="22"/>
          <w:szCs w:val="22"/>
          <w:lang w:val="en-US"/>
        </w:rPr>
        <w:t xml:space="preserve">12. </w:t>
      </w:r>
      <w:r w:rsidRPr="00F641DD">
        <w:rPr>
          <w:sz w:val="22"/>
          <w:szCs w:val="22"/>
          <w:lang w:val="en-US"/>
        </w:rPr>
        <w:t xml:space="preserve">“Disagreements between colleagues are frowned upon.” </w:t>
      </w:r>
    </w:p>
    <w:p w:rsidR="00615E6E" w:rsidRPr="00F641DD" w:rsidRDefault="00615E6E" w:rsidP="00615E6E">
      <w:pPr>
        <w:pStyle w:val="Default"/>
        <w:rPr>
          <w:sz w:val="22"/>
          <w:szCs w:val="22"/>
          <w:lang w:val="en-US"/>
        </w:rPr>
      </w:pPr>
      <w:r w:rsidRPr="00F641DD">
        <w:rPr>
          <w:b/>
          <w:bCs/>
          <w:sz w:val="22"/>
          <w:szCs w:val="22"/>
          <w:lang w:val="en-US"/>
        </w:rPr>
        <w:t xml:space="preserve">13. </w:t>
      </w:r>
      <w:r w:rsidRPr="00F641DD">
        <w:rPr>
          <w:sz w:val="22"/>
          <w:szCs w:val="22"/>
          <w:lang w:val="en-US"/>
        </w:rPr>
        <w:t xml:space="preserve">“I thought the manager had the authority to make a decision, but it turned out that he didn’t.” </w:t>
      </w:r>
    </w:p>
    <w:p w:rsidR="00615E6E" w:rsidRPr="00F641DD" w:rsidRDefault="00615E6E" w:rsidP="00615E6E">
      <w:pPr>
        <w:pStyle w:val="Default"/>
        <w:rPr>
          <w:sz w:val="22"/>
          <w:szCs w:val="22"/>
          <w:lang w:val="en-US"/>
        </w:rPr>
      </w:pPr>
      <w:r w:rsidRPr="00F641DD">
        <w:rPr>
          <w:b/>
          <w:bCs/>
          <w:sz w:val="22"/>
          <w:szCs w:val="22"/>
          <w:lang w:val="en-US"/>
        </w:rPr>
        <w:t>14</w:t>
      </w:r>
      <w:r w:rsidRPr="00F641DD">
        <w:rPr>
          <w:sz w:val="22"/>
          <w:szCs w:val="22"/>
          <w:lang w:val="en-US"/>
        </w:rPr>
        <w:t xml:space="preserve">. “The manager and another member of staff had a huge disagreement in the meeting, and no-one seemed to care.” </w:t>
      </w:r>
    </w:p>
    <w:p w:rsidR="00615E6E" w:rsidRDefault="00615E6E" w:rsidP="00615E6E">
      <w:pPr>
        <w:pStyle w:val="Default"/>
        <w:rPr>
          <w:sz w:val="22"/>
          <w:szCs w:val="22"/>
          <w:lang w:val="en-US"/>
        </w:rPr>
      </w:pPr>
      <w:r w:rsidRPr="00F641DD">
        <w:rPr>
          <w:b/>
          <w:bCs/>
          <w:sz w:val="22"/>
          <w:szCs w:val="22"/>
          <w:lang w:val="en-US"/>
        </w:rPr>
        <w:t xml:space="preserve">15. </w:t>
      </w:r>
      <w:r w:rsidRPr="00F641DD">
        <w:rPr>
          <w:sz w:val="22"/>
          <w:szCs w:val="22"/>
          <w:lang w:val="en-US"/>
        </w:rPr>
        <w:t xml:space="preserve">“They weren’t terribly charming – they just wanted to get on with making the deal.” </w:t>
      </w:r>
    </w:p>
    <w:p w:rsidR="00303A1C" w:rsidRPr="00F641DD" w:rsidRDefault="00303A1C" w:rsidP="00615E6E">
      <w:pPr>
        <w:pStyle w:val="Default"/>
        <w:rPr>
          <w:sz w:val="22"/>
          <w:szCs w:val="22"/>
          <w:lang w:val="en-US"/>
        </w:rPr>
      </w:pPr>
    </w:p>
    <w:tbl>
      <w:tblPr>
        <w:tblStyle w:val="a4"/>
        <w:tblW w:w="0" w:type="auto"/>
        <w:tblLook w:val="04A0"/>
      </w:tblPr>
      <w:tblGrid>
        <w:gridCol w:w="1356"/>
        <w:gridCol w:w="1377"/>
        <w:gridCol w:w="1377"/>
        <w:gridCol w:w="1377"/>
        <w:gridCol w:w="1377"/>
        <w:gridCol w:w="1377"/>
        <w:gridCol w:w="1330"/>
      </w:tblGrid>
      <w:tr w:rsidR="00F36BC6" w:rsidRPr="00F641DD" w:rsidTr="00F36BC6">
        <w:tc>
          <w:tcPr>
            <w:tcW w:w="1356" w:type="dxa"/>
          </w:tcPr>
          <w:p w:rsidR="00F36BC6" w:rsidRPr="00F641DD" w:rsidRDefault="00F36BC6" w:rsidP="00615E6E">
            <w:pPr>
              <w:pStyle w:val="Default"/>
              <w:rPr>
                <w:b/>
                <w:bCs/>
                <w:sz w:val="22"/>
                <w:szCs w:val="22"/>
                <w:lang w:val="en-GB"/>
              </w:rPr>
            </w:pPr>
            <w:r w:rsidRPr="00F641DD">
              <w:rPr>
                <w:b/>
                <w:bCs/>
                <w:sz w:val="22"/>
                <w:szCs w:val="22"/>
                <w:lang w:val="en-GB"/>
              </w:rPr>
              <w:t>9.</w:t>
            </w:r>
          </w:p>
        </w:tc>
        <w:tc>
          <w:tcPr>
            <w:tcW w:w="1377" w:type="dxa"/>
          </w:tcPr>
          <w:p w:rsidR="00F36BC6" w:rsidRPr="00F641DD" w:rsidRDefault="00F36BC6" w:rsidP="00615E6E">
            <w:pPr>
              <w:pStyle w:val="Default"/>
              <w:rPr>
                <w:b/>
                <w:bCs/>
                <w:sz w:val="22"/>
                <w:szCs w:val="22"/>
                <w:lang w:val="en-GB"/>
              </w:rPr>
            </w:pPr>
            <w:r w:rsidRPr="00F641DD">
              <w:rPr>
                <w:b/>
                <w:bCs/>
                <w:sz w:val="22"/>
                <w:szCs w:val="22"/>
                <w:lang w:val="en-GB"/>
              </w:rPr>
              <w:t>10.</w:t>
            </w:r>
          </w:p>
        </w:tc>
        <w:tc>
          <w:tcPr>
            <w:tcW w:w="1377" w:type="dxa"/>
          </w:tcPr>
          <w:p w:rsidR="00F36BC6" w:rsidRPr="00F641DD" w:rsidRDefault="00F36BC6" w:rsidP="00615E6E">
            <w:pPr>
              <w:pStyle w:val="Default"/>
              <w:rPr>
                <w:b/>
                <w:bCs/>
                <w:sz w:val="22"/>
                <w:szCs w:val="22"/>
                <w:lang w:val="en-GB"/>
              </w:rPr>
            </w:pPr>
            <w:r w:rsidRPr="00F641DD">
              <w:rPr>
                <w:b/>
                <w:bCs/>
                <w:sz w:val="22"/>
                <w:szCs w:val="22"/>
                <w:lang w:val="en-GB"/>
              </w:rPr>
              <w:t>11.</w:t>
            </w:r>
          </w:p>
        </w:tc>
        <w:tc>
          <w:tcPr>
            <w:tcW w:w="1377" w:type="dxa"/>
          </w:tcPr>
          <w:p w:rsidR="00F36BC6" w:rsidRPr="00F641DD" w:rsidRDefault="00F36BC6" w:rsidP="00615E6E">
            <w:pPr>
              <w:pStyle w:val="Default"/>
              <w:rPr>
                <w:b/>
                <w:bCs/>
                <w:sz w:val="22"/>
                <w:szCs w:val="22"/>
                <w:lang w:val="en-GB"/>
              </w:rPr>
            </w:pPr>
            <w:r w:rsidRPr="00F641DD">
              <w:rPr>
                <w:b/>
                <w:bCs/>
                <w:sz w:val="22"/>
                <w:szCs w:val="22"/>
                <w:lang w:val="en-GB"/>
              </w:rPr>
              <w:t>12.</w:t>
            </w:r>
          </w:p>
        </w:tc>
        <w:tc>
          <w:tcPr>
            <w:tcW w:w="1377" w:type="dxa"/>
          </w:tcPr>
          <w:p w:rsidR="00F36BC6" w:rsidRPr="00F641DD" w:rsidRDefault="00F36BC6" w:rsidP="00615E6E">
            <w:pPr>
              <w:pStyle w:val="Default"/>
              <w:rPr>
                <w:b/>
                <w:bCs/>
                <w:sz w:val="22"/>
                <w:szCs w:val="22"/>
                <w:lang w:val="en-GB"/>
              </w:rPr>
            </w:pPr>
            <w:r w:rsidRPr="00F641DD">
              <w:rPr>
                <w:b/>
                <w:bCs/>
                <w:sz w:val="22"/>
                <w:szCs w:val="22"/>
                <w:lang w:val="en-GB"/>
              </w:rPr>
              <w:t>13.</w:t>
            </w:r>
          </w:p>
        </w:tc>
        <w:tc>
          <w:tcPr>
            <w:tcW w:w="1377" w:type="dxa"/>
          </w:tcPr>
          <w:p w:rsidR="00F36BC6" w:rsidRPr="00F641DD" w:rsidRDefault="00F36BC6" w:rsidP="00615E6E">
            <w:pPr>
              <w:pStyle w:val="Default"/>
              <w:rPr>
                <w:b/>
                <w:bCs/>
                <w:sz w:val="22"/>
                <w:szCs w:val="22"/>
                <w:lang w:val="en-GB"/>
              </w:rPr>
            </w:pPr>
            <w:r w:rsidRPr="00F641DD">
              <w:rPr>
                <w:b/>
                <w:bCs/>
                <w:sz w:val="22"/>
                <w:szCs w:val="22"/>
                <w:lang w:val="en-GB"/>
              </w:rPr>
              <w:t>14.</w:t>
            </w:r>
          </w:p>
        </w:tc>
        <w:tc>
          <w:tcPr>
            <w:tcW w:w="1330" w:type="dxa"/>
          </w:tcPr>
          <w:p w:rsidR="00F36BC6" w:rsidRPr="00F641DD" w:rsidRDefault="00F36BC6" w:rsidP="00615E6E">
            <w:pPr>
              <w:pStyle w:val="Default"/>
              <w:rPr>
                <w:b/>
                <w:bCs/>
                <w:sz w:val="22"/>
                <w:szCs w:val="22"/>
                <w:lang w:val="en-GB"/>
              </w:rPr>
            </w:pPr>
            <w:r w:rsidRPr="00F641DD">
              <w:rPr>
                <w:b/>
                <w:bCs/>
                <w:sz w:val="22"/>
                <w:szCs w:val="22"/>
                <w:lang w:val="en-GB"/>
              </w:rPr>
              <w:t>15.</w:t>
            </w:r>
          </w:p>
        </w:tc>
      </w:tr>
    </w:tbl>
    <w:p w:rsidR="00DF6AD3" w:rsidRPr="00F641DD" w:rsidRDefault="00DF6AD3" w:rsidP="00615E6E">
      <w:pPr>
        <w:pStyle w:val="Default"/>
        <w:rPr>
          <w:b/>
          <w:bCs/>
          <w:sz w:val="22"/>
          <w:szCs w:val="22"/>
        </w:rPr>
      </w:pPr>
    </w:p>
    <w:p w:rsidR="00615E6E" w:rsidRPr="00F641DD" w:rsidRDefault="00615E6E" w:rsidP="00615E6E">
      <w:pPr>
        <w:pStyle w:val="Default"/>
        <w:rPr>
          <w:sz w:val="22"/>
          <w:szCs w:val="22"/>
          <w:lang w:val="en-US"/>
        </w:rPr>
      </w:pPr>
      <w:r w:rsidRPr="00F641DD">
        <w:rPr>
          <w:b/>
          <w:bCs/>
          <w:sz w:val="22"/>
          <w:szCs w:val="22"/>
          <w:lang w:val="en-US"/>
        </w:rPr>
        <w:t xml:space="preserve">USE OF ENGLISH </w:t>
      </w:r>
    </w:p>
    <w:p w:rsidR="00615E6E" w:rsidRPr="00F641DD" w:rsidRDefault="00615E6E" w:rsidP="00F36BC6">
      <w:pPr>
        <w:pStyle w:val="Default"/>
        <w:jc w:val="both"/>
        <w:rPr>
          <w:b/>
          <w:bCs/>
          <w:i/>
          <w:sz w:val="22"/>
          <w:szCs w:val="22"/>
          <w:lang w:val="en-US"/>
        </w:rPr>
      </w:pPr>
      <w:proofErr w:type="gramStart"/>
      <w:r w:rsidRPr="00F641DD">
        <w:rPr>
          <w:b/>
          <w:bCs/>
          <w:sz w:val="22"/>
          <w:szCs w:val="22"/>
          <w:lang w:val="en-US"/>
        </w:rPr>
        <w:t>Task 1</w:t>
      </w:r>
      <w:r w:rsidRPr="00F641DD">
        <w:rPr>
          <w:b/>
          <w:bCs/>
          <w:i/>
          <w:sz w:val="22"/>
          <w:szCs w:val="22"/>
          <w:lang w:val="en-US"/>
        </w:rPr>
        <w:t>.</w:t>
      </w:r>
      <w:proofErr w:type="gramEnd"/>
      <w:r w:rsidRPr="00F641DD">
        <w:rPr>
          <w:b/>
          <w:bCs/>
          <w:i/>
          <w:sz w:val="22"/>
          <w:szCs w:val="22"/>
          <w:lang w:val="en-US"/>
        </w:rPr>
        <w:t xml:space="preserve"> For questions 1-8, read the text below and think of the word which best fits each gap. Use only one word in each gap.</w:t>
      </w:r>
      <w:r w:rsidR="00590965" w:rsidRPr="00590965">
        <w:rPr>
          <w:b/>
          <w:i/>
          <w:lang w:val="en-US"/>
        </w:rPr>
        <w:t xml:space="preserve"> </w:t>
      </w:r>
      <w:r w:rsidR="00590965" w:rsidRPr="00DA62CB">
        <w:rPr>
          <w:b/>
          <w:i/>
          <w:lang w:val="en-US"/>
        </w:rPr>
        <w:t>Write down your answers in the table.</w:t>
      </w:r>
    </w:p>
    <w:p w:rsidR="00615E6E" w:rsidRPr="00F641DD" w:rsidRDefault="00615E6E" w:rsidP="00303A1C">
      <w:pPr>
        <w:pStyle w:val="Default"/>
        <w:jc w:val="center"/>
        <w:rPr>
          <w:sz w:val="22"/>
          <w:szCs w:val="22"/>
          <w:lang w:val="en-US"/>
        </w:rPr>
      </w:pPr>
      <w:r w:rsidRPr="00F641DD">
        <w:rPr>
          <w:b/>
          <w:bCs/>
          <w:sz w:val="22"/>
          <w:szCs w:val="22"/>
          <w:lang w:val="en-US"/>
        </w:rPr>
        <w:t xml:space="preserve">The </w:t>
      </w:r>
      <w:proofErr w:type="spellStart"/>
      <w:r w:rsidRPr="00F641DD">
        <w:rPr>
          <w:b/>
          <w:bCs/>
          <w:sz w:val="22"/>
          <w:szCs w:val="22"/>
          <w:lang w:val="en-US"/>
        </w:rPr>
        <w:t>Goulburn</w:t>
      </w:r>
      <w:proofErr w:type="spellEnd"/>
      <w:r w:rsidRPr="00F641DD">
        <w:rPr>
          <w:b/>
          <w:bCs/>
          <w:sz w:val="22"/>
          <w:szCs w:val="22"/>
          <w:lang w:val="en-US"/>
        </w:rPr>
        <w:t xml:space="preserve"> Valley</w:t>
      </w:r>
    </w:p>
    <w:p w:rsidR="00615E6E" w:rsidRDefault="00615E6E" w:rsidP="00F36BC6">
      <w:pPr>
        <w:pStyle w:val="Default"/>
        <w:jc w:val="both"/>
        <w:rPr>
          <w:sz w:val="22"/>
          <w:szCs w:val="22"/>
          <w:lang w:val="en-US"/>
        </w:rPr>
      </w:pPr>
      <w:r w:rsidRPr="00F641DD">
        <w:rPr>
          <w:sz w:val="22"/>
          <w:szCs w:val="22"/>
          <w:lang w:val="en-US"/>
        </w:rPr>
        <w:t xml:space="preserve">The </w:t>
      </w:r>
      <w:proofErr w:type="spellStart"/>
      <w:r w:rsidRPr="00F641DD">
        <w:rPr>
          <w:sz w:val="22"/>
          <w:szCs w:val="22"/>
          <w:lang w:val="en-US"/>
        </w:rPr>
        <w:t>Goulburn</w:t>
      </w:r>
      <w:proofErr w:type="spellEnd"/>
      <w:r w:rsidRPr="00F641DD">
        <w:rPr>
          <w:sz w:val="22"/>
          <w:szCs w:val="22"/>
          <w:lang w:val="en-US"/>
        </w:rPr>
        <w:t xml:space="preserve"> Valley is situated in the south-east corner of the Australian continent, in the state of Victoria. Because </w:t>
      </w:r>
      <w:r w:rsidRPr="00F641DD">
        <w:rPr>
          <w:b/>
          <w:bCs/>
          <w:sz w:val="22"/>
          <w:szCs w:val="22"/>
          <w:lang w:val="en-US"/>
        </w:rPr>
        <w:t>(1)</w:t>
      </w:r>
      <w:r w:rsidRPr="00F641DD">
        <w:rPr>
          <w:sz w:val="22"/>
          <w:szCs w:val="22"/>
          <w:lang w:val="en-US"/>
        </w:rPr>
        <w:t xml:space="preserve">… the introduction of irrigation over a century ago, primary industry flourished, resulting </w:t>
      </w:r>
      <w:r w:rsidRPr="00F641DD">
        <w:rPr>
          <w:b/>
          <w:bCs/>
          <w:sz w:val="22"/>
          <w:szCs w:val="22"/>
          <w:lang w:val="en-US"/>
        </w:rPr>
        <w:t>(2)</w:t>
      </w:r>
      <w:r w:rsidRPr="00F641DD">
        <w:rPr>
          <w:sz w:val="22"/>
          <w:szCs w:val="22"/>
          <w:lang w:val="en-US"/>
        </w:rPr>
        <w:t xml:space="preserve">… a multitude of orchards and market gardens. After World War II, migrants flocked to the </w:t>
      </w:r>
      <w:r w:rsidRPr="00F641DD">
        <w:rPr>
          <w:sz w:val="22"/>
          <w:szCs w:val="22"/>
          <w:lang w:val="en-US"/>
        </w:rPr>
        <w:lastRenderedPageBreak/>
        <w:t xml:space="preserve">area in search of work on the farms, and in many cases, establishing a property of their own. Unfortunately, the region has </w:t>
      </w:r>
      <w:r w:rsidRPr="00F641DD">
        <w:rPr>
          <w:b/>
          <w:bCs/>
          <w:sz w:val="22"/>
          <w:szCs w:val="22"/>
          <w:lang w:val="en-US"/>
        </w:rPr>
        <w:t xml:space="preserve">(3) </w:t>
      </w:r>
      <w:r w:rsidRPr="00F641DD">
        <w:rPr>
          <w:sz w:val="22"/>
          <w:szCs w:val="22"/>
          <w:lang w:val="en-US"/>
        </w:rPr>
        <w:t xml:space="preserve">… a turn for the worse over the past decade. The irrigation water that was </w:t>
      </w:r>
      <w:r w:rsidRPr="00F641DD">
        <w:rPr>
          <w:b/>
          <w:bCs/>
          <w:sz w:val="22"/>
          <w:szCs w:val="22"/>
          <w:lang w:val="en-US"/>
        </w:rPr>
        <w:t>(4)</w:t>
      </w:r>
      <w:r w:rsidRPr="00F641DD">
        <w:rPr>
          <w:sz w:val="22"/>
          <w:szCs w:val="22"/>
          <w:lang w:val="en-US"/>
        </w:rPr>
        <w:t xml:space="preserve">… plentiful has now been rationed, and many farmers have been forced </w:t>
      </w:r>
      <w:r w:rsidRPr="00F641DD">
        <w:rPr>
          <w:b/>
          <w:bCs/>
          <w:sz w:val="22"/>
          <w:szCs w:val="22"/>
          <w:lang w:val="en-US"/>
        </w:rPr>
        <w:t xml:space="preserve">(5) </w:t>
      </w:r>
      <w:r w:rsidRPr="00F641DD">
        <w:rPr>
          <w:sz w:val="22"/>
          <w:szCs w:val="22"/>
          <w:lang w:val="en-US"/>
        </w:rPr>
        <w:t xml:space="preserve">…the land. The main source of water is from the </w:t>
      </w:r>
      <w:proofErr w:type="spellStart"/>
      <w:r w:rsidRPr="00F641DD">
        <w:rPr>
          <w:sz w:val="22"/>
          <w:szCs w:val="22"/>
          <w:lang w:val="en-US"/>
        </w:rPr>
        <w:t>Goulburn</w:t>
      </w:r>
      <w:proofErr w:type="spellEnd"/>
      <w:r w:rsidRPr="00F641DD">
        <w:rPr>
          <w:sz w:val="22"/>
          <w:szCs w:val="22"/>
          <w:lang w:val="en-US"/>
        </w:rPr>
        <w:t xml:space="preserve"> River, with several reservoirs located along its stretch to the mighty Murray River. Dam capacities have fallen to dangerous levels, resulting in some farmers having </w:t>
      </w:r>
      <w:r w:rsidRPr="00F641DD">
        <w:rPr>
          <w:b/>
          <w:bCs/>
          <w:sz w:val="22"/>
          <w:szCs w:val="22"/>
          <w:lang w:val="en-US"/>
        </w:rPr>
        <w:t>(6)</w:t>
      </w:r>
      <w:r w:rsidRPr="00F641DD">
        <w:rPr>
          <w:sz w:val="22"/>
          <w:szCs w:val="22"/>
          <w:lang w:val="en-US"/>
        </w:rPr>
        <w:t xml:space="preserve">… inadequate supply of irrigation water. Despite the recent hardships, some farmers </w:t>
      </w:r>
      <w:r w:rsidRPr="00F641DD">
        <w:rPr>
          <w:b/>
          <w:bCs/>
          <w:sz w:val="22"/>
          <w:szCs w:val="22"/>
          <w:lang w:val="en-US"/>
        </w:rPr>
        <w:t>(7)</w:t>
      </w:r>
      <w:r w:rsidRPr="00F641DD">
        <w:rPr>
          <w:sz w:val="22"/>
          <w:szCs w:val="22"/>
          <w:lang w:val="en-US"/>
        </w:rPr>
        <w:t xml:space="preserve">… continued to eke an existence out of the land. Many have become </w:t>
      </w:r>
      <w:r w:rsidRPr="00F641DD">
        <w:rPr>
          <w:b/>
          <w:bCs/>
          <w:sz w:val="22"/>
          <w:szCs w:val="22"/>
          <w:lang w:val="en-US"/>
        </w:rPr>
        <w:t>(8)</w:t>
      </w:r>
      <w:r w:rsidRPr="00F641DD">
        <w:rPr>
          <w:sz w:val="22"/>
          <w:szCs w:val="22"/>
          <w:lang w:val="en-US"/>
        </w:rPr>
        <w:t xml:space="preserve">…ingenious, devising new ways to utilize water plus finding special niches to service the ever-changing urban needs. Perhaps the </w:t>
      </w:r>
      <w:proofErr w:type="spellStart"/>
      <w:r w:rsidRPr="00F641DD">
        <w:rPr>
          <w:sz w:val="22"/>
          <w:szCs w:val="22"/>
          <w:lang w:val="en-US"/>
        </w:rPr>
        <w:t>Goulburn</w:t>
      </w:r>
      <w:proofErr w:type="spellEnd"/>
      <w:r w:rsidRPr="00F641DD">
        <w:rPr>
          <w:sz w:val="22"/>
          <w:szCs w:val="22"/>
          <w:lang w:val="en-US"/>
        </w:rPr>
        <w:t xml:space="preserve"> Valley can return to its prosperous times again. </w:t>
      </w:r>
    </w:p>
    <w:p w:rsidR="00303A1C" w:rsidRPr="00F641DD" w:rsidRDefault="00303A1C" w:rsidP="00F36BC6">
      <w:pPr>
        <w:pStyle w:val="Default"/>
        <w:jc w:val="both"/>
        <w:rPr>
          <w:sz w:val="22"/>
          <w:szCs w:val="22"/>
          <w:lang w:val="en-US"/>
        </w:rPr>
      </w:pPr>
    </w:p>
    <w:tbl>
      <w:tblPr>
        <w:tblStyle w:val="a4"/>
        <w:tblW w:w="0" w:type="auto"/>
        <w:tblLook w:val="04A0"/>
      </w:tblPr>
      <w:tblGrid>
        <w:gridCol w:w="1196"/>
        <w:gridCol w:w="1196"/>
        <w:gridCol w:w="1196"/>
        <w:gridCol w:w="1196"/>
        <w:gridCol w:w="1196"/>
        <w:gridCol w:w="1197"/>
        <w:gridCol w:w="1197"/>
        <w:gridCol w:w="1197"/>
      </w:tblGrid>
      <w:tr w:rsidR="003820C2" w:rsidRPr="00F641DD" w:rsidTr="003820C2">
        <w:tc>
          <w:tcPr>
            <w:tcW w:w="1196" w:type="dxa"/>
          </w:tcPr>
          <w:p w:rsidR="003820C2" w:rsidRPr="00F641DD" w:rsidRDefault="003820C2" w:rsidP="00F36BC6">
            <w:pPr>
              <w:pStyle w:val="Default"/>
              <w:jc w:val="both"/>
              <w:rPr>
                <w:sz w:val="22"/>
                <w:szCs w:val="22"/>
                <w:lang w:val="en-US"/>
              </w:rPr>
            </w:pPr>
            <w:r w:rsidRPr="00F641DD">
              <w:rPr>
                <w:sz w:val="22"/>
                <w:szCs w:val="22"/>
                <w:lang w:val="en-US"/>
              </w:rPr>
              <w:t>1.</w:t>
            </w:r>
          </w:p>
        </w:tc>
        <w:tc>
          <w:tcPr>
            <w:tcW w:w="1196" w:type="dxa"/>
          </w:tcPr>
          <w:p w:rsidR="003820C2" w:rsidRPr="00F641DD" w:rsidRDefault="003820C2" w:rsidP="00F36BC6">
            <w:pPr>
              <w:pStyle w:val="Default"/>
              <w:jc w:val="both"/>
              <w:rPr>
                <w:sz w:val="22"/>
                <w:szCs w:val="22"/>
                <w:lang w:val="en-US"/>
              </w:rPr>
            </w:pPr>
            <w:r w:rsidRPr="00F641DD">
              <w:rPr>
                <w:sz w:val="22"/>
                <w:szCs w:val="22"/>
                <w:lang w:val="en-US"/>
              </w:rPr>
              <w:t>2.</w:t>
            </w:r>
          </w:p>
        </w:tc>
        <w:tc>
          <w:tcPr>
            <w:tcW w:w="1196" w:type="dxa"/>
          </w:tcPr>
          <w:p w:rsidR="003820C2" w:rsidRPr="00F641DD" w:rsidRDefault="003820C2" w:rsidP="00F36BC6">
            <w:pPr>
              <w:pStyle w:val="Default"/>
              <w:jc w:val="both"/>
              <w:rPr>
                <w:sz w:val="22"/>
                <w:szCs w:val="22"/>
                <w:lang w:val="en-US"/>
              </w:rPr>
            </w:pPr>
            <w:r w:rsidRPr="00F641DD">
              <w:rPr>
                <w:sz w:val="22"/>
                <w:szCs w:val="22"/>
                <w:lang w:val="en-US"/>
              </w:rPr>
              <w:t>3.</w:t>
            </w:r>
          </w:p>
        </w:tc>
        <w:tc>
          <w:tcPr>
            <w:tcW w:w="1196" w:type="dxa"/>
          </w:tcPr>
          <w:p w:rsidR="003820C2" w:rsidRPr="00F641DD" w:rsidRDefault="003820C2" w:rsidP="00F36BC6">
            <w:pPr>
              <w:pStyle w:val="Default"/>
              <w:jc w:val="both"/>
              <w:rPr>
                <w:sz w:val="22"/>
                <w:szCs w:val="22"/>
                <w:lang w:val="en-US"/>
              </w:rPr>
            </w:pPr>
            <w:r w:rsidRPr="00F641DD">
              <w:rPr>
                <w:sz w:val="22"/>
                <w:szCs w:val="22"/>
                <w:lang w:val="en-US"/>
              </w:rPr>
              <w:t>4.</w:t>
            </w:r>
          </w:p>
        </w:tc>
        <w:tc>
          <w:tcPr>
            <w:tcW w:w="1196" w:type="dxa"/>
          </w:tcPr>
          <w:p w:rsidR="003820C2" w:rsidRPr="00F641DD" w:rsidRDefault="003820C2" w:rsidP="00F36BC6">
            <w:pPr>
              <w:pStyle w:val="Default"/>
              <w:jc w:val="both"/>
              <w:rPr>
                <w:sz w:val="22"/>
                <w:szCs w:val="22"/>
                <w:lang w:val="en-US"/>
              </w:rPr>
            </w:pPr>
            <w:r w:rsidRPr="00F641DD">
              <w:rPr>
                <w:sz w:val="22"/>
                <w:szCs w:val="22"/>
                <w:lang w:val="en-US"/>
              </w:rPr>
              <w:t>5.</w:t>
            </w:r>
          </w:p>
        </w:tc>
        <w:tc>
          <w:tcPr>
            <w:tcW w:w="1197" w:type="dxa"/>
          </w:tcPr>
          <w:p w:rsidR="003820C2" w:rsidRPr="00F641DD" w:rsidRDefault="003820C2" w:rsidP="00F36BC6">
            <w:pPr>
              <w:pStyle w:val="Default"/>
              <w:jc w:val="both"/>
              <w:rPr>
                <w:sz w:val="22"/>
                <w:szCs w:val="22"/>
                <w:lang w:val="en-US"/>
              </w:rPr>
            </w:pPr>
            <w:r w:rsidRPr="00F641DD">
              <w:rPr>
                <w:sz w:val="22"/>
                <w:szCs w:val="22"/>
                <w:lang w:val="en-US"/>
              </w:rPr>
              <w:t>6.</w:t>
            </w:r>
          </w:p>
        </w:tc>
        <w:tc>
          <w:tcPr>
            <w:tcW w:w="1197" w:type="dxa"/>
          </w:tcPr>
          <w:p w:rsidR="003820C2" w:rsidRPr="00F641DD" w:rsidRDefault="003820C2" w:rsidP="00F36BC6">
            <w:pPr>
              <w:pStyle w:val="Default"/>
              <w:jc w:val="both"/>
              <w:rPr>
                <w:sz w:val="22"/>
                <w:szCs w:val="22"/>
                <w:lang w:val="en-US"/>
              </w:rPr>
            </w:pPr>
            <w:r w:rsidRPr="00F641DD">
              <w:rPr>
                <w:sz w:val="22"/>
                <w:szCs w:val="22"/>
                <w:lang w:val="en-US"/>
              </w:rPr>
              <w:t>7.</w:t>
            </w:r>
          </w:p>
        </w:tc>
        <w:tc>
          <w:tcPr>
            <w:tcW w:w="1197" w:type="dxa"/>
          </w:tcPr>
          <w:p w:rsidR="003820C2" w:rsidRPr="00F641DD" w:rsidRDefault="003820C2" w:rsidP="00F36BC6">
            <w:pPr>
              <w:pStyle w:val="Default"/>
              <w:jc w:val="both"/>
              <w:rPr>
                <w:sz w:val="22"/>
                <w:szCs w:val="22"/>
                <w:lang w:val="en-US"/>
              </w:rPr>
            </w:pPr>
            <w:r w:rsidRPr="00F641DD">
              <w:rPr>
                <w:sz w:val="22"/>
                <w:szCs w:val="22"/>
                <w:lang w:val="en-US"/>
              </w:rPr>
              <w:t>8.</w:t>
            </w:r>
          </w:p>
        </w:tc>
      </w:tr>
    </w:tbl>
    <w:p w:rsidR="00303A1C" w:rsidRDefault="00303A1C" w:rsidP="00F36BC6">
      <w:pPr>
        <w:pStyle w:val="Default"/>
        <w:jc w:val="both"/>
        <w:rPr>
          <w:b/>
          <w:bCs/>
          <w:sz w:val="22"/>
          <w:szCs w:val="22"/>
          <w:lang w:val="en-US"/>
        </w:rPr>
      </w:pPr>
    </w:p>
    <w:p w:rsidR="00615E6E" w:rsidRPr="00F641DD" w:rsidRDefault="00615E6E" w:rsidP="00F36BC6">
      <w:pPr>
        <w:pStyle w:val="Default"/>
        <w:jc w:val="both"/>
        <w:rPr>
          <w:i/>
          <w:sz w:val="22"/>
          <w:szCs w:val="22"/>
          <w:lang w:val="en-US"/>
        </w:rPr>
      </w:pPr>
      <w:proofErr w:type="gramStart"/>
      <w:r w:rsidRPr="00F641DD">
        <w:rPr>
          <w:b/>
          <w:bCs/>
          <w:sz w:val="22"/>
          <w:szCs w:val="22"/>
          <w:lang w:val="en-US"/>
        </w:rPr>
        <w:t>Task 2.</w:t>
      </w:r>
      <w:proofErr w:type="gramEnd"/>
      <w:r w:rsidRPr="00F641DD">
        <w:rPr>
          <w:b/>
          <w:bCs/>
          <w:sz w:val="22"/>
          <w:szCs w:val="22"/>
          <w:lang w:val="en-US"/>
        </w:rPr>
        <w:t xml:space="preserve"> </w:t>
      </w:r>
      <w:r w:rsidRPr="00F641DD">
        <w:rPr>
          <w:b/>
          <w:bCs/>
          <w:i/>
          <w:sz w:val="22"/>
          <w:szCs w:val="22"/>
          <w:lang w:val="en-US"/>
        </w:rPr>
        <w:t xml:space="preserve">For items 9-20, read the text below and decide which option (A, B, C or D) best fits each gap. </w:t>
      </w:r>
      <w:r w:rsidR="00590965" w:rsidRPr="00DA62CB">
        <w:rPr>
          <w:b/>
          <w:i/>
          <w:lang w:val="en-US"/>
        </w:rPr>
        <w:t>Write down your answers in the table.</w:t>
      </w:r>
    </w:p>
    <w:p w:rsidR="00615E6E" w:rsidRPr="00F641DD" w:rsidRDefault="00615E6E" w:rsidP="00303A1C">
      <w:pPr>
        <w:pStyle w:val="Default"/>
        <w:jc w:val="center"/>
        <w:rPr>
          <w:sz w:val="22"/>
          <w:szCs w:val="22"/>
          <w:lang w:val="en-US"/>
        </w:rPr>
      </w:pPr>
      <w:r w:rsidRPr="00F641DD">
        <w:rPr>
          <w:b/>
          <w:bCs/>
          <w:sz w:val="22"/>
          <w:szCs w:val="22"/>
          <w:lang w:val="en-US"/>
        </w:rPr>
        <w:t>A Love of Travelling</w:t>
      </w:r>
    </w:p>
    <w:p w:rsidR="00615E6E" w:rsidRPr="00F641DD" w:rsidRDefault="00615E6E" w:rsidP="00F36BC6">
      <w:pPr>
        <w:pStyle w:val="Default"/>
        <w:jc w:val="both"/>
        <w:rPr>
          <w:sz w:val="22"/>
          <w:szCs w:val="22"/>
          <w:lang w:val="en-US"/>
        </w:rPr>
      </w:pPr>
      <w:r w:rsidRPr="00F641DD">
        <w:rPr>
          <w:sz w:val="22"/>
          <w:szCs w:val="22"/>
          <w:lang w:val="en-US"/>
        </w:rPr>
        <w:t xml:space="preserve">For Nigel Portman, a love of travelling began with what’s called a ‘gap year’. In common with many other British teenagers, he chose to take a year out before </w:t>
      </w:r>
      <w:r w:rsidRPr="00F641DD">
        <w:rPr>
          <w:b/>
          <w:bCs/>
          <w:sz w:val="22"/>
          <w:szCs w:val="22"/>
          <w:lang w:val="en-US"/>
        </w:rPr>
        <w:t xml:space="preserve">(9) </w:t>
      </w:r>
      <w:r w:rsidRPr="00F641DD">
        <w:rPr>
          <w:sz w:val="22"/>
          <w:szCs w:val="22"/>
          <w:lang w:val="en-US"/>
        </w:rPr>
        <w:t xml:space="preserve">….. </w:t>
      </w:r>
      <w:proofErr w:type="gramStart"/>
      <w:r w:rsidRPr="00F641DD">
        <w:rPr>
          <w:sz w:val="22"/>
          <w:szCs w:val="22"/>
          <w:lang w:val="en-US"/>
        </w:rPr>
        <w:t>to</w:t>
      </w:r>
      <w:proofErr w:type="gramEnd"/>
      <w:r w:rsidRPr="00F641DD">
        <w:rPr>
          <w:sz w:val="22"/>
          <w:szCs w:val="22"/>
          <w:lang w:val="en-US"/>
        </w:rPr>
        <w:t xml:space="preserve"> study for his degree. After doing various jobs to </w:t>
      </w:r>
      <w:r w:rsidRPr="00F641DD">
        <w:rPr>
          <w:b/>
          <w:bCs/>
          <w:sz w:val="22"/>
          <w:szCs w:val="22"/>
          <w:lang w:val="en-US"/>
        </w:rPr>
        <w:t xml:space="preserve">(10) </w:t>
      </w:r>
      <w:r w:rsidRPr="00F641DD">
        <w:rPr>
          <w:sz w:val="22"/>
          <w:szCs w:val="22"/>
          <w:lang w:val="en-US"/>
        </w:rPr>
        <w:t xml:space="preserve">….. </w:t>
      </w:r>
      <w:proofErr w:type="gramStart"/>
      <w:r w:rsidRPr="00F641DD">
        <w:rPr>
          <w:sz w:val="22"/>
          <w:szCs w:val="22"/>
          <w:lang w:val="en-US"/>
        </w:rPr>
        <w:t>some</w:t>
      </w:r>
      <w:proofErr w:type="gramEnd"/>
      <w:r w:rsidRPr="00F641DD">
        <w:rPr>
          <w:sz w:val="22"/>
          <w:szCs w:val="22"/>
          <w:lang w:val="en-US"/>
        </w:rPr>
        <w:t xml:space="preserve"> money, he left home to gain some experience of life in different cultures, visiting America and Asia. The more adventurous the young person, the </w:t>
      </w:r>
      <w:r w:rsidRPr="00F641DD">
        <w:rPr>
          <w:b/>
          <w:bCs/>
          <w:sz w:val="22"/>
          <w:szCs w:val="22"/>
          <w:lang w:val="en-US"/>
        </w:rPr>
        <w:t xml:space="preserve">(11) </w:t>
      </w:r>
      <w:r w:rsidRPr="00F641DD">
        <w:rPr>
          <w:sz w:val="22"/>
          <w:szCs w:val="22"/>
          <w:lang w:val="en-US"/>
        </w:rPr>
        <w:t xml:space="preserve">….. </w:t>
      </w:r>
      <w:proofErr w:type="gramStart"/>
      <w:r w:rsidRPr="00F641DD">
        <w:rPr>
          <w:sz w:val="22"/>
          <w:szCs w:val="22"/>
          <w:lang w:val="en-US"/>
        </w:rPr>
        <w:t>the</w:t>
      </w:r>
      <w:proofErr w:type="gramEnd"/>
      <w:r w:rsidRPr="00F641DD">
        <w:rPr>
          <w:sz w:val="22"/>
          <w:szCs w:val="22"/>
          <w:lang w:val="en-US"/>
        </w:rPr>
        <w:t xml:space="preserve"> challenge they are likely to </w:t>
      </w:r>
      <w:r w:rsidRPr="00F641DD">
        <w:rPr>
          <w:b/>
          <w:bCs/>
          <w:sz w:val="22"/>
          <w:szCs w:val="22"/>
          <w:lang w:val="en-US"/>
        </w:rPr>
        <w:t xml:space="preserve">(12) </w:t>
      </w:r>
      <w:r w:rsidRPr="00F641DD">
        <w:rPr>
          <w:sz w:val="22"/>
          <w:szCs w:val="22"/>
          <w:lang w:val="en-US"/>
        </w:rPr>
        <w:t xml:space="preserve">….. </w:t>
      </w:r>
      <w:proofErr w:type="gramStart"/>
      <w:r w:rsidRPr="00F641DD">
        <w:rPr>
          <w:sz w:val="22"/>
          <w:szCs w:val="22"/>
          <w:lang w:val="en-US"/>
        </w:rPr>
        <w:t>themselves</w:t>
      </w:r>
      <w:proofErr w:type="gramEnd"/>
      <w:r w:rsidRPr="00F641DD">
        <w:rPr>
          <w:sz w:val="22"/>
          <w:szCs w:val="22"/>
          <w:lang w:val="en-US"/>
        </w:rPr>
        <w:t xml:space="preserve"> for the gap year, and for some, like Nigel, it can </w:t>
      </w:r>
      <w:r w:rsidRPr="00F641DD">
        <w:rPr>
          <w:b/>
          <w:bCs/>
          <w:sz w:val="22"/>
          <w:szCs w:val="22"/>
          <w:lang w:val="en-US"/>
        </w:rPr>
        <w:t xml:space="preserve">(13) </w:t>
      </w:r>
      <w:r w:rsidRPr="00F641DD">
        <w:rPr>
          <w:sz w:val="22"/>
          <w:szCs w:val="22"/>
          <w:lang w:val="en-US"/>
        </w:rPr>
        <w:t xml:space="preserve">….. </w:t>
      </w:r>
      <w:proofErr w:type="gramStart"/>
      <w:r w:rsidRPr="00F641DD">
        <w:rPr>
          <w:sz w:val="22"/>
          <w:szCs w:val="22"/>
          <w:lang w:val="en-US"/>
        </w:rPr>
        <w:t>in</w:t>
      </w:r>
      <w:proofErr w:type="gramEnd"/>
      <w:r w:rsidRPr="00F641DD">
        <w:rPr>
          <w:sz w:val="22"/>
          <w:szCs w:val="22"/>
          <w:lang w:val="en-US"/>
        </w:rPr>
        <w:t xml:space="preserve"> a thirst for adventure. </w:t>
      </w:r>
    </w:p>
    <w:p w:rsidR="00615E6E" w:rsidRPr="00F641DD" w:rsidRDefault="00615E6E" w:rsidP="00F36BC6">
      <w:pPr>
        <w:pStyle w:val="Default"/>
        <w:jc w:val="both"/>
        <w:rPr>
          <w:sz w:val="22"/>
          <w:szCs w:val="22"/>
          <w:lang w:val="en-US"/>
        </w:rPr>
      </w:pPr>
      <w:proofErr w:type="gramStart"/>
      <w:r w:rsidRPr="00F641DD">
        <w:rPr>
          <w:sz w:val="22"/>
          <w:szCs w:val="22"/>
          <w:lang w:val="en-US"/>
        </w:rPr>
        <w:t xml:space="preserve">Now that his university course has </w:t>
      </w:r>
      <w:r w:rsidRPr="00F641DD">
        <w:rPr>
          <w:b/>
          <w:bCs/>
          <w:sz w:val="22"/>
          <w:szCs w:val="22"/>
          <w:lang w:val="en-US"/>
        </w:rPr>
        <w:t xml:space="preserve">(14) </w:t>
      </w:r>
      <w:r w:rsidRPr="00F641DD">
        <w:rPr>
          <w:sz w:val="22"/>
          <w:szCs w:val="22"/>
          <w:lang w:val="en-US"/>
        </w:rPr>
        <w:t>…..</w:t>
      </w:r>
      <w:proofErr w:type="gramEnd"/>
      <w:r w:rsidRPr="00F641DD">
        <w:rPr>
          <w:sz w:val="22"/>
          <w:szCs w:val="22"/>
          <w:lang w:val="en-US"/>
        </w:rPr>
        <w:t xml:space="preserve"> </w:t>
      </w:r>
      <w:proofErr w:type="gramStart"/>
      <w:r w:rsidRPr="00F641DD">
        <w:rPr>
          <w:sz w:val="22"/>
          <w:szCs w:val="22"/>
          <w:lang w:val="en-US"/>
        </w:rPr>
        <w:t>to</w:t>
      </w:r>
      <w:proofErr w:type="gramEnd"/>
      <w:r w:rsidRPr="00F641DD">
        <w:rPr>
          <w:sz w:val="22"/>
          <w:szCs w:val="22"/>
          <w:lang w:val="en-US"/>
        </w:rPr>
        <w:t xml:space="preserve"> an end, Nigel is just about to leave on a three-year trip that will take him </w:t>
      </w:r>
      <w:r w:rsidRPr="00F641DD">
        <w:rPr>
          <w:b/>
          <w:bCs/>
          <w:sz w:val="22"/>
          <w:szCs w:val="22"/>
          <w:lang w:val="en-US"/>
        </w:rPr>
        <w:t xml:space="preserve">(15) </w:t>
      </w:r>
      <w:r w:rsidRPr="00F641DD">
        <w:rPr>
          <w:sz w:val="22"/>
          <w:szCs w:val="22"/>
          <w:lang w:val="en-US"/>
        </w:rPr>
        <w:t xml:space="preserve">….. </w:t>
      </w:r>
      <w:proofErr w:type="gramStart"/>
      <w:r w:rsidRPr="00F641DD">
        <w:rPr>
          <w:sz w:val="22"/>
          <w:szCs w:val="22"/>
          <w:lang w:val="en-US"/>
        </w:rPr>
        <w:t>around</w:t>
      </w:r>
      <w:proofErr w:type="gramEnd"/>
      <w:r w:rsidRPr="00F641DD">
        <w:rPr>
          <w:sz w:val="22"/>
          <w:szCs w:val="22"/>
          <w:lang w:val="en-US"/>
        </w:rPr>
        <w:t xml:space="preserve"> the world. What’s more, he</w:t>
      </w:r>
      <w:r w:rsidR="009A2F2B" w:rsidRPr="00F641DD">
        <w:rPr>
          <w:sz w:val="22"/>
          <w:szCs w:val="22"/>
          <w:lang w:val="en-GB"/>
        </w:rPr>
        <w:t xml:space="preserve"> </w:t>
      </w:r>
      <w:r w:rsidRPr="00F641DD">
        <w:rPr>
          <w:sz w:val="22"/>
          <w:szCs w:val="22"/>
          <w:lang w:val="en-US"/>
        </w:rPr>
        <w:t xml:space="preserve">plans to make the whole journey using only means of transport which are </w:t>
      </w:r>
      <w:r w:rsidRPr="00F641DD">
        <w:rPr>
          <w:b/>
          <w:bCs/>
          <w:sz w:val="22"/>
          <w:szCs w:val="22"/>
          <w:lang w:val="en-US"/>
        </w:rPr>
        <w:t xml:space="preserve">(16) </w:t>
      </w:r>
      <w:r w:rsidRPr="00F641DD">
        <w:rPr>
          <w:sz w:val="22"/>
          <w:szCs w:val="22"/>
          <w:lang w:val="en-US"/>
        </w:rPr>
        <w:t xml:space="preserve">….. </w:t>
      </w:r>
      <w:proofErr w:type="gramStart"/>
      <w:r w:rsidRPr="00F641DD">
        <w:rPr>
          <w:sz w:val="22"/>
          <w:szCs w:val="22"/>
          <w:lang w:val="en-US"/>
        </w:rPr>
        <w:t>by</w:t>
      </w:r>
      <w:proofErr w:type="gramEnd"/>
      <w:r w:rsidRPr="00F641DD">
        <w:rPr>
          <w:sz w:val="22"/>
          <w:szCs w:val="22"/>
          <w:lang w:val="en-US"/>
        </w:rPr>
        <w:t xml:space="preserve"> natural energy. In other words, he’ll be </w:t>
      </w:r>
      <w:r w:rsidRPr="00F641DD">
        <w:rPr>
          <w:b/>
          <w:bCs/>
          <w:sz w:val="22"/>
          <w:szCs w:val="22"/>
          <w:lang w:val="en-US"/>
        </w:rPr>
        <w:t xml:space="preserve">(17) </w:t>
      </w:r>
      <w:r w:rsidRPr="00F641DD">
        <w:rPr>
          <w:sz w:val="22"/>
          <w:szCs w:val="22"/>
          <w:lang w:val="en-US"/>
        </w:rPr>
        <w:t xml:space="preserve">….. </w:t>
      </w:r>
      <w:proofErr w:type="gramStart"/>
      <w:r w:rsidRPr="00F641DD">
        <w:rPr>
          <w:sz w:val="22"/>
          <w:szCs w:val="22"/>
          <w:lang w:val="en-US"/>
        </w:rPr>
        <w:t>mostly</w:t>
      </w:r>
      <w:proofErr w:type="gramEnd"/>
      <w:r w:rsidRPr="00F641DD">
        <w:rPr>
          <w:sz w:val="22"/>
          <w:szCs w:val="22"/>
          <w:lang w:val="en-US"/>
        </w:rPr>
        <w:t xml:space="preserve"> on bicycles and his own legs; and when there’s an ocean to cross, he won’t be taking a </w:t>
      </w:r>
      <w:r w:rsidRPr="00F641DD">
        <w:rPr>
          <w:b/>
          <w:bCs/>
          <w:sz w:val="22"/>
          <w:szCs w:val="22"/>
          <w:lang w:val="en-US"/>
        </w:rPr>
        <w:t xml:space="preserve">(18) </w:t>
      </w:r>
      <w:r w:rsidRPr="00F641DD">
        <w:rPr>
          <w:sz w:val="22"/>
          <w:szCs w:val="22"/>
          <w:lang w:val="en-US"/>
        </w:rPr>
        <w:t xml:space="preserve">….. </w:t>
      </w:r>
      <w:proofErr w:type="gramStart"/>
      <w:r w:rsidRPr="00F641DD">
        <w:rPr>
          <w:sz w:val="22"/>
          <w:szCs w:val="22"/>
          <w:lang w:val="en-US"/>
        </w:rPr>
        <w:t>cut</w:t>
      </w:r>
      <w:proofErr w:type="gramEnd"/>
      <w:r w:rsidRPr="00F641DD">
        <w:rPr>
          <w:sz w:val="22"/>
          <w:szCs w:val="22"/>
          <w:lang w:val="en-US"/>
        </w:rPr>
        <w:t xml:space="preserve"> by climbing aboard a plane, he’ll be joining the crew of a sailing ship </w:t>
      </w:r>
      <w:r w:rsidRPr="00F641DD">
        <w:rPr>
          <w:b/>
          <w:bCs/>
          <w:sz w:val="22"/>
          <w:szCs w:val="22"/>
          <w:lang w:val="en-US"/>
        </w:rPr>
        <w:t xml:space="preserve">(19) </w:t>
      </w:r>
      <w:r w:rsidRPr="00F641DD">
        <w:rPr>
          <w:sz w:val="22"/>
          <w:szCs w:val="22"/>
          <w:lang w:val="en-US"/>
        </w:rPr>
        <w:t xml:space="preserve">….. . </w:t>
      </w:r>
    </w:p>
    <w:p w:rsidR="00615E6E" w:rsidRDefault="00615E6E" w:rsidP="00F36BC6">
      <w:pPr>
        <w:pStyle w:val="Default"/>
        <w:jc w:val="both"/>
        <w:rPr>
          <w:sz w:val="22"/>
          <w:szCs w:val="22"/>
          <w:lang w:val="en-US"/>
        </w:rPr>
      </w:pPr>
      <w:r w:rsidRPr="00F641DD">
        <w:rPr>
          <w:sz w:val="22"/>
          <w:szCs w:val="22"/>
          <w:lang w:val="en-US"/>
        </w:rPr>
        <w:t xml:space="preserve">As well as doing some mountain climbing and other outdoor pursuits along the way, Nigel hopes to </w:t>
      </w:r>
      <w:r w:rsidRPr="00F641DD">
        <w:rPr>
          <w:b/>
          <w:bCs/>
          <w:sz w:val="22"/>
          <w:szCs w:val="22"/>
          <w:lang w:val="en-US"/>
        </w:rPr>
        <w:t xml:space="preserve">(20) </w:t>
      </w:r>
      <w:r w:rsidRPr="00F641DD">
        <w:rPr>
          <w:sz w:val="22"/>
          <w:szCs w:val="22"/>
          <w:lang w:val="en-US"/>
        </w:rPr>
        <w:t xml:space="preserve">….. </w:t>
      </w:r>
      <w:proofErr w:type="gramStart"/>
      <w:r w:rsidRPr="00F641DD">
        <w:rPr>
          <w:sz w:val="22"/>
          <w:szCs w:val="22"/>
          <w:lang w:val="en-US"/>
        </w:rPr>
        <w:t>on</w:t>
      </w:r>
      <w:proofErr w:type="gramEnd"/>
      <w:r w:rsidRPr="00F641DD">
        <w:rPr>
          <w:sz w:val="22"/>
          <w:szCs w:val="22"/>
          <w:lang w:val="en-US"/>
        </w:rPr>
        <w:t xml:space="preserve"> to the people he meets the environmental message that lies behind the whole idea. </w:t>
      </w:r>
    </w:p>
    <w:p w:rsidR="00303A1C" w:rsidRPr="00F641DD" w:rsidRDefault="00303A1C" w:rsidP="00F36BC6">
      <w:pPr>
        <w:pStyle w:val="Default"/>
        <w:jc w:val="both"/>
        <w:rPr>
          <w:sz w:val="22"/>
          <w:szCs w:val="22"/>
          <w:lang w:val="en-US"/>
        </w:rPr>
      </w:pPr>
    </w:p>
    <w:p w:rsidR="00615E6E" w:rsidRPr="00F641DD" w:rsidRDefault="00615E6E" w:rsidP="00615E6E">
      <w:pPr>
        <w:pStyle w:val="Default"/>
        <w:rPr>
          <w:sz w:val="22"/>
          <w:szCs w:val="22"/>
          <w:lang w:val="en-US"/>
        </w:rPr>
      </w:pPr>
      <w:r w:rsidRPr="00F641DD">
        <w:rPr>
          <w:b/>
          <w:bCs/>
          <w:sz w:val="22"/>
          <w:szCs w:val="22"/>
          <w:lang w:val="en-US"/>
        </w:rPr>
        <w:t xml:space="preserve">9. </w:t>
      </w:r>
      <w:r w:rsidR="00303A1C">
        <w:rPr>
          <w:b/>
          <w:bCs/>
          <w:sz w:val="22"/>
          <w:szCs w:val="22"/>
          <w:lang w:val="en-US"/>
        </w:rPr>
        <w:t xml:space="preserve">  </w:t>
      </w:r>
      <w:r w:rsidRPr="00F641DD">
        <w:rPr>
          <w:b/>
          <w:bCs/>
          <w:sz w:val="22"/>
          <w:szCs w:val="22"/>
          <w:lang w:val="en-US"/>
        </w:rPr>
        <w:t>A</w:t>
      </w:r>
      <w:r w:rsidRPr="00F641DD">
        <w:rPr>
          <w:sz w:val="22"/>
          <w:szCs w:val="22"/>
          <w:lang w:val="en-US"/>
        </w:rPr>
        <w:t xml:space="preserve"> </w:t>
      </w:r>
      <w:r w:rsidR="00123C38" w:rsidRPr="00F641DD">
        <w:rPr>
          <w:sz w:val="22"/>
          <w:szCs w:val="22"/>
          <w:lang w:val="en-US"/>
        </w:rPr>
        <w:t>holding back</w:t>
      </w:r>
      <w:r w:rsidR="00303A1C">
        <w:rPr>
          <w:sz w:val="22"/>
          <w:szCs w:val="22"/>
          <w:lang w:val="en-US"/>
        </w:rPr>
        <w:t xml:space="preserve"> </w:t>
      </w:r>
      <w:r w:rsidRPr="00F641DD">
        <w:rPr>
          <w:b/>
          <w:bCs/>
          <w:sz w:val="22"/>
          <w:szCs w:val="22"/>
          <w:lang w:val="en-US"/>
        </w:rPr>
        <w:t xml:space="preserve">B </w:t>
      </w:r>
      <w:r w:rsidRPr="00F641DD">
        <w:rPr>
          <w:sz w:val="22"/>
          <w:szCs w:val="22"/>
          <w:lang w:val="en-US"/>
        </w:rPr>
        <w:t xml:space="preserve">getting up </w:t>
      </w:r>
      <w:r w:rsidRPr="00F641DD">
        <w:rPr>
          <w:b/>
          <w:bCs/>
          <w:sz w:val="22"/>
          <w:szCs w:val="22"/>
          <w:lang w:val="en-US"/>
        </w:rPr>
        <w:t xml:space="preserve">C </w:t>
      </w:r>
      <w:r w:rsidRPr="00F641DD">
        <w:rPr>
          <w:sz w:val="22"/>
          <w:szCs w:val="22"/>
          <w:lang w:val="en-US"/>
        </w:rPr>
        <w:t xml:space="preserve">taking over </w:t>
      </w:r>
      <w:r w:rsidRPr="00F641DD">
        <w:rPr>
          <w:b/>
          <w:bCs/>
          <w:sz w:val="22"/>
          <w:szCs w:val="22"/>
          <w:lang w:val="en-US"/>
        </w:rPr>
        <w:t xml:space="preserve">D </w:t>
      </w:r>
      <w:r w:rsidR="00123C38" w:rsidRPr="00F641DD">
        <w:rPr>
          <w:sz w:val="22"/>
          <w:szCs w:val="22"/>
          <w:lang w:val="en-US"/>
        </w:rPr>
        <w:t>settling down</w:t>
      </w:r>
    </w:p>
    <w:p w:rsidR="00615E6E" w:rsidRPr="00F641DD" w:rsidRDefault="00615E6E" w:rsidP="00615E6E">
      <w:pPr>
        <w:pStyle w:val="Default"/>
        <w:rPr>
          <w:sz w:val="22"/>
          <w:szCs w:val="22"/>
          <w:lang w:val="en-US"/>
        </w:rPr>
      </w:pPr>
      <w:r w:rsidRPr="00F641DD">
        <w:rPr>
          <w:b/>
          <w:bCs/>
          <w:sz w:val="22"/>
          <w:szCs w:val="22"/>
          <w:lang w:val="en-US"/>
        </w:rPr>
        <w:t xml:space="preserve">10. </w:t>
      </w:r>
      <w:proofErr w:type="gramStart"/>
      <w:r w:rsidRPr="00F641DD">
        <w:rPr>
          <w:b/>
          <w:bCs/>
          <w:sz w:val="22"/>
          <w:szCs w:val="22"/>
          <w:lang w:val="en-US"/>
        </w:rPr>
        <w:t>A</w:t>
      </w:r>
      <w:proofErr w:type="gramEnd"/>
      <w:r w:rsidRPr="00F641DD">
        <w:rPr>
          <w:b/>
          <w:bCs/>
          <w:sz w:val="22"/>
          <w:szCs w:val="22"/>
          <w:lang w:val="en-US"/>
        </w:rPr>
        <w:t xml:space="preserve"> </w:t>
      </w:r>
      <w:r w:rsidR="00123C38" w:rsidRPr="00F641DD">
        <w:rPr>
          <w:sz w:val="22"/>
          <w:szCs w:val="22"/>
          <w:lang w:val="en-US"/>
        </w:rPr>
        <w:t>raise</w:t>
      </w:r>
      <w:r w:rsidR="00303A1C">
        <w:rPr>
          <w:sz w:val="22"/>
          <w:szCs w:val="22"/>
          <w:lang w:val="en-US"/>
        </w:rPr>
        <w:t xml:space="preserve">           </w:t>
      </w:r>
      <w:r w:rsidR="00451B25" w:rsidRPr="00451B25">
        <w:rPr>
          <w:sz w:val="22"/>
          <w:szCs w:val="22"/>
          <w:lang w:val="en-US"/>
        </w:rPr>
        <w:t xml:space="preserve">    </w:t>
      </w:r>
      <w:r w:rsidRPr="00F641DD">
        <w:rPr>
          <w:b/>
          <w:bCs/>
          <w:sz w:val="22"/>
          <w:szCs w:val="22"/>
          <w:lang w:val="en-US"/>
        </w:rPr>
        <w:t>B</w:t>
      </w:r>
      <w:r w:rsidR="00303A1C">
        <w:rPr>
          <w:sz w:val="22"/>
          <w:szCs w:val="22"/>
          <w:lang w:val="en-US"/>
        </w:rPr>
        <w:t xml:space="preserve"> </w:t>
      </w:r>
      <w:r w:rsidR="00123C38" w:rsidRPr="00F641DD">
        <w:rPr>
          <w:sz w:val="22"/>
          <w:szCs w:val="22"/>
          <w:lang w:val="en-US"/>
        </w:rPr>
        <w:t>achieve</w:t>
      </w:r>
      <w:r w:rsidR="00303A1C">
        <w:rPr>
          <w:sz w:val="22"/>
          <w:szCs w:val="22"/>
          <w:lang w:val="en-US"/>
        </w:rPr>
        <w:t xml:space="preserve">     </w:t>
      </w:r>
      <w:r w:rsidRPr="00F641DD">
        <w:rPr>
          <w:b/>
          <w:bCs/>
          <w:sz w:val="22"/>
          <w:szCs w:val="22"/>
          <w:lang w:val="en-US"/>
        </w:rPr>
        <w:t xml:space="preserve">C </w:t>
      </w:r>
      <w:r w:rsidRPr="00F641DD">
        <w:rPr>
          <w:sz w:val="22"/>
          <w:szCs w:val="22"/>
          <w:lang w:val="en-US"/>
        </w:rPr>
        <w:t xml:space="preserve">advance </w:t>
      </w:r>
      <w:r w:rsidR="00303A1C">
        <w:rPr>
          <w:sz w:val="22"/>
          <w:szCs w:val="22"/>
          <w:lang w:val="en-US"/>
        </w:rPr>
        <w:t xml:space="preserve">   </w:t>
      </w:r>
      <w:r w:rsidR="00451B25" w:rsidRPr="00451B25">
        <w:rPr>
          <w:sz w:val="22"/>
          <w:szCs w:val="22"/>
          <w:lang w:val="en-US"/>
        </w:rPr>
        <w:t xml:space="preserve">  </w:t>
      </w:r>
      <w:r w:rsidRPr="00F641DD">
        <w:rPr>
          <w:b/>
          <w:bCs/>
          <w:sz w:val="22"/>
          <w:szCs w:val="22"/>
          <w:lang w:val="en-US"/>
        </w:rPr>
        <w:t xml:space="preserve">D </w:t>
      </w:r>
      <w:r w:rsidRPr="00F641DD">
        <w:rPr>
          <w:sz w:val="22"/>
          <w:szCs w:val="22"/>
          <w:lang w:val="en-US"/>
        </w:rPr>
        <w:t xml:space="preserve">win </w:t>
      </w:r>
    </w:p>
    <w:p w:rsidR="00615E6E" w:rsidRPr="00F641DD" w:rsidRDefault="00615E6E" w:rsidP="00615E6E">
      <w:pPr>
        <w:pStyle w:val="Default"/>
        <w:rPr>
          <w:sz w:val="22"/>
          <w:szCs w:val="22"/>
          <w:lang w:val="en-US"/>
        </w:rPr>
      </w:pPr>
      <w:r w:rsidRPr="00F641DD">
        <w:rPr>
          <w:b/>
          <w:bCs/>
          <w:sz w:val="22"/>
          <w:szCs w:val="22"/>
          <w:lang w:val="en-US"/>
        </w:rPr>
        <w:t xml:space="preserve">11. A </w:t>
      </w:r>
      <w:r w:rsidR="00123C38" w:rsidRPr="00F641DD">
        <w:rPr>
          <w:sz w:val="22"/>
          <w:szCs w:val="22"/>
          <w:lang w:val="en-US"/>
        </w:rPr>
        <w:t>greater</w:t>
      </w:r>
      <w:r w:rsidR="00303A1C">
        <w:rPr>
          <w:sz w:val="22"/>
          <w:szCs w:val="22"/>
          <w:lang w:val="en-US"/>
        </w:rPr>
        <w:t xml:space="preserve">          </w:t>
      </w:r>
      <w:r w:rsidR="00451B25" w:rsidRPr="00451B25">
        <w:rPr>
          <w:sz w:val="22"/>
          <w:szCs w:val="22"/>
          <w:lang w:val="en-US"/>
        </w:rPr>
        <w:t xml:space="preserve">  </w:t>
      </w:r>
      <w:r w:rsidRPr="00F641DD">
        <w:rPr>
          <w:b/>
          <w:bCs/>
          <w:sz w:val="22"/>
          <w:szCs w:val="22"/>
          <w:lang w:val="en-US"/>
        </w:rPr>
        <w:t xml:space="preserve">B </w:t>
      </w:r>
      <w:r w:rsidRPr="00F641DD">
        <w:rPr>
          <w:sz w:val="22"/>
          <w:szCs w:val="22"/>
          <w:lang w:val="en-US"/>
        </w:rPr>
        <w:t xml:space="preserve">wider </w:t>
      </w:r>
      <w:r w:rsidR="00303A1C">
        <w:rPr>
          <w:sz w:val="22"/>
          <w:szCs w:val="22"/>
          <w:lang w:val="en-US"/>
        </w:rPr>
        <w:t xml:space="preserve">       </w:t>
      </w:r>
      <w:r w:rsidRPr="00F641DD">
        <w:rPr>
          <w:b/>
          <w:bCs/>
          <w:sz w:val="22"/>
          <w:szCs w:val="22"/>
          <w:lang w:val="en-US"/>
        </w:rPr>
        <w:t>C</w:t>
      </w:r>
      <w:r w:rsidRPr="00F641DD">
        <w:rPr>
          <w:sz w:val="22"/>
          <w:szCs w:val="22"/>
          <w:lang w:val="en-US"/>
        </w:rPr>
        <w:t xml:space="preserve"> </w:t>
      </w:r>
      <w:r w:rsidR="00123C38" w:rsidRPr="00F641DD">
        <w:rPr>
          <w:sz w:val="22"/>
          <w:szCs w:val="22"/>
          <w:lang w:val="en-US"/>
        </w:rPr>
        <w:t>stronger</w:t>
      </w:r>
      <w:r w:rsidR="00303A1C">
        <w:rPr>
          <w:sz w:val="22"/>
          <w:szCs w:val="22"/>
          <w:lang w:val="en-US"/>
        </w:rPr>
        <w:t xml:space="preserve">      </w:t>
      </w:r>
      <w:r w:rsidRPr="00F641DD">
        <w:rPr>
          <w:b/>
          <w:bCs/>
          <w:sz w:val="22"/>
          <w:szCs w:val="22"/>
          <w:lang w:val="en-US"/>
        </w:rPr>
        <w:t xml:space="preserve">D </w:t>
      </w:r>
      <w:r w:rsidRPr="00F641DD">
        <w:rPr>
          <w:sz w:val="22"/>
          <w:szCs w:val="22"/>
          <w:lang w:val="en-US"/>
        </w:rPr>
        <w:t xml:space="preserve">deeper </w:t>
      </w:r>
    </w:p>
    <w:p w:rsidR="00615E6E" w:rsidRPr="00F641DD" w:rsidRDefault="00615E6E" w:rsidP="00615E6E">
      <w:pPr>
        <w:pStyle w:val="Default"/>
        <w:rPr>
          <w:sz w:val="22"/>
          <w:szCs w:val="22"/>
          <w:lang w:val="en-US"/>
        </w:rPr>
      </w:pPr>
      <w:r w:rsidRPr="00F641DD">
        <w:rPr>
          <w:b/>
          <w:bCs/>
          <w:sz w:val="22"/>
          <w:szCs w:val="22"/>
          <w:lang w:val="en-US"/>
        </w:rPr>
        <w:t xml:space="preserve">12. A </w:t>
      </w:r>
      <w:r w:rsidRPr="00F641DD">
        <w:rPr>
          <w:sz w:val="22"/>
          <w:szCs w:val="22"/>
          <w:lang w:val="en-US"/>
        </w:rPr>
        <w:t>put</w:t>
      </w:r>
      <w:r w:rsidR="00303A1C">
        <w:rPr>
          <w:sz w:val="22"/>
          <w:szCs w:val="22"/>
          <w:lang w:val="en-US"/>
        </w:rPr>
        <w:t xml:space="preserve">                  </w:t>
      </w:r>
      <w:r w:rsidRPr="00F641DD">
        <w:rPr>
          <w:b/>
          <w:bCs/>
          <w:sz w:val="22"/>
          <w:szCs w:val="22"/>
          <w:lang w:val="en-US"/>
        </w:rPr>
        <w:t>B</w:t>
      </w:r>
      <w:r w:rsidRPr="00F641DD">
        <w:rPr>
          <w:sz w:val="22"/>
          <w:szCs w:val="22"/>
          <w:lang w:val="en-US"/>
        </w:rPr>
        <w:t xml:space="preserve"> </w:t>
      </w:r>
      <w:r w:rsidR="00451B25" w:rsidRPr="00F641DD">
        <w:rPr>
          <w:sz w:val="22"/>
          <w:szCs w:val="22"/>
          <w:lang w:val="en-US"/>
        </w:rPr>
        <w:t>aim</w:t>
      </w:r>
      <w:r w:rsidR="00303A1C">
        <w:rPr>
          <w:sz w:val="22"/>
          <w:szCs w:val="22"/>
          <w:lang w:val="en-US"/>
        </w:rPr>
        <w:t xml:space="preserve">           </w:t>
      </w:r>
      <w:r w:rsidRPr="00F641DD">
        <w:rPr>
          <w:b/>
          <w:bCs/>
          <w:sz w:val="22"/>
          <w:szCs w:val="22"/>
          <w:lang w:val="en-US"/>
        </w:rPr>
        <w:t xml:space="preserve">C </w:t>
      </w:r>
      <w:r w:rsidR="00123C38" w:rsidRPr="00F641DD">
        <w:rPr>
          <w:sz w:val="22"/>
          <w:szCs w:val="22"/>
          <w:lang w:val="en-US"/>
        </w:rPr>
        <w:t>set</w:t>
      </w:r>
      <w:r w:rsidR="00303A1C">
        <w:rPr>
          <w:sz w:val="22"/>
          <w:szCs w:val="22"/>
          <w:lang w:val="en-US"/>
        </w:rPr>
        <w:t xml:space="preserve">            </w:t>
      </w:r>
      <w:r w:rsidR="00451B25" w:rsidRPr="00451B25">
        <w:rPr>
          <w:sz w:val="22"/>
          <w:szCs w:val="22"/>
          <w:lang w:val="en-US"/>
        </w:rPr>
        <w:t xml:space="preserve">   </w:t>
      </w:r>
      <w:r w:rsidRPr="00F641DD">
        <w:rPr>
          <w:b/>
          <w:bCs/>
          <w:sz w:val="22"/>
          <w:szCs w:val="22"/>
          <w:lang w:val="en-US"/>
        </w:rPr>
        <w:t xml:space="preserve">D </w:t>
      </w:r>
      <w:r w:rsidRPr="00F641DD">
        <w:rPr>
          <w:sz w:val="22"/>
          <w:szCs w:val="22"/>
          <w:lang w:val="en-US"/>
        </w:rPr>
        <w:t xml:space="preserve">place </w:t>
      </w:r>
    </w:p>
    <w:p w:rsidR="00615E6E" w:rsidRPr="00F641DD" w:rsidRDefault="00615E6E" w:rsidP="00615E6E">
      <w:pPr>
        <w:pStyle w:val="Default"/>
        <w:rPr>
          <w:sz w:val="22"/>
          <w:szCs w:val="22"/>
          <w:lang w:val="en-US"/>
        </w:rPr>
      </w:pPr>
      <w:r w:rsidRPr="00F641DD">
        <w:rPr>
          <w:b/>
          <w:bCs/>
          <w:sz w:val="22"/>
          <w:szCs w:val="22"/>
          <w:lang w:val="en-US"/>
        </w:rPr>
        <w:t xml:space="preserve">13. A </w:t>
      </w:r>
      <w:r w:rsidR="00451B25" w:rsidRPr="00F641DD">
        <w:rPr>
          <w:sz w:val="22"/>
          <w:szCs w:val="22"/>
          <w:lang w:val="en-US"/>
        </w:rPr>
        <w:t>create</w:t>
      </w:r>
      <w:r w:rsidR="00303A1C">
        <w:rPr>
          <w:sz w:val="22"/>
          <w:szCs w:val="22"/>
          <w:lang w:val="en-US"/>
        </w:rPr>
        <w:t xml:space="preserve">              </w:t>
      </w:r>
      <w:r w:rsidRPr="00F641DD">
        <w:rPr>
          <w:b/>
          <w:bCs/>
          <w:sz w:val="22"/>
          <w:szCs w:val="22"/>
          <w:lang w:val="en-US"/>
        </w:rPr>
        <w:t xml:space="preserve">B </w:t>
      </w:r>
      <w:r w:rsidRPr="00F641DD">
        <w:rPr>
          <w:sz w:val="22"/>
          <w:szCs w:val="22"/>
          <w:lang w:val="en-US"/>
        </w:rPr>
        <w:t xml:space="preserve">lead </w:t>
      </w:r>
      <w:r w:rsidR="00303A1C">
        <w:rPr>
          <w:sz w:val="22"/>
          <w:szCs w:val="22"/>
          <w:lang w:val="en-US"/>
        </w:rPr>
        <w:t xml:space="preserve">         </w:t>
      </w:r>
      <w:r w:rsidRPr="00F641DD">
        <w:rPr>
          <w:b/>
          <w:bCs/>
          <w:sz w:val="22"/>
          <w:szCs w:val="22"/>
          <w:lang w:val="en-US"/>
        </w:rPr>
        <w:t xml:space="preserve">C </w:t>
      </w:r>
      <w:r w:rsidRPr="00F641DD">
        <w:rPr>
          <w:sz w:val="22"/>
          <w:szCs w:val="22"/>
          <w:lang w:val="en-US"/>
        </w:rPr>
        <w:t xml:space="preserve">cause </w:t>
      </w:r>
      <w:r w:rsidR="00303A1C">
        <w:rPr>
          <w:sz w:val="22"/>
          <w:szCs w:val="22"/>
          <w:lang w:val="en-US"/>
        </w:rPr>
        <w:t xml:space="preserve">         </w:t>
      </w:r>
      <w:r w:rsidRPr="00F641DD">
        <w:rPr>
          <w:b/>
          <w:bCs/>
          <w:sz w:val="22"/>
          <w:szCs w:val="22"/>
          <w:lang w:val="en-US"/>
        </w:rPr>
        <w:t xml:space="preserve">D </w:t>
      </w:r>
      <w:r w:rsidR="00451B25" w:rsidRPr="00F641DD">
        <w:rPr>
          <w:sz w:val="22"/>
          <w:szCs w:val="22"/>
          <w:lang w:val="en-US"/>
        </w:rPr>
        <w:t>result</w:t>
      </w:r>
    </w:p>
    <w:p w:rsidR="00615E6E" w:rsidRPr="00F641DD" w:rsidRDefault="00615E6E" w:rsidP="00615E6E">
      <w:pPr>
        <w:pStyle w:val="Default"/>
        <w:rPr>
          <w:sz w:val="22"/>
          <w:szCs w:val="22"/>
          <w:lang w:val="en-US"/>
        </w:rPr>
      </w:pPr>
      <w:r w:rsidRPr="00F641DD">
        <w:rPr>
          <w:b/>
          <w:bCs/>
          <w:sz w:val="22"/>
          <w:szCs w:val="22"/>
          <w:lang w:val="en-US"/>
        </w:rPr>
        <w:t xml:space="preserve">14. A </w:t>
      </w:r>
      <w:r w:rsidR="00451B25" w:rsidRPr="00F641DD">
        <w:rPr>
          <w:sz w:val="22"/>
          <w:szCs w:val="22"/>
          <w:lang w:val="en-US"/>
        </w:rPr>
        <w:t>brought</w:t>
      </w:r>
      <w:r w:rsidR="00303A1C">
        <w:rPr>
          <w:sz w:val="22"/>
          <w:szCs w:val="22"/>
          <w:lang w:val="en-US"/>
        </w:rPr>
        <w:t xml:space="preserve">          </w:t>
      </w:r>
      <w:r w:rsidRPr="00F641DD">
        <w:rPr>
          <w:b/>
          <w:bCs/>
          <w:sz w:val="22"/>
          <w:szCs w:val="22"/>
          <w:lang w:val="en-US"/>
        </w:rPr>
        <w:t xml:space="preserve">B </w:t>
      </w:r>
      <w:r w:rsidRPr="00F641DD">
        <w:rPr>
          <w:sz w:val="22"/>
          <w:szCs w:val="22"/>
          <w:lang w:val="en-US"/>
        </w:rPr>
        <w:t xml:space="preserve">turned </w:t>
      </w:r>
      <w:r w:rsidR="00303A1C">
        <w:rPr>
          <w:sz w:val="22"/>
          <w:szCs w:val="22"/>
          <w:lang w:val="en-US"/>
        </w:rPr>
        <w:t xml:space="preserve">      </w:t>
      </w:r>
      <w:r w:rsidRPr="00F641DD">
        <w:rPr>
          <w:b/>
          <w:bCs/>
          <w:sz w:val="22"/>
          <w:szCs w:val="22"/>
          <w:lang w:val="en-US"/>
        </w:rPr>
        <w:t xml:space="preserve">C </w:t>
      </w:r>
      <w:r w:rsidRPr="00F641DD">
        <w:rPr>
          <w:sz w:val="22"/>
          <w:szCs w:val="22"/>
          <w:lang w:val="en-US"/>
        </w:rPr>
        <w:t xml:space="preserve">reached </w:t>
      </w:r>
      <w:r w:rsidR="00303A1C">
        <w:rPr>
          <w:sz w:val="22"/>
          <w:szCs w:val="22"/>
          <w:lang w:val="en-US"/>
        </w:rPr>
        <w:t xml:space="preserve">     </w:t>
      </w:r>
      <w:r w:rsidRPr="00F641DD">
        <w:rPr>
          <w:b/>
          <w:bCs/>
          <w:sz w:val="22"/>
          <w:szCs w:val="22"/>
          <w:lang w:val="en-US"/>
        </w:rPr>
        <w:t xml:space="preserve">D </w:t>
      </w:r>
      <w:r w:rsidR="00451B25" w:rsidRPr="00F641DD">
        <w:rPr>
          <w:sz w:val="22"/>
          <w:szCs w:val="22"/>
          <w:lang w:val="en-US"/>
        </w:rPr>
        <w:t>come</w:t>
      </w:r>
    </w:p>
    <w:p w:rsidR="00451B25" w:rsidRPr="00451B25" w:rsidRDefault="00615E6E" w:rsidP="00615E6E">
      <w:pPr>
        <w:pStyle w:val="Default"/>
        <w:rPr>
          <w:sz w:val="22"/>
          <w:szCs w:val="22"/>
          <w:lang w:val="en-US"/>
        </w:rPr>
      </w:pPr>
      <w:r w:rsidRPr="00F641DD">
        <w:rPr>
          <w:b/>
          <w:bCs/>
          <w:sz w:val="22"/>
          <w:szCs w:val="22"/>
          <w:lang w:val="en-US"/>
        </w:rPr>
        <w:t xml:space="preserve">15. A </w:t>
      </w:r>
      <w:r w:rsidRPr="00F641DD">
        <w:rPr>
          <w:sz w:val="22"/>
          <w:szCs w:val="22"/>
          <w:lang w:val="en-US"/>
        </w:rPr>
        <w:t xml:space="preserve">just </w:t>
      </w:r>
      <w:r w:rsidR="00451B25" w:rsidRPr="00451B25">
        <w:rPr>
          <w:sz w:val="22"/>
          <w:szCs w:val="22"/>
          <w:lang w:val="en-US"/>
        </w:rPr>
        <w:t xml:space="preserve">                </w:t>
      </w:r>
      <w:r w:rsidRPr="00F641DD">
        <w:rPr>
          <w:b/>
          <w:bCs/>
          <w:sz w:val="22"/>
          <w:szCs w:val="22"/>
          <w:lang w:val="en-US"/>
        </w:rPr>
        <w:t xml:space="preserve">B </w:t>
      </w:r>
      <w:r w:rsidR="00451B25" w:rsidRPr="00F641DD">
        <w:rPr>
          <w:sz w:val="22"/>
          <w:szCs w:val="22"/>
          <w:lang w:val="en-US"/>
        </w:rPr>
        <w:t xml:space="preserve">right </w:t>
      </w:r>
      <w:r w:rsidR="00451B25" w:rsidRPr="00451B25">
        <w:rPr>
          <w:sz w:val="22"/>
          <w:szCs w:val="22"/>
          <w:lang w:val="en-US"/>
        </w:rPr>
        <w:t xml:space="preserve">         </w:t>
      </w:r>
      <w:r w:rsidRPr="00F641DD">
        <w:rPr>
          <w:b/>
          <w:bCs/>
          <w:sz w:val="22"/>
          <w:szCs w:val="22"/>
          <w:lang w:val="en-US"/>
        </w:rPr>
        <w:t xml:space="preserve">C </w:t>
      </w:r>
      <w:r w:rsidRPr="00F641DD">
        <w:rPr>
          <w:sz w:val="22"/>
          <w:szCs w:val="22"/>
          <w:lang w:val="en-US"/>
        </w:rPr>
        <w:t xml:space="preserve">whole </w:t>
      </w:r>
      <w:r w:rsidR="00451B25" w:rsidRPr="00451B25">
        <w:rPr>
          <w:sz w:val="22"/>
          <w:szCs w:val="22"/>
          <w:lang w:val="en-US"/>
        </w:rPr>
        <w:t xml:space="preserve">        </w:t>
      </w:r>
      <w:r w:rsidRPr="00F641DD">
        <w:rPr>
          <w:b/>
          <w:bCs/>
          <w:sz w:val="22"/>
          <w:szCs w:val="22"/>
          <w:lang w:val="en-US"/>
        </w:rPr>
        <w:t xml:space="preserve">D </w:t>
      </w:r>
      <w:r w:rsidR="00451B25" w:rsidRPr="00F641DD">
        <w:rPr>
          <w:sz w:val="22"/>
          <w:szCs w:val="22"/>
          <w:lang w:val="en-US"/>
        </w:rPr>
        <w:t>complete</w:t>
      </w:r>
    </w:p>
    <w:p w:rsidR="00615E6E" w:rsidRPr="00F641DD" w:rsidRDefault="00615E6E" w:rsidP="00615E6E">
      <w:pPr>
        <w:pStyle w:val="Default"/>
        <w:rPr>
          <w:sz w:val="22"/>
          <w:szCs w:val="22"/>
          <w:lang w:val="en-US"/>
        </w:rPr>
      </w:pPr>
      <w:r w:rsidRPr="00F641DD">
        <w:rPr>
          <w:b/>
          <w:bCs/>
          <w:sz w:val="22"/>
          <w:szCs w:val="22"/>
          <w:lang w:val="en-US"/>
        </w:rPr>
        <w:t xml:space="preserve">16. A </w:t>
      </w:r>
      <w:r w:rsidR="00451B25" w:rsidRPr="00F641DD">
        <w:rPr>
          <w:sz w:val="22"/>
          <w:szCs w:val="22"/>
          <w:lang w:val="en-US"/>
        </w:rPr>
        <w:t>powered</w:t>
      </w:r>
      <w:r w:rsidR="00451B25" w:rsidRPr="00F641DD">
        <w:rPr>
          <w:b/>
          <w:bCs/>
          <w:sz w:val="22"/>
          <w:szCs w:val="22"/>
          <w:lang w:val="en-US"/>
        </w:rPr>
        <w:t xml:space="preserve"> </w:t>
      </w:r>
      <w:r w:rsidR="00451B25" w:rsidRPr="00451B25">
        <w:rPr>
          <w:b/>
          <w:bCs/>
          <w:sz w:val="22"/>
          <w:szCs w:val="22"/>
          <w:lang w:val="en-US"/>
        </w:rPr>
        <w:t xml:space="preserve">         </w:t>
      </w:r>
      <w:r w:rsidRPr="00F641DD">
        <w:rPr>
          <w:b/>
          <w:bCs/>
          <w:sz w:val="22"/>
          <w:szCs w:val="22"/>
          <w:lang w:val="en-US"/>
        </w:rPr>
        <w:t xml:space="preserve">B </w:t>
      </w:r>
      <w:r w:rsidRPr="00F641DD">
        <w:rPr>
          <w:sz w:val="22"/>
          <w:szCs w:val="22"/>
          <w:lang w:val="en-US"/>
        </w:rPr>
        <w:t>charged</w:t>
      </w:r>
      <w:r w:rsidR="00451B25" w:rsidRPr="00451B25">
        <w:rPr>
          <w:sz w:val="22"/>
          <w:szCs w:val="22"/>
          <w:lang w:val="en-US"/>
        </w:rPr>
        <w:t xml:space="preserve">    </w:t>
      </w:r>
      <w:r w:rsidRPr="00F641DD">
        <w:rPr>
          <w:b/>
          <w:bCs/>
          <w:sz w:val="22"/>
          <w:szCs w:val="22"/>
          <w:lang w:val="en-US"/>
        </w:rPr>
        <w:t xml:space="preserve">C </w:t>
      </w:r>
      <w:r w:rsidRPr="00F641DD">
        <w:rPr>
          <w:sz w:val="22"/>
          <w:szCs w:val="22"/>
          <w:lang w:val="en-US"/>
        </w:rPr>
        <w:t xml:space="preserve">forced </w:t>
      </w:r>
      <w:r w:rsidR="00451B25" w:rsidRPr="00451B25">
        <w:rPr>
          <w:sz w:val="22"/>
          <w:szCs w:val="22"/>
          <w:lang w:val="en-US"/>
        </w:rPr>
        <w:t xml:space="preserve">       </w:t>
      </w:r>
      <w:r w:rsidRPr="00F641DD">
        <w:rPr>
          <w:b/>
          <w:bCs/>
          <w:sz w:val="22"/>
          <w:szCs w:val="22"/>
          <w:lang w:val="en-US"/>
        </w:rPr>
        <w:t xml:space="preserve">D </w:t>
      </w:r>
      <w:r w:rsidR="00451B25" w:rsidRPr="00F641DD">
        <w:rPr>
          <w:sz w:val="22"/>
          <w:szCs w:val="22"/>
          <w:lang w:val="en-US"/>
        </w:rPr>
        <w:t>pulled</w:t>
      </w:r>
    </w:p>
    <w:p w:rsidR="00615E6E" w:rsidRPr="00F641DD" w:rsidRDefault="00615E6E" w:rsidP="00615E6E">
      <w:pPr>
        <w:pStyle w:val="Default"/>
        <w:rPr>
          <w:sz w:val="22"/>
          <w:szCs w:val="22"/>
          <w:lang w:val="en-US"/>
        </w:rPr>
      </w:pPr>
      <w:proofErr w:type="gramStart"/>
      <w:r w:rsidRPr="00F641DD">
        <w:rPr>
          <w:b/>
          <w:bCs/>
          <w:sz w:val="22"/>
          <w:szCs w:val="22"/>
          <w:lang w:val="en-US"/>
        </w:rPr>
        <w:t>17. A</w:t>
      </w:r>
      <w:proofErr w:type="gramEnd"/>
      <w:r w:rsidRPr="00F641DD">
        <w:rPr>
          <w:b/>
          <w:bCs/>
          <w:sz w:val="22"/>
          <w:szCs w:val="22"/>
          <w:lang w:val="en-US"/>
        </w:rPr>
        <w:t xml:space="preserve"> </w:t>
      </w:r>
      <w:r w:rsidR="00451B25" w:rsidRPr="00F641DD">
        <w:rPr>
          <w:sz w:val="22"/>
          <w:szCs w:val="22"/>
          <w:lang w:val="en-US"/>
        </w:rPr>
        <w:t>attempting</w:t>
      </w:r>
      <w:r w:rsidR="00451B25" w:rsidRPr="00F641DD">
        <w:rPr>
          <w:b/>
          <w:bCs/>
          <w:sz w:val="22"/>
          <w:szCs w:val="22"/>
          <w:lang w:val="en-US"/>
        </w:rPr>
        <w:t xml:space="preserve"> </w:t>
      </w:r>
      <w:r w:rsidR="00451B25" w:rsidRPr="00451B25">
        <w:rPr>
          <w:b/>
          <w:bCs/>
          <w:sz w:val="22"/>
          <w:szCs w:val="22"/>
          <w:lang w:val="en-US"/>
        </w:rPr>
        <w:t xml:space="preserve">      </w:t>
      </w:r>
      <w:r w:rsidRPr="00F641DD">
        <w:rPr>
          <w:b/>
          <w:bCs/>
          <w:sz w:val="22"/>
          <w:szCs w:val="22"/>
          <w:lang w:val="en-US"/>
        </w:rPr>
        <w:t xml:space="preserve">B </w:t>
      </w:r>
      <w:r w:rsidRPr="00F641DD">
        <w:rPr>
          <w:sz w:val="22"/>
          <w:szCs w:val="22"/>
          <w:lang w:val="en-US"/>
        </w:rPr>
        <w:t xml:space="preserve">using </w:t>
      </w:r>
      <w:r w:rsidR="00451B25" w:rsidRPr="00451B25">
        <w:rPr>
          <w:sz w:val="22"/>
          <w:szCs w:val="22"/>
          <w:lang w:val="en-US"/>
        </w:rPr>
        <w:t xml:space="preserve">       </w:t>
      </w:r>
      <w:r w:rsidRPr="00F641DD">
        <w:rPr>
          <w:b/>
          <w:bCs/>
          <w:sz w:val="22"/>
          <w:szCs w:val="22"/>
          <w:lang w:val="en-US"/>
        </w:rPr>
        <w:t xml:space="preserve">C </w:t>
      </w:r>
      <w:r w:rsidR="00451B25" w:rsidRPr="00F641DD">
        <w:rPr>
          <w:sz w:val="22"/>
          <w:szCs w:val="22"/>
          <w:lang w:val="en-US"/>
        </w:rPr>
        <w:t>relying</w:t>
      </w:r>
      <w:r w:rsidR="00451B25" w:rsidRPr="00451B25">
        <w:rPr>
          <w:sz w:val="22"/>
          <w:szCs w:val="22"/>
          <w:lang w:val="en-US"/>
        </w:rPr>
        <w:t xml:space="preserve">       </w:t>
      </w:r>
      <w:r w:rsidRPr="00F641DD">
        <w:rPr>
          <w:b/>
          <w:bCs/>
          <w:sz w:val="22"/>
          <w:szCs w:val="22"/>
          <w:lang w:val="en-US"/>
        </w:rPr>
        <w:t xml:space="preserve">D </w:t>
      </w:r>
      <w:r w:rsidRPr="00F641DD">
        <w:rPr>
          <w:sz w:val="22"/>
          <w:szCs w:val="22"/>
          <w:lang w:val="en-US"/>
        </w:rPr>
        <w:t xml:space="preserve">trying </w:t>
      </w:r>
    </w:p>
    <w:p w:rsidR="00615E6E" w:rsidRPr="00F641DD" w:rsidRDefault="00615E6E" w:rsidP="00615E6E">
      <w:pPr>
        <w:pStyle w:val="Default"/>
        <w:rPr>
          <w:sz w:val="22"/>
          <w:szCs w:val="22"/>
          <w:lang w:val="en-US"/>
        </w:rPr>
      </w:pPr>
      <w:r w:rsidRPr="00F641DD">
        <w:rPr>
          <w:b/>
          <w:bCs/>
          <w:sz w:val="22"/>
          <w:szCs w:val="22"/>
          <w:lang w:val="en-US"/>
        </w:rPr>
        <w:t xml:space="preserve">18. A </w:t>
      </w:r>
      <w:r w:rsidRPr="00F641DD">
        <w:rPr>
          <w:sz w:val="22"/>
          <w:szCs w:val="22"/>
          <w:lang w:val="en-US"/>
        </w:rPr>
        <w:t xml:space="preserve">quick </w:t>
      </w:r>
      <w:r w:rsidR="00451B25" w:rsidRPr="00451B25">
        <w:rPr>
          <w:sz w:val="22"/>
          <w:szCs w:val="22"/>
          <w:lang w:val="en-US"/>
        </w:rPr>
        <w:t xml:space="preserve">              </w:t>
      </w:r>
      <w:r w:rsidRPr="00F641DD">
        <w:rPr>
          <w:b/>
          <w:bCs/>
          <w:sz w:val="22"/>
          <w:szCs w:val="22"/>
          <w:lang w:val="en-US"/>
        </w:rPr>
        <w:t xml:space="preserve">B </w:t>
      </w:r>
      <w:r w:rsidR="00451B25" w:rsidRPr="00F641DD">
        <w:rPr>
          <w:sz w:val="22"/>
          <w:szCs w:val="22"/>
          <w:lang w:val="en-US"/>
        </w:rPr>
        <w:t>swift</w:t>
      </w:r>
      <w:r w:rsidR="00451B25" w:rsidRPr="00451B25">
        <w:rPr>
          <w:sz w:val="22"/>
          <w:szCs w:val="22"/>
          <w:lang w:val="en-US"/>
        </w:rPr>
        <w:t xml:space="preserve">        </w:t>
      </w:r>
      <w:r w:rsidR="00451B25" w:rsidRPr="00F641DD">
        <w:rPr>
          <w:sz w:val="22"/>
          <w:szCs w:val="22"/>
          <w:lang w:val="en-US"/>
        </w:rPr>
        <w:t xml:space="preserve"> </w:t>
      </w:r>
      <w:r w:rsidRPr="00F641DD">
        <w:rPr>
          <w:b/>
          <w:bCs/>
          <w:sz w:val="22"/>
          <w:szCs w:val="22"/>
          <w:lang w:val="en-US"/>
        </w:rPr>
        <w:t xml:space="preserve">C </w:t>
      </w:r>
      <w:r w:rsidRPr="00F641DD">
        <w:rPr>
          <w:sz w:val="22"/>
          <w:szCs w:val="22"/>
          <w:lang w:val="en-US"/>
        </w:rPr>
        <w:t>brief</w:t>
      </w:r>
      <w:r w:rsidR="00451B25" w:rsidRPr="00451B25">
        <w:rPr>
          <w:sz w:val="22"/>
          <w:szCs w:val="22"/>
          <w:lang w:val="en-US"/>
        </w:rPr>
        <w:t xml:space="preserve">          </w:t>
      </w:r>
      <w:r w:rsidRPr="00F641DD">
        <w:rPr>
          <w:sz w:val="22"/>
          <w:szCs w:val="22"/>
          <w:lang w:val="en-US"/>
        </w:rPr>
        <w:t xml:space="preserve"> </w:t>
      </w:r>
      <w:r w:rsidRPr="00F641DD">
        <w:rPr>
          <w:b/>
          <w:bCs/>
          <w:sz w:val="22"/>
          <w:szCs w:val="22"/>
          <w:lang w:val="en-US"/>
        </w:rPr>
        <w:t xml:space="preserve">D </w:t>
      </w:r>
      <w:r w:rsidR="00451B25" w:rsidRPr="00F641DD">
        <w:rPr>
          <w:sz w:val="22"/>
          <w:szCs w:val="22"/>
          <w:lang w:val="en-US"/>
        </w:rPr>
        <w:t>short</w:t>
      </w:r>
    </w:p>
    <w:p w:rsidR="00615E6E" w:rsidRPr="00F641DD" w:rsidRDefault="00615E6E" w:rsidP="00615E6E">
      <w:pPr>
        <w:pStyle w:val="Default"/>
        <w:rPr>
          <w:sz w:val="22"/>
          <w:szCs w:val="22"/>
          <w:lang w:val="en-US"/>
        </w:rPr>
      </w:pPr>
      <w:r w:rsidRPr="00F641DD">
        <w:rPr>
          <w:b/>
          <w:bCs/>
          <w:sz w:val="22"/>
          <w:szCs w:val="22"/>
          <w:lang w:val="en-US"/>
        </w:rPr>
        <w:t xml:space="preserve">19. A </w:t>
      </w:r>
      <w:r w:rsidRPr="00F641DD">
        <w:rPr>
          <w:sz w:val="22"/>
          <w:szCs w:val="22"/>
          <w:lang w:val="en-US"/>
        </w:rPr>
        <w:t xml:space="preserve">anyway </w:t>
      </w:r>
      <w:r w:rsidR="00451B25" w:rsidRPr="00451B25">
        <w:rPr>
          <w:sz w:val="22"/>
          <w:szCs w:val="22"/>
          <w:lang w:val="en-US"/>
        </w:rPr>
        <w:t xml:space="preserve">          </w:t>
      </w:r>
      <w:r w:rsidRPr="00F641DD">
        <w:rPr>
          <w:b/>
          <w:bCs/>
          <w:sz w:val="22"/>
          <w:szCs w:val="22"/>
          <w:lang w:val="en-US"/>
        </w:rPr>
        <w:t xml:space="preserve">B </w:t>
      </w:r>
      <w:r w:rsidR="00451B25" w:rsidRPr="00F641DD">
        <w:rPr>
          <w:sz w:val="22"/>
          <w:szCs w:val="22"/>
          <w:lang w:val="en-US"/>
        </w:rPr>
        <w:t>instead</w:t>
      </w:r>
      <w:r w:rsidR="00451B25" w:rsidRPr="00F641DD">
        <w:rPr>
          <w:b/>
          <w:bCs/>
          <w:sz w:val="22"/>
          <w:szCs w:val="22"/>
          <w:lang w:val="en-US"/>
        </w:rPr>
        <w:t xml:space="preserve"> </w:t>
      </w:r>
      <w:r w:rsidR="00451B25" w:rsidRPr="00451B25">
        <w:rPr>
          <w:b/>
          <w:bCs/>
          <w:sz w:val="22"/>
          <w:szCs w:val="22"/>
          <w:lang w:val="en-US"/>
        </w:rPr>
        <w:t xml:space="preserve">     </w:t>
      </w:r>
      <w:r w:rsidRPr="00F641DD">
        <w:rPr>
          <w:b/>
          <w:bCs/>
          <w:sz w:val="22"/>
          <w:szCs w:val="22"/>
          <w:lang w:val="en-US"/>
        </w:rPr>
        <w:t xml:space="preserve">C </w:t>
      </w:r>
      <w:r w:rsidR="00451B25" w:rsidRPr="00F641DD">
        <w:rPr>
          <w:sz w:val="22"/>
          <w:szCs w:val="22"/>
          <w:lang w:val="en-US"/>
        </w:rPr>
        <w:t>alike</w:t>
      </w:r>
      <w:r w:rsidR="00451B25" w:rsidRPr="00F641DD">
        <w:rPr>
          <w:b/>
          <w:bCs/>
          <w:sz w:val="22"/>
          <w:szCs w:val="22"/>
          <w:lang w:val="en-US"/>
        </w:rPr>
        <w:t xml:space="preserve"> </w:t>
      </w:r>
      <w:r w:rsidR="00451B25" w:rsidRPr="00451B25">
        <w:rPr>
          <w:b/>
          <w:bCs/>
          <w:sz w:val="22"/>
          <w:szCs w:val="22"/>
          <w:lang w:val="en-US"/>
        </w:rPr>
        <w:t xml:space="preserve">          </w:t>
      </w:r>
      <w:r w:rsidRPr="00F641DD">
        <w:rPr>
          <w:b/>
          <w:bCs/>
          <w:sz w:val="22"/>
          <w:szCs w:val="22"/>
          <w:lang w:val="en-US"/>
        </w:rPr>
        <w:t xml:space="preserve">D </w:t>
      </w:r>
      <w:r w:rsidRPr="00F641DD">
        <w:rPr>
          <w:sz w:val="22"/>
          <w:szCs w:val="22"/>
          <w:lang w:val="en-US"/>
        </w:rPr>
        <w:t xml:space="preserve">otherwise </w:t>
      </w:r>
    </w:p>
    <w:p w:rsidR="00615E6E" w:rsidRDefault="00615E6E" w:rsidP="00615E6E">
      <w:pPr>
        <w:pStyle w:val="Default"/>
        <w:rPr>
          <w:sz w:val="22"/>
          <w:szCs w:val="22"/>
          <w:lang w:val="en-US"/>
        </w:rPr>
      </w:pPr>
      <w:r w:rsidRPr="00F641DD">
        <w:rPr>
          <w:b/>
          <w:bCs/>
          <w:sz w:val="22"/>
          <w:szCs w:val="22"/>
          <w:lang w:val="en-US"/>
        </w:rPr>
        <w:t xml:space="preserve">20. A </w:t>
      </w:r>
      <w:r w:rsidRPr="00F641DD">
        <w:rPr>
          <w:sz w:val="22"/>
          <w:szCs w:val="22"/>
          <w:lang w:val="en-US"/>
        </w:rPr>
        <w:t xml:space="preserve">leave </w:t>
      </w:r>
      <w:r w:rsidR="00451B25" w:rsidRPr="00451B25">
        <w:rPr>
          <w:sz w:val="22"/>
          <w:szCs w:val="22"/>
          <w:lang w:val="en-US"/>
        </w:rPr>
        <w:t xml:space="preserve">             </w:t>
      </w:r>
      <w:r w:rsidR="00451B25" w:rsidRPr="007C6287">
        <w:rPr>
          <w:sz w:val="22"/>
          <w:szCs w:val="22"/>
          <w:lang w:val="en-US"/>
        </w:rPr>
        <w:t xml:space="preserve"> </w:t>
      </w:r>
      <w:r w:rsidRPr="00F641DD">
        <w:rPr>
          <w:b/>
          <w:bCs/>
          <w:sz w:val="22"/>
          <w:szCs w:val="22"/>
          <w:lang w:val="en-US"/>
        </w:rPr>
        <w:t xml:space="preserve">B </w:t>
      </w:r>
      <w:r w:rsidR="00451B25" w:rsidRPr="00F641DD">
        <w:rPr>
          <w:sz w:val="22"/>
          <w:szCs w:val="22"/>
          <w:lang w:val="en-US"/>
        </w:rPr>
        <w:t xml:space="preserve">pass </w:t>
      </w:r>
      <w:r w:rsidR="00451B25" w:rsidRPr="007C6287">
        <w:rPr>
          <w:sz w:val="22"/>
          <w:szCs w:val="22"/>
          <w:lang w:val="en-US"/>
        </w:rPr>
        <w:t xml:space="preserve">           </w:t>
      </w:r>
      <w:r w:rsidRPr="00F641DD">
        <w:rPr>
          <w:b/>
          <w:bCs/>
          <w:sz w:val="22"/>
          <w:szCs w:val="22"/>
          <w:lang w:val="en-US"/>
        </w:rPr>
        <w:t>C</w:t>
      </w:r>
      <w:r w:rsidRPr="00F641DD">
        <w:rPr>
          <w:sz w:val="22"/>
          <w:szCs w:val="22"/>
          <w:lang w:val="en-US"/>
        </w:rPr>
        <w:t xml:space="preserve"> </w:t>
      </w:r>
      <w:r w:rsidR="00451B25" w:rsidRPr="00F641DD">
        <w:rPr>
          <w:sz w:val="22"/>
          <w:szCs w:val="22"/>
          <w:lang w:val="en-US"/>
        </w:rPr>
        <w:t>keep</w:t>
      </w:r>
      <w:r w:rsidR="00451B25" w:rsidRPr="00F641DD">
        <w:rPr>
          <w:b/>
          <w:bCs/>
          <w:sz w:val="22"/>
          <w:szCs w:val="22"/>
          <w:lang w:val="en-US"/>
        </w:rPr>
        <w:t xml:space="preserve"> </w:t>
      </w:r>
      <w:r w:rsidR="00451B25" w:rsidRPr="007C6287">
        <w:rPr>
          <w:b/>
          <w:bCs/>
          <w:sz w:val="22"/>
          <w:szCs w:val="22"/>
          <w:lang w:val="en-US"/>
        </w:rPr>
        <w:t xml:space="preserve">         </w:t>
      </w:r>
      <w:r w:rsidRPr="00F641DD">
        <w:rPr>
          <w:b/>
          <w:bCs/>
          <w:sz w:val="22"/>
          <w:szCs w:val="22"/>
          <w:lang w:val="en-US"/>
        </w:rPr>
        <w:t xml:space="preserve">D </w:t>
      </w:r>
      <w:r w:rsidRPr="00F641DD">
        <w:rPr>
          <w:sz w:val="22"/>
          <w:szCs w:val="22"/>
          <w:lang w:val="en-US"/>
        </w:rPr>
        <w:t xml:space="preserve">give </w:t>
      </w:r>
    </w:p>
    <w:p w:rsidR="00303A1C" w:rsidRPr="00F641DD" w:rsidRDefault="00303A1C" w:rsidP="00615E6E">
      <w:pPr>
        <w:pStyle w:val="Default"/>
        <w:rPr>
          <w:sz w:val="22"/>
          <w:szCs w:val="22"/>
          <w:lang w:val="en-US"/>
        </w:rPr>
      </w:pPr>
    </w:p>
    <w:tbl>
      <w:tblPr>
        <w:tblStyle w:val="a4"/>
        <w:tblW w:w="9606" w:type="dxa"/>
        <w:tblLook w:val="04A0"/>
      </w:tblPr>
      <w:tblGrid>
        <w:gridCol w:w="720"/>
        <w:gridCol w:w="761"/>
        <w:gridCol w:w="761"/>
        <w:gridCol w:w="761"/>
        <w:gridCol w:w="762"/>
        <w:gridCol w:w="762"/>
        <w:gridCol w:w="762"/>
        <w:gridCol w:w="762"/>
        <w:gridCol w:w="762"/>
        <w:gridCol w:w="763"/>
        <w:gridCol w:w="1037"/>
        <w:gridCol w:w="993"/>
      </w:tblGrid>
      <w:tr w:rsidR="003820C2" w:rsidRPr="00F641DD" w:rsidTr="003820C2">
        <w:tc>
          <w:tcPr>
            <w:tcW w:w="720" w:type="dxa"/>
          </w:tcPr>
          <w:p w:rsidR="003820C2" w:rsidRPr="00F641DD" w:rsidRDefault="003820C2" w:rsidP="00615E6E">
            <w:pPr>
              <w:pStyle w:val="Default"/>
              <w:rPr>
                <w:b/>
                <w:bCs/>
                <w:sz w:val="22"/>
                <w:szCs w:val="22"/>
                <w:lang w:val="en-GB"/>
              </w:rPr>
            </w:pPr>
            <w:r w:rsidRPr="00F641DD">
              <w:rPr>
                <w:b/>
                <w:bCs/>
                <w:sz w:val="22"/>
                <w:szCs w:val="22"/>
                <w:lang w:val="en-GB"/>
              </w:rPr>
              <w:t>9.</w:t>
            </w:r>
          </w:p>
        </w:tc>
        <w:tc>
          <w:tcPr>
            <w:tcW w:w="761" w:type="dxa"/>
          </w:tcPr>
          <w:p w:rsidR="003820C2" w:rsidRPr="00F641DD" w:rsidRDefault="003820C2" w:rsidP="00615E6E">
            <w:pPr>
              <w:pStyle w:val="Default"/>
              <w:rPr>
                <w:b/>
                <w:bCs/>
                <w:sz w:val="22"/>
                <w:szCs w:val="22"/>
                <w:lang w:val="en-GB"/>
              </w:rPr>
            </w:pPr>
            <w:r w:rsidRPr="00F641DD">
              <w:rPr>
                <w:b/>
                <w:bCs/>
                <w:sz w:val="22"/>
                <w:szCs w:val="22"/>
                <w:lang w:val="en-GB"/>
              </w:rPr>
              <w:t>10.</w:t>
            </w:r>
          </w:p>
        </w:tc>
        <w:tc>
          <w:tcPr>
            <w:tcW w:w="761" w:type="dxa"/>
          </w:tcPr>
          <w:p w:rsidR="003820C2" w:rsidRPr="00F641DD" w:rsidRDefault="003820C2" w:rsidP="00615E6E">
            <w:pPr>
              <w:pStyle w:val="Default"/>
              <w:rPr>
                <w:b/>
                <w:bCs/>
                <w:sz w:val="22"/>
                <w:szCs w:val="22"/>
                <w:lang w:val="en-GB"/>
              </w:rPr>
            </w:pPr>
            <w:r w:rsidRPr="00F641DD">
              <w:rPr>
                <w:b/>
                <w:bCs/>
                <w:sz w:val="22"/>
                <w:szCs w:val="22"/>
                <w:lang w:val="en-GB"/>
              </w:rPr>
              <w:t>11.</w:t>
            </w:r>
          </w:p>
        </w:tc>
        <w:tc>
          <w:tcPr>
            <w:tcW w:w="761" w:type="dxa"/>
          </w:tcPr>
          <w:p w:rsidR="003820C2" w:rsidRPr="00F641DD" w:rsidRDefault="003820C2" w:rsidP="00615E6E">
            <w:pPr>
              <w:pStyle w:val="Default"/>
              <w:rPr>
                <w:b/>
                <w:bCs/>
                <w:sz w:val="22"/>
                <w:szCs w:val="22"/>
                <w:lang w:val="en-GB"/>
              </w:rPr>
            </w:pPr>
            <w:r w:rsidRPr="00F641DD">
              <w:rPr>
                <w:b/>
                <w:bCs/>
                <w:sz w:val="22"/>
                <w:szCs w:val="22"/>
                <w:lang w:val="en-GB"/>
              </w:rPr>
              <w:t>12.</w:t>
            </w:r>
          </w:p>
        </w:tc>
        <w:tc>
          <w:tcPr>
            <w:tcW w:w="762" w:type="dxa"/>
          </w:tcPr>
          <w:p w:rsidR="003820C2" w:rsidRPr="00F641DD" w:rsidRDefault="003820C2" w:rsidP="00615E6E">
            <w:pPr>
              <w:pStyle w:val="Default"/>
              <w:rPr>
                <w:b/>
                <w:bCs/>
                <w:sz w:val="22"/>
                <w:szCs w:val="22"/>
                <w:lang w:val="en-GB"/>
              </w:rPr>
            </w:pPr>
            <w:r w:rsidRPr="00F641DD">
              <w:rPr>
                <w:b/>
                <w:bCs/>
                <w:sz w:val="22"/>
                <w:szCs w:val="22"/>
                <w:lang w:val="en-GB"/>
              </w:rPr>
              <w:t>13.</w:t>
            </w:r>
          </w:p>
        </w:tc>
        <w:tc>
          <w:tcPr>
            <w:tcW w:w="762" w:type="dxa"/>
          </w:tcPr>
          <w:p w:rsidR="003820C2" w:rsidRPr="00F641DD" w:rsidRDefault="003820C2" w:rsidP="00615E6E">
            <w:pPr>
              <w:pStyle w:val="Default"/>
              <w:rPr>
                <w:b/>
                <w:bCs/>
                <w:sz w:val="22"/>
                <w:szCs w:val="22"/>
                <w:lang w:val="en-GB"/>
              </w:rPr>
            </w:pPr>
            <w:r w:rsidRPr="00F641DD">
              <w:rPr>
                <w:b/>
                <w:bCs/>
                <w:sz w:val="22"/>
                <w:szCs w:val="22"/>
                <w:lang w:val="en-GB"/>
              </w:rPr>
              <w:t>14.</w:t>
            </w:r>
          </w:p>
        </w:tc>
        <w:tc>
          <w:tcPr>
            <w:tcW w:w="762" w:type="dxa"/>
          </w:tcPr>
          <w:p w:rsidR="003820C2" w:rsidRPr="00F641DD" w:rsidRDefault="003820C2" w:rsidP="00615E6E">
            <w:pPr>
              <w:pStyle w:val="Default"/>
              <w:rPr>
                <w:b/>
                <w:bCs/>
                <w:sz w:val="22"/>
                <w:szCs w:val="22"/>
                <w:lang w:val="en-GB"/>
              </w:rPr>
            </w:pPr>
            <w:r w:rsidRPr="00F641DD">
              <w:rPr>
                <w:b/>
                <w:bCs/>
                <w:sz w:val="22"/>
                <w:szCs w:val="22"/>
                <w:lang w:val="en-GB"/>
              </w:rPr>
              <w:t>15.</w:t>
            </w:r>
          </w:p>
        </w:tc>
        <w:tc>
          <w:tcPr>
            <w:tcW w:w="762" w:type="dxa"/>
          </w:tcPr>
          <w:p w:rsidR="003820C2" w:rsidRPr="00F641DD" w:rsidRDefault="003820C2" w:rsidP="00615E6E">
            <w:pPr>
              <w:pStyle w:val="Default"/>
              <w:rPr>
                <w:b/>
                <w:bCs/>
                <w:sz w:val="22"/>
                <w:szCs w:val="22"/>
                <w:lang w:val="en-GB"/>
              </w:rPr>
            </w:pPr>
            <w:r w:rsidRPr="00F641DD">
              <w:rPr>
                <w:b/>
                <w:bCs/>
                <w:sz w:val="22"/>
                <w:szCs w:val="22"/>
                <w:lang w:val="en-GB"/>
              </w:rPr>
              <w:t>16.</w:t>
            </w:r>
          </w:p>
        </w:tc>
        <w:tc>
          <w:tcPr>
            <w:tcW w:w="762" w:type="dxa"/>
          </w:tcPr>
          <w:p w:rsidR="003820C2" w:rsidRPr="00F641DD" w:rsidRDefault="003820C2" w:rsidP="00615E6E">
            <w:pPr>
              <w:pStyle w:val="Default"/>
              <w:rPr>
                <w:b/>
                <w:bCs/>
                <w:sz w:val="22"/>
                <w:szCs w:val="22"/>
                <w:lang w:val="en-GB"/>
              </w:rPr>
            </w:pPr>
            <w:r w:rsidRPr="00F641DD">
              <w:rPr>
                <w:b/>
                <w:bCs/>
                <w:sz w:val="22"/>
                <w:szCs w:val="22"/>
                <w:lang w:val="en-GB"/>
              </w:rPr>
              <w:t>17.</w:t>
            </w:r>
          </w:p>
        </w:tc>
        <w:tc>
          <w:tcPr>
            <w:tcW w:w="763" w:type="dxa"/>
          </w:tcPr>
          <w:p w:rsidR="003820C2" w:rsidRPr="00F641DD" w:rsidRDefault="003820C2" w:rsidP="00615E6E">
            <w:pPr>
              <w:pStyle w:val="Default"/>
              <w:rPr>
                <w:b/>
                <w:bCs/>
                <w:sz w:val="22"/>
                <w:szCs w:val="22"/>
                <w:lang w:val="en-GB"/>
              </w:rPr>
            </w:pPr>
            <w:r w:rsidRPr="00F641DD">
              <w:rPr>
                <w:b/>
                <w:bCs/>
                <w:sz w:val="22"/>
                <w:szCs w:val="22"/>
                <w:lang w:val="en-GB"/>
              </w:rPr>
              <w:t>18.</w:t>
            </w:r>
          </w:p>
        </w:tc>
        <w:tc>
          <w:tcPr>
            <w:tcW w:w="1037" w:type="dxa"/>
          </w:tcPr>
          <w:p w:rsidR="003820C2" w:rsidRPr="00F641DD" w:rsidRDefault="003820C2" w:rsidP="00615E6E">
            <w:pPr>
              <w:pStyle w:val="Default"/>
              <w:rPr>
                <w:b/>
                <w:bCs/>
                <w:sz w:val="22"/>
                <w:szCs w:val="22"/>
                <w:lang w:val="en-GB"/>
              </w:rPr>
            </w:pPr>
            <w:r w:rsidRPr="00F641DD">
              <w:rPr>
                <w:b/>
                <w:bCs/>
                <w:sz w:val="22"/>
                <w:szCs w:val="22"/>
                <w:lang w:val="en-GB"/>
              </w:rPr>
              <w:t>19.</w:t>
            </w:r>
          </w:p>
        </w:tc>
        <w:tc>
          <w:tcPr>
            <w:tcW w:w="993" w:type="dxa"/>
          </w:tcPr>
          <w:p w:rsidR="003820C2" w:rsidRPr="00F641DD" w:rsidRDefault="003820C2" w:rsidP="00615E6E">
            <w:pPr>
              <w:pStyle w:val="Default"/>
              <w:rPr>
                <w:b/>
                <w:bCs/>
                <w:sz w:val="22"/>
                <w:szCs w:val="22"/>
                <w:lang w:val="en-GB"/>
              </w:rPr>
            </w:pPr>
            <w:r w:rsidRPr="00F641DD">
              <w:rPr>
                <w:b/>
                <w:bCs/>
                <w:sz w:val="22"/>
                <w:szCs w:val="22"/>
                <w:lang w:val="en-GB"/>
              </w:rPr>
              <w:t>20.</w:t>
            </w:r>
          </w:p>
        </w:tc>
      </w:tr>
    </w:tbl>
    <w:p w:rsidR="00303A1C" w:rsidRDefault="00303A1C" w:rsidP="00615E6E">
      <w:pPr>
        <w:pStyle w:val="Default"/>
        <w:rPr>
          <w:b/>
          <w:bCs/>
          <w:sz w:val="22"/>
          <w:szCs w:val="22"/>
          <w:lang w:val="en-US"/>
        </w:rPr>
      </w:pPr>
    </w:p>
    <w:p w:rsidR="00615E6E" w:rsidRDefault="00615E6E" w:rsidP="00615E6E">
      <w:pPr>
        <w:pStyle w:val="Default"/>
        <w:rPr>
          <w:b/>
          <w:bCs/>
          <w:sz w:val="22"/>
          <w:szCs w:val="22"/>
          <w:lang w:val="en-US"/>
        </w:rPr>
      </w:pPr>
      <w:r w:rsidRPr="00F641DD">
        <w:rPr>
          <w:b/>
          <w:bCs/>
          <w:sz w:val="22"/>
          <w:szCs w:val="22"/>
          <w:lang w:val="en-US"/>
        </w:rPr>
        <w:t xml:space="preserve">WRITING </w:t>
      </w:r>
    </w:p>
    <w:p w:rsidR="00303A1C" w:rsidRPr="00F641DD" w:rsidRDefault="00303A1C" w:rsidP="00615E6E">
      <w:pPr>
        <w:pStyle w:val="Default"/>
        <w:rPr>
          <w:sz w:val="22"/>
          <w:szCs w:val="22"/>
          <w:lang w:val="en-US"/>
        </w:rPr>
      </w:pPr>
    </w:p>
    <w:p w:rsidR="00F36BC6" w:rsidRDefault="00F36BC6" w:rsidP="00F36BC6">
      <w:pPr>
        <w:pStyle w:val="Default"/>
        <w:jc w:val="both"/>
        <w:rPr>
          <w:b/>
          <w:bCs/>
          <w:sz w:val="22"/>
          <w:szCs w:val="22"/>
          <w:lang w:val="en-US"/>
        </w:rPr>
      </w:pPr>
      <w:r w:rsidRPr="00F641DD">
        <w:rPr>
          <w:b/>
          <w:bCs/>
          <w:sz w:val="22"/>
          <w:szCs w:val="22"/>
          <w:lang w:val="en-US"/>
        </w:rPr>
        <w:t xml:space="preserve">You recently saw this notice in an English-language magazine called Theatre World. </w:t>
      </w:r>
    </w:p>
    <w:p w:rsidR="00303A1C" w:rsidRPr="00F641DD" w:rsidRDefault="00303A1C" w:rsidP="00F36BC6">
      <w:pPr>
        <w:pStyle w:val="Default"/>
        <w:jc w:val="both"/>
        <w:rPr>
          <w:b/>
          <w:bCs/>
          <w:sz w:val="22"/>
          <w:szCs w:val="22"/>
          <w:lang w:val="en-US"/>
        </w:rPr>
      </w:pPr>
    </w:p>
    <w:p w:rsidR="00303A1C" w:rsidRPr="00303A1C" w:rsidRDefault="00F36BC6" w:rsidP="00F36BC6">
      <w:pPr>
        <w:pStyle w:val="Default"/>
        <w:jc w:val="both"/>
        <w:rPr>
          <w:b/>
          <w:bCs/>
          <w:i/>
          <w:sz w:val="22"/>
          <w:szCs w:val="22"/>
          <w:lang w:val="en-US"/>
        </w:rPr>
      </w:pPr>
      <w:r w:rsidRPr="00F641DD">
        <w:rPr>
          <w:b/>
          <w:bCs/>
          <w:i/>
          <w:sz w:val="22"/>
          <w:szCs w:val="22"/>
          <w:lang w:val="en-US"/>
        </w:rPr>
        <w:t xml:space="preserve">Reviews needed! </w:t>
      </w:r>
    </w:p>
    <w:p w:rsidR="00303A1C" w:rsidRDefault="00F36BC6" w:rsidP="00F36BC6">
      <w:pPr>
        <w:pStyle w:val="Default"/>
        <w:jc w:val="both"/>
        <w:rPr>
          <w:b/>
          <w:bCs/>
          <w:i/>
          <w:sz w:val="22"/>
          <w:szCs w:val="22"/>
          <w:lang w:val="en-US"/>
        </w:rPr>
      </w:pPr>
      <w:r w:rsidRPr="00F641DD">
        <w:rPr>
          <w:i/>
          <w:sz w:val="22"/>
          <w:szCs w:val="22"/>
          <w:lang w:val="en-US"/>
        </w:rPr>
        <w:t>Have you seen any plays by William Shakespeare in the theatre recently? If so, could you write us a review of the play you saw? Include information on the</w:t>
      </w:r>
      <w:r w:rsidRPr="00F641DD">
        <w:rPr>
          <w:b/>
          <w:bCs/>
          <w:i/>
          <w:sz w:val="22"/>
          <w:szCs w:val="22"/>
          <w:lang w:val="en-US"/>
        </w:rPr>
        <w:t xml:space="preserve"> characters, costumes and story and say whether you would recommend the play to other people. </w:t>
      </w:r>
    </w:p>
    <w:p w:rsidR="00615E6E" w:rsidRPr="00F641DD" w:rsidRDefault="00F36BC6" w:rsidP="00F36BC6">
      <w:pPr>
        <w:pStyle w:val="Default"/>
        <w:jc w:val="both"/>
        <w:rPr>
          <w:b/>
          <w:bCs/>
          <w:i/>
          <w:sz w:val="22"/>
          <w:szCs w:val="22"/>
          <w:lang w:val="en-US"/>
        </w:rPr>
      </w:pPr>
      <w:r w:rsidRPr="00F641DD">
        <w:rPr>
          <w:b/>
          <w:bCs/>
          <w:i/>
          <w:sz w:val="22"/>
          <w:szCs w:val="22"/>
          <w:lang w:val="en-US"/>
        </w:rPr>
        <w:t>The best reviews will be published next month.</w:t>
      </w:r>
    </w:p>
    <w:p w:rsidR="00303A1C" w:rsidRDefault="00303A1C" w:rsidP="00F36BC6">
      <w:pPr>
        <w:pStyle w:val="Default"/>
        <w:jc w:val="both"/>
        <w:rPr>
          <w:b/>
          <w:bCs/>
          <w:sz w:val="22"/>
          <w:szCs w:val="22"/>
          <w:lang w:val="en-US"/>
        </w:rPr>
      </w:pPr>
    </w:p>
    <w:p w:rsidR="009A2F2B" w:rsidRPr="00F641DD" w:rsidRDefault="009A2F2B" w:rsidP="00F36BC6">
      <w:pPr>
        <w:pStyle w:val="Default"/>
        <w:jc w:val="both"/>
        <w:rPr>
          <w:b/>
          <w:bCs/>
          <w:i/>
          <w:sz w:val="22"/>
          <w:szCs w:val="22"/>
          <w:lang w:val="en-US"/>
        </w:rPr>
      </w:pPr>
      <w:r w:rsidRPr="00F641DD">
        <w:rPr>
          <w:b/>
          <w:bCs/>
          <w:sz w:val="22"/>
          <w:szCs w:val="22"/>
          <w:lang w:val="en-US"/>
        </w:rPr>
        <w:t>Write your review. Use 150-200 words.</w:t>
      </w:r>
    </w:p>
    <w:sectPr w:rsidR="009A2F2B" w:rsidRPr="00F641DD" w:rsidSect="00F641DD">
      <w:footerReference w:type="default" r:id="rId7"/>
      <w:type w:val="continuous"/>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165" w:rsidRDefault="00474165" w:rsidP="00F641DD">
      <w:pPr>
        <w:spacing w:after="0" w:line="240" w:lineRule="auto"/>
      </w:pPr>
      <w:r>
        <w:separator/>
      </w:r>
    </w:p>
  </w:endnote>
  <w:endnote w:type="continuationSeparator" w:id="0">
    <w:p w:rsidR="00474165" w:rsidRDefault="00474165" w:rsidP="00F641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35172"/>
      <w:docPartObj>
        <w:docPartGallery w:val="Page Numbers (Bottom of Page)"/>
        <w:docPartUnique/>
      </w:docPartObj>
    </w:sdtPr>
    <w:sdtContent>
      <w:p w:rsidR="00F641DD" w:rsidRDefault="007A3CD5">
        <w:pPr>
          <w:pStyle w:val="a7"/>
          <w:jc w:val="right"/>
        </w:pPr>
        <w:fldSimple w:instr=" PAGE   \* MERGEFORMAT ">
          <w:r w:rsidR="00485792">
            <w:rPr>
              <w:noProof/>
            </w:rPr>
            <w:t>1</w:t>
          </w:r>
        </w:fldSimple>
      </w:p>
    </w:sdtContent>
  </w:sdt>
  <w:p w:rsidR="00F641DD" w:rsidRDefault="00F641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165" w:rsidRDefault="00474165" w:rsidP="00F641DD">
      <w:pPr>
        <w:spacing w:after="0" w:line="240" w:lineRule="auto"/>
      </w:pPr>
      <w:r>
        <w:separator/>
      </w:r>
    </w:p>
  </w:footnote>
  <w:footnote w:type="continuationSeparator" w:id="0">
    <w:p w:rsidR="00474165" w:rsidRDefault="00474165" w:rsidP="00F641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B3617"/>
    <w:multiLevelType w:val="multilevel"/>
    <w:tmpl w:val="8DD250FE"/>
    <w:lvl w:ilvl="0">
      <w:start w:val="2011"/>
      <w:numFmt w:val="decimal"/>
      <w:lvlText w:val="%1"/>
      <w:lvlJc w:val="left"/>
      <w:pPr>
        <w:ind w:left="900" w:hanging="900"/>
      </w:pPr>
      <w:rPr>
        <w:rFonts w:hint="default"/>
      </w:rPr>
    </w:lvl>
    <w:lvl w:ilvl="1">
      <w:start w:val="2012"/>
      <w:numFmt w:val="decimal"/>
      <w:lvlText w:val="%1-%2"/>
      <w:lvlJc w:val="left"/>
      <w:pPr>
        <w:ind w:left="900" w:hanging="900"/>
      </w:pPr>
      <w:rPr>
        <w:rFonts w:hint="default"/>
      </w:rPr>
    </w:lvl>
    <w:lvl w:ilvl="2">
      <w:start w:val="1"/>
      <w:numFmt w:val="upperLetter"/>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900" w:hanging="90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78E40E85"/>
    <w:multiLevelType w:val="multilevel"/>
    <w:tmpl w:val="681ED080"/>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7211B"/>
    <w:rsid w:val="00051C29"/>
    <w:rsid w:val="00123C38"/>
    <w:rsid w:val="00284992"/>
    <w:rsid w:val="002C1DC9"/>
    <w:rsid w:val="00303A1C"/>
    <w:rsid w:val="003820C2"/>
    <w:rsid w:val="00404549"/>
    <w:rsid w:val="0044251C"/>
    <w:rsid w:val="00451B25"/>
    <w:rsid w:val="0047211B"/>
    <w:rsid w:val="00474165"/>
    <w:rsid w:val="00485792"/>
    <w:rsid w:val="00590965"/>
    <w:rsid w:val="00612215"/>
    <w:rsid w:val="00615E6E"/>
    <w:rsid w:val="007A3CD5"/>
    <w:rsid w:val="007C6287"/>
    <w:rsid w:val="007C77CD"/>
    <w:rsid w:val="00846B0F"/>
    <w:rsid w:val="009A2F2B"/>
    <w:rsid w:val="00D7419D"/>
    <w:rsid w:val="00DF212A"/>
    <w:rsid w:val="00DF6AD3"/>
    <w:rsid w:val="00F36BC6"/>
    <w:rsid w:val="00F6206A"/>
    <w:rsid w:val="00F641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1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211B"/>
    <w:pPr>
      <w:ind w:left="720"/>
      <w:contextualSpacing/>
    </w:pPr>
  </w:style>
  <w:style w:type="paragraph" w:customStyle="1" w:styleId="Default">
    <w:name w:val="Default"/>
    <w:rsid w:val="00615E6E"/>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F36B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F641DD"/>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F641DD"/>
  </w:style>
  <w:style w:type="paragraph" w:styleId="a7">
    <w:name w:val="footer"/>
    <w:basedOn w:val="a"/>
    <w:link w:val="a8"/>
    <w:uiPriority w:val="99"/>
    <w:unhideWhenUsed/>
    <w:rsid w:val="00F641D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641DD"/>
  </w:style>
  <w:style w:type="character" w:customStyle="1" w:styleId="a9">
    <w:name w:val="Основной текст_"/>
    <w:link w:val="5"/>
    <w:rsid w:val="00123C38"/>
    <w:rPr>
      <w:rFonts w:ascii="Times New Roman" w:eastAsia="Times New Roman" w:hAnsi="Times New Roman" w:cs="Times New Roman"/>
      <w:sz w:val="26"/>
      <w:szCs w:val="26"/>
      <w:shd w:val="clear" w:color="auto" w:fill="FFFFFF"/>
      <w:lang w:val="en-US"/>
    </w:rPr>
  </w:style>
  <w:style w:type="character" w:customStyle="1" w:styleId="2">
    <w:name w:val="Основной текст2"/>
    <w:rsid w:val="00123C38"/>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rPr>
  </w:style>
  <w:style w:type="paragraph" w:customStyle="1" w:styleId="5">
    <w:name w:val="Основной текст5"/>
    <w:basedOn w:val="a"/>
    <w:link w:val="a9"/>
    <w:rsid w:val="00123C38"/>
    <w:pPr>
      <w:widowControl w:val="0"/>
      <w:shd w:val="clear" w:color="auto" w:fill="FFFFFF"/>
      <w:spacing w:before="3600" w:after="0" w:line="0" w:lineRule="atLeast"/>
      <w:jc w:val="center"/>
    </w:pPr>
    <w:rPr>
      <w:rFonts w:ascii="Times New Roman" w:eastAsia="Times New Roman" w:hAnsi="Times New Roman" w:cs="Times New Roman"/>
      <w:sz w:val="26"/>
      <w:szCs w:val="2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2598</Words>
  <Characters>14812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Usrer</dc:creator>
  <cp:lastModifiedBy>Usrer</cp:lastModifiedBy>
  <cp:revision>10</cp:revision>
  <dcterms:created xsi:type="dcterms:W3CDTF">2016-09-19T19:16:00Z</dcterms:created>
  <dcterms:modified xsi:type="dcterms:W3CDTF">2016-09-20T20:33:00Z</dcterms:modified>
</cp:coreProperties>
</file>