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46C" w:rsidRPr="006F4F87" w:rsidRDefault="0073746C" w:rsidP="0073746C">
      <w:r w:rsidRPr="006F4F87">
        <w:t xml:space="preserve"> ВСЕРОССИЙСКАЯ    ОЛИМПИАДА ШКОЛЬНИКОВ ПО АНГЛИЙСКОМУ ЯЗЫКУ  2016</w:t>
      </w:r>
      <w:r>
        <w:t xml:space="preserve"> </w:t>
      </w:r>
      <w:r w:rsidRPr="006F4F87">
        <w:t xml:space="preserve"> </w:t>
      </w:r>
      <w:r>
        <w:t xml:space="preserve">МУНИЦИПАЛЬНЫЙ ЭТАП  </w:t>
      </w:r>
      <w:r w:rsidRPr="0073746C">
        <w:t>7-8</w:t>
      </w:r>
      <w:r w:rsidRPr="006F4F87">
        <w:t xml:space="preserve">   классы</w:t>
      </w:r>
    </w:p>
    <w:p w:rsidR="0073746C" w:rsidRPr="006F4F87" w:rsidRDefault="0073746C" w:rsidP="0073746C">
      <w:pPr>
        <w:rPr>
          <w:sz w:val="28"/>
          <w:szCs w:val="28"/>
        </w:rPr>
      </w:pPr>
    </w:p>
    <w:p w:rsidR="0073746C" w:rsidRPr="00E932FF" w:rsidRDefault="0073746C" w:rsidP="0073746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iCs/>
          <w:sz w:val="28"/>
          <w:szCs w:val="28"/>
          <w:lang w:val="en-US"/>
        </w:rPr>
      </w:pPr>
      <w:r>
        <w:rPr>
          <w:b/>
          <w:sz w:val="28"/>
          <w:szCs w:val="28"/>
          <w:lang w:val="de-DE"/>
        </w:rPr>
        <w:t>WRITING</w:t>
      </w:r>
    </w:p>
    <w:p w:rsidR="00337ADE" w:rsidRPr="00AC4CCD" w:rsidRDefault="0073746C" w:rsidP="00337ADE">
      <w:pPr>
        <w:outlineLvl w:val="0"/>
        <w:rPr>
          <w:sz w:val="28"/>
          <w:szCs w:val="28"/>
          <w:lang w:val="en-US"/>
        </w:rPr>
      </w:pPr>
      <w:r w:rsidRPr="00E932FF">
        <w:rPr>
          <w:b/>
          <w:sz w:val="28"/>
          <w:szCs w:val="28"/>
          <w:lang w:val="en-US"/>
        </w:rPr>
        <w:t xml:space="preserve">                                               </w:t>
      </w:r>
      <w:r>
        <w:rPr>
          <w:b/>
          <w:sz w:val="28"/>
          <w:szCs w:val="28"/>
          <w:lang w:val="en-US"/>
        </w:rPr>
        <w:t xml:space="preserve"> </w:t>
      </w:r>
    </w:p>
    <w:p w:rsidR="00337ADE" w:rsidRDefault="00D54FB8" w:rsidP="00337ADE">
      <w:pPr>
        <w:pStyle w:val="Default"/>
        <w:jc w:val="center"/>
        <w:rPr>
          <w:b/>
          <w:bCs/>
          <w:i/>
          <w:color w:val="auto"/>
          <w:sz w:val="28"/>
          <w:szCs w:val="28"/>
          <w:lang w:val="en-US"/>
        </w:rPr>
      </w:pPr>
      <w:r>
        <w:rPr>
          <w:b/>
          <w:bCs/>
          <w:i/>
          <w:color w:val="auto"/>
          <w:sz w:val="28"/>
          <w:szCs w:val="28"/>
          <w:lang w:val="en-US"/>
        </w:rPr>
        <w:t>Time: 3</w:t>
      </w:r>
      <w:r w:rsidRPr="00807875">
        <w:rPr>
          <w:b/>
          <w:bCs/>
          <w:i/>
          <w:color w:val="auto"/>
          <w:sz w:val="28"/>
          <w:szCs w:val="28"/>
          <w:lang w:val="en-US"/>
        </w:rPr>
        <w:t>5</w:t>
      </w:r>
      <w:r w:rsidR="00337ADE" w:rsidRPr="00AB693E">
        <w:rPr>
          <w:b/>
          <w:bCs/>
          <w:i/>
          <w:color w:val="auto"/>
          <w:sz w:val="28"/>
          <w:szCs w:val="28"/>
          <w:lang w:val="en-US"/>
        </w:rPr>
        <w:t xml:space="preserve"> minutes</w:t>
      </w:r>
    </w:p>
    <w:p w:rsidR="00337ADE" w:rsidRPr="00337ADE" w:rsidRDefault="00337ADE" w:rsidP="00337ADE">
      <w:pPr>
        <w:pStyle w:val="Default"/>
        <w:jc w:val="both"/>
        <w:rPr>
          <w:color w:val="auto"/>
          <w:lang w:val="en-US"/>
        </w:rPr>
      </w:pPr>
    </w:p>
    <w:p w:rsidR="00337ADE" w:rsidRPr="00337ADE" w:rsidRDefault="00337ADE" w:rsidP="00337ADE">
      <w:pPr>
        <w:rPr>
          <w:lang w:val="en-US"/>
        </w:rPr>
      </w:pPr>
      <w:r w:rsidRPr="00337ADE">
        <w:rPr>
          <w:lang w:val="en-US"/>
        </w:rPr>
        <w:t xml:space="preserve">Imagine you're working on a project connected with prodigy children </w:t>
      </w:r>
      <w:r w:rsidRPr="00337ADE">
        <w:rPr>
          <w:shd w:val="clear" w:color="auto" w:fill="FFFFFF"/>
          <w:lang w:val="en-US"/>
        </w:rPr>
        <w:t>in</w:t>
      </w:r>
      <w:r w:rsidRPr="00337ADE">
        <w:rPr>
          <w:rStyle w:val="apple-converted-space"/>
          <w:shd w:val="clear" w:color="auto" w:fill="FFFFFF"/>
          <w:lang w:val="en-US"/>
        </w:rPr>
        <w:t> </w:t>
      </w:r>
      <w:r w:rsidRPr="00337ADE">
        <w:rPr>
          <w:shd w:val="clear" w:color="auto" w:fill="FFFFFF"/>
          <w:lang w:val="en-US"/>
        </w:rPr>
        <w:t>foreign language domain</w:t>
      </w:r>
      <w:r w:rsidRPr="00337ADE">
        <w:rPr>
          <w:lang w:val="en-US"/>
        </w:rPr>
        <w:t xml:space="preserve">. Make a presentation to convince your </w:t>
      </w:r>
      <w:r w:rsidRPr="00337ADE">
        <w:rPr>
          <w:shd w:val="clear" w:color="auto" w:fill="FCFCFC"/>
          <w:lang w:val="en-US"/>
        </w:rPr>
        <w:t>boss in the significance of your project.</w:t>
      </w:r>
    </w:p>
    <w:p w:rsidR="00337ADE" w:rsidRPr="00337ADE" w:rsidRDefault="00337ADE" w:rsidP="00337ADE">
      <w:pPr>
        <w:pStyle w:val="Default"/>
        <w:jc w:val="center"/>
        <w:rPr>
          <w:color w:val="auto"/>
          <w:lang w:val="en-US"/>
        </w:rPr>
      </w:pPr>
    </w:p>
    <w:p w:rsidR="00337ADE" w:rsidRPr="00337ADE" w:rsidRDefault="00337ADE" w:rsidP="00337ADE">
      <w:pPr>
        <w:pStyle w:val="Default"/>
        <w:rPr>
          <w:color w:val="auto"/>
          <w:lang w:val="en-US"/>
        </w:rPr>
      </w:pPr>
      <w:r w:rsidRPr="00337ADE">
        <w:rPr>
          <w:b/>
          <w:bCs/>
          <w:color w:val="auto"/>
          <w:lang w:val="en-US"/>
        </w:rPr>
        <w:t xml:space="preserve">Do not forget to: </w:t>
      </w:r>
    </w:p>
    <w:p w:rsidR="00337ADE" w:rsidRPr="00337ADE" w:rsidRDefault="00337ADE" w:rsidP="00337ADE">
      <w:pPr>
        <w:pStyle w:val="Default"/>
        <w:numPr>
          <w:ilvl w:val="0"/>
          <w:numId w:val="2"/>
        </w:numPr>
        <w:ind w:left="714" w:hanging="357"/>
        <w:rPr>
          <w:color w:val="auto"/>
          <w:lang w:val="en-US"/>
        </w:rPr>
      </w:pPr>
      <w:r w:rsidRPr="00337ADE">
        <w:rPr>
          <w:color w:val="auto"/>
          <w:lang w:val="en-US"/>
        </w:rPr>
        <w:t>give the name of the project</w:t>
      </w:r>
    </w:p>
    <w:p w:rsidR="00337ADE" w:rsidRPr="00337ADE" w:rsidRDefault="00337ADE" w:rsidP="00337ADE">
      <w:pPr>
        <w:pStyle w:val="Default"/>
        <w:numPr>
          <w:ilvl w:val="0"/>
          <w:numId w:val="2"/>
        </w:numPr>
        <w:ind w:left="714" w:hanging="357"/>
        <w:rPr>
          <w:color w:val="auto"/>
          <w:lang w:val="en-US"/>
        </w:rPr>
      </w:pPr>
      <w:r w:rsidRPr="00337ADE">
        <w:rPr>
          <w:color w:val="auto"/>
          <w:lang w:val="en-US"/>
        </w:rPr>
        <w:t>dwell upon the phenomenon of the prodigy as you understand this</w:t>
      </w:r>
    </w:p>
    <w:p w:rsidR="00337ADE" w:rsidRPr="00337ADE" w:rsidRDefault="00337ADE" w:rsidP="00337ADE">
      <w:pPr>
        <w:pStyle w:val="Default"/>
        <w:numPr>
          <w:ilvl w:val="0"/>
          <w:numId w:val="2"/>
        </w:numPr>
        <w:ind w:left="714" w:hanging="357"/>
        <w:rPr>
          <w:color w:val="auto"/>
          <w:lang w:val="en-US"/>
        </w:rPr>
      </w:pPr>
      <w:r w:rsidRPr="00337ADE">
        <w:rPr>
          <w:color w:val="auto"/>
          <w:lang w:val="en-US"/>
        </w:rPr>
        <w:t>comment on the main aspects of your work (offer different activities / studying plans)</w:t>
      </w:r>
    </w:p>
    <w:p w:rsidR="00337ADE" w:rsidRPr="00337ADE" w:rsidRDefault="00337ADE" w:rsidP="00337ADE">
      <w:pPr>
        <w:pStyle w:val="Default"/>
        <w:numPr>
          <w:ilvl w:val="0"/>
          <w:numId w:val="2"/>
        </w:numPr>
        <w:ind w:left="714" w:hanging="357"/>
        <w:rPr>
          <w:color w:val="auto"/>
          <w:lang w:val="en-US"/>
        </w:rPr>
      </w:pPr>
      <w:r w:rsidRPr="00337ADE">
        <w:rPr>
          <w:color w:val="auto"/>
          <w:lang w:val="en-US"/>
        </w:rPr>
        <w:t>give at least 5 points on the topic of the importance of work with prodigy children nowadays</w:t>
      </w:r>
    </w:p>
    <w:p w:rsidR="00337ADE" w:rsidRPr="00337ADE" w:rsidRDefault="00337ADE" w:rsidP="00337ADE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60"/>
        <w:jc w:val="both"/>
        <w:textAlignment w:val="baseline"/>
        <w:rPr>
          <w:i/>
          <w:iCs/>
          <w:lang w:val="en-US"/>
        </w:rPr>
      </w:pPr>
      <w:bookmarkStart w:id="0" w:name="_GoBack"/>
      <w:bookmarkEnd w:id="0"/>
      <w:r w:rsidRPr="00337ADE">
        <w:rPr>
          <w:i/>
          <w:iCs/>
          <w:lang w:val="en-US"/>
        </w:rPr>
        <w:t>organize the narration logically and clearly;</w:t>
      </w:r>
    </w:p>
    <w:p w:rsidR="00337ADE" w:rsidRPr="00337ADE" w:rsidRDefault="00337ADE" w:rsidP="00337ADE">
      <w:pPr>
        <w:numPr>
          <w:ilvl w:val="0"/>
          <w:numId w:val="2"/>
        </w:numPr>
        <w:rPr>
          <w:lang w:val="en-US"/>
        </w:rPr>
      </w:pPr>
      <w:r w:rsidRPr="00337ADE">
        <w:rPr>
          <w:i/>
          <w:lang w:val="en-US"/>
        </w:rPr>
        <w:t>make a conclusion</w:t>
      </w:r>
    </w:p>
    <w:p w:rsidR="00337ADE" w:rsidRPr="00337ADE" w:rsidRDefault="00337ADE" w:rsidP="00337ADE">
      <w:pPr>
        <w:rPr>
          <w:lang w:val="en-US"/>
        </w:rPr>
      </w:pPr>
    </w:p>
    <w:p w:rsidR="00337ADE" w:rsidRPr="00337ADE" w:rsidRDefault="00337ADE" w:rsidP="00337ADE">
      <w:pPr>
        <w:rPr>
          <w:lang w:val="en-US"/>
        </w:rPr>
      </w:pPr>
      <w:r w:rsidRPr="00337ADE">
        <w:rPr>
          <w:lang w:val="en-US"/>
        </w:rPr>
        <w:t xml:space="preserve">You should write about </w:t>
      </w:r>
      <w:r w:rsidRPr="00337ADE">
        <w:rPr>
          <w:b/>
          <w:bCs/>
          <w:lang w:val="en-US"/>
        </w:rPr>
        <w:t xml:space="preserve">180-200 </w:t>
      </w:r>
      <w:r w:rsidRPr="00337ADE">
        <w:rPr>
          <w:lang w:val="en-US"/>
        </w:rPr>
        <w:t>words.</w:t>
      </w:r>
    </w:p>
    <w:p w:rsidR="00337ADE" w:rsidRPr="00337ADE" w:rsidRDefault="00337ADE" w:rsidP="00337ADE">
      <w:pPr>
        <w:rPr>
          <w:lang w:val="en-US"/>
        </w:rPr>
      </w:pPr>
    </w:p>
    <w:p w:rsidR="0073746C" w:rsidRPr="00337ADE" w:rsidRDefault="00337ADE" w:rsidP="00337ADE">
      <w:pPr>
        <w:outlineLvl w:val="0"/>
        <w:rPr>
          <w:lang w:val="en-US"/>
        </w:rPr>
      </w:pPr>
      <w:r w:rsidRPr="00C73EDD">
        <w:rPr>
          <w:i/>
          <w:sz w:val="28"/>
          <w:lang w:val="en-US"/>
        </w:rPr>
        <w:t xml:space="preserve">                                            </w:t>
      </w:r>
      <w:r>
        <w:rPr>
          <w:i/>
          <w:sz w:val="28"/>
          <w:lang w:val="en-GB"/>
        </w:rPr>
        <w:t xml:space="preserve">        </w:t>
      </w:r>
      <w:r w:rsidR="0073746C"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17C41" w:rsidRPr="00337ADE" w:rsidRDefault="00337ADE">
      <w:pPr>
        <w:rPr>
          <w:lang w:val="en-US"/>
        </w:rPr>
      </w:pPr>
      <w:r w:rsidRPr="00C73EDD">
        <w:rPr>
          <w:i/>
          <w:sz w:val="28"/>
          <w:lang w:val="en-US"/>
        </w:rPr>
        <w:t xml:space="preserve">                                            </w:t>
      </w:r>
      <w:r>
        <w:rPr>
          <w:i/>
          <w:sz w:val="28"/>
          <w:lang w:val="en-GB"/>
        </w:rPr>
        <w:t xml:space="preserve">        </w:t>
      </w:r>
      <w:r w:rsidRPr="00877DEA">
        <w:rPr>
          <w:lang w:val="en-US"/>
        </w:rPr>
        <w:t>YOU CAN USE THE OPPOSITE SIDE</w:t>
      </w:r>
      <w:r w:rsidRPr="00877DEA">
        <w:rPr>
          <w:lang w:val="en-US"/>
        </w:rPr>
        <w:tab/>
      </w:r>
    </w:p>
    <w:sectPr w:rsidR="00217C41" w:rsidRPr="00337A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554E71"/>
    <w:multiLevelType w:val="hybridMultilevel"/>
    <w:tmpl w:val="36DC1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AB23F5B"/>
    <w:multiLevelType w:val="hybridMultilevel"/>
    <w:tmpl w:val="8F86B554"/>
    <w:lvl w:ilvl="0" w:tplc="04190001"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CBD"/>
    <w:rsid w:val="00217C41"/>
    <w:rsid w:val="00337ADE"/>
    <w:rsid w:val="00373CBD"/>
    <w:rsid w:val="0073746C"/>
    <w:rsid w:val="00807875"/>
    <w:rsid w:val="00D5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7374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374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unhideWhenUsed/>
    <w:rsid w:val="0073746C"/>
    <w:rPr>
      <w:color w:val="0000FF"/>
      <w:u w:val="single"/>
    </w:rPr>
  </w:style>
  <w:style w:type="paragraph" w:customStyle="1" w:styleId="Default">
    <w:name w:val="Default"/>
    <w:rsid w:val="00337A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37A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7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73746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3746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semiHidden/>
    <w:unhideWhenUsed/>
    <w:rsid w:val="0073746C"/>
    <w:rPr>
      <w:color w:val="0000FF"/>
      <w:u w:val="single"/>
    </w:rPr>
  </w:style>
  <w:style w:type="paragraph" w:customStyle="1" w:styleId="Default">
    <w:name w:val="Default"/>
    <w:rsid w:val="00337AD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337A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4ABE5-3284-440D-A5F0-FEA20FC479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358</Words>
  <Characters>2044</Characters>
  <Application>Microsoft Office Word</Application>
  <DocSecurity>0</DocSecurity>
  <Lines>17</Lines>
  <Paragraphs>4</Paragraphs>
  <ScaleCrop>false</ScaleCrop>
  <Company/>
  <LinksUpToDate>false</LinksUpToDate>
  <CharactersWithSpaces>2398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5</cp:revision>
  <dcterms:created xsi:type="dcterms:W3CDTF">2016-09-15T02:15:00Z</dcterms:created>
  <dcterms:modified xsi:type="dcterms:W3CDTF">2016-09-19T09:49:00Z</dcterms:modified>
</cp:coreProperties>
</file>