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2D0" w:rsidRDefault="00E342D0" w:rsidP="00E342D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Муниципальный этап Всероссийской олимпиады школьников по математике в 201</w:t>
      </w:r>
      <w:r w:rsidR="009E46E8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– 201</w:t>
      </w:r>
      <w:r w:rsidR="009E46E8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p w:rsidR="002C0CE5" w:rsidRDefault="002C0CE5" w:rsidP="007042FE">
      <w:pPr>
        <w:tabs>
          <w:tab w:val="left" w:pos="515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</w:t>
      </w:r>
    </w:p>
    <w:p w:rsidR="007042FE" w:rsidRDefault="007042FE" w:rsidP="007042FE">
      <w:pPr>
        <w:tabs>
          <w:tab w:val="left" w:pos="5152"/>
        </w:tabs>
        <w:jc w:val="center"/>
        <w:rPr>
          <w:rFonts w:ascii="Times New Roman" w:hAnsi="Times New Roman"/>
          <w:b/>
          <w:sz w:val="28"/>
          <w:szCs w:val="28"/>
        </w:rPr>
      </w:pPr>
      <w:r w:rsidRPr="00E342D0">
        <w:rPr>
          <w:rFonts w:ascii="Times New Roman" w:hAnsi="Times New Roman"/>
          <w:b/>
          <w:sz w:val="28"/>
          <w:szCs w:val="28"/>
        </w:rPr>
        <w:t>11 класс</w:t>
      </w:r>
    </w:p>
    <w:p w:rsidR="002C0CE5" w:rsidRDefault="002C0CE5" w:rsidP="0067241D">
      <w:pPr>
        <w:tabs>
          <w:tab w:val="left" w:pos="5152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72A5F">
        <w:rPr>
          <w:rFonts w:ascii="Times New Roman" w:hAnsi="Times New Roman"/>
          <w:b/>
          <w:sz w:val="24"/>
          <w:szCs w:val="24"/>
        </w:rPr>
        <w:t>1.</w:t>
      </w:r>
      <w:r w:rsidRPr="002C0CE5">
        <w:rPr>
          <w:rFonts w:ascii="Times New Roman" w:hAnsi="Times New Roman"/>
          <w:sz w:val="24"/>
          <w:szCs w:val="24"/>
        </w:rPr>
        <w:t xml:space="preserve"> Сколько корней имеет квадратное уравнение</w:t>
      </w:r>
      <w:r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a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+bx+c=0</m:t>
        </m:r>
      </m:oMath>
      <w:r w:rsidR="00372A5F">
        <w:rPr>
          <w:rFonts w:ascii="Times New Roman" w:hAnsi="Times New Roman"/>
          <w:sz w:val="24"/>
          <w:szCs w:val="24"/>
        </w:rPr>
        <w:t xml:space="preserve">, если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a+c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</m:d>
      </m:oMath>
      <w:r w:rsidR="00372A5F">
        <w:rPr>
          <w:rFonts w:ascii="Times New Roman" w:hAnsi="Times New Roman"/>
          <w:sz w:val="24"/>
          <w:szCs w:val="24"/>
        </w:rPr>
        <w:t xml:space="preserve">, а числа </w:t>
      </w:r>
      <w:r w:rsidR="00372A5F" w:rsidRPr="00372A5F">
        <w:rPr>
          <w:rFonts w:ascii="Times New Roman" w:hAnsi="Times New Roman"/>
          <w:i/>
          <w:sz w:val="24"/>
          <w:szCs w:val="24"/>
          <w:lang w:val="en-US"/>
        </w:rPr>
        <w:t>a</w:t>
      </w:r>
      <w:r w:rsidR="00372A5F" w:rsidRPr="00372A5F">
        <w:rPr>
          <w:rFonts w:ascii="Times New Roman" w:hAnsi="Times New Roman"/>
          <w:sz w:val="24"/>
          <w:szCs w:val="24"/>
        </w:rPr>
        <w:t xml:space="preserve"> </w:t>
      </w:r>
      <w:r w:rsidR="00372A5F">
        <w:rPr>
          <w:rFonts w:ascii="Times New Roman" w:hAnsi="Times New Roman"/>
          <w:sz w:val="24"/>
          <w:szCs w:val="24"/>
        </w:rPr>
        <w:t xml:space="preserve">и </w:t>
      </w:r>
      <w:r w:rsidR="00372A5F" w:rsidRPr="00372A5F">
        <w:rPr>
          <w:rFonts w:ascii="Times New Roman" w:hAnsi="Times New Roman"/>
          <w:i/>
          <w:sz w:val="24"/>
          <w:szCs w:val="24"/>
          <w:lang w:val="en-US"/>
        </w:rPr>
        <w:t>c</w:t>
      </w:r>
      <w:r w:rsidR="00372A5F" w:rsidRPr="00372A5F">
        <w:rPr>
          <w:rFonts w:ascii="Times New Roman" w:hAnsi="Times New Roman"/>
          <w:sz w:val="24"/>
          <w:szCs w:val="24"/>
        </w:rPr>
        <w:t xml:space="preserve"> </w:t>
      </w:r>
      <w:r w:rsidR="00372A5F">
        <w:rPr>
          <w:rFonts w:ascii="Times New Roman" w:hAnsi="Times New Roman"/>
          <w:sz w:val="24"/>
          <w:szCs w:val="24"/>
        </w:rPr>
        <w:t>различны?</w:t>
      </w:r>
    </w:p>
    <w:p w:rsidR="00090E71" w:rsidRDefault="00090E71" w:rsidP="0067241D">
      <w:pPr>
        <w:tabs>
          <w:tab w:val="left" w:pos="5152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151DC" w:rsidRDefault="00E163E8" w:rsidP="0067241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9151DC" w:rsidRPr="00372A5F">
        <w:rPr>
          <w:rFonts w:ascii="Times New Roman" w:hAnsi="Times New Roman"/>
          <w:b/>
          <w:sz w:val="24"/>
          <w:szCs w:val="24"/>
        </w:rPr>
        <w:t>.</w:t>
      </w:r>
      <w:r w:rsidR="009151DC" w:rsidRPr="002C0C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 углы треугольника </w:t>
      </w:r>
      <w:r w:rsidRPr="00E163E8">
        <w:rPr>
          <w:rFonts w:ascii="Times New Roman" w:hAnsi="Times New Roman"/>
          <w:i/>
          <w:sz w:val="24"/>
          <w:szCs w:val="24"/>
          <w:lang w:val="en-US"/>
        </w:rPr>
        <w:t>ABC</w:t>
      </w:r>
      <w:r w:rsidR="009151DC" w:rsidRPr="002C0C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известно, что </w:t>
      </w:r>
      <m:oMath>
        <m:r>
          <w:rPr>
            <w:rFonts w:ascii="Cambria Math" w:hAnsi="Cambria Math"/>
            <w:sz w:val="24"/>
            <w:szCs w:val="24"/>
          </w:rPr>
          <m:t>sinA+cosB=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</m:oMath>
      <w:r w:rsidRPr="00E163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m:oMath>
        <m:r>
          <w:rPr>
            <w:rFonts w:ascii="Cambria Math" w:hAnsi="Cambria Math"/>
            <w:sz w:val="24"/>
            <w:szCs w:val="24"/>
          </w:rPr>
          <m:t>cosA+sinB=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</m:oMath>
      <w:r>
        <w:rPr>
          <w:rFonts w:ascii="Times New Roman" w:hAnsi="Times New Roman"/>
          <w:sz w:val="24"/>
          <w:szCs w:val="24"/>
        </w:rPr>
        <w:t xml:space="preserve">. Найдите величину угла </w:t>
      </w:r>
      <w:r w:rsidRPr="00E163E8">
        <w:rPr>
          <w:rFonts w:ascii="Times New Roman" w:hAnsi="Times New Roman"/>
          <w:i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.</w:t>
      </w:r>
    </w:p>
    <w:p w:rsidR="00090E71" w:rsidRPr="00E163E8" w:rsidRDefault="00090E71" w:rsidP="0067241D">
      <w:pPr>
        <w:spacing w:after="0"/>
        <w:ind w:firstLine="567"/>
        <w:jc w:val="both"/>
      </w:pPr>
    </w:p>
    <w:p w:rsidR="002B5132" w:rsidRDefault="002B5132" w:rsidP="0067241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6B81">
        <w:rPr>
          <w:rFonts w:ascii="Times New Roman" w:hAnsi="Times New Roman"/>
          <w:b/>
          <w:sz w:val="24"/>
          <w:szCs w:val="24"/>
        </w:rPr>
        <w:t>3</w:t>
      </w:r>
      <w:r w:rsidR="009E46E8" w:rsidRPr="00126B81">
        <w:rPr>
          <w:rFonts w:ascii="Times New Roman" w:hAnsi="Times New Roman"/>
          <w:b/>
          <w:sz w:val="24"/>
          <w:szCs w:val="24"/>
        </w:rPr>
        <w:t>.</w:t>
      </w:r>
      <w:r w:rsidRPr="00126B81">
        <w:rPr>
          <w:rFonts w:ascii="Times New Roman" w:hAnsi="Times New Roman"/>
          <w:sz w:val="24"/>
          <w:szCs w:val="24"/>
        </w:rPr>
        <w:t xml:space="preserve"> Решите уравнение: 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-16</m:t>
            </m:r>
          </m:e>
        </m:rad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+2x</m:t>
            </m:r>
          </m:e>
        </m:rad>
        <m:r>
          <m:rPr>
            <m:sty m:val="p"/>
          </m:rPr>
          <w:rPr>
            <w:rFonts w:ascii="Cambria Math" w:hAnsi="Cambria Math"/>
            <w:sz w:val="24"/>
            <w:szCs w:val="24"/>
          </w:rPr>
          <m:t>=2</m:t>
        </m:r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+x-8</m:t>
            </m:r>
          </m:e>
        </m:rad>
      </m:oMath>
      <w:r w:rsidRPr="00126B81">
        <w:rPr>
          <w:rFonts w:ascii="Times New Roman" w:hAnsi="Times New Roman"/>
          <w:sz w:val="24"/>
          <w:szCs w:val="24"/>
        </w:rPr>
        <w:t>.</w:t>
      </w:r>
    </w:p>
    <w:p w:rsidR="0067241D" w:rsidRDefault="0067241D" w:rsidP="0067241D">
      <w:pPr>
        <w:tabs>
          <w:tab w:val="left" w:pos="5152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74002" w:rsidRDefault="00674002" w:rsidP="0067241D">
      <w:pPr>
        <w:tabs>
          <w:tab w:val="left" w:pos="5152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126B81">
        <w:rPr>
          <w:rFonts w:ascii="Times New Roman" w:hAnsi="Times New Roman"/>
          <w:b/>
          <w:sz w:val="24"/>
          <w:szCs w:val="24"/>
        </w:rPr>
        <w:t>.</w:t>
      </w:r>
      <w:r w:rsidRPr="00126B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Верно ли, что графики функций </w:t>
      </w:r>
      <m:oMath>
        <m:r>
          <w:rPr>
            <w:rFonts w:ascii="Cambria Math" w:hAnsi="Cambria Math"/>
            <w:sz w:val="24"/>
            <w:szCs w:val="24"/>
          </w:rPr>
          <m:t>y=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x</m:t>
            </m:r>
          </m:sup>
        </m:sSup>
      </m:oMath>
      <w:r>
        <w:rPr>
          <w:rFonts w:ascii="Times New Roman" w:hAnsi="Times New Roman"/>
          <w:sz w:val="24"/>
          <w:szCs w:val="24"/>
        </w:rPr>
        <w:t xml:space="preserve"> и </w:t>
      </w:r>
      <m:oMath>
        <m:r>
          <w:rPr>
            <w:rFonts w:ascii="Cambria Math" w:hAnsi="Cambria Math"/>
            <w:sz w:val="24"/>
            <w:szCs w:val="24"/>
          </w:rPr>
          <m:t>y=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>
        <w:rPr>
          <w:rFonts w:ascii="Times New Roman" w:hAnsi="Times New Roman"/>
          <w:sz w:val="24"/>
          <w:szCs w:val="24"/>
        </w:rPr>
        <w:t xml:space="preserve"> имеет ровно одну общую точку?</w:t>
      </w:r>
    </w:p>
    <w:p w:rsidR="00CE0AC3" w:rsidRDefault="00CE0AC3" w:rsidP="0067241D">
      <w:pPr>
        <w:tabs>
          <w:tab w:val="left" w:pos="5152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7241D" w:rsidRDefault="00CE0AC3" w:rsidP="0067241D">
      <w:pPr>
        <w:tabs>
          <w:tab w:val="left" w:pos="5152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E0AC3">
        <w:rPr>
          <w:rFonts w:ascii="Times New Roman" w:hAnsi="Times New Roman"/>
          <w:b/>
          <w:sz w:val="24"/>
          <w:szCs w:val="24"/>
        </w:rPr>
        <w:t>5.</w:t>
      </w:r>
      <w:r w:rsidRPr="00A77A1E">
        <w:rPr>
          <w:rFonts w:ascii="Times New Roman" w:hAnsi="Times New Roman"/>
          <w:sz w:val="24"/>
          <w:szCs w:val="24"/>
        </w:rPr>
        <w:t xml:space="preserve"> </w:t>
      </w:r>
      <w:r w:rsidR="00A77A1E" w:rsidRPr="00A77A1E">
        <w:rPr>
          <w:rFonts w:ascii="Times New Roman" w:hAnsi="Times New Roman"/>
          <w:sz w:val="24"/>
          <w:szCs w:val="24"/>
        </w:rPr>
        <w:t>Из точки, не лежащей в плоскости, проведены к этой плоскости перпендикуляр и три наклонные, проекции которых на данную плоскость равны a, b и c</w:t>
      </w:r>
      <w:r w:rsidR="00A77A1E">
        <w:rPr>
          <w:rFonts w:ascii="Times New Roman" w:hAnsi="Times New Roman"/>
          <w:sz w:val="24"/>
          <w:szCs w:val="24"/>
        </w:rPr>
        <w:t>, как представлено на рисунке 1</w:t>
      </w:r>
      <w:r w:rsidR="00A77A1E" w:rsidRPr="00A77A1E">
        <w:rPr>
          <w:rFonts w:ascii="Times New Roman" w:hAnsi="Times New Roman"/>
          <w:sz w:val="24"/>
          <w:szCs w:val="24"/>
        </w:rPr>
        <w:t>. Найдите длину перпендикуляра, если наклонные образуют с плоскостью углы, сумма которых равна 90</w:t>
      </w:r>
      <w:r w:rsidR="00A77A1E" w:rsidRPr="00A77A1E">
        <w:rPr>
          <w:rFonts w:ascii="Times New Roman" w:hAnsi="Times New Roman"/>
          <w:sz w:val="24"/>
          <w:szCs w:val="24"/>
        </w:rPr>
        <w:sym w:font="Symbol" w:char="F0B0"/>
      </w:r>
      <w:r w:rsidR="00A77A1E" w:rsidRPr="00A77A1E">
        <w:rPr>
          <w:rFonts w:ascii="Times New Roman" w:hAnsi="Times New Roman"/>
          <w:sz w:val="24"/>
          <w:szCs w:val="24"/>
        </w:rPr>
        <w:t>.</w:t>
      </w:r>
    </w:p>
    <w:p w:rsidR="00A77A1E" w:rsidRDefault="00A77A1E" w:rsidP="00A77A1E">
      <w:pPr>
        <w:spacing w:line="360" w:lineRule="auto"/>
        <w:jc w:val="center"/>
      </w:pPr>
      <w:r>
        <w:object w:dxaOrig="4365" w:dyaOrig="3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.25pt;height:153.4pt;mso-wrap-distance-left:9.05pt;mso-wrap-distance-top:0;mso-wrap-distance-right:9.05pt;mso-wrap-distance-bottom:0;mso-position-horizontal:absolute;mso-position-horizontal-relative:page;mso-position-vertical:absolute;mso-position-vertical-relative:text" o:ole="" o:allowincell="f" o:allowoverlap="f" fillcolor="window">
            <v:imagedata r:id="rId6" o:title=""/>
          </v:shape>
          <o:OLEObject Type="Embed" ProgID="PBrush" ShapeID="_x0000_i1025" DrawAspect="Content" ObjectID="_1541835687" r:id="rId7"/>
        </w:object>
      </w:r>
    </w:p>
    <w:p w:rsidR="00A77A1E" w:rsidRPr="00A77A1E" w:rsidRDefault="00A77A1E" w:rsidP="00A77A1E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Рис. 1. Чертеж к задаче №5</w:t>
      </w:r>
    </w:p>
    <w:p w:rsidR="00090E71" w:rsidRDefault="00090E7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90E71" w:rsidRPr="00404D74" w:rsidRDefault="00090E71" w:rsidP="00090E71">
      <w:pPr>
        <w:pStyle w:val="1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404D74">
        <w:rPr>
          <w:rFonts w:ascii="Times New Roman" w:hAnsi="Times New Roman"/>
          <w:b/>
          <w:sz w:val="24"/>
          <w:szCs w:val="24"/>
        </w:rPr>
        <w:lastRenderedPageBreak/>
        <w:t>Муниципальный этап всероссийской олимпиады школьников по математике в 201</w:t>
      </w:r>
      <w:r>
        <w:rPr>
          <w:rFonts w:ascii="Times New Roman" w:hAnsi="Times New Roman"/>
          <w:b/>
          <w:sz w:val="24"/>
          <w:szCs w:val="24"/>
        </w:rPr>
        <w:t>6</w:t>
      </w:r>
      <w:r w:rsidRPr="00404D74">
        <w:rPr>
          <w:rFonts w:ascii="Times New Roman" w:hAnsi="Times New Roman"/>
          <w:b/>
          <w:sz w:val="24"/>
          <w:szCs w:val="24"/>
        </w:rPr>
        <w:t>-201</w:t>
      </w:r>
      <w:r>
        <w:rPr>
          <w:rFonts w:ascii="Times New Roman" w:hAnsi="Times New Roman"/>
          <w:b/>
          <w:sz w:val="24"/>
          <w:szCs w:val="24"/>
        </w:rPr>
        <w:t>7</w:t>
      </w:r>
      <w:r w:rsidRPr="00404D74"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:rsidR="00090E71" w:rsidRPr="00404D74" w:rsidRDefault="00090E71" w:rsidP="00090E71">
      <w:pPr>
        <w:pStyle w:val="1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Решения</w:t>
      </w:r>
    </w:p>
    <w:p w:rsidR="00090E71" w:rsidRDefault="00090E71" w:rsidP="00090E71">
      <w:pPr>
        <w:pStyle w:val="1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404D74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1</w:t>
      </w:r>
      <w:r w:rsidRPr="00404D74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090E71" w:rsidRDefault="00090E71" w:rsidP="00090E71">
      <w:pPr>
        <w:tabs>
          <w:tab w:val="left" w:pos="5152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372A5F">
        <w:rPr>
          <w:rFonts w:ascii="Times New Roman" w:hAnsi="Times New Roman"/>
          <w:b/>
          <w:sz w:val="24"/>
          <w:szCs w:val="24"/>
        </w:rPr>
        <w:t>1. Ответ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372A5F">
        <w:rPr>
          <w:rFonts w:ascii="Times New Roman" w:hAnsi="Times New Roman"/>
          <w:sz w:val="24"/>
          <w:szCs w:val="24"/>
        </w:rPr>
        <w:t>2 корня</w:t>
      </w:r>
    </w:p>
    <w:p w:rsidR="00090E71" w:rsidRDefault="00090E71" w:rsidP="00090E71">
      <w:pPr>
        <w:tabs>
          <w:tab w:val="left" w:pos="5152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576848">
        <w:rPr>
          <w:rFonts w:ascii="Times New Roman" w:hAnsi="Times New Roman"/>
          <w:b/>
          <w:sz w:val="24"/>
          <w:szCs w:val="24"/>
        </w:rPr>
        <w:t>Первый способ решения</w:t>
      </w:r>
      <w:r>
        <w:rPr>
          <w:rFonts w:ascii="Times New Roman" w:hAnsi="Times New Roman"/>
          <w:sz w:val="24"/>
          <w:szCs w:val="24"/>
        </w:rPr>
        <w:t xml:space="preserve">. </w:t>
      </w:r>
      <m:oMath>
        <m:r>
          <w:rPr>
            <w:rFonts w:ascii="Cambria Math" w:hAnsi="Cambria Math"/>
            <w:sz w:val="24"/>
            <w:szCs w:val="24"/>
          </w:rPr>
          <m:t>D=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-4ac=|a+c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|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-4ac=(a-c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ascii="Times New Roman" w:hAnsi="Times New Roman"/>
          <w:sz w:val="24"/>
          <w:szCs w:val="24"/>
        </w:rPr>
        <w:t xml:space="preserve">. Так как числа </w:t>
      </w:r>
      <w:r w:rsidRPr="00372A5F">
        <w:rPr>
          <w:rFonts w:ascii="Times New Roman" w:hAnsi="Times New Roman"/>
          <w:i/>
          <w:sz w:val="24"/>
          <w:szCs w:val="24"/>
          <w:lang w:val="en-US"/>
        </w:rPr>
        <w:t>a</w:t>
      </w:r>
      <w:r w:rsidRPr="00372A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372A5F">
        <w:rPr>
          <w:rFonts w:ascii="Times New Roman" w:hAnsi="Times New Roman"/>
          <w:i/>
          <w:sz w:val="24"/>
          <w:szCs w:val="24"/>
          <w:lang w:val="en-US"/>
        </w:rPr>
        <w:t>c</w:t>
      </w:r>
      <w:r w:rsidRPr="00372A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различны, то 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372A5F">
        <w:rPr>
          <w:rFonts w:ascii="Times New Roman" w:hAnsi="Times New Roman"/>
          <w:sz w:val="24"/>
          <w:szCs w:val="24"/>
        </w:rPr>
        <w:t>&gt;0</w:t>
      </w:r>
      <w:r>
        <w:rPr>
          <w:rFonts w:ascii="Times New Roman" w:hAnsi="Times New Roman"/>
          <w:sz w:val="24"/>
          <w:szCs w:val="24"/>
        </w:rPr>
        <w:t>, т.е. уравнение имеет два корня.</w:t>
      </w:r>
    </w:p>
    <w:p w:rsidR="00090E71" w:rsidRDefault="00090E71" w:rsidP="00090E71">
      <w:pPr>
        <w:tabs>
          <w:tab w:val="left" w:pos="5152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576848">
        <w:rPr>
          <w:rFonts w:ascii="Times New Roman" w:hAnsi="Times New Roman"/>
          <w:b/>
          <w:sz w:val="24"/>
          <w:szCs w:val="24"/>
        </w:rPr>
        <w:t>Второй способ решения</w:t>
      </w:r>
      <w:r>
        <w:rPr>
          <w:rFonts w:ascii="Times New Roman" w:hAnsi="Times New Roman"/>
          <w:sz w:val="24"/>
          <w:szCs w:val="24"/>
        </w:rPr>
        <w:t xml:space="preserve">.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a+c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</m:d>
        <m:box>
          <m:boxPr>
            <m:opEmu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  <m:r>
          <w:rPr>
            <w:rFonts w:ascii="Cambria Math" w:hAnsi="Cambria Math"/>
            <w:sz w:val="24"/>
            <w:szCs w:val="24"/>
          </w:rPr>
          <m:t>a+c=±b</m:t>
        </m:r>
        <m:groupChr>
          <m:groupChrPr>
            <m:chr m:val="⇔"/>
            <m:vertJc m:val="bot"/>
            <m:ctrlPr>
              <w:rPr>
                <w:rFonts w:ascii="Cambria Math" w:hAnsi="Cambria Math"/>
                <w:i/>
                <w:sz w:val="24"/>
                <w:szCs w:val="24"/>
              </w:rPr>
            </m:ctrlPr>
          </m:groupChrPr>
          <m:e/>
        </m:groupChr>
        <m:r>
          <w:rPr>
            <w:rFonts w:ascii="Cambria Math" w:hAnsi="Cambria Math"/>
            <w:sz w:val="24"/>
            <w:szCs w:val="24"/>
          </w:rPr>
          <m:t>a+b+c=0</m:t>
        </m:r>
      </m:oMath>
      <w:r w:rsidRPr="00FA70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или </w:t>
      </w:r>
      <m:oMath>
        <m:r>
          <w:rPr>
            <w:rFonts w:ascii="Cambria Math" w:hAnsi="Cambria Math"/>
            <w:sz w:val="24"/>
            <w:szCs w:val="24"/>
          </w:rPr>
          <m:t>a-b+c=0</m:t>
        </m:r>
      </m:oMath>
      <w:r>
        <w:rPr>
          <w:rFonts w:ascii="Times New Roman" w:hAnsi="Times New Roman"/>
          <w:sz w:val="24"/>
          <w:szCs w:val="24"/>
        </w:rPr>
        <w:t xml:space="preserve">. Пусть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=a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+bx+c</m:t>
        </m:r>
      </m:oMath>
      <w:r>
        <w:rPr>
          <w:rFonts w:ascii="Times New Roman" w:hAnsi="Times New Roman"/>
          <w:sz w:val="24"/>
          <w:szCs w:val="24"/>
        </w:rPr>
        <w:t xml:space="preserve">. Тогда </w:t>
      </w:r>
      <m:oMath>
        <m:r>
          <w:rPr>
            <w:rFonts w:ascii="Cambria Math" w:hAnsi="Cambria Math"/>
            <w:sz w:val="24"/>
            <w:szCs w:val="24"/>
          </w:rPr>
          <m:t>a+b+c=f(1)</m:t>
        </m:r>
      </m:oMath>
      <w:r>
        <w:rPr>
          <w:rFonts w:ascii="Times New Roman" w:hAnsi="Times New Roman"/>
          <w:sz w:val="24"/>
          <w:szCs w:val="24"/>
        </w:rPr>
        <w:t xml:space="preserve">, а </w:t>
      </w:r>
      <m:oMath>
        <m:r>
          <w:rPr>
            <w:rFonts w:ascii="Cambria Math" w:hAnsi="Cambria Math"/>
            <w:sz w:val="24"/>
            <w:szCs w:val="24"/>
          </w:rPr>
          <m:t>a-b+c=f(-1)</m:t>
        </m:r>
      </m:oMath>
      <w:r>
        <w:rPr>
          <w:rFonts w:ascii="Times New Roman" w:hAnsi="Times New Roman"/>
          <w:sz w:val="24"/>
          <w:szCs w:val="24"/>
        </w:rPr>
        <w:t xml:space="preserve">. В первом случае уравнение имеет корни </w:t>
      </w:r>
      <m:oMath>
        <m:r>
          <w:rPr>
            <w:rFonts w:ascii="Cambria Math" w:hAnsi="Cambria Math"/>
            <w:sz w:val="24"/>
            <w:szCs w:val="24"/>
          </w:rPr>
          <m:t>1</m:t>
        </m:r>
      </m:oMath>
      <w:r>
        <w:rPr>
          <w:rFonts w:ascii="Times New Roman" w:hAnsi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с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а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, во втором случае имеет корни </w:t>
      </w:r>
      <m:oMath>
        <m:r>
          <w:rPr>
            <w:rFonts w:ascii="Cambria Math" w:hAnsi="Cambria Math"/>
            <w:sz w:val="24"/>
            <w:szCs w:val="24"/>
          </w:rPr>
          <m:t>-1</m:t>
        </m:r>
      </m:oMath>
      <w:r>
        <w:rPr>
          <w:rFonts w:ascii="Times New Roman" w:hAnsi="Times New Roman"/>
          <w:sz w:val="24"/>
          <w:szCs w:val="24"/>
        </w:rPr>
        <w:t xml:space="preserve"> и </w:t>
      </w:r>
      <m:oMath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с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а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. Корни совпадать не могут, так </w:t>
      </w:r>
      <w:proofErr w:type="gramStart"/>
      <w:r>
        <w:rPr>
          <w:rFonts w:ascii="Times New Roman" w:hAnsi="Times New Roman"/>
          <w:sz w:val="24"/>
          <w:szCs w:val="24"/>
        </w:rPr>
        <w:t>как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а≠с</m:t>
        </m:r>
      </m:oMath>
      <w:r>
        <w:rPr>
          <w:rFonts w:ascii="Times New Roman" w:hAnsi="Times New Roman"/>
          <w:sz w:val="24"/>
          <w:szCs w:val="24"/>
        </w:rPr>
        <w:t>.</w:t>
      </w:r>
    </w:p>
    <w:p w:rsidR="00090E71" w:rsidRPr="00404D74" w:rsidRDefault="00090E71" w:rsidP="00090E71">
      <w:pPr>
        <w:pStyle w:val="1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404D74">
        <w:rPr>
          <w:rFonts w:ascii="Times New Roman" w:hAnsi="Times New Roman"/>
          <w:i/>
          <w:sz w:val="24"/>
          <w:szCs w:val="24"/>
        </w:rPr>
        <w:t>Критерий проверки: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3"/>
        <w:gridCol w:w="7478"/>
      </w:tblGrid>
      <w:tr w:rsidR="00090E71" w:rsidRPr="00404D74" w:rsidTr="00A75AC9">
        <w:tc>
          <w:tcPr>
            <w:tcW w:w="1373" w:type="dxa"/>
          </w:tcPr>
          <w:p w:rsidR="00090E71" w:rsidRPr="00404D74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  <w:tc>
          <w:tcPr>
            <w:tcW w:w="7478" w:type="dxa"/>
          </w:tcPr>
          <w:p w:rsidR="00090E71" w:rsidRPr="00404D74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Верное</w:t>
            </w:r>
            <w:r w:rsidRPr="00404D74">
              <w:rPr>
                <w:rFonts w:ascii="Times New Roman" w:hAnsi="Times New Roman"/>
                <w:sz w:val="24"/>
                <w:szCs w:val="24"/>
              </w:rPr>
              <w:t xml:space="preserve"> обоснованное решение</w:t>
            </w:r>
          </w:p>
        </w:tc>
      </w:tr>
      <w:tr w:rsidR="00090E71" w:rsidRPr="00404D74" w:rsidTr="00A75AC9">
        <w:tc>
          <w:tcPr>
            <w:tcW w:w="1373" w:type="dxa"/>
          </w:tcPr>
          <w:p w:rsidR="00090E71" w:rsidRPr="00404D74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7478" w:type="dxa"/>
          </w:tcPr>
          <w:p w:rsidR="00090E71" w:rsidRPr="00404D74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использовано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условие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а≠с</m:t>
              </m:r>
            </m:oMath>
          </w:p>
        </w:tc>
      </w:tr>
      <w:tr w:rsidR="00090E71" w:rsidRPr="00404D74" w:rsidTr="00A75AC9">
        <w:tc>
          <w:tcPr>
            <w:tcW w:w="1373" w:type="dxa"/>
          </w:tcPr>
          <w:p w:rsidR="00090E71" w:rsidRPr="00404D74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7478" w:type="dxa"/>
          </w:tcPr>
          <w:p w:rsidR="00090E71" w:rsidRPr="00404D74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Приведен только ответ</w:t>
            </w:r>
          </w:p>
        </w:tc>
      </w:tr>
    </w:tbl>
    <w:p w:rsidR="00090E71" w:rsidRDefault="00090E71" w:rsidP="00090E71">
      <w:pPr>
        <w:pStyle w:val="a3"/>
        <w:tabs>
          <w:tab w:val="left" w:pos="5152"/>
        </w:tabs>
        <w:jc w:val="both"/>
        <w:rPr>
          <w:rFonts w:ascii="Times New Roman" w:hAnsi="Times New Roman"/>
          <w:sz w:val="28"/>
          <w:szCs w:val="28"/>
        </w:rPr>
      </w:pPr>
    </w:p>
    <w:p w:rsidR="00090E71" w:rsidRDefault="00090E71" w:rsidP="00090E71">
      <w:pPr>
        <w:tabs>
          <w:tab w:val="left" w:pos="5152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372A5F">
        <w:rPr>
          <w:rFonts w:ascii="Times New Roman" w:hAnsi="Times New Roman"/>
          <w:b/>
          <w:sz w:val="24"/>
          <w:szCs w:val="24"/>
        </w:rPr>
        <w:t>. Ответ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90°</w:t>
      </w:r>
    </w:p>
    <w:p w:rsidR="00090E71" w:rsidRDefault="00090E71" w:rsidP="00090E71">
      <w:pPr>
        <w:tabs>
          <w:tab w:val="left" w:pos="5152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576848">
        <w:rPr>
          <w:rFonts w:ascii="Times New Roman" w:hAnsi="Times New Roman"/>
          <w:b/>
          <w:sz w:val="24"/>
          <w:szCs w:val="24"/>
        </w:rPr>
        <w:t>Первый способ решения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Возведем каждое из данных равен</w:t>
      </w:r>
      <w:proofErr w:type="gramStart"/>
      <w:r>
        <w:rPr>
          <w:rFonts w:ascii="Times New Roman" w:hAnsi="Times New Roman"/>
          <w:sz w:val="24"/>
          <w:szCs w:val="24"/>
        </w:rPr>
        <w:t>ств в кв</w:t>
      </w:r>
      <w:proofErr w:type="gramEnd"/>
      <w:r>
        <w:rPr>
          <w:rFonts w:ascii="Times New Roman" w:hAnsi="Times New Roman"/>
          <w:sz w:val="24"/>
          <w:szCs w:val="24"/>
        </w:rPr>
        <w:t xml:space="preserve">адрат, тогда </w:t>
      </w:r>
      <m:oMath>
        <m:r>
          <w:rPr>
            <w:rFonts w:ascii="Cambria Math" w:hAnsi="Cambria Math"/>
            <w:sz w:val="24"/>
            <w:szCs w:val="24"/>
          </w:rPr>
          <m:t>si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A+co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B+2</m:t>
        </m:r>
        <m:r>
          <w:rPr>
            <w:rFonts w:ascii="Cambria Math" w:hAnsi="Cambria Math"/>
            <w:sz w:val="24"/>
            <w:szCs w:val="24"/>
            <w:lang w:val="en-US"/>
          </w:rPr>
          <m:t>sinAcosB</m:t>
        </m:r>
        <m:r>
          <w:rPr>
            <w:rFonts w:ascii="Cambria Math" w:hAnsi="Cambria Math"/>
            <w:sz w:val="24"/>
            <w:szCs w:val="24"/>
          </w:rPr>
          <m:t>=2</m:t>
        </m:r>
      </m:oMath>
      <w:r w:rsidRPr="005768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m:oMath>
        <m:r>
          <w:rPr>
            <w:rFonts w:ascii="Cambria Math" w:hAnsi="Cambria Math"/>
            <w:sz w:val="24"/>
            <w:szCs w:val="24"/>
          </w:rPr>
          <m:t>co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A+si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B+2</m:t>
        </m:r>
        <m:r>
          <w:rPr>
            <w:rFonts w:ascii="Cambria Math" w:hAnsi="Cambria Math"/>
            <w:sz w:val="24"/>
            <w:szCs w:val="24"/>
            <w:lang w:val="en-US"/>
          </w:rPr>
          <m:t>cosAsinB</m:t>
        </m:r>
        <m:r>
          <w:rPr>
            <w:rFonts w:ascii="Cambria Math" w:hAnsi="Cambria Math"/>
            <w:sz w:val="24"/>
            <w:szCs w:val="24"/>
          </w:rPr>
          <m:t>=2</m:t>
        </m:r>
      </m:oMath>
      <w:r>
        <w:rPr>
          <w:rFonts w:ascii="Times New Roman" w:hAnsi="Times New Roman"/>
          <w:sz w:val="24"/>
          <w:szCs w:val="24"/>
        </w:rPr>
        <w:t xml:space="preserve">. Сложим полученные равенства и воспользуемся основным тригонометрическим тождеством и формулой синуса суммы: </w:t>
      </w:r>
      <m:oMath>
        <m:r>
          <w:rPr>
            <w:rFonts w:ascii="Cambria Math" w:hAnsi="Cambria Math"/>
            <w:sz w:val="24"/>
            <w:szCs w:val="24"/>
          </w:rPr>
          <m:t>2+2</m:t>
        </m:r>
        <m:r>
          <w:rPr>
            <w:rFonts w:ascii="Cambria Math" w:hAnsi="Cambria Math"/>
            <w:sz w:val="24"/>
            <w:szCs w:val="24"/>
            <w:lang w:val="en-US"/>
          </w:rPr>
          <m:t>sinAcosB</m:t>
        </m:r>
        <m:r>
          <w:rPr>
            <w:rFonts w:ascii="Cambria Math" w:hAnsi="Cambria Math"/>
            <w:sz w:val="24"/>
            <w:szCs w:val="24"/>
          </w:rPr>
          <m:t>+2</m:t>
        </m:r>
        <m:r>
          <w:rPr>
            <w:rFonts w:ascii="Cambria Math" w:hAnsi="Cambria Math"/>
            <w:sz w:val="24"/>
            <w:szCs w:val="24"/>
            <w:lang w:val="en-US"/>
          </w:rPr>
          <m:t>cosAsinB</m:t>
        </m:r>
        <m:r>
          <w:rPr>
            <w:rFonts w:ascii="Cambria Math" w:hAnsi="Cambria Math"/>
            <w:sz w:val="24"/>
            <w:szCs w:val="24"/>
          </w:rPr>
          <m:t>=4</m:t>
        </m:r>
        <m:box>
          <m:boxPr>
            <m:opEmu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A+B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=1</m:t>
        </m:r>
      </m:oMath>
      <w:r>
        <w:rPr>
          <w:rFonts w:ascii="Times New Roman" w:hAnsi="Times New Roman"/>
          <w:sz w:val="24"/>
          <w:szCs w:val="24"/>
        </w:rPr>
        <w:t xml:space="preserve">. Следовательно, </w:t>
      </w:r>
      <w:r w:rsidRPr="00EC29EF">
        <w:rPr>
          <w:rFonts w:ascii="Times New Roman" w:hAnsi="Times New Roman"/>
          <w:i/>
          <w:sz w:val="24"/>
          <w:szCs w:val="24"/>
          <w:lang w:val="en-US"/>
        </w:rPr>
        <w:t>A</w:t>
      </w:r>
      <w:r w:rsidRPr="00EC29EF">
        <w:rPr>
          <w:rFonts w:ascii="Times New Roman" w:hAnsi="Times New Roman"/>
          <w:i/>
          <w:sz w:val="24"/>
          <w:szCs w:val="24"/>
        </w:rPr>
        <w:t>+</w:t>
      </w:r>
      <w:r w:rsidRPr="00EC29EF">
        <w:rPr>
          <w:rFonts w:ascii="Times New Roman" w:hAnsi="Times New Roman"/>
          <w:i/>
          <w:sz w:val="24"/>
          <w:szCs w:val="24"/>
          <w:lang w:val="en-US"/>
        </w:rPr>
        <w:t>B</w:t>
      </w:r>
      <w:r w:rsidRPr="00EC29EF">
        <w:rPr>
          <w:rFonts w:ascii="Times New Roman" w:hAnsi="Times New Roman"/>
          <w:i/>
          <w:sz w:val="24"/>
          <w:szCs w:val="24"/>
        </w:rPr>
        <w:t>=90°</w:t>
      </w:r>
      <w:r>
        <w:rPr>
          <w:rFonts w:ascii="Times New Roman" w:hAnsi="Times New Roman"/>
          <w:sz w:val="24"/>
          <w:szCs w:val="24"/>
        </w:rPr>
        <w:t>, тогда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EC29EF">
        <w:rPr>
          <w:rFonts w:ascii="Times New Roman" w:hAnsi="Times New Roman"/>
          <w:i/>
          <w:sz w:val="24"/>
          <w:szCs w:val="24"/>
        </w:rPr>
        <w:t>С</w:t>
      </w:r>
      <w:proofErr w:type="gramEnd"/>
      <w:r w:rsidRPr="00EC29EF">
        <w:rPr>
          <w:rFonts w:ascii="Times New Roman" w:hAnsi="Times New Roman"/>
          <w:i/>
          <w:sz w:val="24"/>
          <w:szCs w:val="24"/>
        </w:rPr>
        <w:t>=180°-(А+В)=90°.</w:t>
      </w:r>
    </w:p>
    <w:p w:rsidR="00090E71" w:rsidRDefault="00090E71" w:rsidP="00090E71">
      <w:pPr>
        <w:tabs>
          <w:tab w:val="left" w:pos="5152"/>
        </w:tabs>
        <w:jc w:val="both"/>
        <w:rPr>
          <w:rFonts w:ascii="Times New Roman" w:hAnsi="Times New Roman"/>
          <w:sz w:val="24"/>
          <w:szCs w:val="24"/>
        </w:rPr>
      </w:pPr>
      <w:r w:rsidRPr="00576848">
        <w:rPr>
          <w:rFonts w:ascii="Times New Roman" w:hAnsi="Times New Roman"/>
          <w:b/>
          <w:sz w:val="24"/>
          <w:szCs w:val="24"/>
        </w:rPr>
        <w:t>Второй способ решения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Почленно</w:t>
      </w:r>
      <w:proofErr w:type="spellEnd"/>
      <w:r>
        <w:rPr>
          <w:rFonts w:ascii="Times New Roman" w:hAnsi="Times New Roman"/>
          <w:sz w:val="24"/>
          <w:szCs w:val="24"/>
        </w:rPr>
        <w:t xml:space="preserve"> сложим исходные равенства:</w:t>
      </w:r>
    </w:p>
    <w:p w:rsidR="00090E71" w:rsidRPr="002C0ACF" w:rsidRDefault="00090E71" w:rsidP="00090E71">
      <w:pPr>
        <w:tabs>
          <w:tab w:val="left" w:pos="5152"/>
        </w:tabs>
        <w:jc w:val="both"/>
        <w:rPr>
          <w:rFonts w:ascii="Times New Roman" w:hAnsi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sinA+cosA+sinB+cosB=2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e>
          </m:rad>
          <m:box>
            <m:boxPr>
              <m:opEmu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⇔"/>
                  <m:vertJc m:val="bot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groupChrPr>
                <m:e/>
              </m:groupChr>
            </m:e>
          </m:box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e>
                  </m:rad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sinA+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e>
                  </m:rad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cosA</m:t>
              </m:r>
            </m:e>
          </m:d>
          <m:r>
            <w:rPr>
              <w:rFonts w:ascii="Cambria Math" w:hAnsi="Cambria Math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e>
                  </m:rad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sinB+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e>
                  </m:rad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cosB</m:t>
              </m:r>
            </m:e>
          </m:d>
          <m:r>
            <w:rPr>
              <w:rFonts w:ascii="Cambria Math" w:hAnsi="Cambria Math"/>
              <w:sz w:val="24"/>
              <w:szCs w:val="24"/>
            </w:rPr>
            <m:t>=2</m:t>
          </m:r>
          <m:groupChr>
            <m:groupChrPr>
              <m:chr m:val="⇔"/>
              <m:vertJc m:val="bot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groupChrPr>
            <m:e/>
          </m:groupChr>
        </m:oMath>
      </m:oMathPara>
    </w:p>
    <w:p w:rsidR="00090E71" w:rsidRDefault="00A77A1E" w:rsidP="00090E71">
      <w:pPr>
        <w:tabs>
          <w:tab w:val="left" w:pos="5152"/>
        </w:tabs>
        <w:jc w:val="both"/>
        <w:rPr>
          <w:rFonts w:ascii="Times New Roman" w:hAnsi="Times New Roman"/>
          <w:sz w:val="24"/>
          <w:szCs w:val="24"/>
        </w:rPr>
      </w:pPr>
      <m:oMath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A+45°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+</m:t>
            </m:r>
          </m:e>
        </m:func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B+45°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=2</m:t>
            </m:r>
          </m:e>
        </m:func>
      </m:oMath>
      <w:r w:rsidR="00090E71">
        <w:rPr>
          <w:rFonts w:ascii="Times New Roman" w:hAnsi="Times New Roman"/>
          <w:sz w:val="24"/>
          <w:szCs w:val="24"/>
        </w:rPr>
        <w:t xml:space="preserve">. Так как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</m:func>
          </m:e>
        </m:d>
        <m:r>
          <w:rPr>
            <w:rFonts w:ascii="Cambria Math" w:hAnsi="Cambria Math"/>
            <w:sz w:val="24"/>
            <w:szCs w:val="24"/>
          </w:rPr>
          <m:t>≤1</m:t>
        </m:r>
      </m:oMath>
      <w:r w:rsidR="00090E71">
        <w:rPr>
          <w:rFonts w:ascii="Times New Roman" w:hAnsi="Times New Roman"/>
          <w:sz w:val="24"/>
          <w:szCs w:val="24"/>
        </w:rPr>
        <w:t xml:space="preserve">, то последнее равенство выполняется тогда и только тогда, когда </w:t>
      </w:r>
      <m:oMath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A+45°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=1 и</m:t>
            </m:r>
          </m:e>
        </m:func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B+45°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=1</m:t>
            </m:r>
          </m:e>
        </m:func>
      </m:oMath>
      <w:r w:rsidR="00090E71">
        <w:rPr>
          <w:rFonts w:ascii="Times New Roman" w:hAnsi="Times New Roman"/>
          <w:sz w:val="24"/>
          <w:szCs w:val="24"/>
        </w:rPr>
        <w:t xml:space="preserve">. Следовательно, </w:t>
      </w:r>
      <w:r w:rsidR="00090E71" w:rsidRPr="00860601">
        <w:rPr>
          <w:rFonts w:ascii="Times New Roman" w:hAnsi="Times New Roman"/>
          <w:i/>
          <w:sz w:val="24"/>
          <w:szCs w:val="24"/>
        </w:rPr>
        <w:t>А+45°=90°</w:t>
      </w:r>
      <w:r w:rsidR="00090E71">
        <w:rPr>
          <w:rFonts w:ascii="Times New Roman" w:hAnsi="Times New Roman"/>
          <w:sz w:val="24"/>
          <w:szCs w:val="24"/>
        </w:rPr>
        <w:t xml:space="preserve"> и</w:t>
      </w:r>
      <w:proofErr w:type="gramStart"/>
      <w:r w:rsidR="00090E71">
        <w:rPr>
          <w:rFonts w:ascii="Times New Roman" w:hAnsi="Times New Roman"/>
          <w:sz w:val="24"/>
          <w:szCs w:val="24"/>
        </w:rPr>
        <w:t xml:space="preserve"> </w:t>
      </w:r>
      <w:r w:rsidR="00090E71">
        <w:rPr>
          <w:rFonts w:ascii="Times New Roman" w:hAnsi="Times New Roman"/>
          <w:i/>
          <w:sz w:val="24"/>
          <w:szCs w:val="24"/>
        </w:rPr>
        <w:t>В</w:t>
      </w:r>
      <w:proofErr w:type="gramEnd"/>
      <w:r w:rsidR="00090E71" w:rsidRPr="00860601">
        <w:rPr>
          <w:rFonts w:ascii="Times New Roman" w:hAnsi="Times New Roman"/>
          <w:i/>
          <w:sz w:val="24"/>
          <w:szCs w:val="24"/>
        </w:rPr>
        <w:t>+45°=90°</w:t>
      </w:r>
      <w:r w:rsidR="00090E71">
        <w:rPr>
          <w:rFonts w:ascii="Times New Roman" w:hAnsi="Times New Roman"/>
          <w:sz w:val="24"/>
          <w:szCs w:val="24"/>
        </w:rPr>
        <w:t xml:space="preserve">, то есть </w:t>
      </w:r>
      <w:r w:rsidR="00090E71" w:rsidRPr="00860601">
        <w:rPr>
          <w:rFonts w:ascii="Times New Roman" w:hAnsi="Times New Roman"/>
          <w:i/>
          <w:sz w:val="24"/>
          <w:szCs w:val="24"/>
        </w:rPr>
        <w:t>А=В=45°</w:t>
      </w:r>
      <w:r w:rsidR="00090E71">
        <w:rPr>
          <w:rFonts w:ascii="Times New Roman" w:hAnsi="Times New Roman"/>
          <w:sz w:val="24"/>
          <w:szCs w:val="24"/>
        </w:rPr>
        <w:t xml:space="preserve">. Значит, </w:t>
      </w:r>
      <w:r w:rsidR="00090E71" w:rsidRPr="00860601">
        <w:rPr>
          <w:rFonts w:ascii="Times New Roman" w:hAnsi="Times New Roman"/>
          <w:i/>
          <w:sz w:val="24"/>
          <w:szCs w:val="24"/>
        </w:rPr>
        <w:t>С=90°</w:t>
      </w:r>
      <w:r w:rsidR="00090E71">
        <w:rPr>
          <w:rFonts w:ascii="Times New Roman" w:hAnsi="Times New Roman"/>
          <w:sz w:val="24"/>
          <w:szCs w:val="24"/>
        </w:rPr>
        <w:t>.</w:t>
      </w:r>
    </w:p>
    <w:p w:rsidR="00090E71" w:rsidRDefault="00090E71" w:rsidP="00090E71">
      <w:pPr>
        <w:tabs>
          <w:tab w:val="left" w:pos="515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Третий</w:t>
      </w:r>
      <w:r w:rsidRPr="00576848">
        <w:rPr>
          <w:rFonts w:ascii="Times New Roman" w:hAnsi="Times New Roman"/>
          <w:b/>
          <w:sz w:val="24"/>
          <w:szCs w:val="24"/>
        </w:rPr>
        <w:t xml:space="preserve"> способ решения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Почленно</w:t>
      </w:r>
      <w:proofErr w:type="spellEnd"/>
      <w:r>
        <w:rPr>
          <w:rFonts w:ascii="Times New Roman" w:hAnsi="Times New Roman"/>
          <w:sz w:val="24"/>
          <w:szCs w:val="24"/>
        </w:rPr>
        <w:t xml:space="preserve"> перемножим исходные равенства и используем формулы двойного аргумента и косинуса разности: </w:t>
      </w:r>
      <m:oMath>
        <m:r>
          <w:rPr>
            <w:rFonts w:ascii="Cambria Math" w:hAnsi="Cambria Math"/>
            <w:sz w:val="24"/>
            <w:szCs w:val="24"/>
          </w:rPr>
          <m:t>sinAcosA+sinAsinB+cosAcosB+cosBsinA=2</m:t>
        </m:r>
        <m:box>
          <m:boxPr>
            <m:opEmu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sin2A+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sin2B+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A-B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>=2</m:t>
        </m:r>
      </m:oMath>
      <w:r>
        <w:rPr>
          <w:rFonts w:ascii="Times New Roman" w:hAnsi="Times New Roman"/>
          <w:sz w:val="24"/>
          <w:szCs w:val="24"/>
        </w:rPr>
        <w:t xml:space="preserve">. Так как </w:t>
      </w:r>
      <m:oMath>
        <m:r>
          <w:rPr>
            <w:rFonts w:ascii="Cambria Math" w:hAnsi="Cambria Math"/>
            <w:sz w:val="24"/>
            <w:szCs w:val="24"/>
          </w:rPr>
          <m:t>|sinx|≤1</m:t>
        </m:r>
      </m:oMath>
      <w:r w:rsidRPr="00AC46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m:oMath>
        <m:r>
          <w:rPr>
            <w:rFonts w:ascii="Cambria Math" w:hAnsi="Cambria Math"/>
            <w:sz w:val="24"/>
            <w:szCs w:val="24"/>
          </w:rPr>
          <m:t>|</m:t>
        </m:r>
        <m:r>
          <w:rPr>
            <w:rFonts w:ascii="Cambria Math" w:hAnsi="Cambria Math"/>
            <w:sz w:val="24"/>
            <w:szCs w:val="24"/>
            <w:lang w:val="en-US"/>
          </w:rPr>
          <m:t>cosx</m:t>
        </m:r>
        <m:r>
          <w:rPr>
            <w:rFonts w:ascii="Cambria Math" w:hAnsi="Cambria Math"/>
            <w:sz w:val="24"/>
            <w:szCs w:val="24"/>
          </w:rPr>
          <m:t>|≤1</m:t>
        </m:r>
      </m:oMath>
      <w:r>
        <w:rPr>
          <w:rFonts w:ascii="Times New Roman" w:hAnsi="Times New Roman"/>
          <w:sz w:val="24"/>
          <w:szCs w:val="24"/>
        </w:rPr>
        <w:t xml:space="preserve">, то последнее равенство выполняется тогда и только тогда, когда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sin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A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=1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>sin2B=1</m:t>
                </m:r>
              </m:e>
              <m:e>
                <m:func>
                  <m:func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A-B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 w:val="24"/>
                    <w:szCs w:val="24"/>
                  </w:rPr>
                  <m:t>=1</m:t>
                </m:r>
              </m:e>
            </m:eqArr>
          </m:e>
        </m:d>
      </m:oMath>
      <w:r>
        <w:rPr>
          <w:rFonts w:ascii="Times New Roman" w:hAnsi="Times New Roman"/>
          <w:sz w:val="24"/>
          <w:szCs w:val="24"/>
        </w:rPr>
        <w:t xml:space="preserve">. Следовательно, </w:t>
      </w:r>
      <w:r w:rsidRPr="00AC4618">
        <w:rPr>
          <w:rFonts w:ascii="Times New Roman" w:hAnsi="Times New Roman"/>
          <w:i/>
          <w:sz w:val="24"/>
          <w:szCs w:val="24"/>
          <w:lang w:val="en-US"/>
        </w:rPr>
        <w:t>A</w:t>
      </w:r>
      <w:r w:rsidRPr="00AC4618">
        <w:rPr>
          <w:rFonts w:ascii="Times New Roman" w:hAnsi="Times New Roman"/>
          <w:i/>
          <w:sz w:val="24"/>
          <w:szCs w:val="24"/>
        </w:rPr>
        <w:t>=</w:t>
      </w:r>
      <w:r w:rsidRPr="00AC4618">
        <w:rPr>
          <w:rFonts w:ascii="Times New Roman" w:hAnsi="Times New Roman"/>
          <w:i/>
          <w:sz w:val="24"/>
          <w:szCs w:val="24"/>
          <w:lang w:val="en-US"/>
        </w:rPr>
        <w:t>B</w:t>
      </w:r>
      <w:r w:rsidRPr="00AC4618">
        <w:rPr>
          <w:rFonts w:ascii="Times New Roman" w:hAnsi="Times New Roman"/>
          <w:i/>
          <w:sz w:val="24"/>
          <w:szCs w:val="24"/>
        </w:rPr>
        <w:t>=45°</w:t>
      </w:r>
      <w:r>
        <w:rPr>
          <w:rFonts w:ascii="Times New Roman" w:hAnsi="Times New Roman"/>
          <w:sz w:val="24"/>
          <w:szCs w:val="24"/>
        </w:rPr>
        <w:t xml:space="preserve">, то есть </w:t>
      </w:r>
      <w:r w:rsidRPr="00AC4618">
        <w:rPr>
          <w:rFonts w:ascii="Times New Roman" w:hAnsi="Times New Roman"/>
          <w:i/>
          <w:sz w:val="24"/>
          <w:szCs w:val="24"/>
          <w:lang w:val="en-US"/>
        </w:rPr>
        <w:t>C</w:t>
      </w:r>
      <w:r w:rsidRPr="00AC4618">
        <w:rPr>
          <w:rFonts w:ascii="Times New Roman" w:hAnsi="Times New Roman"/>
          <w:i/>
          <w:sz w:val="24"/>
          <w:szCs w:val="24"/>
        </w:rPr>
        <w:t>=90</w:t>
      </w:r>
      <w:r>
        <w:rPr>
          <w:rFonts w:ascii="Times New Roman" w:hAnsi="Times New Roman"/>
          <w:i/>
          <w:sz w:val="24"/>
          <w:szCs w:val="24"/>
        </w:rPr>
        <w:t xml:space="preserve">. </w:t>
      </w:r>
    </w:p>
    <w:p w:rsidR="00090E71" w:rsidRDefault="00090E71" w:rsidP="00090E71">
      <w:pPr>
        <w:tabs>
          <w:tab w:val="left" w:pos="515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каждом из приведенных способов решения на заключительном этапе необходимо убедиться, что полученные значения </w:t>
      </w:r>
      <m:oMath>
        <m:r>
          <w:rPr>
            <w:rFonts w:ascii="Cambria Math" w:hAnsi="Cambria Math"/>
            <w:sz w:val="24"/>
            <w:szCs w:val="24"/>
          </w:rPr>
          <m:t>A, B,C</m:t>
        </m:r>
      </m:oMath>
      <w:r>
        <w:rPr>
          <w:rFonts w:ascii="Times New Roman" w:hAnsi="Times New Roman"/>
          <w:sz w:val="24"/>
          <w:szCs w:val="24"/>
        </w:rPr>
        <w:t xml:space="preserve"> удовлетворяют каждому из данных неравенств, что соответствует действительности.</w:t>
      </w:r>
    </w:p>
    <w:p w:rsidR="00090E71" w:rsidRPr="00404D74" w:rsidRDefault="00090E71" w:rsidP="00090E71">
      <w:pPr>
        <w:pStyle w:val="1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404D74">
        <w:rPr>
          <w:rFonts w:ascii="Times New Roman" w:hAnsi="Times New Roman"/>
          <w:i/>
          <w:sz w:val="24"/>
          <w:szCs w:val="24"/>
        </w:rPr>
        <w:t>Критерий проверки: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3"/>
        <w:gridCol w:w="7478"/>
      </w:tblGrid>
      <w:tr w:rsidR="00090E71" w:rsidRPr="00404D74" w:rsidTr="00A75AC9">
        <w:tc>
          <w:tcPr>
            <w:tcW w:w="1373" w:type="dxa"/>
          </w:tcPr>
          <w:p w:rsidR="00090E71" w:rsidRPr="00404D74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  <w:tc>
          <w:tcPr>
            <w:tcW w:w="7478" w:type="dxa"/>
          </w:tcPr>
          <w:p w:rsidR="00090E71" w:rsidRPr="00404D74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</w:t>
            </w:r>
            <w:r w:rsidRPr="00404D74">
              <w:rPr>
                <w:rFonts w:ascii="Times New Roman" w:hAnsi="Times New Roman"/>
                <w:sz w:val="24"/>
                <w:szCs w:val="24"/>
              </w:rPr>
              <w:t xml:space="preserve"> обоснованное решение</w:t>
            </w:r>
          </w:p>
        </w:tc>
      </w:tr>
      <w:tr w:rsidR="00090E71" w:rsidRPr="00404D74" w:rsidTr="00A75AC9">
        <w:tc>
          <w:tcPr>
            <w:tcW w:w="1373" w:type="dxa"/>
          </w:tcPr>
          <w:p w:rsidR="00090E71" w:rsidRPr="00404D74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  <w:tc>
          <w:tcPr>
            <w:tcW w:w="7478" w:type="dxa"/>
          </w:tcPr>
          <w:p w:rsidR="00090E71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Приведены верные рассуждения и получен верный ответ, но использованы следствия из данных равенств и при этом не сделана проверка</w:t>
            </w:r>
          </w:p>
        </w:tc>
      </w:tr>
      <w:tr w:rsidR="00090E71" w:rsidRPr="00404D74" w:rsidTr="00A75AC9">
        <w:tc>
          <w:tcPr>
            <w:tcW w:w="1373" w:type="dxa"/>
          </w:tcPr>
          <w:p w:rsidR="00090E71" w:rsidRPr="00404D74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7478" w:type="dxa"/>
          </w:tcPr>
          <w:p w:rsidR="00090E71" w:rsidRPr="00404D74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 только верный ответ или верный ответ, полученный рассмотрением частных случаев</w:t>
            </w:r>
          </w:p>
        </w:tc>
      </w:tr>
      <w:tr w:rsidR="00090E71" w:rsidRPr="00404D74" w:rsidTr="00A75AC9">
        <w:tc>
          <w:tcPr>
            <w:tcW w:w="1373" w:type="dxa"/>
          </w:tcPr>
          <w:p w:rsidR="00090E71" w:rsidRPr="00404D74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7478" w:type="dxa"/>
          </w:tcPr>
          <w:p w:rsidR="00090E71" w:rsidRPr="00404D74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решена неверно</w:t>
            </w:r>
          </w:p>
        </w:tc>
      </w:tr>
    </w:tbl>
    <w:p w:rsidR="00090E71" w:rsidRPr="00AC4618" w:rsidRDefault="00090E71" w:rsidP="00090E71">
      <w:pPr>
        <w:tabs>
          <w:tab w:val="left" w:pos="5152"/>
        </w:tabs>
        <w:jc w:val="both"/>
        <w:rPr>
          <w:rFonts w:ascii="Times New Roman" w:hAnsi="Times New Roman"/>
          <w:i/>
          <w:sz w:val="24"/>
          <w:szCs w:val="24"/>
        </w:rPr>
      </w:pPr>
    </w:p>
    <w:p w:rsidR="00090E71" w:rsidRDefault="00090E71" w:rsidP="00090E71">
      <w:pPr>
        <w:tabs>
          <w:tab w:val="left" w:pos="5152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126B81">
        <w:rPr>
          <w:rFonts w:ascii="Times New Roman" w:hAnsi="Times New Roman"/>
          <w:b/>
          <w:sz w:val="24"/>
          <w:szCs w:val="24"/>
        </w:rPr>
        <w:t>3. Ответ:</w:t>
      </w:r>
      <w:r w:rsidRPr="00126B81">
        <w:rPr>
          <w:rFonts w:ascii="Times New Roman" w:hAnsi="Times New Roman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x=-8</m:t>
        </m:r>
      </m:oMath>
    </w:p>
    <w:p w:rsidR="00090E71" w:rsidRPr="002A0512" w:rsidRDefault="00090E71" w:rsidP="00090E71">
      <w:pPr>
        <w:tabs>
          <w:tab w:val="left" w:pos="5152"/>
        </w:tabs>
        <w:jc w:val="both"/>
        <w:rPr>
          <w:rFonts w:ascii="Times New Roman" w:hAnsi="Times New Roman"/>
          <w:sz w:val="28"/>
          <w:szCs w:val="28"/>
        </w:rPr>
      </w:pPr>
      <w:r w:rsidRPr="00576848">
        <w:rPr>
          <w:rFonts w:ascii="Times New Roman" w:hAnsi="Times New Roman"/>
          <w:b/>
          <w:sz w:val="24"/>
          <w:szCs w:val="24"/>
        </w:rPr>
        <w:t>Первый способ решения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2B5132">
        <w:rPr>
          <w:rFonts w:ascii="Times New Roman" w:hAnsi="Times New Roman"/>
          <w:sz w:val="24"/>
          <w:szCs w:val="24"/>
        </w:rPr>
        <w:t xml:space="preserve">Пусть </w:t>
      </w:r>
      <m:oMath>
        <m:r>
          <w:rPr>
            <w:rFonts w:ascii="Cambria Math" w:hAnsi="Cambria Math"/>
            <w:sz w:val="24"/>
            <w:szCs w:val="24"/>
          </w:rPr>
          <m:t>a=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-16</m:t>
            </m:r>
          </m:e>
        </m:rad>
        <m:r>
          <w:rPr>
            <w:rFonts w:ascii="Cambria Math" w:hAnsi="Cambria Math"/>
            <w:sz w:val="24"/>
            <w:szCs w:val="24"/>
          </w:rPr>
          <m:t>≥0</m:t>
        </m:r>
      </m:oMath>
      <w:r w:rsidRPr="002B5132">
        <w:rPr>
          <w:rFonts w:ascii="Times New Roman" w:hAnsi="Times New Roman"/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</w:rPr>
          <m:t>b=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+2x</m:t>
            </m:r>
          </m:e>
        </m:rad>
        <m:r>
          <w:rPr>
            <w:rFonts w:ascii="Cambria Math" w:hAnsi="Cambria Math"/>
            <w:sz w:val="24"/>
            <w:szCs w:val="24"/>
          </w:rPr>
          <m:t>≥0</m:t>
        </m:r>
      </m:oMath>
      <w:r>
        <w:rPr>
          <w:rFonts w:ascii="Times New Roman" w:hAnsi="Times New Roman"/>
          <w:sz w:val="24"/>
          <w:szCs w:val="24"/>
        </w:rPr>
        <w:t>. Тогда</w:t>
      </w:r>
      <w:r w:rsidRPr="002A0512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>a</m:t>
        </m:r>
        <m:r>
          <w:rPr>
            <w:rFonts w:ascii="Cambria Math" w:hAnsi="Cambria Math"/>
            <w:sz w:val="24"/>
            <w:szCs w:val="24"/>
          </w:rPr>
          <m:t>+</m:t>
        </m:r>
        <m:r>
          <w:rPr>
            <w:rFonts w:ascii="Cambria Math" w:hAnsi="Cambria Math"/>
            <w:sz w:val="24"/>
            <w:szCs w:val="24"/>
            <w:lang w:val="en-US"/>
          </w:rPr>
          <m:t>b</m:t>
        </m:r>
        <m:r>
          <w:rPr>
            <w:rFonts w:ascii="Cambria Math" w:hAnsi="Cambria Math"/>
            <w:sz w:val="24"/>
            <w:szCs w:val="24"/>
          </w:rPr>
          <m:t>=2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</m:e>
        </m:rad>
        <m:box>
          <m:boxPr>
            <m:opEmu m:val="1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groupChrPr>
              <m:e/>
            </m:groupChr>
          </m:e>
        </m:box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sz w:val="24"/>
                <w:szCs w:val="24"/>
              </w:rPr>
              <m:t>+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b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</m:e>
        </m:rad>
      </m:oMath>
      <w:r>
        <w:rPr>
          <w:rFonts w:ascii="Times New Roman" w:hAnsi="Times New Roman"/>
          <w:sz w:val="24"/>
          <w:szCs w:val="24"/>
        </w:rPr>
        <w:t xml:space="preserve">. Мы получили, что среднее арифметическое двух неотрицательных чисел равно их среднему квадратичному. Значит, </w:t>
      </w:r>
      <m:oMath>
        <m:r>
          <w:rPr>
            <w:rFonts w:ascii="Cambria Math" w:hAnsi="Cambria Math"/>
            <w:sz w:val="24"/>
            <w:szCs w:val="24"/>
          </w:rPr>
          <m:t>a=b</m:t>
        </m:r>
      </m:oMath>
      <w:r>
        <w:rPr>
          <w:rFonts w:ascii="Times New Roman" w:hAnsi="Times New Roman"/>
          <w:sz w:val="24"/>
          <w:szCs w:val="24"/>
        </w:rPr>
        <w:t xml:space="preserve">. Этот же результат можно получить и явно: </w:t>
      </w:r>
      <m:oMath>
        <m:r>
          <w:rPr>
            <w:rFonts w:ascii="Cambria Math" w:hAnsi="Cambria Math"/>
            <w:sz w:val="24"/>
            <w:szCs w:val="24"/>
            <w:lang w:val="en-US"/>
          </w:rPr>
          <m:t>a</m:t>
        </m:r>
        <m:r>
          <w:rPr>
            <w:rFonts w:ascii="Cambria Math" w:hAnsi="Cambria Math"/>
            <w:sz w:val="24"/>
            <w:szCs w:val="24"/>
          </w:rPr>
          <m:t>+</m:t>
        </m:r>
        <m:r>
          <w:rPr>
            <w:rFonts w:ascii="Cambria Math" w:hAnsi="Cambria Math"/>
            <w:sz w:val="24"/>
            <w:szCs w:val="24"/>
            <w:lang w:val="en-US"/>
          </w:rPr>
          <m:t>b</m:t>
        </m:r>
        <m:r>
          <w:rPr>
            <w:rFonts w:ascii="Cambria Math" w:hAnsi="Cambria Math"/>
            <w:sz w:val="24"/>
            <w:szCs w:val="24"/>
          </w:rPr>
          <m:t>=2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</m:e>
        </m:rad>
        <m:box>
          <m:boxPr>
            <m:opEmu m:val="1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boxPr>
          <m:e>
            <m:box>
              <m:boxPr>
                <m:opEmu m:val="1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boxPr>
              <m:e>
                <m:groupChr>
                  <m:groupChrPr>
                    <m:chr m:val="⇒"/>
                    <m:vertJc m:val="bot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groupChrPr>
                  <m:e/>
                </m:groupChr>
              </m:e>
            </m:box>
          </m:e>
        </m:box>
        <m:r>
          <w:rPr>
            <w:rFonts w:ascii="Cambria Math" w:hAnsi="Cambria Math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  <w:lang w:val="en-US"/>
          </w:rPr>
          <m:t>a</m:t>
        </m:r>
        <m:r>
          <w:rPr>
            <w:rFonts w:ascii="Cambria Math" w:hAnsi="Cambria Math"/>
            <w:sz w:val="24"/>
            <w:szCs w:val="24"/>
          </w:rPr>
          <m:t>+</m:t>
        </m:r>
        <m:r>
          <w:rPr>
            <w:rFonts w:ascii="Cambria Math" w:hAnsi="Cambria Math"/>
            <w:sz w:val="24"/>
            <w:szCs w:val="24"/>
            <w:lang w:val="en-US"/>
          </w:rPr>
          <m:t>b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=2(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b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)</m:t>
        </m:r>
        <m:box>
          <m:boxPr>
            <m:opEmu m:val="1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groupChrPr>
              <m:e/>
            </m:groupCh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=2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ab</m:t>
            </m:r>
            <m:box>
              <m:boxPr>
                <m:opEmu m:val="1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boxPr>
              <m:e>
                <m:groupChr>
                  <m:groupChrPr>
                    <m:chr m:val="⇔"/>
                    <m:vertJc m:val="bot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groupChrPr>
                  <m:e/>
                </m:groupChr>
              </m:e>
            </m:box>
          </m:e>
        </m:box>
        <m:r>
          <w:rPr>
            <w:rFonts w:ascii="Cambria Math" w:hAnsi="Cambria Math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  <w:lang w:val="en-US"/>
          </w:rPr>
          <m:t>a</m:t>
        </m:r>
        <m:r>
          <w:rPr>
            <w:rFonts w:ascii="Cambria Math" w:hAnsi="Cambria Math"/>
            <w:sz w:val="24"/>
            <w:szCs w:val="24"/>
          </w:rPr>
          <m:t>-</m:t>
        </m:r>
        <m:r>
          <w:rPr>
            <w:rFonts w:ascii="Cambria Math" w:hAnsi="Cambria Math"/>
            <w:sz w:val="24"/>
            <w:szCs w:val="24"/>
            <w:lang w:val="en-US"/>
          </w:rPr>
          <m:t>b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=0</m:t>
        </m:r>
        <m:box>
          <m:boxPr>
            <m:opEmu m:val="1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groupChrPr>
              <m:e/>
            </m:groupChr>
          </m:e>
        </m:box>
        <m:r>
          <w:rPr>
            <w:rFonts w:ascii="Cambria Math" w:hAnsi="Cambria Math"/>
            <w:sz w:val="24"/>
            <w:szCs w:val="24"/>
            <w:lang w:val="en-US"/>
          </w:rPr>
          <m:t>a</m:t>
        </m:r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  <w:lang w:val="en-US"/>
          </w:rPr>
          <m:t>b</m:t>
        </m:r>
      </m:oMath>
      <w:r>
        <w:rPr>
          <w:rFonts w:ascii="Times New Roman" w:hAnsi="Times New Roman"/>
          <w:sz w:val="24"/>
          <w:szCs w:val="24"/>
        </w:rPr>
        <w:t xml:space="preserve">. Таким образом,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-16x=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+2x</m:t>
        </m:r>
      </m:oMath>
      <w:r>
        <w:rPr>
          <w:rFonts w:ascii="Times New Roman" w:hAnsi="Times New Roman"/>
          <w:sz w:val="24"/>
          <w:szCs w:val="24"/>
        </w:rPr>
        <w:t xml:space="preserve">, откуда </w:t>
      </w:r>
      <m:oMath>
        <m:r>
          <w:rPr>
            <w:rFonts w:ascii="Cambria Math" w:hAnsi="Cambria Math"/>
            <w:sz w:val="24"/>
            <w:szCs w:val="24"/>
          </w:rPr>
          <m:t>x=-8</m:t>
        </m:r>
      </m:oMath>
    </w:p>
    <w:p w:rsidR="00090E71" w:rsidRDefault="00090E71" w:rsidP="00090E71">
      <w:pPr>
        <w:tabs>
          <w:tab w:val="left" w:pos="5152"/>
        </w:tabs>
        <w:jc w:val="both"/>
        <w:rPr>
          <w:rFonts w:ascii="Times New Roman" w:hAnsi="Times New Roman"/>
          <w:sz w:val="24"/>
          <w:szCs w:val="24"/>
        </w:rPr>
      </w:pPr>
      <w:r w:rsidRPr="00576848">
        <w:rPr>
          <w:rFonts w:ascii="Times New Roman" w:hAnsi="Times New Roman"/>
          <w:b/>
          <w:sz w:val="24"/>
          <w:szCs w:val="24"/>
        </w:rPr>
        <w:t>Первый способ решения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2B513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усть </w:t>
      </w:r>
      <m:oMath>
        <m:r>
          <w:rPr>
            <w:rFonts w:ascii="Cambria Math" w:hAnsi="Cambria Math"/>
            <w:sz w:val="24"/>
            <w:szCs w:val="24"/>
          </w:rPr>
          <m:t>y=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-16,  z=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+2x</m:t>
        </m:r>
      </m:oMath>
      <w:r>
        <w:rPr>
          <w:rFonts w:ascii="Times New Roman" w:hAnsi="Times New Roman"/>
          <w:sz w:val="24"/>
          <w:szCs w:val="24"/>
        </w:rPr>
        <w:t xml:space="preserve">. Тогда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y</m:t>
                </m:r>
              </m:e>
            </m:rad>
            <m:r>
              <w:rPr>
                <w:rFonts w:ascii="Cambria Math" w:hAnsi="Cambria Math"/>
                <w:sz w:val="24"/>
                <w:szCs w:val="24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y+z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</m:e>
        </m:rad>
      </m:oMath>
      <w:r>
        <w:rPr>
          <w:rFonts w:ascii="Times New Roman" w:hAnsi="Times New Roman"/>
          <w:sz w:val="24"/>
          <w:szCs w:val="24"/>
        </w:rPr>
        <w:t xml:space="preserve">. Рассмотрим график функции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rad>
      </m:oMath>
      <w:r>
        <w:rPr>
          <w:rFonts w:ascii="Times New Roman" w:hAnsi="Times New Roman"/>
          <w:sz w:val="24"/>
          <w:szCs w:val="24"/>
        </w:rPr>
        <w:t xml:space="preserve">. Полученное равенство означает, что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y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+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f</m:t>
            </m:r>
            <m:r>
              <w:rPr>
                <w:rFonts w:ascii="Cambria Math" w:hAnsi="Cambria Math"/>
                <w:sz w:val="24"/>
                <w:szCs w:val="24"/>
              </w:rPr>
              <m:t>(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  <m:r>
              <w:rPr>
                <w:rFonts w:ascii="Cambria Math" w:hAnsi="Cambria Math"/>
                <w:sz w:val="24"/>
                <w:szCs w:val="24"/>
              </w:rPr>
              <m:t>)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=f(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y+z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)</m:t>
        </m:r>
      </m:oMath>
      <w:r>
        <w:rPr>
          <w:rFonts w:ascii="Times New Roman" w:hAnsi="Times New Roman"/>
          <w:sz w:val="24"/>
          <w:szCs w:val="24"/>
        </w:rPr>
        <w:t xml:space="preserve">. Если </w:t>
      </w:r>
      <m:oMath>
        <m:r>
          <w:rPr>
            <w:rFonts w:ascii="Cambria Math" w:hAnsi="Cambria Math"/>
            <w:sz w:val="24"/>
            <w:szCs w:val="24"/>
          </w:rPr>
          <m:t>y≠z</m:t>
        </m:r>
      </m:oMath>
      <w:r>
        <w:rPr>
          <w:rFonts w:ascii="Times New Roman" w:hAnsi="Times New Roman"/>
          <w:sz w:val="24"/>
          <w:szCs w:val="24"/>
        </w:rPr>
        <w:t xml:space="preserve">, то точка с координатами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z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;f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y+z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e>
        </m:d>
      </m:oMath>
      <w:r w:rsidRPr="00232D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является серединой отрезка с концами в точках </w:t>
      </w:r>
      <w:r w:rsidRPr="00232D04">
        <w:rPr>
          <w:rFonts w:ascii="Times New Roman" w:hAnsi="Times New Roman"/>
          <w:sz w:val="24"/>
          <w:szCs w:val="24"/>
        </w:rPr>
        <w:t>(</w:t>
      </w:r>
      <w:r w:rsidRPr="00232D04">
        <w:rPr>
          <w:rFonts w:ascii="Times New Roman" w:hAnsi="Times New Roman"/>
          <w:i/>
          <w:sz w:val="24"/>
          <w:szCs w:val="24"/>
          <w:lang w:val="en-US"/>
        </w:rPr>
        <w:t>y</w:t>
      </w:r>
      <w:r w:rsidRPr="00232D04">
        <w:rPr>
          <w:rFonts w:ascii="Times New Roman" w:hAnsi="Times New Roman"/>
          <w:i/>
          <w:sz w:val="24"/>
          <w:szCs w:val="24"/>
        </w:rPr>
        <w:t>;</w:t>
      </w:r>
      <w:r w:rsidRPr="00232D04">
        <w:rPr>
          <w:rFonts w:ascii="Times New Roman" w:hAnsi="Times New Roman"/>
          <w:i/>
          <w:sz w:val="24"/>
          <w:szCs w:val="24"/>
          <w:lang w:val="en-US"/>
        </w:rPr>
        <w:t>f</w:t>
      </w:r>
      <w:r w:rsidRPr="00232D04">
        <w:rPr>
          <w:rFonts w:ascii="Times New Roman" w:hAnsi="Times New Roman"/>
          <w:i/>
          <w:sz w:val="24"/>
          <w:szCs w:val="24"/>
        </w:rPr>
        <w:t>(</w:t>
      </w:r>
      <w:r w:rsidRPr="00232D04">
        <w:rPr>
          <w:rFonts w:ascii="Times New Roman" w:hAnsi="Times New Roman"/>
          <w:i/>
          <w:sz w:val="24"/>
          <w:szCs w:val="24"/>
          <w:lang w:val="en-US"/>
        </w:rPr>
        <w:t>y</w:t>
      </w:r>
      <w:r w:rsidRPr="00232D04">
        <w:rPr>
          <w:rFonts w:ascii="Times New Roman" w:hAnsi="Times New Roman"/>
          <w:i/>
          <w:sz w:val="24"/>
          <w:szCs w:val="24"/>
        </w:rPr>
        <w:t>)</w:t>
      </w:r>
      <w:r w:rsidRPr="00232D04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232D0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z</w:t>
      </w:r>
      <w:r w:rsidRPr="00232D04">
        <w:rPr>
          <w:rFonts w:ascii="Times New Roman" w:hAnsi="Times New Roman"/>
          <w:i/>
          <w:sz w:val="24"/>
          <w:szCs w:val="24"/>
        </w:rPr>
        <w:t>;</w:t>
      </w:r>
      <w:r w:rsidRPr="00232D04">
        <w:rPr>
          <w:rFonts w:ascii="Times New Roman" w:hAnsi="Times New Roman"/>
          <w:i/>
          <w:sz w:val="24"/>
          <w:szCs w:val="24"/>
          <w:lang w:val="en-US"/>
        </w:rPr>
        <w:t>f</w:t>
      </w:r>
      <w:r w:rsidRPr="00232D04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  <w:lang w:val="en-US"/>
        </w:rPr>
        <w:t>z</w:t>
      </w:r>
      <w:r w:rsidRPr="00232D04">
        <w:rPr>
          <w:rFonts w:ascii="Times New Roman" w:hAnsi="Times New Roman"/>
          <w:i/>
          <w:sz w:val="24"/>
          <w:szCs w:val="24"/>
        </w:rPr>
        <w:t>)</w:t>
      </w:r>
      <w:r w:rsidRPr="00232D0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то есть лежит ниже графика, представленного на рисунке 1. Следовательно, </w:t>
      </w:r>
      <w:r w:rsidRPr="00232D04">
        <w:rPr>
          <w:rFonts w:ascii="Times New Roman" w:hAnsi="Times New Roman"/>
          <w:i/>
          <w:sz w:val="24"/>
          <w:szCs w:val="24"/>
          <w:lang w:val="en-US"/>
        </w:rPr>
        <w:t>y</w:t>
      </w:r>
      <w:r w:rsidRPr="00232D04">
        <w:rPr>
          <w:rFonts w:ascii="Times New Roman" w:hAnsi="Times New Roman"/>
          <w:i/>
          <w:sz w:val="24"/>
          <w:szCs w:val="24"/>
        </w:rPr>
        <w:t>=</w:t>
      </w:r>
      <w:r w:rsidRPr="00232D04">
        <w:rPr>
          <w:rFonts w:ascii="Times New Roman" w:hAnsi="Times New Roman"/>
          <w:i/>
          <w:sz w:val="24"/>
          <w:szCs w:val="24"/>
          <w:lang w:val="en-US"/>
        </w:rPr>
        <w:t>z</w:t>
      </w:r>
      <w:r>
        <w:rPr>
          <w:rFonts w:ascii="Times New Roman" w:hAnsi="Times New Roman"/>
          <w:sz w:val="24"/>
          <w:szCs w:val="24"/>
        </w:rPr>
        <w:t xml:space="preserve">, значит,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-16x=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+2x</m:t>
        </m:r>
      </m:oMath>
      <w:r>
        <w:rPr>
          <w:rFonts w:ascii="Times New Roman" w:hAnsi="Times New Roman"/>
          <w:sz w:val="24"/>
          <w:szCs w:val="24"/>
        </w:rPr>
        <w:t xml:space="preserve">, откуда </w:t>
      </w:r>
      <m:oMath>
        <m:r>
          <w:rPr>
            <w:rFonts w:ascii="Cambria Math" w:hAnsi="Cambria Math"/>
            <w:sz w:val="24"/>
            <w:szCs w:val="24"/>
          </w:rPr>
          <m:t>x=-8</m:t>
        </m:r>
      </m:oMath>
      <w:r>
        <w:rPr>
          <w:rFonts w:ascii="Times New Roman" w:hAnsi="Times New Roman"/>
          <w:sz w:val="24"/>
          <w:szCs w:val="24"/>
        </w:rPr>
        <w:t>.</w:t>
      </w:r>
    </w:p>
    <w:p w:rsidR="00090E71" w:rsidRDefault="00090E71" w:rsidP="00090E71">
      <w:pPr>
        <w:tabs>
          <w:tab w:val="left" w:pos="5152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B7F4D7D" wp14:editId="7DCC6E54">
            <wp:extent cx="2019935" cy="10572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E71" w:rsidRDefault="00090E71" w:rsidP="00090E71">
      <w:pPr>
        <w:tabs>
          <w:tab w:val="left" w:pos="5152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Рисунок 1.</w:t>
      </w:r>
    </w:p>
    <w:p w:rsidR="00090E71" w:rsidRPr="00404D74" w:rsidRDefault="00090E71" w:rsidP="00090E71">
      <w:pPr>
        <w:pStyle w:val="1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404D74">
        <w:rPr>
          <w:rFonts w:ascii="Times New Roman" w:hAnsi="Times New Roman"/>
          <w:i/>
          <w:sz w:val="24"/>
          <w:szCs w:val="24"/>
        </w:rPr>
        <w:t>Критерий проверки: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3"/>
        <w:gridCol w:w="7478"/>
      </w:tblGrid>
      <w:tr w:rsidR="00090E71" w:rsidRPr="00404D74" w:rsidTr="00A75AC9">
        <w:tc>
          <w:tcPr>
            <w:tcW w:w="1373" w:type="dxa"/>
          </w:tcPr>
          <w:p w:rsidR="00090E71" w:rsidRPr="00404D74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  <w:tc>
          <w:tcPr>
            <w:tcW w:w="7478" w:type="dxa"/>
          </w:tcPr>
          <w:p w:rsidR="00090E71" w:rsidRPr="00404D74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Приведено обоснованное решение</w:t>
            </w:r>
          </w:p>
        </w:tc>
      </w:tr>
      <w:tr w:rsidR="00090E71" w:rsidRPr="00404D74" w:rsidTr="00A75AC9">
        <w:tc>
          <w:tcPr>
            <w:tcW w:w="1373" w:type="dxa"/>
          </w:tcPr>
          <w:p w:rsidR="00090E71" w:rsidRPr="00404D74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7478" w:type="dxa"/>
          </w:tcPr>
          <w:p w:rsidR="00090E71" w:rsidRPr="00404D74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Приведен только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верный</w:t>
            </w:r>
            <w:r w:rsidRPr="00404D74">
              <w:rPr>
                <w:rFonts w:ascii="Times New Roman" w:hAnsi="Times New Roman"/>
                <w:sz w:val="24"/>
                <w:szCs w:val="24"/>
              </w:rPr>
              <w:t xml:space="preserve"> ответ</w:t>
            </w:r>
          </w:p>
        </w:tc>
      </w:tr>
    </w:tbl>
    <w:p w:rsidR="0067241D" w:rsidRDefault="0067241D" w:rsidP="00090E71">
      <w:pPr>
        <w:tabs>
          <w:tab w:val="left" w:pos="5152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90E71" w:rsidRDefault="00090E71" w:rsidP="00090E71">
      <w:pPr>
        <w:tabs>
          <w:tab w:val="left" w:pos="5152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126B81">
        <w:rPr>
          <w:rFonts w:ascii="Times New Roman" w:hAnsi="Times New Roman"/>
          <w:b/>
          <w:sz w:val="24"/>
          <w:szCs w:val="24"/>
        </w:rPr>
        <w:t>. Ответ:</w:t>
      </w:r>
      <w:r w:rsidRPr="00126B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нет, не верно.</w:t>
      </w:r>
    </w:p>
    <w:p w:rsidR="00090E71" w:rsidRDefault="00090E71" w:rsidP="00AC5381">
      <w:pPr>
        <w:tabs>
          <w:tab w:val="left" w:pos="515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</w:t>
      </w:r>
      <w:r w:rsidRPr="00576848">
        <w:rPr>
          <w:rFonts w:ascii="Times New Roman" w:hAnsi="Times New Roman"/>
          <w:b/>
          <w:sz w:val="24"/>
          <w:szCs w:val="24"/>
        </w:rPr>
        <w:t>ешени</w:t>
      </w:r>
      <w:r>
        <w:rPr>
          <w:rFonts w:ascii="Times New Roman" w:hAnsi="Times New Roman"/>
          <w:b/>
          <w:sz w:val="24"/>
          <w:szCs w:val="24"/>
        </w:rPr>
        <w:t>е</w:t>
      </w:r>
      <w:r w:rsidRPr="00674002">
        <w:rPr>
          <w:rFonts w:ascii="Times New Roman" w:hAnsi="Times New Roman"/>
          <w:sz w:val="24"/>
          <w:szCs w:val="24"/>
        </w:rPr>
        <w:t xml:space="preserve">. Пусть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x</m:t>
            </m:r>
          </m:sup>
        </m:sSup>
        <m:r>
          <w:rPr>
            <w:rFonts w:ascii="Cambria Math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Pr="0067400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Заметим, что </w:t>
      </w:r>
      <w:r w:rsidRPr="00674002">
        <w:rPr>
          <w:rFonts w:ascii="Times New Roman" w:hAnsi="Times New Roman"/>
          <w:i/>
          <w:sz w:val="24"/>
          <w:szCs w:val="24"/>
          <w:lang w:val="en-US"/>
        </w:rPr>
        <w:t>f</w:t>
      </w:r>
      <w:r w:rsidRPr="00674002">
        <w:rPr>
          <w:rFonts w:ascii="Times New Roman" w:hAnsi="Times New Roman"/>
          <w:i/>
          <w:sz w:val="24"/>
          <w:szCs w:val="24"/>
        </w:rPr>
        <w:t>(</w:t>
      </w:r>
      <w:r w:rsidRPr="00674002">
        <w:rPr>
          <w:rFonts w:ascii="Times New Roman" w:hAnsi="Times New Roman"/>
          <w:i/>
          <w:sz w:val="24"/>
          <w:szCs w:val="24"/>
          <w:lang w:val="en-US"/>
        </w:rPr>
        <w:t>x</w:t>
      </w:r>
      <w:r w:rsidRPr="00674002">
        <w:rPr>
          <w:rFonts w:ascii="Times New Roman" w:hAnsi="Times New Roman"/>
          <w:i/>
          <w:sz w:val="24"/>
          <w:szCs w:val="24"/>
        </w:rPr>
        <w:t>)</w:t>
      </w:r>
      <w:r w:rsidRPr="006740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непрерывна (разность двух непрерывных функций) и </w:t>
      </w:r>
      <w:r w:rsidRPr="00674002">
        <w:rPr>
          <w:rFonts w:ascii="Times New Roman" w:hAnsi="Times New Roman"/>
          <w:i/>
          <w:sz w:val="24"/>
          <w:szCs w:val="24"/>
          <w:lang w:val="en-US"/>
        </w:rPr>
        <w:t>f</w:t>
      </w:r>
      <w:r w:rsidRPr="00674002">
        <w:rPr>
          <w:rFonts w:ascii="Times New Roman" w:hAnsi="Times New Roman"/>
          <w:i/>
          <w:sz w:val="24"/>
          <w:szCs w:val="24"/>
        </w:rPr>
        <w:t xml:space="preserve">(0)= 1&gt;0, </w:t>
      </w:r>
      <w:r w:rsidRPr="00674002">
        <w:rPr>
          <w:rFonts w:ascii="Times New Roman" w:hAnsi="Times New Roman"/>
          <w:i/>
          <w:sz w:val="24"/>
          <w:szCs w:val="24"/>
          <w:lang w:val="en-US"/>
        </w:rPr>
        <w:t>f</w:t>
      </w:r>
      <w:r w:rsidRPr="00674002">
        <w:rPr>
          <w:rFonts w:ascii="Times New Roman" w:hAnsi="Times New Roman"/>
          <w:i/>
          <w:sz w:val="24"/>
          <w:szCs w:val="24"/>
        </w:rPr>
        <w:t xml:space="preserve">(2)= -4&lt;0? </w:t>
      </w:r>
      <w:r w:rsidRPr="00674002">
        <w:rPr>
          <w:rFonts w:ascii="Times New Roman" w:hAnsi="Times New Roman"/>
          <w:i/>
          <w:sz w:val="24"/>
          <w:szCs w:val="24"/>
          <w:lang w:val="en-US"/>
        </w:rPr>
        <w:t>f</w:t>
      </w:r>
      <w:r w:rsidRPr="00674002">
        <w:rPr>
          <w:rFonts w:ascii="Times New Roman" w:hAnsi="Times New Roman"/>
          <w:i/>
          <w:sz w:val="24"/>
          <w:szCs w:val="24"/>
        </w:rPr>
        <w:t>(10)=1024-1000&gt;0</w:t>
      </w:r>
      <w:r>
        <w:rPr>
          <w:rFonts w:ascii="Times New Roman" w:hAnsi="Times New Roman"/>
          <w:sz w:val="24"/>
          <w:szCs w:val="24"/>
        </w:rPr>
        <w:t xml:space="preserve">. Таким образом, </w:t>
      </w:r>
      <w:r w:rsidRPr="00674002">
        <w:rPr>
          <w:rFonts w:ascii="Times New Roman" w:hAnsi="Times New Roman"/>
          <w:i/>
          <w:sz w:val="24"/>
          <w:szCs w:val="24"/>
          <w:lang w:val="en-US"/>
        </w:rPr>
        <w:t>f</w:t>
      </w:r>
      <w:r w:rsidRPr="00674002">
        <w:rPr>
          <w:rFonts w:ascii="Times New Roman" w:hAnsi="Times New Roman"/>
          <w:i/>
          <w:sz w:val="24"/>
          <w:szCs w:val="24"/>
        </w:rPr>
        <w:t>(</w:t>
      </w:r>
      <w:r w:rsidRPr="00674002">
        <w:rPr>
          <w:rFonts w:ascii="Times New Roman" w:hAnsi="Times New Roman"/>
          <w:i/>
          <w:sz w:val="24"/>
          <w:szCs w:val="24"/>
          <w:lang w:val="en-US"/>
        </w:rPr>
        <w:t>x</w:t>
      </w:r>
      <w:r w:rsidRPr="00674002">
        <w:rPr>
          <w:rFonts w:ascii="Times New Roman" w:hAnsi="Times New Roman"/>
          <w:i/>
          <w:sz w:val="24"/>
          <w:szCs w:val="24"/>
        </w:rPr>
        <w:t>)</w:t>
      </w:r>
      <w:r w:rsidRPr="006740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имеет нули на интервалах (</w:t>
      </w:r>
      <w:r w:rsidRPr="00674002">
        <w:rPr>
          <w:rFonts w:ascii="Times New Roman" w:hAnsi="Times New Roman"/>
          <w:sz w:val="24"/>
          <w:szCs w:val="24"/>
        </w:rPr>
        <w:t xml:space="preserve">0;2)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674002">
        <w:rPr>
          <w:rFonts w:ascii="Times New Roman" w:hAnsi="Times New Roman"/>
          <w:sz w:val="24"/>
          <w:szCs w:val="24"/>
        </w:rPr>
        <w:t>(2;10)</w:t>
      </w:r>
      <w:r>
        <w:rPr>
          <w:rFonts w:ascii="Times New Roman" w:hAnsi="Times New Roman"/>
          <w:sz w:val="24"/>
          <w:szCs w:val="24"/>
        </w:rPr>
        <w:t>. Следовательно, графики данных функций имеют не менее двух общих точек.</w:t>
      </w:r>
    </w:p>
    <w:p w:rsidR="00090E71" w:rsidRPr="00404D74" w:rsidRDefault="00090E71" w:rsidP="00090E71">
      <w:pPr>
        <w:pStyle w:val="1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404D74">
        <w:rPr>
          <w:rFonts w:ascii="Times New Roman" w:hAnsi="Times New Roman"/>
          <w:i/>
          <w:sz w:val="24"/>
          <w:szCs w:val="24"/>
        </w:rPr>
        <w:t>Критерий проверки: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3"/>
        <w:gridCol w:w="7478"/>
      </w:tblGrid>
      <w:tr w:rsidR="00090E71" w:rsidRPr="00404D74" w:rsidTr="00A75AC9">
        <w:tc>
          <w:tcPr>
            <w:tcW w:w="1373" w:type="dxa"/>
          </w:tcPr>
          <w:p w:rsidR="00090E71" w:rsidRPr="00404D74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  <w:tc>
          <w:tcPr>
            <w:tcW w:w="7478" w:type="dxa"/>
          </w:tcPr>
          <w:p w:rsidR="00090E71" w:rsidRPr="00404D74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Приведено обоснованное решение</w:t>
            </w:r>
          </w:p>
        </w:tc>
      </w:tr>
      <w:tr w:rsidR="00090E71" w:rsidRPr="00404D74" w:rsidTr="00A75AC9">
        <w:tc>
          <w:tcPr>
            <w:tcW w:w="1373" w:type="dxa"/>
          </w:tcPr>
          <w:p w:rsidR="00090E71" w:rsidRPr="00404D74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7478" w:type="dxa"/>
          </w:tcPr>
          <w:p w:rsidR="00090E71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Приведено верное решение и верный ответ, но отсутствует ссылка на непрерывность функций</w:t>
            </w:r>
          </w:p>
        </w:tc>
      </w:tr>
      <w:tr w:rsidR="00090E71" w:rsidRPr="00404D74" w:rsidTr="00A75AC9">
        <w:tc>
          <w:tcPr>
            <w:tcW w:w="1373" w:type="dxa"/>
          </w:tcPr>
          <w:p w:rsidR="00090E71" w:rsidRPr="00404D74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7478" w:type="dxa"/>
          </w:tcPr>
          <w:p w:rsidR="00090E71" w:rsidRPr="00404D74" w:rsidRDefault="00090E71" w:rsidP="00A75AC9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Приведен только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верный</w:t>
            </w:r>
            <w:r w:rsidRPr="00404D74">
              <w:rPr>
                <w:rFonts w:ascii="Times New Roman" w:hAnsi="Times New Roman"/>
                <w:sz w:val="24"/>
                <w:szCs w:val="24"/>
              </w:rPr>
              <w:t xml:space="preserve"> ответ</w:t>
            </w:r>
          </w:p>
        </w:tc>
      </w:tr>
    </w:tbl>
    <w:p w:rsidR="00090E71" w:rsidRDefault="00090E71" w:rsidP="00090E71">
      <w:pPr>
        <w:tabs>
          <w:tab w:val="left" w:pos="5152"/>
        </w:tabs>
        <w:rPr>
          <w:rFonts w:ascii="Times New Roman" w:hAnsi="Times New Roman"/>
          <w:sz w:val="28"/>
          <w:szCs w:val="28"/>
        </w:rPr>
      </w:pPr>
    </w:p>
    <w:p w:rsidR="00A77A1E" w:rsidRPr="00A77A1E" w:rsidRDefault="00AC5381" w:rsidP="00A77A1E">
      <w:pPr>
        <w:spacing w:line="36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126B81">
        <w:rPr>
          <w:rFonts w:ascii="Times New Roman" w:hAnsi="Times New Roman"/>
          <w:b/>
          <w:sz w:val="24"/>
          <w:szCs w:val="24"/>
        </w:rPr>
        <w:t xml:space="preserve">. </w:t>
      </w:r>
      <w:r w:rsidR="00A77A1E" w:rsidRPr="00A77A1E">
        <w:rPr>
          <w:rFonts w:ascii="Times New Roman" w:hAnsi="Times New Roman"/>
          <w:b/>
          <w:sz w:val="24"/>
          <w:szCs w:val="24"/>
        </w:rPr>
        <w:t xml:space="preserve">Ответ: </w:t>
      </w:r>
      <w:r w:rsidR="00A77A1E" w:rsidRPr="00A77A1E">
        <w:rPr>
          <w:rFonts w:ascii="Times New Roman" w:hAnsi="Times New Roman"/>
          <w:b/>
          <w:sz w:val="24"/>
          <w:szCs w:val="24"/>
        </w:rPr>
        <w:object w:dxaOrig="1100" w:dyaOrig="700">
          <v:shape id="_x0000_i1026" type="#_x0000_t75" style="width:55.1pt;height:35.05pt" o:ole="" fillcolor="window">
            <v:imagedata r:id="rId9" o:title=""/>
          </v:shape>
          <o:OLEObject Type="Embed" ProgID="Equation.DSMT4" ShapeID="_x0000_i1026" DrawAspect="Content" ObjectID="_1541835688" r:id="rId10"/>
        </w:object>
      </w:r>
      <w:r w:rsidR="00A77A1E" w:rsidRPr="00A77A1E">
        <w:rPr>
          <w:rFonts w:ascii="Times New Roman" w:hAnsi="Times New Roman"/>
          <w:b/>
          <w:sz w:val="24"/>
          <w:szCs w:val="24"/>
        </w:rPr>
        <w:t>.</w:t>
      </w:r>
    </w:p>
    <w:p w:rsidR="00A77A1E" w:rsidRPr="00A77A1E" w:rsidRDefault="00A77A1E" w:rsidP="00A77A1E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A77A1E">
        <w:rPr>
          <w:rFonts w:ascii="Times New Roman" w:hAnsi="Times New Roman"/>
          <w:b/>
          <w:sz w:val="24"/>
          <w:szCs w:val="24"/>
        </w:rPr>
        <w:t>Решение.</w:t>
      </w:r>
      <w:r w:rsidRPr="00A77A1E">
        <w:rPr>
          <w:rFonts w:ascii="Times New Roman" w:hAnsi="Times New Roman"/>
          <w:sz w:val="24"/>
          <w:szCs w:val="24"/>
        </w:rPr>
        <w:t xml:space="preserve"> Пусть PO – перпендикуляр к данной плоскости; РА, РВ и РС – данные наклонные (см. рисунок). Тогда ОА = а; ОВ = b; OC = c. Введем также обозначения: РО = H; </w:t>
      </w:r>
      <w:r w:rsidRPr="00A77A1E">
        <w:rPr>
          <w:rFonts w:ascii="Times New Roman" w:hAnsi="Times New Roman"/>
          <w:sz w:val="24"/>
          <w:szCs w:val="24"/>
        </w:rPr>
        <w:sym w:font="Symbol" w:char="F0D0"/>
      </w:r>
      <w:r w:rsidRPr="00A77A1E">
        <w:rPr>
          <w:rFonts w:ascii="Times New Roman" w:hAnsi="Times New Roman"/>
          <w:sz w:val="24"/>
          <w:szCs w:val="24"/>
        </w:rPr>
        <w:t xml:space="preserve">PAO = </w:t>
      </w:r>
      <w:r w:rsidRPr="00A77A1E">
        <w:rPr>
          <w:rFonts w:ascii="Times New Roman" w:hAnsi="Times New Roman"/>
          <w:sz w:val="24"/>
          <w:szCs w:val="24"/>
        </w:rPr>
        <w:sym w:font="Symbol" w:char="F061"/>
      </w:r>
      <w:r w:rsidRPr="00A77A1E">
        <w:rPr>
          <w:rFonts w:ascii="Times New Roman" w:hAnsi="Times New Roman"/>
          <w:sz w:val="24"/>
          <w:szCs w:val="24"/>
        </w:rPr>
        <w:t xml:space="preserve">; </w:t>
      </w:r>
      <w:r w:rsidRPr="00A77A1E">
        <w:rPr>
          <w:rFonts w:ascii="Times New Roman" w:hAnsi="Times New Roman"/>
          <w:sz w:val="24"/>
          <w:szCs w:val="24"/>
        </w:rPr>
        <w:sym w:font="Symbol" w:char="F0D0"/>
      </w:r>
      <w:r w:rsidRPr="00A77A1E">
        <w:rPr>
          <w:rFonts w:ascii="Times New Roman" w:hAnsi="Times New Roman"/>
          <w:sz w:val="24"/>
          <w:szCs w:val="24"/>
        </w:rPr>
        <w:t xml:space="preserve">PBO = </w:t>
      </w:r>
      <w:r w:rsidRPr="00A77A1E">
        <w:rPr>
          <w:rFonts w:ascii="Times New Roman" w:hAnsi="Times New Roman"/>
          <w:sz w:val="24"/>
          <w:szCs w:val="24"/>
        </w:rPr>
        <w:sym w:font="Symbol" w:char="F062"/>
      </w:r>
      <w:r w:rsidRPr="00A77A1E">
        <w:rPr>
          <w:rFonts w:ascii="Times New Roman" w:hAnsi="Times New Roman"/>
          <w:sz w:val="24"/>
          <w:szCs w:val="24"/>
        </w:rPr>
        <w:t xml:space="preserve">; </w:t>
      </w:r>
      <w:r w:rsidRPr="00A77A1E">
        <w:rPr>
          <w:rFonts w:ascii="Times New Roman" w:hAnsi="Times New Roman"/>
          <w:sz w:val="24"/>
          <w:szCs w:val="24"/>
        </w:rPr>
        <w:sym w:font="Symbol" w:char="F0D0"/>
      </w:r>
      <w:r w:rsidRPr="00A77A1E">
        <w:rPr>
          <w:rFonts w:ascii="Times New Roman" w:hAnsi="Times New Roman"/>
          <w:sz w:val="24"/>
          <w:szCs w:val="24"/>
        </w:rPr>
        <w:t xml:space="preserve">PCO = </w:t>
      </w:r>
      <w:r w:rsidRPr="00A77A1E">
        <w:rPr>
          <w:rFonts w:ascii="Times New Roman" w:hAnsi="Times New Roman"/>
          <w:sz w:val="24"/>
          <w:szCs w:val="24"/>
        </w:rPr>
        <w:sym w:font="Symbol" w:char="F067"/>
      </w:r>
      <w:r w:rsidRPr="00A77A1E">
        <w:rPr>
          <w:rFonts w:ascii="Times New Roman" w:hAnsi="Times New Roman"/>
          <w:sz w:val="24"/>
          <w:szCs w:val="24"/>
        </w:rPr>
        <w:t xml:space="preserve">. По условию </w:t>
      </w:r>
      <w:r w:rsidRPr="00A77A1E">
        <w:rPr>
          <w:rFonts w:ascii="Times New Roman" w:hAnsi="Times New Roman"/>
          <w:sz w:val="24"/>
          <w:szCs w:val="24"/>
        </w:rPr>
        <w:sym w:font="Symbol" w:char="F061"/>
      </w:r>
      <w:r w:rsidRPr="00A77A1E">
        <w:rPr>
          <w:rFonts w:ascii="Times New Roman" w:hAnsi="Times New Roman"/>
          <w:sz w:val="24"/>
          <w:szCs w:val="24"/>
        </w:rPr>
        <w:t xml:space="preserve"> + </w:t>
      </w:r>
      <w:r w:rsidRPr="00A77A1E">
        <w:rPr>
          <w:rFonts w:ascii="Times New Roman" w:hAnsi="Times New Roman"/>
          <w:sz w:val="24"/>
          <w:szCs w:val="24"/>
        </w:rPr>
        <w:sym w:font="Symbol" w:char="F062"/>
      </w:r>
      <w:r w:rsidRPr="00A77A1E">
        <w:rPr>
          <w:rFonts w:ascii="Times New Roman" w:hAnsi="Times New Roman"/>
          <w:sz w:val="24"/>
          <w:szCs w:val="24"/>
        </w:rPr>
        <w:t xml:space="preserve"> + </w:t>
      </w:r>
      <w:r w:rsidRPr="00A77A1E">
        <w:rPr>
          <w:rFonts w:ascii="Times New Roman" w:hAnsi="Times New Roman"/>
          <w:sz w:val="24"/>
          <w:szCs w:val="24"/>
        </w:rPr>
        <w:sym w:font="Symbol" w:char="F067"/>
      </w:r>
      <w:r w:rsidRPr="00A77A1E">
        <w:rPr>
          <w:rFonts w:ascii="Times New Roman" w:hAnsi="Times New Roman"/>
          <w:sz w:val="24"/>
          <w:szCs w:val="24"/>
        </w:rPr>
        <w:t xml:space="preserve"> = 90</w:t>
      </w:r>
      <w:r w:rsidRPr="00A77A1E">
        <w:rPr>
          <w:rFonts w:ascii="Times New Roman" w:hAnsi="Times New Roman"/>
          <w:sz w:val="24"/>
          <w:szCs w:val="24"/>
        </w:rPr>
        <w:sym w:font="Symbol" w:char="F0B0"/>
      </w:r>
      <w:r w:rsidRPr="00A77A1E">
        <w:rPr>
          <w:rFonts w:ascii="Times New Roman" w:hAnsi="Times New Roman"/>
          <w:sz w:val="24"/>
          <w:szCs w:val="24"/>
        </w:rPr>
        <w:t>.</w:t>
      </w:r>
    </w:p>
    <w:p w:rsidR="00A77A1E" w:rsidRPr="00A77A1E" w:rsidRDefault="00A77A1E" w:rsidP="00A77A1E">
      <w:pPr>
        <w:tabs>
          <w:tab w:val="left" w:pos="284"/>
        </w:tabs>
        <w:ind w:firstLine="284"/>
        <w:jc w:val="both"/>
        <w:rPr>
          <w:rFonts w:ascii="Times New Roman" w:hAnsi="Times New Roman"/>
          <w:sz w:val="24"/>
          <w:szCs w:val="24"/>
        </w:rPr>
      </w:pPr>
      <w:r w:rsidRPr="00A77A1E">
        <w:rPr>
          <w:rFonts w:ascii="Times New Roman" w:hAnsi="Times New Roman"/>
          <w:sz w:val="24"/>
          <w:szCs w:val="24"/>
        </w:rPr>
        <w:t xml:space="preserve">Из прямоугольных треугольников РОА, РОВ и </w:t>
      </w:r>
      <w:proofErr w:type="gramStart"/>
      <w:r w:rsidRPr="00A77A1E">
        <w:rPr>
          <w:rFonts w:ascii="Times New Roman" w:hAnsi="Times New Roman"/>
          <w:sz w:val="24"/>
          <w:szCs w:val="24"/>
        </w:rPr>
        <w:t>РОС</w:t>
      </w:r>
      <w:proofErr w:type="gramEnd"/>
      <w:r w:rsidRPr="00A77A1E">
        <w:rPr>
          <w:rFonts w:ascii="Times New Roman" w:hAnsi="Times New Roman"/>
          <w:sz w:val="24"/>
          <w:szCs w:val="24"/>
        </w:rPr>
        <w:t xml:space="preserve"> получим: </w:t>
      </w:r>
      <w:r w:rsidRPr="00A77A1E">
        <w:rPr>
          <w:rFonts w:ascii="Times New Roman" w:hAnsi="Times New Roman"/>
          <w:sz w:val="24"/>
          <w:szCs w:val="24"/>
        </w:rPr>
        <w:object w:dxaOrig="940" w:dyaOrig="620">
          <v:shape id="_x0000_i1027" type="#_x0000_t75" style="width:46.95pt;height:31.3pt" o:ole="" fillcolor="window">
            <v:imagedata r:id="rId11" o:title=""/>
          </v:shape>
          <o:OLEObject Type="Embed" ProgID="Equation.DSMT4" ShapeID="_x0000_i1027" DrawAspect="Content" ObjectID="_1541835689" r:id="rId12"/>
        </w:object>
      </w:r>
      <w:r w:rsidRPr="00A77A1E">
        <w:rPr>
          <w:rFonts w:ascii="Times New Roman" w:hAnsi="Times New Roman"/>
          <w:sz w:val="24"/>
          <w:szCs w:val="24"/>
        </w:rPr>
        <w:t xml:space="preserve">; </w:t>
      </w:r>
      <w:r w:rsidRPr="00A77A1E">
        <w:rPr>
          <w:rFonts w:ascii="Times New Roman" w:hAnsi="Times New Roman"/>
          <w:sz w:val="24"/>
          <w:szCs w:val="24"/>
        </w:rPr>
        <w:object w:dxaOrig="920" w:dyaOrig="620">
          <v:shape id="_x0000_i1028" type="#_x0000_t75" style="width:45.7pt;height:31.3pt" o:ole="" fillcolor="window">
            <v:imagedata r:id="rId13" o:title=""/>
          </v:shape>
          <o:OLEObject Type="Embed" ProgID="Equation.DSMT4" ShapeID="_x0000_i1028" DrawAspect="Content" ObjectID="_1541835690" r:id="rId14"/>
        </w:object>
      </w:r>
      <w:r w:rsidRPr="00A77A1E">
        <w:rPr>
          <w:rFonts w:ascii="Times New Roman" w:hAnsi="Times New Roman"/>
          <w:sz w:val="24"/>
          <w:szCs w:val="24"/>
        </w:rPr>
        <w:t xml:space="preserve">; </w:t>
      </w:r>
      <w:r w:rsidRPr="00A77A1E">
        <w:rPr>
          <w:rFonts w:ascii="Times New Roman" w:hAnsi="Times New Roman"/>
          <w:sz w:val="24"/>
          <w:szCs w:val="24"/>
        </w:rPr>
        <w:object w:dxaOrig="920" w:dyaOrig="620">
          <v:shape id="_x0000_i1029" type="#_x0000_t75" style="width:45.7pt;height:31.3pt" o:ole="" fillcolor="window">
            <v:imagedata r:id="rId15" o:title=""/>
          </v:shape>
          <o:OLEObject Type="Embed" ProgID="Equation.DSMT4" ShapeID="_x0000_i1029" DrawAspect="Content" ObjectID="_1541835691" r:id="rId16"/>
        </w:object>
      </w:r>
      <w:r w:rsidRPr="00A77A1E">
        <w:rPr>
          <w:rFonts w:ascii="Times New Roman" w:hAnsi="Times New Roman"/>
          <w:sz w:val="24"/>
          <w:szCs w:val="24"/>
        </w:rPr>
        <w:t xml:space="preserve">. </w:t>
      </w:r>
    </w:p>
    <w:p w:rsidR="00A77A1E" w:rsidRPr="00A77A1E" w:rsidRDefault="00A77A1E" w:rsidP="00A77A1E">
      <w:pPr>
        <w:spacing w:after="120"/>
        <w:ind w:firstLine="284"/>
        <w:jc w:val="both"/>
        <w:rPr>
          <w:rFonts w:ascii="Times New Roman" w:hAnsi="Times New Roman"/>
          <w:sz w:val="24"/>
          <w:szCs w:val="24"/>
        </w:rPr>
      </w:pPr>
      <w:r w:rsidRPr="00A77A1E">
        <w:rPr>
          <w:rFonts w:ascii="Times New Roman" w:hAnsi="Times New Roman"/>
          <w:sz w:val="24"/>
          <w:szCs w:val="24"/>
        </w:rPr>
        <w:t xml:space="preserve">Кроме того, </w:t>
      </w:r>
      <w:r w:rsidRPr="00A77A1E">
        <w:rPr>
          <w:rFonts w:ascii="Times New Roman" w:hAnsi="Times New Roman"/>
          <w:sz w:val="24"/>
          <w:szCs w:val="24"/>
        </w:rPr>
        <w:object w:dxaOrig="6220" w:dyaOrig="720">
          <v:shape id="_x0000_i1030" type="#_x0000_t75" style="width:311.15pt;height:36.3pt" o:ole="" fillcolor="window">
            <v:imagedata r:id="rId17" o:title=""/>
          </v:shape>
          <o:OLEObject Type="Embed" ProgID="Equation.DSMT4" ShapeID="_x0000_i1030" DrawAspect="Content" ObjectID="_1541835692" r:id="rId18"/>
        </w:object>
      </w:r>
      <w:r w:rsidRPr="00A77A1E">
        <w:rPr>
          <w:rFonts w:ascii="Times New Roman" w:hAnsi="Times New Roman"/>
          <w:sz w:val="24"/>
          <w:szCs w:val="24"/>
        </w:rPr>
        <w:t xml:space="preserve">. Подставив значение тангенсов, получим уравнение: </w:t>
      </w:r>
      <w:r w:rsidRPr="00A77A1E">
        <w:rPr>
          <w:rFonts w:ascii="Times New Roman" w:hAnsi="Times New Roman"/>
          <w:sz w:val="24"/>
          <w:szCs w:val="24"/>
        </w:rPr>
        <w:object w:dxaOrig="1340" w:dyaOrig="1240">
          <v:shape id="_x0000_i1031" type="#_x0000_t75" style="width:67pt;height:62pt" o:ole="" fillcolor="window">
            <v:imagedata r:id="rId19" o:title=""/>
          </v:shape>
          <o:OLEObject Type="Embed" ProgID="Equation.DSMT4" ShapeID="_x0000_i1031" DrawAspect="Content" ObjectID="_1541835693" r:id="rId20"/>
        </w:object>
      </w:r>
      <w:r w:rsidRPr="00A77A1E">
        <w:rPr>
          <w:rFonts w:ascii="Times New Roman" w:hAnsi="Times New Roman"/>
          <w:sz w:val="24"/>
          <w:szCs w:val="24"/>
        </w:rPr>
        <w:t xml:space="preserve">. Его решение: </w:t>
      </w:r>
      <w:r w:rsidRPr="00A77A1E">
        <w:rPr>
          <w:rFonts w:ascii="Times New Roman" w:hAnsi="Times New Roman"/>
          <w:sz w:val="24"/>
          <w:szCs w:val="24"/>
        </w:rPr>
        <w:object w:dxaOrig="1560" w:dyaOrig="700">
          <v:shape id="_x0000_i1032" type="#_x0000_t75" style="width:78.25pt;height:35.05pt" o:ole="" fillcolor="window">
            <v:imagedata r:id="rId21" o:title=""/>
          </v:shape>
          <o:OLEObject Type="Embed" ProgID="Equation.DSMT4" ShapeID="_x0000_i1032" DrawAspect="Content" ObjectID="_1541835694" r:id="rId22"/>
        </w:object>
      </w:r>
      <w:r w:rsidRPr="00A77A1E">
        <w:rPr>
          <w:rFonts w:ascii="Times New Roman" w:hAnsi="Times New Roman"/>
          <w:sz w:val="24"/>
          <w:szCs w:val="24"/>
        </w:rPr>
        <w:t>.</w:t>
      </w:r>
    </w:p>
    <w:p w:rsidR="00A77A1E" w:rsidRPr="00404D74" w:rsidRDefault="00A77A1E" w:rsidP="00A77A1E">
      <w:pPr>
        <w:pStyle w:val="1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404D74">
        <w:rPr>
          <w:rFonts w:ascii="Times New Roman" w:hAnsi="Times New Roman"/>
          <w:i/>
          <w:sz w:val="24"/>
          <w:szCs w:val="24"/>
        </w:rPr>
        <w:t>Критерий проверки: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3"/>
        <w:gridCol w:w="7478"/>
      </w:tblGrid>
      <w:tr w:rsidR="00A77A1E" w:rsidRPr="00404D74" w:rsidTr="00FA5982">
        <w:tc>
          <w:tcPr>
            <w:tcW w:w="1373" w:type="dxa"/>
          </w:tcPr>
          <w:p w:rsidR="00A77A1E" w:rsidRPr="00404D74" w:rsidRDefault="00A77A1E" w:rsidP="00FA5982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  <w:tc>
          <w:tcPr>
            <w:tcW w:w="7478" w:type="dxa"/>
          </w:tcPr>
          <w:p w:rsidR="00A77A1E" w:rsidRPr="00404D74" w:rsidRDefault="00A77A1E" w:rsidP="00FA5982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Приведено обоснованное решение</w:t>
            </w:r>
            <w:r>
              <w:rPr>
                <w:rFonts w:ascii="Times New Roman" w:hAnsi="Times New Roman"/>
                <w:sz w:val="24"/>
                <w:szCs w:val="24"/>
              </w:rPr>
              <w:t>, получен верный ответ</w:t>
            </w:r>
          </w:p>
        </w:tc>
      </w:tr>
      <w:tr w:rsidR="00A77A1E" w:rsidRPr="00404D74" w:rsidTr="00FA5982">
        <w:tc>
          <w:tcPr>
            <w:tcW w:w="1373" w:type="dxa"/>
          </w:tcPr>
          <w:p w:rsidR="00A77A1E" w:rsidRPr="00404D74" w:rsidRDefault="00A77A1E" w:rsidP="00FA5982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7478" w:type="dxa"/>
          </w:tcPr>
          <w:p w:rsidR="00A77A1E" w:rsidRDefault="00A77A1E" w:rsidP="00FA5982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A77A1E">
              <w:rPr>
                <w:rFonts w:ascii="Times New Roman" w:hAnsi="Times New Roman"/>
                <w:sz w:val="24"/>
                <w:szCs w:val="24"/>
              </w:rPr>
              <w:t xml:space="preserve">равнение </w:t>
            </w:r>
            <w:proofErr w:type="gramStart"/>
            <w:r w:rsidRPr="00A77A1E">
              <w:rPr>
                <w:rFonts w:ascii="Times New Roman" w:hAnsi="Times New Roman"/>
                <w:sz w:val="24"/>
                <w:szCs w:val="24"/>
              </w:rPr>
              <w:t>составлено</w:t>
            </w:r>
            <w:proofErr w:type="gramEnd"/>
            <w:r w:rsidRPr="00A77A1E">
              <w:rPr>
                <w:rFonts w:ascii="Times New Roman" w:hAnsi="Times New Roman"/>
                <w:sz w:val="24"/>
                <w:szCs w:val="24"/>
              </w:rPr>
              <w:t xml:space="preserve"> верно, но при его решении допущена вычислительная ошибка, не повлиявшая на размерность ответа и на его симметричность относительно переменных a, b и c</w:t>
            </w:r>
          </w:p>
        </w:tc>
      </w:tr>
      <w:tr w:rsidR="00A77A1E" w:rsidRPr="00404D74" w:rsidTr="00FA5982">
        <w:tc>
          <w:tcPr>
            <w:tcW w:w="1373" w:type="dxa"/>
          </w:tcPr>
          <w:p w:rsidR="00A77A1E" w:rsidRPr="00404D74" w:rsidRDefault="00A77A1E" w:rsidP="00FA5982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7478" w:type="dxa"/>
          </w:tcPr>
          <w:p w:rsidR="00A77A1E" w:rsidRDefault="00A77A1E" w:rsidP="00FA5982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A1E">
              <w:rPr>
                <w:rFonts w:ascii="Times New Roman" w:hAnsi="Times New Roman"/>
                <w:sz w:val="24"/>
                <w:szCs w:val="24"/>
              </w:rPr>
              <w:t xml:space="preserve">уравнение </w:t>
            </w:r>
            <w:proofErr w:type="gramStart"/>
            <w:r w:rsidRPr="00A77A1E">
              <w:rPr>
                <w:rFonts w:ascii="Times New Roman" w:hAnsi="Times New Roman"/>
                <w:sz w:val="24"/>
                <w:szCs w:val="24"/>
              </w:rPr>
              <w:t>составлено</w:t>
            </w:r>
            <w:proofErr w:type="gramEnd"/>
            <w:r w:rsidRPr="00A77A1E">
              <w:rPr>
                <w:rFonts w:ascii="Times New Roman" w:hAnsi="Times New Roman"/>
                <w:sz w:val="24"/>
                <w:szCs w:val="24"/>
              </w:rPr>
              <w:t xml:space="preserve"> верно, но оно не решено или в его решении есть ошибки, которые привели несимметричному ответу или ответу другой размерности</w:t>
            </w:r>
          </w:p>
        </w:tc>
      </w:tr>
      <w:tr w:rsidR="00A77A1E" w:rsidRPr="00404D74" w:rsidTr="00FA5982">
        <w:tc>
          <w:tcPr>
            <w:tcW w:w="1373" w:type="dxa"/>
          </w:tcPr>
          <w:p w:rsidR="00A77A1E" w:rsidRPr="00404D74" w:rsidRDefault="00A77A1E" w:rsidP="00FA5982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7478" w:type="dxa"/>
          </w:tcPr>
          <w:p w:rsidR="00A77A1E" w:rsidRPr="00404D74" w:rsidRDefault="00A77A1E" w:rsidP="00FA5982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Приведен только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верный</w:t>
            </w:r>
            <w:r w:rsidRPr="00404D74">
              <w:rPr>
                <w:rFonts w:ascii="Times New Roman" w:hAnsi="Times New Roman"/>
                <w:sz w:val="24"/>
                <w:szCs w:val="24"/>
              </w:rPr>
              <w:t xml:space="preserve"> ответ</w:t>
            </w:r>
          </w:p>
        </w:tc>
      </w:tr>
    </w:tbl>
    <w:p w:rsidR="00674002" w:rsidRPr="00674002" w:rsidRDefault="00674002" w:rsidP="00A77A1E">
      <w:pPr>
        <w:tabs>
          <w:tab w:val="left" w:pos="5152"/>
        </w:tabs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74002" w:rsidRPr="00674002" w:rsidSect="00130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D63C9"/>
    <w:multiLevelType w:val="hybridMultilevel"/>
    <w:tmpl w:val="E1D89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06BC1"/>
    <w:multiLevelType w:val="hybridMultilevel"/>
    <w:tmpl w:val="4CB090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2FE"/>
    <w:rsid w:val="00090E71"/>
    <w:rsid w:val="00126B81"/>
    <w:rsid w:val="001302DD"/>
    <w:rsid w:val="00232D04"/>
    <w:rsid w:val="0023371A"/>
    <w:rsid w:val="002A0512"/>
    <w:rsid w:val="002B5132"/>
    <w:rsid w:val="002C0ACF"/>
    <w:rsid w:val="002C0CE5"/>
    <w:rsid w:val="00336C9F"/>
    <w:rsid w:val="00372A5F"/>
    <w:rsid w:val="003E3F52"/>
    <w:rsid w:val="00576848"/>
    <w:rsid w:val="0058698F"/>
    <w:rsid w:val="0067241D"/>
    <w:rsid w:val="00674002"/>
    <w:rsid w:val="007042FE"/>
    <w:rsid w:val="00795BFF"/>
    <w:rsid w:val="00860601"/>
    <w:rsid w:val="009151DC"/>
    <w:rsid w:val="009E46E8"/>
    <w:rsid w:val="009F77BF"/>
    <w:rsid w:val="00A77A1E"/>
    <w:rsid w:val="00AC4618"/>
    <w:rsid w:val="00AC5381"/>
    <w:rsid w:val="00B84572"/>
    <w:rsid w:val="00CE0AC3"/>
    <w:rsid w:val="00E163E8"/>
    <w:rsid w:val="00E342D0"/>
    <w:rsid w:val="00E41136"/>
    <w:rsid w:val="00EC29EF"/>
    <w:rsid w:val="00FA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2F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2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2FE"/>
    <w:rPr>
      <w:rFonts w:ascii="Tahoma" w:eastAsia="Calibri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72A5F"/>
    <w:rPr>
      <w:color w:val="808080"/>
    </w:rPr>
  </w:style>
  <w:style w:type="paragraph" w:customStyle="1" w:styleId="1">
    <w:name w:val="Абзац списка1"/>
    <w:basedOn w:val="a"/>
    <w:rsid w:val="00795BFF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2F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2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2FE"/>
    <w:rPr>
      <w:rFonts w:ascii="Tahoma" w:eastAsia="Calibri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72A5F"/>
    <w:rPr>
      <w:color w:val="808080"/>
    </w:rPr>
  </w:style>
  <w:style w:type="paragraph" w:customStyle="1" w:styleId="1">
    <w:name w:val="Абзац списка1"/>
    <w:basedOn w:val="a"/>
    <w:rsid w:val="00795BFF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6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Муниципальный этап Всероссийской олимпиады школьников по математике в 2011 – 2012 учебном году</vt:lpstr>
    </vt:vector>
  </TitlesOfParts>
  <Company>School 31</Company>
  <LinksUpToDate>false</LinksUpToDate>
  <CharactersWithSpaces>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этап Всероссийской олимпиады школьников по математике в 2011 – 2012 учебном году</dc:title>
  <dc:creator>MobileStudi</dc:creator>
  <cp:lastModifiedBy>Ольга Кирпичёва А.</cp:lastModifiedBy>
  <cp:revision>16</cp:revision>
  <dcterms:created xsi:type="dcterms:W3CDTF">2016-11-21T09:01:00Z</dcterms:created>
  <dcterms:modified xsi:type="dcterms:W3CDTF">2016-11-28T07:54:00Z</dcterms:modified>
</cp:coreProperties>
</file>