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E2C" w:rsidRDefault="00F94296" w:rsidP="00B5100F">
      <w:pPr>
        <w:autoSpaceDE w:val="0"/>
        <w:autoSpaceDN w:val="0"/>
        <w:adjustRightInd w:val="0"/>
        <w:ind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Уважаемый се</w:t>
      </w:r>
      <w:r w:rsidR="00BA7C2B">
        <w:rPr>
          <w:b/>
          <w:bCs/>
          <w:sz w:val="24"/>
          <w:szCs w:val="24"/>
        </w:rPr>
        <w:t>миклассник</w:t>
      </w:r>
      <w:r w:rsidR="00817E2C">
        <w:rPr>
          <w:b/>
          <w:bCs/>
          <w:sz w:val="24"/>
          <w:szCs w:val="24"/>
        </w:rPr>
        <w:t>!</w:t>
      </w:r>
    </w:p>
    <w:p w:rsidR="00817E2C" w:rsidRDefault="00817E2C" w:rsidP="00817E2C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817E2C" w:rsidRDefault="00F94296" w:rsidP="00B5100F">
      <w:pPr>
        <w:autoSpaceDE w:val="0"/>
        <w:autoSpaceDN w:val="0"/>
        <w:adjustRightInd w:val="0"/>
        <w:ind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Задание 1</w:t>
      </w:r>
    </w:p>
    <w:p w:rsidR="00F94296" w:rsidRDefault="00F94296" w:rsidP="00B5100F">
      <w:pPr>
        <w:autoSpaceDE w:val="0"/>
        <w:autoSpaceDN w:val="0"/>
        <w:adjustRightInd w:val="0"/>
        <w:ind w:firstLine="0"/>
        <w:jc w:val="center"/>
        <w:rPr>
          <w:b/>
          <w:bCs/>
          <w:sz w:val="24"/>
          <w:szCs w:val="24"/>
        </w:rPr>
      </w:pPr>
    </w:p>
    <w:p w:rsidR="002D7497" w:rsidRPr="002B00B9" w:rsidRDefault="0065327B" w:rsidP="002D7497">
      <w:pPr>
        <w:autoSpaceDE w:val="0"/>
        <w:autoSpaceDN w:val="0"/>
        <w:adjustRightInd w:val="0"/>
        <w:rPr>
          <w:iCs/>
          <w:sz w:val="24"/>
          <w:szCs w:val="24"/>
        </w:rPr>
      </w:pPr>
      <w:r>
        <w:rPr>
          <w:sz w:val="24"/>
          <w:szCs w:val="24"/>
        </w:rPr>
        <w:t>Представьте, что в</w:t>
      </w:r>
      <w:r w:rsidR="00D80359" w:rsidRPr="00D80359">
        <w:rPr>
          <w:sz w:val="24"/>
          <w:szCs w:val="24"/>
        </w:rPr>
        <w:t xml:space="preserve">о время </w:t>
      </w:r>
      <w:r>
        <w:rPr>
          <w:sz w:val="24"/>
          <w:szCs w:val="24"/>
        </w:rPr>
        <w:t>поездки</w:t>
      </w:r>
      <w:r w:rsidR="00C91960">
        <w:rPr>
          <w:sz w:val="24"/>
          <w:szCs w:val="24"/>
        </w:rPr>
        <w:t xml:space="preserve"> по международному</w:t>
      </w:r>
      <w:r w:rsidR="00D80359" w:rsidRPr="00D80359">
        <w:rPr>
          <w:sz w:val="24"/>
          <w:szCs w:val="24"/>
        </w:rPr>
        <w:t xml:space="preserve"> обмену вы посетили одну из </w:t>
      </w:r>
      <w:r>
        <w:rPr>
          <w:sz w:val="24"/>
          <w:szCs w:val="24"/>
        </w:rPr>
        <w:t>зарубежных школ</w:t>
      </w:r>
      <w:r w:rsidR="00D80359" w:rsidRPr="00D80359">
        <w:rPr>
          <w:sz w:val="24"/>
          <w:szCs w:val="24"/>
        </w:rPr>
        <w:t xml:space="preserve"> и ваши ровесники попр</w:t>
      </w:r>
      <w:r>
        <w:rPr>
          <w:sz w:val="24"/>
          <w:szCs w:val="24"/>
        </w:rPr>
        <w:t>осили вас рассказать о любимом</w:t>
      </w:r>
      <w:r w:rsidR="00D80359" w:rsidRPr="00D80359">
        <w:rPr>
          <w:sz w:val="24"/>
          <w:szCs w:val="24"/>
        </w:rPr>
        <w:t xml:space="preserve"> литературном персонаже – герое ру</w:t>
      </w:r>
      <w:r w:rsidR="00311C9A">
        <w:rPr>
          <w:sz w:val="24"/>
          <w:szCs w:val="24"/>
        </w:rPr>
        <w:t>сского писателя. Н</w:t>
      </w:r>
      <w:r w:rsidR="00D80359" w:rsidRPr="00D80359">
        <w:rPr>
          <w:sz w:val="24"/>
          <w:szCs w:val="24"/>
        </w:rPr>
        <w:t>апишите текст небольшого в</w:t>
      </w:r>
      <w:r>
        <w:rPr>
          <w:sz w:val="24"/>
          <w:szCs w:val="24"/>
        </w:rPr>
        <w:t>ыступления (около 300 слов</w:t>
      </w:r>
      <w:r w:rsidR="00D80359" w:rsidRPr="00D80359">
        <w:rPr>
          <w:sz w:val="24"/>
          <w:szCs w:val="24"/>
        </w:rPr>
        <w:t>) на эту тему, учитывая специфику иноязычной ауди</w:t>
      </w:r>
      <w:r>
        <w:rPr>
          <w:sz w:val="24"/>
          <w:szCs w:val="24"/>
        </w:rPr>
        <w:t>тории примерно вашего возраста</w:t>
      </w:r>
      <w:r w:rsidR="002D7497">
        <w:rPr>
          <w:sz w:val="24"/>
          <w:szCs w:val="24"/>
        </w:rPr>
        <w:t xml:space="preserve">. </w:t>
      </w:r>
      <w:r w:rsidR="002D7497">
        <w:rPr>
          <w:iCs/>
          <w:sz w:val="24"/>
          <w:szCs w:val="24"/>
        </w:rPr>
        <w:t>Покажите хорошее знание в</w:t>
      </w:r>
      <w:r w:rsidR="00311C9A">
        <w:rPr>
          <w:iCs/>
          <w:sz w:val="24"/>
          <w:szCs w:val="24"/>
        </w:rPr>
        <w:t>ыбранного произведения.</w:t>
      </w:r>
    </w:p>
    <w:p w:rsidR="00D80359" w:rsidRDefault="00D80359" w:rsidP="002D7497">
      <w:pPr>
        <w:autoSpaceDE w:val="0"/>
        <w:autoSpaceDN w:val="0"/>
        <w:adjustRightInd w:val="0"/>
        <w:ind w:firstLine="0"/>
        <w:rPr>
          <w:b/>
          <w:iCs/>
          <w:sz w:val="24"/>
          <w:szCs w:val="24"/>
        </w:rPr>
      </w:pPr>
    </w:p>
    <w:p w:rsidR="00D80359" w:rsidRPr="00B2377A" w:rsidRDefault="00F94296" w:rsidP="00B2377A">
      <w:pPr>
        <w:autoSpaceDE w:val="0"/>
        <w:autoSpaceDN w:val="0"/>
        <w:adjustRightInd w:val="0"/>
        <w:ind w:firstLine="0"/>
        <w:jc w:val="center"/>
        <w:rPr>
          <w:b/>
          <w:iCs/>
          <w:sz w:val="24"/>
          <w:szCs w:val="24"/>
        </w:rPr>
      </w:pPr>
      <w:r w:rsidRPr="00F94296">
        <w:rPr>
          <w:b/>
          <w:iCs/>
          <w:sz w:val="24"/>
          <w:szCs w:val="24"/>
        </w:rPr>
        <w:t>Задание 2</w:t>
      </w:r>
    </w:p>
    <w:p w:rsidR="00B2377A" w:rsidRDefault="00B2377A" w:rsidP="000767C5">
      <w:pPr>
        <w:autoSpaceDE w:val="0"/>
        <w:autoSpaceDN w:val="0"/>
        <w:adjustRightInd w:val="0"/>
        <w:rPr>
          <w:sz w:val="24"/>
          <w:szCs w:val="24"/>
        </w:rPr>
      </w:pPr>
    </w:p>
    <w:p w:rsidR="000767C5" w:rsidRPr="000767C5" w:rsidRDefault="000767C5" w:rsidP="000767C5">
      <w:pPr>
        <w:autoSpaceDE w:val="0"/>
        <w:autoSpaceDN w:val="0"/>
        <w:adjustRightInd w:val="0"/>
        <w:rPr>
          <w:b/>
          <w:sz w:val="24"/>
          <w:szCs w:val="24"/>
        </w:rPr>
      </w:pPr>
      <w:r w:rsidRPr="000767C5">
        <w:rPr>
          <w:sz w:val="24"/>
          <w:szCs w:val="24"/>
        </w:rPr>
        <w:t xml:space="preserve">Прочитайте стихотворение </w:t>
      </w:r>
      <w:r w:rsidRPr="000767C5">
        <w:rPr>
          <w:b/>
          <w:sz w:val="24"/>
          <w:szCs w:val="24"/>
        </w:rPr>
        <w:t xml:space="preserve">Ивана Алексеевича Бунина «Как дымкой даль </w:t>
      </w:r>
      <w:proofErr w:type="gramStart"/>
      <w:r w:rsidRPr="000767C5">
        <w:rPr>
          <w:b/>
          <w:sz w:val="24"/>
          <w:szCs w:val="24"/>
        </w:rPr>
        <w:t>полей</w:t>
      </w:r>
      <w:proofErr w:type="gramEnd"/>
      <w:r w:rsidRPr="000767C5">
        <w:rPr>
          <w:b/>
          <w:sz w:val="24"/>
          <w:szCs w:val="24"/>
        </w:rPr>
        <w:t xml:space="preserve"> закрыв на полчаса…»</w:t>
      </w:r>
    </w:p>
    <w:p w:rsidR="00C91960" w:rsidRDefault="000767C5" w:rsidP="000767C5">
      <w:pPr>
        <w:autoSpaceDE w:val="0"/>
        <w:autoSpaceDN w:val="0"/>
        <w:adjustRightInd w:val="0"/>
        <w:rPr>
          <w:sz w:val="24"/>
          <w:szCs w:val="24"/>
        </w:rPr>
      </w:pPr>
      <w:r w:rsidRPr="000767C5">
        <w:rPr>
          <w:sz w:val="24"/>
          <w:szCs w:val="24"/>
        </w:rPr>
        <w:t xml:space="preserve">Оформите свои впечатления и наблюдения в виде краткого разбора этого стихотворения. При работе можете опираться на следующие вопросы: </w:t>
      </w:r>
    </w:p>
    <w:p w:rsidR="000767C5" w:rsidRDefault="0065327B" w:rsidP="00DC5D89">
      <w:pPr>
        <w:pStyle w:val="ae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Каким предстает перед читателем </w:t>
      </w:r>
      <w:r w:rsidR="000767C5" w:rsidRPr="0065327B">
        <w:rPr>
          <w:sz w:val="24"/>
          <w:szCs w:val="24"/>
        </w:rPr>
        <w:t xml:space="preserve"> </w:t>
      </w:r>
      <w:r>
        <w:rPr>
          <w:sz w:val="24"/>
          <w:szCs w:val="24"/>
        </w:rPr>
        <w:t>окружающий мир после дождя?</w:t>
      </w:r>
      <w:proofErr w:type="gramEnd"/>
    </w:p>
    <w:p w:rsidR="0065327B" w:rsidRDefault="0065327B" w:rsidP="00DC5D89">
      <w:pPr>
        <w:pStyle w:val="ae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При </w:t>
      </w:r>
      <w:proofErr w:type="gramStart"/>
      <w:r>
        <w:rPr>
          <w:sz w:val="24"/>
          <w:szCs w:val="24"/>
        </w:rPr>
        <w:t>помощи</w:t>
      </w:r>
      <w:proofErr w:type="gramEnd"/>
      <w:r>
        <w:rPr>
          <w:sz w:val="24"/>
          <w:szCs w:val="24"/>
        </w:rPr>
        <w:t xml:space="preserve"> каких изобразительно-выразительных средств созданы художественные образы в стихотворении?</w:t>
      </w:r>
    </w:p>
    <w:p w:rsidR="0065327B" w:rsidRDefault="0065327B" w:rsidP="00DC5D89">
      <w:pPr>
        <w:pStyle w:val="ae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>Почему в небольшом по объему произведении трижды упоминаются березы?</w:t>
      </w:r>
    </w:p>
    <w:p w:rsidR="0065327B" w:rsidRPr="0065327B" w:rsidRDefault="0065327B" w:rsidP="00DC5D89">
      <w:pPr>
        <w:pStyle w:val="ae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>Какова идея стихотворения?</w:t>
      </w:r>
    </w:p>
    <w:p w:rsidR="00C91960" w:rsidRDefault="00C91960" w:rsidP="00DC5D89">
      <w:pPr>
        <w:tabs>
          <w:tab w:val="left" w:pos="993"/>
        </w:tabs>
        <w:autoSpaceDE w:val="0"/>
        <w:autoSpaceDN w:val="0"/>
        <w:adjustRightInd w:val="0"/>
        <w:rPr>
          <w:b/>
          <w:sz w:val="24"/>
          <w:szCs w:val="24"/>
        </w:rPr>
      </w:pPr>
    </w:p>
    <w:p w:rsidR="000767C5" w:rsidRPr="000767C5" w:rsidRDefault="000767C5" w:rsidP="000767C5">
      <w:pPr>
        <w:rPr>
          <w:sz w:val="24"/>
          <w:szCs w:val="24"/>
        </w:rPr>
      </w:pPr>
      <w:r w:rsidRPr="000767C5">
        <w:rPr>
          <w:sz w:val="24"/>
          <w:szCs w:val="24"/>
        </w:rPr>
        <w:t>Ваш ответ должен представлять собой связный текст.</w:t>
      </w:r>
    </w:p>
    <w:p w:rsidR="00C91960" w:rsidRDefault="00C91960" w:rsidP="00C9196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C91960" w:rsidRDefault="00C91960" w:rsidP="00C9196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И.А.</w:t>
      </w:r>
      <w:r w:rsidR="00DC5D8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Бунин</w:t>
      </w:r>
    </w:p>
    <w:p w:rsidR="004E18A1" w:rsidRDefault="004E18A1" w:rsidP="00D80359">
      <w:pPr>
        <w:rPr>
          <w:sz w:val="24"/>
          <w:szCs w:val="24"/>
        </w:rPr>
      </w:pPr>
    </w:p>
    <w:p w:rsidR="00C91960" w:rsidRPr="00C91960" w:rsidRDefault="00C91960" w:rsidP="00C91960">
      <w:pPr>
        <w:pStyle w:val="HTML"/>
        <w:shd w:val="clear" w:color="auto" w:fill="FFFFFF"/>
        <w:ind w:left="77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91960">
        <w:rPr>
          <w:rFonts w:ascii="Times New Roman" w:hAnsi="Times New Roman" w:cs="Times New Roman"/>
          <w:color w:val="000000"/>
          <w:sz w:val="24"/>
          <w:szCs w:val="24"/>
        </w:rPr>
        <w:t xml:space="preserve">Как дымкой даль </w:t>
      </w:r>
      <w:proofErr w:type="gramStart"/>
      <w:r w:rsidRPr="00C91960">
        <w:rPr>
          <w:rFonts w:ascii="Times New Roman" w:hAnsi="Times New Roman" w:cs="Times New Roman"/>
          <w:color w:val="000000"/>
          <w:sz w:val="24"/>
          <w:szCs w:val="24"/>
        </w:rPr>
        <w:t>полей</w:t>
      </w:r>
      <w:proofErr w:type="gramEnd"/>
      <w:r w:rsidRPr="00C91960">
        <w:rPr>
          <w:rFonts w:ascii="Times New Roman" w:hAnsi="Times New Roman" w:cs="Times New Roman"/>
          <w:color w:val="000000"/>
          <w:sz w:val="24"/>
          <w:szCs w:val="24"/>
        </w:rPr>
        <w:t xml:space="preserve"> закрыв на полчаса,</w:t>
      </w:r>
    </w:p>
    <w:p w:rsidR="00C91960" w:rsidRPr="00C91960" w:rsidRDefault="00C91960" w:rsidP="00C91960">
      <w:pPr>
        <w:pStyle w:val="HTML"/>
        <w:shd w:val="clear" w:color="auto" w:fill="FFFFFF"/>
        <w:ind w:left="77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91960">
        <w:rPr>
          <w:rFonts w:ascii="Times New Roman" w:hAnsi="Times New Roman" w:cs="Times New Roman"/>
          <w:color w:val="000000"/>
          <w:sz w:val="24"/>
          <w:szCs w:val="24"/>
        </w:rPr>
        <w:t>Прошел внезапный дождь косыми полосами —</w:t>
      </w:r>
    </w:p>
    <w:p w:rsidR="00C91960" w:rsidRPr="00C91960" w:rsidRDefault="00C91960" w:rsidP="00C91960">
      <w:pPr>
        <w:pStyle w:val="HTML"/>
        <w:shd w:val="clear" w:color="auto" w:fill="FFFFFF"/>
        <w:ind w:left="77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91960">
        <w:rPr>
          <w:rFonts w:ascii="Times New Roman" w:hAnsi="Times New Roman" w:cs="Times New Roman"/>
          <w:color w:val="000000"/>
          <w:sz w:val="24"/>
          <w:szCs w:val="24"/>
        </w:rPr>
        <w:t>И снова глубоко синеют небеса</w:t>
      </w:r>
    </w:p>
    <w:p w:rsidR="00C91960" w:rsidRPr="00C91960" w:rsidRDefault="00C91960" w:rsidP="00C91960">
      <w:pPr>
        <w:pStyle w:val="HTML"/>
        <w:shd w:val="clear" w:color="auto" w:fill="FFFFFF"/>
        <w:ind w:left="77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91960">
        <w:rPr>
          <w:rFonts w:ascii="Times New Roman" w:hAnsi="Times New Roman" w:cs="Times New Roman"/>
          <w:color w:val="000000"/>
          <w:sz w:val="24"/>
          <w:szCs w:val="24"/>
        </w:rPr>
        <w:t>Над освеженными лесами.</w:t>
      </w:r>
    </w:p>
    <w:p w:rsidR="00C91960" w:rsidRPr="00C91960" w:rsidRDefault="00C91960" w:rsidP="00C91960">
      <w:pPr>
        <w:pStyle w:val="HTML"/>
        <w:shd w:val="clear" w:color="auto" w:fill="FFFFFF"/>
        <w:ind w:left="77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91960" w:rsidRPr="00C91960" w:rsidRDefault="00C91960" w:rsidP="00C91960">
      <w:pPr>
        <w:pStyle w:val="HTML"/>
        <w:shd w:val="clear" w:color="auto" w:fill="FFFFFF"/>
        <w:ind w:left="77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91960">
        <w:rPr>
          <w:rFonts w:ascii="Times New Roman" w:hAnsi="Times New Roman" w:cs="Times New Roman"/>
          <w:color w:val="000000"/>
          <w:sz w:val="24"/>
          <w:szCs w:val="24"/>
        </w:rPr>
        <w:t>Тепло и влажный блеск. Запахли медом ржи,</w:t>
      </w:r>
    </w:p>
    <w:p w:rsidR="00C91960" w:rsidRPr="00C91960" w:rsidRDefault="00C91960" w:rsidP="00C91960">
      <w:pPr>
        <w:pStyle w:val="HTML"/>
        <w:shd w:val="clear" w:color="auto" w:fill="FFFFFF"/>
        <w:ind w:left="77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91960">
        <w:rPr>
          <w:rFonts w:ascii="Times New Roman" w:hAnsi="Times New Roman" w:cs="Times New Roman"/>
          <w:color w:val="000000"/>
          <w:sz w:val="24"/>
          <w:szCs w:val="24"/>
        </w:rPr>
        <w:t>На солнце бархатом пшеницы отливают,</w:t>
      </w:r>
    </w:p>
    <w:p w:rsidR="00C91960" w:rsidRPr="00C91960" w:rsidRDefault="00C91960" w:rsidP="00C91960">
      <w:pPr>
        <w:pStyle w:val="HTML"/>
        <w:shd w:val="clear" w:color="auto" w:fill="FFFFFF"/>
        <w:ind w:left="77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91960">
        <w:rPr>
          <w:rFonts w:ascii="Times New Roman" w:hAnsi="Times New Roman" w:cs="Times New Roman"/>
          <w:color w:val="000000"/>
          <w:sz w:val="24"/>
          <w:szCs w:val="24"/>
        </w:rPr>
        <w:t>И в зелени ветвей, в березах у межи,</w:t>
      </w:r>
    </w:p>
    <w:p w:rsidR="00C91960" w:rsidRPr="00C91960" w:rsidRDefault="00C91960" w:rsidP="00C91960">
      <w:pPr>
        <w:pStyle w:val="HTML"/>
        <w:shd w:val="clear" w:color="auto" w:fill="FFFFFF"/>
        <w:ind w:left="77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91960">
        <w:rPr>
          <w:rFonts w:ascii="Times New Roman" w:hAnsi="Times New Roman" w:cs="Times New Roman"/>
          <w:color w:val="000000"/>
          <w:sz w:val="24"/>
          <w:szCs w:val="24"/>
        </w:rPr>
        <w:t>Беспечно иволги болтают.</w:t>
      </w:r>
    </w:p>
    <w:p w:rsidR="00C91960" w:rsidRPr="00C91960" w:rsidRDefault="00C91960" w:rsidP="00C91960">
      <w:pPr>
        <w:pStyle w:val="HTML"/>
        <w:shd w:val="clear" w:color="auto" w:fill="FFFFFF"/>
        <w:ind w:left="77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91960" w:rsidRPr="00C91960" w:rsidRDefault="00C91960" w:rsidP="00C91960">
      <w:pPr>
        <w:pStyle w:val="HTML"/>
        <w:shd w:val="clear" w:color="auto" w:fill="FFFFFF"/>
        <w:ind w:left="77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91960">
        <w:rPr>
          <w:rFonts w:ascii="Times New Roman" w:hAnsi="Times New Roman" w:cs="Times New Roman"/>
          <w:color w:val="000000"/>
          <w:sz w:val="24"/>
          <w:szCs w:val="24"/>
        </w:rPr>
        <w:t>И весел звучный лес, и ветер меж берез</w:t>
      </w:r>
    </w:p>
    <w:p w:rsidR="00C91960" w:rsidRPr="00C91960" w:rsidRDefault="00C91960" w:rsidP="00C91960">
      <w:pPr>
        <w:pStyle w:val="HTML"/>
        <w:shd w:val="clear" w:color="auto" w:fill="FFFFFF"/>
        <w:ind w:left="77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91960">
        <w:rPr>
          <w:rFonts w:ascii="Times New Roman" w:hAnsi="Times New Roman" w:cs="Times New Roman"/>
          <w:color w:val="000000"/>
          <w:sz w:val="24"/>
          <w:szCs w:val="24"/>
        </w:rPr>
        <w:t>Уж веет ласково, а белые березы</w:t>
      </w:r>
    </w:p>
    <w:p w:rsidR="00C91960" w:rsidRPr="00C91960" w:rsidRDefault="00C91960" w:rsidP="00C91960">
      <w:pPr>
        <w:pStyle w:val="HTML"/>
        <w:shd w:val="clear" w:color="auto" w:fill="FFFFFF"/>
        <w:ind w:left="77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91960">
        <w:rPr>
          <w:rFonts w:ascii="Times New Roman" w:hAnsi="Times New Roman" w:cs="Times New Roman"/>
          <w:color w:val="000000"/>
          <w:sz w:val="24"/>
          <w:szCs w:val="24"/>
        </w:rPr>
        <w:t>Роняют тихий дождь своих алмазных слез</w:t>
      </w:r>
    </w:p>
    <w:p w:rsidR="00C91960" w:rsidRPr="00C91960" w:rsidRDefault="00C91960" w:rsidP="00C91960">
      <w:pPr>
        <w:pStyle w:val="HTML"/>
        <w:shd w:val="clear" w:color="auto" w:fill="FFFFFF"/>
        <w:ind w:left="77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91960">
        <w:rPr>
          <w:rFonts w:ascii="Times New Roman" w:hAnsi="Times New Roman" w:cs="Times New Roman"/>
          <w:color w:val="000000"/>
          <w:sz w:val="24"/>
          <w:szCs w:val="24"/>
        </w:rPr>
        <w:t>И улыбаются сквозь слезы.</w:t>
      </w:r>
    </w:p>
    <w:p w:rsidR="004E18A1" w:rsidRPr="00D80359" w:rsidRDefault="004E18A1" w:rsidP="00D80359">
      <w:pPr>
        <w:rPr>
          <w:sz w:val="24"/>
          <w:szCs w:val="24"/>
        </w:rPr>
      </w:pPr>
    </w:p>
    <w:p w:rsidR="0094609A" w:rsidRPr="0094609A" w:rsidRDefault="00AE3584" w:rsidP="0094609A">
      <w:pPr>
        <w:autoSpaceDE w:val="0"/>
        <w:autoSpaceDN w:val="0"/>
        <w:adjustRightInd w:val="0"/>
        <w:jc w:val="center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1889</w:t>
      </w:r>
    </w:p>
    <w:p w:rsidR="0094609A" w:rsidRPr="0094609A" w:rsidRDefault="0094609A" w:rsidP="0094609A">
      <w:pPr>
        <w:autoSpaceDE w:val="0"/>
        <w:autoSpaceDN w:val="0"/>
        <w:adjustRightInd w:val="0"/>
        <w:ind w:firstLine="0"/>
        <w:jc w:val="center"/>
        <w:rPr>
          <w:color w:val="000000" w:themeColor="text1"/>
          <w:sz w:val="24"/>
          <w:szCs w:val="24"/>
        </w:rPr>
      </w:pPr>
    </w:p>
    <w:p w:rsidR="00704EB4" w:rsidRDefault="0069741D" w:rsidP="000767C5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B5100F">
        <w:rPr>
          <w:i/>
          <w:iCs/>
          <w:sz w:val="24"/>
          <w:szCs w:val="24"/>
        </w:rPr>
        <w:t>Желаем успехов!</w:t>
      </w:r>
    </w:p>
    <w:p w:rsidR="000767C5" w:rsidRDefault="000767C5" w:rsidP="000767C5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0767C5" w:rsidRDefault="000767C5" w:rsidP="000767C5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0767C5" w:rsidRDefault="000767C5" w:rsidP="000767C5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0767C5" w:rsidRDefault="000767C5" w:rsidP="000767C5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65327B" w:rsidRDefault="0065327B" w:rsidP="0069741D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65327B" w:rsidRDefault="0065327B" w:rsidP="0069741D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65327B" w:rsidRDefault="0065327B" w:rsidP="0069741D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65327B" w:rsidRDefault="0065327B" w:rsidP="0069741D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69741D" w:rsidRDefault="0069741D" w:rsidP="0069741D">
      <w:pPr>
        <w:autoSpaceDE w:val="0"/>
        <w:autoSpaceDN w:val="0"/>
        <w:adjustRightInd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Для жюри</w:t>
      </w:r>
    </w:p>
    <w:p w:rsidR="0094609A" w:rsidRDefault="00711B69" w:rsidP="0094609A">
      <w:pPr>
        <w:autoSpaceDE w:val="0"/>
        <w:autoSpaceDN w:val="0"/>
        <w:adjustRightInd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Время выполнения заданий – 3 астрономических часа</w:t>
      </w:r>
      <w:r w:rsidR="00A12A58">
        <w:rPr>
          <w:b/>
          <w:bCs/>
          <w:sz w:val="24"/>
          <w:szCs w:val="24"/>
        </w:rPr>
        <w:t>.</w:t>
      </w:r>
    </w:p>
    <w:p w:rsidR="0094609A" w:rsidRDefault="0094609A" w:rsidP="0094609A">
      <w:pPr>
        <w:autoSpaceDE w:val="0"/>
        <w:autoSpaceDN w:val="0"/>
        <w:adjustRightInd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Критерии оценки задания №1</w:t>
      </w:r>
    </w:p>
    <w:p w:rsidR="0094609A" w:rsidRDefault="0094609A" w:rsidP="0094609A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Учитываются следующие позиции:</w:t>
      </w:r>
    </w:p>
    <w:p w:rsidR="0094609A" w:rsidRPr="00430843" w:rsidRDefault="0094609A" w:rsidP="0094609A">
      <w:pPr>
        <w:autoSpaceDE w:val="0"/>
        <w:autoSpaceDN w:val="0"/>
        <w:adjustRightInd w:val="0"/>
        <w:rPr>
          <w:rFonts w:eastAsia="ArialNarrow"/>
          <w:sz w:val="24"/>
          <w:szCs w:val="24"/>
        </w:rPr>
      </w:pPr>
      <w:r>
        <w:rPr>
          <w:rFonts w:eastAsia="ArialNarrow"/>
          <w:sz w:val="24"/>
          <w:szCs w:val="24"/>
        </w:rPr>
        <w:t xml:space="preserve">1. </w:t>
      </w:r>
      <w:r w:rsidRPr="00430843">
        <w:rPr>
          <w:rFonts w:eastAsia="ArialNarrow"/>
          <w:sz w:val="24"/>
          <w:szCs w:val="24"/>
        </w:rPr>
        <w:t>Содержание работы полностью соот</w:t>
      </w:r>
      <w:r w:rsidR="0065327B">
        <w:rPr>
          <w:rFonts w:eastAsia="ArialNarrow"/>
          <w:sz w:val="24"/>
          <w:szCs w:val="24"/>
        </w:rPr>
        <w:t>ветствует теме</w:t>
      </w:r>
      <w:r w:rsidRPr="00430843">
        <w:rPr>
          <w:rFonts w:eastAsia="ArialNarrow"/>
          <w:sz w:val="24"/>
          <w:szCs w:val="24"/>
        </w:rPr>
        <w:t>.</w:t>
      </w:r>
      <w:r w:rsidR="0065327B">
        <w:rPr>
          <w:rFonts w:eastAsia="ArialNarrow"/>
          <w:sz w:val="24"/>
          <w:szCs w:val="24"/>
        </w:rPr>
        <w:t xml:space="preserve"> Максимально 5</w:t>
      </w:r>
      <w:r>
        <w:rPr>
          <w:rFonts w:eastAsia="ArialNarrow"/>
          <w:sz w:val="24"/>
          <w:szCs w:val="24"/>
        </w:rPr>
        <w:t xml:space="preserve"> б. </w:t>
      </w:r>
    </w:p>
    <w:p w:rsidR="0094609A" w:rsidRPr="00430843" w:rsidRDefault="0094609A" w:rsidP="0094609A">
      <w:pPr>
        <w:autoSpaceDE w:val="0"/>
        <w:autoSpaceDN w:val="0"/>
        <w:adjustRightInd w:val="0"/>
        <w:rPr>
          <w:rFonts w:eastAsia="ArialNarrow"/>
          <w:sz w:val="24"/>
          <w:szCs w:val="24"/>
        </w:rPr>
      </w:pPr>
      <w:r w:rsidRPr="00430843">
        <w:rPr>
          <w:rFonts w:eastAsia="ArialNarrow"/>
          <w:sz w:val="24"/>
          <w:szCs w:val="24"/>
        </w:rPr>
        <w:t>2</w:t>
      </w:r>
      <w:r w:rsidR="0065327B">
        <w:rPr>
          <w:rFonts w:eastAsia="ArialNarrow"/>
          <w:sz w:val="24"/>
          <w:szCs w:val="24"/>
        </w:rPr>
        <w:t>. Участник демонстрирует зн</w:t>
      </w:r>
      <w:r w:rsidR="00311C9A">
        <w:rPr>
          <w:rFonts w:eastAsia="ArialNarrow"/>
          <w:sz w:val="24"/>
          <w:szCs w:val="24"/>
        </w:rPr>
        <w:t>ание выбранного</w:t>
      </w:r>
      <w:r w:rsidR="0065327B">
        <w:rPr>
          <w:rFonts w:eastAsia="ArialNarrow"/>
          <w:sz w:val="24"/>
          <w:szCs w:val="24"/>
        </w:rPr>
        <w:t xml:space="preserve"> произвед</w:t>
      </w:r>
      <w:r w:rsidR="00311C9A">
        <w:rPr>
          <w:rFonts w:eastAsia="ArialNarrow"/>
          <w:sz w:val="24"/>
          <w:szCs w:val="24"/>
        </w:rPr>
        <w:t>ения</w:t>
      </w:r>
      <w:r w:rsidRPr="00430843">
        <w:rPr>
          <w:rFonts w:eastAsia="ArialNarrow"/>
          <w:sz w:val="24"/>
          <w:szCs w:val="24"/>
        </w:rPr>
        <w:t>.</w:t>
      </w:r>
      <w:r w:rsidR="0065327B">
        <w:rPr>
          <w:rFonts w:eastAsia="ArialNarrow"/>
          <w:sz w:val="24"/>
          <w:szCs w:val="24"/>
        </w:rPr>
        <w:t xml:space="preserve"> Максимально 5</w:t>
      </w:r>
      <w:r>
        <w:rPr>
          <w:rFonts w:eastAsia="ArialNarrow"/>
          <w:sz w:val="24"/>
          <w:szCs w:val="24"/>
        </w:rPr>
        <w:t xml:space="preserve"> б. </w:t>
      </w:r>
    </w:p>
    <w:p w:rsidR="0094609A" w:rsidRPr="00430843" w:rsidRDefault="00DC5D89" w:rsidP="0094609A">
      <w:pPr>
        <w:autoSpaceDE w:val="0"/>
        <w:autoSpaceDN w:val="0"/>
        <w:adjustRightInd w:val="0"/>
        <w:rPr>
          <w:rFonts w:eastAsia="ArialNarrow"/>
          <w:sz w:val="24"/>
          <w:szCs w:val="24"/>
        </w:rPr>
      </w:pPr>
      <w:r>
        <w:rPr>
          <w:rFonts w:eastAsia="ArialNarrow"/>
          <w:sz w:val="24"/>
          <w:szCs w:val="24"/>
        </w:rPr>
        <w:t>3.</w:t>
      </w:r>
      <w:bookmarkStart w:id="0" w:name="_GoBack"/>
      <w:bookmarkEnd w:id="0"/>
      <w:r w:rsidR="0065327B">
        <w:rPr>
          <w:rFonts w:eastAsia="ArialNarrow"/>
          <w:sz w:val="24"/>
          <w:szCs w:val="24"/>
        </w:rPr>
        <w:t xml:space="preserve">В тексте выступления </w:t>
      </w:r>
      <w:r w:rsidR="001E4542">
        <w:rPr>
          <w:rFonts w:eastAsia="ArialNarrow"/>
          <w:sz w:val="24"/>
          <w:szCs w:val="24"/>
        </w:rPr>
        <w:t>есть элементы литературоведческого анализа</w:t>
      </w:r>
      <w:r w:rsidR="0094609A" w:rsidRPr="00430843">
        <w:rPr>
          <w:rFonts w:eastAsia="ArialNarrow"/>
          <w:sz w:val="24"/>
          <w:szCs w:val="24"/>
        </w:rPr>
        <w:t>.</w:t>
      </w:r>
      <w:r w:rsidR="001E4542">
        <w:rPr>
          <w:rFonts w:eastAsia="ArialNarrow"/>
          <w:sz w:val="24"/>
          <w:szCs w:val="24"/>
        </w:rPr>
        <w:t xml:space="preserve"> Максимально 5</w:t>
      </w:r>
      <w:r w:rsidR="0094609A">
        <w:rPr>
          <w:rFonts w:eastAsia="ArialNarrow"/>
          <w:sz w:val="24"/>
          <w:szCs w:val="24"/>
        </w:rPr>
        <w:t xml:space="preserve"> б.</w:t>
      </w:r>
    </w:p>
    <w:p w:rsidR="0094609A" w:rsidRPr="00430843" w:rsidRDefault="0094609A" w:rsidP="0094609A">
      <w:pPr>
        <w:autoSpaceDE w:val="0"/>
        <w:autoSpaceDN w:val="0"/>
        <w:adjustRightInd w:val="0"/>
        <w:rPr>
          <w:rFonts w:eastAsia="ArialNarrow"/>
          <w:sz w:val="24"/>
          <w:szCs w:val="24"/>
        </w:rPr>
      </w:pPr>
      <w:r w:rsidRPr="00430843">
        <w:rPr>
          <w:rFonts w:eastAsia="ArialNarrow"/>
          <w:sz w:val="24"/>
          <w:szCs w:val="24"/>
        </w:rPr>
        <w:t xml:space="preserve">4. Работа отличается </w:t>
      </w:r>
      <w:r w:rsidR="001E4542">
        <w:rPr>
          <w:rFonts w:eastAsia="ArialNarrow"/>
          <w:sz w:val="24"/>
          <w:szCs w:val="24"/>
        </w:rPr>
        <w:t xml:space="preserve">последовательностью, </w:t>
      </w:r>
      <w:r w:rsidRPr="00430843">
        <w:rPr>
          <w:rFonts w:eastAsia="ArialNarrow"/>
          <w:sz w:val="24"/>
          <w:szCs w:val="24"/>
        </w:rPr>
        <w:t>богатством словаря, разнообразием используемых синтаксических конструкций.</w:t>
      </w:r>
      <w:r w:rsidR="001E4542">
        <w:rPr>
          <w:rFonts w:eastAsia="ArialNarrow"/>
          <w:sz w:val="24"/>
          <w:szCs w:val="24"/>
        </w:rPr>
        <w:t xml:space="preserve"> Максимально 5</w:t>
      </w:r>
      <w:r>
        <w:rPr>
          <w:rFonts w:eastAsia="ArialNarrow"/>
          <w:sz w:val="24"/>
          <w:szCs w:val="24"/>
        </w:rPr>
        <w:t xml:space="preserve">б. </w:t>
      </w:r>
    </w:p>
    <w:p w:rsidR="00AE3584" w:rsidRDefault="00AE3584" w:rsidP="00AE3584">
      <w:pPr>
        <w:autoSpaceDE w:val="0"/>
        <w:autoSpaceDN w:val="0"/>
        <w:adjustRightInd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Итого: максимальный балл – 20 баллов</w:t>
      </w:r>
    </w:p>
    <w:p w:rsidR="001E4542" w:rsidRDefault="001E4542" w:rsidP="0094609A">
      <w:pPr>
        <w:autoSpaceDE w:val="0"/>
        <w:autoSpaceDN w:val="0"/>
        <w:adjustRightInd w:val="0"/>
        <w:jc w:val="left"/>
        <w:rPr>
          <w:b/>
          <w:bCs/>
          <w:color w:val="000000"/>
          <w:sz w:val="24"/>
          <w:szCs w:val="24"/>
        </w:rPr>
      </w:pPr>
    </w:p>
    <w:p w:rsidR="0094609A" w:rsidRPr="0094609A" w:rsidRDefault="0094609A" w:rsidP="0094609A">
      <w:pPr>
        <w:autoSpaceDE w:val="0"/>
        <w:autoSpaceDN w:val="0"/>
        <w:adjustRightInd w:val="0"/>
        <w:jc w:val="left"/>
        <w:rPr>
          <w:b/>
          <w:bCs/>
          <w:color w:val="000000"/>
          <w:sz w:val="24"/>
          <w:szCs w:val="24"/>
        </w:rPr>
      </w:pPr>
      <w:r w:rsidRPr="0094609A">
        <w:rPr>
          <w:b/>
          <w:bCs/>
          <w:color w:val="000000"/>
          <w:sz w:val="24"/>
          <w:szCs w:val="24"/>
        </w:rPr>
        <w:t>Критерии оценивания задания №2</w:t>
      </w:r>
    </w:p>
    <w:p w:rsidR="0094609A" w:rsidRPr="0094609A" w:rsidRDefault="0094609A" w:rsidP="0094609A">
      <w:pPr>
        <w:autoSpaceDE w:val="0"/>
        <w:autoSpaceDN w:val="0"/>
        <w:adjustRightInd w:val="0"/>
        <w:rPr>
          <w:sz w:val="24"/>
          <w:szCs w:val="24"/>
        </w:rPr>
      </w:pPr>
      <w:r w:rsidRPr="0094609A">
        <w:rPr>
          <w:color w:val="000000"/>
          <w:sz w:val="24"/>
          <w:szCs w:val="24"/>
        </w:rPr>
        <w:t>При оценивании работы рекомендуем распределить баллы в соответствии с предложенными вопросами: до 5 баллов по каждой позиции (итого 20 баллов); 10 баллов оставить для оценивания богатства речи учащегося и оригинальности его работы.</w:t>
      </w:r>
    </w:p>
    <w:p w:rsidR="0094609A" w:rsidRPr="0094609A" w:rsidRDefault="0094609A" w:rsidP="0094609A">
      <w:pPr>
        <w:autoSpaceDE w:val="0"/>
        <w:autoSpaceDN w:val="0"/>
        <w:adjustRightInd w:val="0"/>
        <w:jc w:val="left"/>
        <w:rPr>
          <w:b/>
          <w:color w:val="000000"/>
          <w:sz w:val="24"/>
          <w:szCs w:val="24"/>
        </w:rPr>
      </w:pPr>
      <w:r w:rsidRPr="0094609A">
        <w:rPr>
          <w:b/>
          <w:color w:val="000000"/>
          <w:sz w:val="24"/>
          <w:szCs w:val="24"/>
        </w:rPr>
        <w:t xml:space="preserve">Максимальный балл – </w:t>
      </w:r>
      <w:r w:rsidRPr="0094609A">
        <w:rPr>
          <w:b/>
          <w:bCs/>
          <w:color w:val="000000"/>
          <w:sz w:val="24"/>
          <w:szCs w:val="24"/>
        </w:rPr>
        <w:t>30</w:t>
      </w:r>
      <w:r w:rsidRPr="0094609A">
        <w:rPr>
          <w:b/>
          <w:color w:val="000000"/>
          <w:sz w:val="24"/>
          <w:szCs w:val="24"/>
        </w:rPr>
        <w:t xml:space="preserve">. </w:t>
      </w:r>
    </w:p>
    <w:p w:rsidR="0069741D" w:rsidRDefault="0069741D" w:rsidP="0069741D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704EB4" w:rsidRDefault="00704EB4" w:rsidP="0069741D">
      <w:pPr>
        <w:autoSpaceDE w:val="0"/>
        <w:autoSpaceDN w:val="0"/>
        <w:adjustRightInd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Итого – 50 баллов</w:t>
      </w:r>
    </w:p>
    <w:p w:rsidR="00704EB4" w:rsidRDefault="00704EB4" w:rsidP="0069741D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69741D" w:rsidRPr="00013FFB" w:rsidRDefault="0069741D" w:rsidP="0069741D">
      <w:pPr>
        <w:rPr>
          <w:b/>
          <w:bCs/>
          <w:sz w:val="24"/>
          <w:szCs w:val="24"/>
        </w:rPr>
      </w:pPr>
      <w:r w:rsidRPr="00013FFB">
        <w:rPr>
          <w:b/>
          <w:bCs/>
          <w:sz w:val="24"/>
          <w:szCs w:val="24"/>
        </w:rPr>
        <w:t xml:space="preserve">Все спорные моменты решаются  в пользу ученика. </w:t>
      </w:r>
    </w:p>
    <w:p w:rsidR="0069741D" w:rsidRPr="00013FFB" w:rsidRDefault="0069741D" w:rsidP="0069741D">
      <w:pPr>
        <w:rPr>
          <w:sz w:val="24"/>
          <w:szCs w:val="24"/>
        </w:rPr>
      </w:pPr>
      <w:r w:rsidRPr="00013FFB">
        <w:rPr>
          <w:b/>
          <w:bCs/>
          <w:sz w:val="24"/>
          <w:szCs w:val="24"/>
        </w:rPr>
        <w:t xml:space="preserve">                                                   Успехов!</w:t>
      </w:r>
    </w:p>
    <w:p w:rsidR="0069741D" w:rsidRPr="00013FFB" w:rsidRDefault="0069741D" w:rsidP="0069741D">
      <w:pPr>
        <w:rPr>
          <w:i/>
          <w:iCs/>
          <w:sz w:val="24"/>
          <w:szCs w:val="24"/>
        </w:rPr>
      </w:pPr>
    </w:p>
    <w:p w:rsidR="0069741D" w:rsidRPr="00013FFB" w:rsidRDefault="0069741D" w:rsidP="0069741D">
      <w:pPr>
        <w:rPr>
          <w:i/>
          <w:iCs/>
          <w:sz w:val="24"/>
          <w:szCs w:val="24"/>
        </w:rPr>
      </w:pPr>
    </w:p>
    <w:p w:rsidR="0069741D" w:rsidRPr="00013FFB" w:rsidRDefault="0069741D" w:rsidP="0069741D">
      <w:pPr>
        <w:rPr>
          <w:sz w:val="24"/>
          <w:szCs w:val="24"/>
        </w:rPr>
      </w:pPr>
    </w:p>
    <w:p w:rsidR="00817E2C" w:rsidRPr="00013FFB" w:rsidRDefault="00817E2C" w:rsidP="0069741D">
      <w:pPr>
        <w:ind w:firstLine="0"/>
        <w:rPr>
          <w:rFonts w:eastAsia="Times New Roman"/>
          <w:sz w:val="24"/>
          <w:szCs w:val="24"/>
          <w:lang w:eastAsia="ru-RU"/>
        </w:rPr>
      </w:pPr>
    </w:p>
    <w:sectPr w:rsidR="00817E2C" w:rsidRPr="00013FFB" w:rsidSect="001C3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011" w:rsidRDefault="00A87011" w:rsidP="00817E2C">
      <w:r>
        <w:separator/>
      </w:r>
    </w:p>
  </w:endnote>
  <w:endnote w:type="continuationSeparator" w:id="0">
    <w:p w:rsidR="00A87011" w:rsidRDefault="00A87011" w:rsidP="00817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011" w:rsidRDefault="00A87011" w:rsidP="00817E2C">
      <w:r>
        <w:separator/>
      </w:r>
    </w:p>
  </w:footnote>
  <w:footnote w:type="continuationSeparator" w:id="0">
    <w:p w:rsidR="00A87011" w:rsidRDefault="00A87011" w:rsidP="00817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73D73"/>
    <w:multiLevelType w:val="hybridMultilevel"/>
    <w:tmpl w:val="02D2745E"/>
    <w:lvl w:ilvl="0" w:tplc="678A8C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2461E73"/>
    <w:multiLevelType w:val="hybridMultilevel"/>
    <w:tmpl w:val="1C9E2F5A"/>
    <w:lvl w:ilvl="0" w:tplc="34E0C9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58972A4"/>
    <w:multiLevelType w:val="multilevel"/>
    <w:tmpl w:val="7B2EF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E2C"/>
    <w:rsid w:val="00013FFB"/>
    <w:rsid w:val="000755BF"/>
    <w:rsid w:val="000767C5"/>
    <w:rsid w:val="00095B9B"/>
    <w:rsid w:val="001044C8"/>
    <w:rsid w:val="00125F7F"/>
    <w:rsid w:val="001561D8"/>
    <w:rsid w:val="00164CEE"/>
    <w:rsid w:val="001C330C"/>
    <w:rsid w:val="001E4542"/>
    <w:rsid w:val="001F03BB"/>
    <w:rsid w:val="00204FA5"/>
    <w:rsid w:val="00213BE5"/>
    <w:rsid w:val="00264FBE"/>
    <w:rsid w:val="002A2EA0"/>
    <w:rsid w:val="002C42D7"/>
    <w:rsid w:val="002D7497"/>
    <w:rsid w:val="00311C9A"/>
    <w:rsid w:val="003714CC"/>
    <w:rsid w:val="00421CA2"/>
    <w:rsid w:val="00430843"/>
    <w:rsid w:val="004C612D"/>
    <w:rsid w:val="004E18A1"/>
    <w:rsid w:val="005758A6"/>
    <w:rsid w:val="005A153E"/>
    <w:rsid w:val="005B2A99"/>
    <w:rsid w:val="005E042F"/>
    <w:rsid w:val="005E7019"/>
    <w:rsid w:val="0065327B"/>
    <w:rsid w:val="0069741D"/>
    <w:rsid w:val="006E3D2D"/>
    <w:rsid w:val="00704EB4"/>
    <w:rsid w:val="00710F9C"/>
    <w:rsid w:val="00711B69"/>
    <w:rsid w:val="00712169"/>
    <w:rsid w:val="00792138"/>
    <w:rsid w:val="007A15EA"/>
    <w:rsid w:val="00817E2C"/>
    <w:rsid w:val="008613B9"/>
    <w:rsid w:val="008A6B21"/>
    <w:rsid w:val="00906DDB"/>
    <w:rsid w:val="0094609A"/>
    <w:rsid w:val="009646B7"/>
    <w:rsid w:val="0096512F"/>
    <w:rsid w:val="00987E2C"/>
    <w:rsid w:val="00996146"/>
    <w:rsid w:val="00A01797"/>
    <w:rsid w:val="00A12A58"/>
    <w:rsid w:val="00A151F2"/>
    <w:rsid w:val="00A37994"/>
    <w:rsid w:val="00A76C30"/>
    <w:rsid w:val="00A87011"/>
    <w:rsid w:val="00AA6C0D"/>
    <w:rsid w:val="00AE3584"/>
    <w:rsid w:val="00AF1204"/>
    <w:rsid w:val="00B03F98"/>
    <w:rsid w:val="00B2377A"/>
    <w:rsid w:val="00B5100F"/>
    <w:rsid w:val="00BA7C2B"/>
    <w:rsid w:val="00BE3688"/>
    <w:rsid w:val="00C2581A"/>
    <w:rsid w:val="00C91960"/>
    <w:rsid w:val="00D1362D"/>
    <w:rsid w:val="00D243BE"/>
    <w:rsid w:val="00D3377B"/>
    <w:rsid w:val="00D80359"/>
    <w:rsid w:val="00DC5D89"/>
    <w:rsid w:val="00E60CB6"/>
    <w:rsid w:val="00E848F1"/>
    <w:rsid w:val="00E96578"/>
    <w:rsid w:val="00E96E3D"/>
    <w:rsid w:val="00F471E0"/>
    <w:rsid w:val="00F94296"/>
    <w:rsid w:val="00FE18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17E2C"/>
    <w:pPr>
      <w:spacing w:before="100" w:beforeAutospacing="1" w:after="100" w:afterAutospacing="1"/>
      <w:ind w:firstLine="0"/>
      <w:jc w:val="left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17E2C"/>
    <w:rPr>
      <w:rFonts w:eastAsia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817E2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817E2C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mw-headline">
    <w:name w:val="mw-headline"/>
    <w:basedOn w:val="a0"/>
    <w:rsid w:val="00817E2C"/>
  </w:style>
  <w:style w:type="character" w:customStyle="1" w:styleId="mw-cite-backlink">
    <w:name w:val="mw-cite-backlink"/>
    <w:basedOn w:val="a0"/>
    <w:rsid w:val="00817E2C"/>
  </w:style>
  <w:style w:type="character" w:customStyle="1" w:styleId="cite-accessibility-label1">
    <w:name w:val="cite-accessibility-label1"/>
    <w:basedOn w:val="a0"/>
    <w:rsid w:val="00817E2C"/>
    <w:rPr>
      <w:bdr w:val="none" w:sz="0" w:space="0" w:color="auto" w:frame="1"/>
    </w:rPr>
  </w:style>
  <w:style w:type="character" w:customStyle="1" w:styleId="reference-text">
    <w:name w:val="reference-text"/>
    <w:basedOn w:val="a0"/>
    <w:rsid w:val="00817E2C"/>
  </w:style>
  <w:style w:type="paragraph" w:styleId="a5">
    <w:name w:val="endnote text"/>
    <w:basedOn w:val="a"/>
    <w:link w:val="a6"/>
    <w:uiPriority w:val="99"/>
    <w:semiHidden/>
    <w:unhideWhenUsed/>
    <w:rsid w:val="00817E2C"/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17E2C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817E2C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817E2C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17E2C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817E2C"/>
    <w:rPr>
      <w:vertAlign w:val="superscript"/>
    </w:rPr>
  </w:style>
  <w:style w:type="paragraph" w:customStyle="1" w:styleId="y">
    <w:name w:val="y"/>
    <w:basedOn w:val="a"/>
    <w:rsid w:val="00817E2C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E368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E3688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FE18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E18DC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987E2C"/>
    <w:rPr>
      <w:b/>
      <w:bCs/>
    </w:rPr>
  </w:style>
  <w:style w:type="character" w:customStyle="1" w:styleId="apple-converted-space">
    <w:name w:val="apple-converted-space"/>
    <w:basedOn w:val="a0"/>
    <w:rsid w:val="00987E2C"/>
  </w:style>
  <w:style w:type="paragraph" w:customStyle="1" w:styleId="Default">
    <w:name w:val="Default"/>
    <w:rsid w:val="005A153E"/>
    <w:pPr>
      <w:autoSpaceDE w:val="0"/>
      <w:autoSpaceDN w:val="0"/>
      <w:adjustRightInd w:val="0"/>
      <w:ind w:firstLine="0"/>
      <w:jc w:val="left"/>
    </w:pPr>
    <w:rPr>
      <w:rFonts w:eastAsiaTheme="minorEastAsia"/>
      <w:color w:val="000000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9460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17E2C"/>
    <w:pPr>
      <w:spacing w:before="100" w:beforeAutospacing="1" w:after="100" w:afterAutospacing="1"/>
      <w:ind w:firstLine="0"/>
      <w:jc w:val="left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17E2C"/>
    <w:rPr>
      <w:rFonts w:eastAsia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817E2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817E2C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mw-headline">
    <w:name w:val="mw-headline"/>
    <w:basedOn w:val="a0"/>
    <w:rsid w:val="00817E2C"/>
  </w:style>
  <w:style w:type="character" w:customStyle="1" w:styleId="mw-cite-backlink">
    <w:name w:val="mw-cite-backlink"/>
    <w:basedOn w:val="a0"/>
    <w:rsid w:val="00817E2C"/>
  </w:style>
  <w:style w:type="character" w:customStyle="1" w:styleId="cite-accessibility-label1">
    <w:name w:val="cite-accessibility-label1"/>
    <w:basedOn w:val="a0"/>
    <w:rsid w:val="00817E2C"/>
    <w:rPr>
      <w:bdr w:val="none" w:sz="0" w:space="0" w:color="auto" w:frame="1"/>
    </w:rPr>
  </w:style>
  <w:style w:type="character" w:customStyle="1" w:styleId="reference-text">
    <w:name w:val="reference-text"/>
    <w:basedOn w:val="a0"/>
    <w:rsid w:val="00817E2C"/>
  </w:style>
  <w:style w:type="paragraph" w:styleId="a5">
    <w:name w:val="endnote text"/>
    <w:basedOn w:val="a"/>
    <w:link w:val="a6"/>
    <w:uiPriority w:val="99"/>
    <w:semiHidden/>
    <w:unhideWhenUsed/>
    <w:rsid w:val="00817E2C"/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17E2C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817E2C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817E2C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17E2C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817E2C"/>
    <w:rPr>
      <w:vertAlign w:val="superscript"/>
    </w:rPr>
  </w:style>
  <w:style w:type="paragraph" w:customStyle="1" w:styleId="y">
    <w:name w:val="y"/>
    <w:basedOn w:val="a"/>
    <w:rsid w:val="00817E2C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E368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E3688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FE18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E18DC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987E2C"/>
    <w:rPr>
      <w:b/>
      <w:bCs/>
    </w:rPr>
  </w:style>
  <w:style w:type="character" w:customStyle="1" w:styleId="apple-converted-space">
    <w:name w:val="apple-converted-space"/>
    <w:basedOn w:val="a0"/>
    <w:rsid w:val="00987E2C"/>
  </w:style>
  <w:style w:type="paragraph" w:customStyle="1" w:styleId="Default">
    <w:name w:val="Default"/>
    <w:rsid w:val="005A153E"/>
    <w:pPr>
      <w:autoSpaceDE w:val="0"/>
      <w:autoSpaceDN w:val="0"/>
      <w:adjustRightInd w:val="0"/>
      <w:ind w:firstLine="0"/>
      <w:jc w:val="left"/>
    </w:pPr>
    <w:rPr>
      <w:rFonts w:eastAsiaTheme="minorEastAsia"/>
      <w:color w:val="000000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9460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5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1306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52228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80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4327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9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7263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8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9318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32091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37610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58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93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07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36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81E86-A955-4670-9831-8A414DD06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Апалькова Ирина Григорьевна</dc:creator>
  <cp:lastModifiedBy>Торлопова Елена Анатольевна</cp:lastModifiedBy>
  <cp:revision>11</cp:revision>
  <cp:lastPrinted>2016-11-10T08:05:00Z</cp:lastPrinted>
  <dcterms:created xsi:type="dcterms:W3CDTF">2016-11-07T04:55:00Z</dcterms:created>
  <dcterms:modified xsi:type="dcterms:W3CDTF">2016-11-10T13:25:00Z</dcterms:modified>
</cp:coreProperties>
</file>