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7E6" w:rsidRPr="00BC60E6" w:rsidRDefault="001B57E6" w:rsidP="00BC60E6">
      <w:pPr>
        <w:spacing w:after="0" w:line="264" w:lineRule="auto"/>
        <w:ind w:left="-5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1B57E6" w:rsidRPr="00BC60E6" w:rsidRDefault="001B57E6" w:rsidP="00BC60E6">
      <w:pPr>
        <w:spacing w:after="0" w:line="264" w:lineRule="auto"/>
        <w:ind w:left="-5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>муниципальный этап для учащихся 10-11</w:t>
      </w:r>
      <w:r w:rsidRPr="00BC60E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Pr="00BC60E6">
        <w:rPr>
          <w:rFonts w:ascii="Times New Roman" w:hAnsi="Times New Roman" w:cs="Times New Roman"/>
          <w:b/>
          <w:sz w:val="24"/>
          <w:szCs w:val="24"/>
        </w:rPr>
        <w:br/>
        <w:t>2016– 2017 г.</w:t>
      </w:r>
    </w:p>
    <w:p w:rsidR="001B57E6" w:rsidRPr="00BC60E6" w:rsidRDefault="001B57E6" w:rsidP="00BC60E6">
      <w:pPr>
        <w:spacing w:after="0" w:line="264" w:lineRule="auto"/>
        <w:ind w:left="-5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  <w:u w:val="single"/>
        </w:rPr>
        <w:t>Ответы</w:t>
      </w:r>
      <w:r w:rsidRPr="00BC60E6">
        <w:rPr>
          <w:rFonts w:ascii="Times New Roman" w:hAnsi="Times New Roman" w:cs="Times New Roman"/>
          <w:b/>
          <w:sz w:val="24"/>
          <w:szCs w:val="24"/>
        </w:rPr>
        <w:t>:</w:t>
      </w:r>
    </w:p>
    <w:p w:rsidR="004D0FD3" w:rsidRPr="00BC60E6" w:rsidRDefault="00EB4EE5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>Задание № 1.</w:t>
      </w:r>
    </w:p>
    <w:p w:rsidR="00EB4EE5" w:rsidRPr="00BC60E6" w:rsidRDefault="00742675" w:rsidP="00BC60E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026" style="position:absolute;left:0;text-align:left;margin-left:34.85pt;margin-top:70.75pt;width:237.75pt;height:136.5pt;z-index:251658240" coordorigin="2115,2549" coordsize="4755,2730">
            <v:oval id="_x0000_s1027" style="position:absolute;left:3795;top:3179;width:210;height:210" fillcolor="#7f7f7f" strokeweight="3pt">
              <v:stroke linestyle="thinThin"/>
            </v:oval>
            <v:oval id="_x0000_s1028" style="position:absolute;left:3720;top:4499;width:210;height:210" fillcolor="#7f7f7f" strokeweight="3pt">
              <v:stroke linestyle="thinThin"/>
            </v:oval>
            <v:oval id="_x0000_s1029" style="position:absolute;left:5295;top:4094;width:210;height:210" fillcolor="#7f7f7f" strokeweight="3pt">
              <v:stroke linestyle="thinThin"/>
            </v:oval>
            <v:oval id="_x0000_s1030" style="position:absolute;left:3210;top:3389;width:210;height:210" fillcolor="#7f7f7f" strokeweight="3pt">
              <v:stroke linestyle="thinThin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3930;top:2549;width:1470;height:465">
              <v:textbox style="mso-next-textbox:#_x0000_s1031">
                <w:txbxContent>
                  <w:p w:rsidR="00EB4EE5" w:rsidRDefault="00EB4EE5" w:rsidP="00EB4EE5">
                    <w:pPr>
                      <w:jc w:val="center"/>
                    </w:pPr>
                    <w:r>
                      <w:t>Новгород</w:t>
                    </w:r>
                  </w:p>
                </w:txbxContent>
              </v:textbox>
            </v:shape>
            <v:shape id="_x0000_s1032" type="#_x0000_t202" style="position:absolute;left:5400;top:3479;width:1470;height:465">
              <v:textbox style="mso-next-textbox:#_x0000_s1032">
                <w:txbxContent>
                  <w:p w:rsidR="00EB4EE5" w:rsidRDefault="00EB4EE5" w:rsidP="00EB4EE5">
                    <w:pPr>
                      <w:jc w:val="center"/>
                    </w:pPr>
                    <w:r>
                      <w:t>Владимир</w:t>
                    </w:r>
                  </w:p>
                </w:txbxContent>
              </v:textbox>
            </v:shape>
            <v:shape id="_x0000_s1033" type="#_x0000_t202" style="position:absolute;left:3600;top:4814;width:1470;height:465">
              <v:textbox style="mso-next-textbox:#_x0000_s1033">
                <w:txbxContent>
                  <w:p w:rsidR="00EB4EE5" w:rsidRDefault="00EB4EE5" w:rsidP="00EB4EE5">
                    <w:pPr>
                      <w:jc w:val="center"/>
                    </w:pPr>
                    <w:r>
                      <w:t>Смоленск</w:t>
                    </w:r>
                  </w:p>
                </w:txbxContent>
              </v:textbox>
            </v:shape>
            <v:shape id="_x0000_s1034" type="#_x0000_t202" style="position:absolute;left:2115;top:3284;width:960;height:465">
              <v:textbox style="mso-next-textbox:#_x0000_s1034">
                <w:txbxContent>
                  <w:p w:rsidR="00EB4EE5" w:rsidRDefault="00EB4EE5" w:rsidP="00EB4EE5">
                    <w:pPr>
                      <w:jc w:val="right"/>
                    </w:pPr>
                    <w:r>
                      <w:t>Псков</w:t>
                    </w:r>
                  </w:p>
                </w:txbxContent>
              </v:textbox>
            </v:shape>
          </v:group>
        </w:pict>
      </w:r>
      <w:r w:rsidR="00EB4EE5" w:rsidRPr="00BC60E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76600" cy="4410075"/>
            <wp:effectExtent l="19050" t="0" r="0" b="0"/>
            <wp:docPr id="1" name="Рисунок 17" descr="Ру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Русь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EE5" w:rsidRPr="00BC60E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624FE" w:rsidRPr="00BC60E6" w:rsidRDefault="002624FE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каждый город, по 1 – за правильное нанесение на карту. Всего – 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B4EE5" w:rsidRPr="00BC60E6" w:rsidRDefault="00EB4EE5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2624FE" w:rsidRPr="00BC60E6" w:rsidRDefault="002624FE" w:rsidP="00BC60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 xml:space="preserve">Задание № 2. </w:t>
      </w:r>
      <w:r w:rsidRPr="00BC60E6">
        <w:rPr>
          <w:rFonts w:ascii="Times New Roman" w:hAnsi="Times New Roman" w:cs="Times New Roman"/>
          <w:sz w:val="24"/>
          <w:szCs w:val="24"/>
        </w:rPr>
        <w:t xml:space="preserve">Страна 1 – Польша, город 2 – Варшава, название 3 – Армия </w:t>
      </w:r>
      <w:proofErr w:type="spellStart"/>
      <w:r w:rsidRPr="00BC60E6">
        <w:rPr>
          <w:rFonts w:ascii="Times New Roman" w:hAnsi="Times New Roman" w:cs="Times New Roman"/>
          <w:sz w:val="24"/>
          <w:szCs w:val="24"/>
        </w:rPr>
        <w:t>Крайова</w:t>
      </w:r>
      <w:proofErr w:type="spellEnd"/>
      <w:r w:rsidRPr="00BC60E6">
        <w:rPr>
          <w:rFonts w:ascii="Times New Roman" w:hAnsi="Times New Roman" w:cs="Times New Roman"/>
          <w:sz w:val="24"/>
          <w:szCs w:val="24"/>
        </w:rPr>
        <w:t xml:space="preserve">. Варшавское восстание 1 августа </w:t>
      </w:r>
      <w:smartTag w:uri="urn:schemas-microsoft-com:office:smarttags" w:element="metricconverter">
        <w:smartTagPr>
          <w:attr w:name="ProductID" w:val="1944 г"/>
        </w:smartTagPr>
        <w:r w:rsidRPr="00BC60E6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BC60E6">
        <w:rPr>
          <w:rFonts w:ascii="Times New Roman" w:hAnsi="Times New Roman" w:cs="Times New Roman"/>
          <w:sz w:val="24"/>
          <w:szCs w:val="24"/>
        </w:rPr>
        <w:t xml:space="preserve">. Конфликт между руководством СССР и польским правительством в Лондоне, которому подчинялась Армия </w:t>
      </w:r>
      <w:proofErr w:type="spellStart"/>
      <w:r w:rsidRPr="00BC60E6">
        <w:rPr>
          <w:rFonts w:ascii="Times New Roman" w:hAnsi="Times New Roman" w:cs="Times New Roman"/>
          <w:sz w:val="24"/>
          <w:szCs w:val="24"/>
        </w:rPr>
        <w:t>Крайова</w:t>
      </w:r>
      <w:proofErr w:type="spellEnd"/>
    </w:p>
    <w:p w:rsidR="002624FE" w:rsidRPr="00BC60E6" w:rsidRDefault="002624FE" w:rsidP="00BC60E6">
      <w:pPr>
        <w:pStyle w:val="a3"/>
        <w:spacing w:after="0" w:line="264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BC60E6">
        <w:rPr>
          <w:rFonts w:ascii="Times New Roman" w:hAnsi="Times New Roman"/>
          <w:b/>
          <w:i/>
          <w:sz w:val="24"/>
          <w:szCs w:val="24"/>
        </w:rPr>
        <w:t xml:space="preserve">Укажите страну, город и название (по 1 баллу). О каком событии идет речь (1 балл). Какой конфликт вызвал возмущение Рокоссовского (1 балл)? Максимально – </w:t>
      </w:r>
      <w:r w:rsidRPr="00BC60E6">
        <w:rPr>
          <w:rFonts w:ascii="Times New Roman" w:hAnsi="Times New Roman"/>
          <w:b/>
          <w:i/>
          <w:sz w:val="24"/>
          <w:szCs w:val="24"/>
          <w:u w:val="single"/>
        </w:rPr>
        <w:t>5 баллов.</w:t>
      </w:r>
    </w:p>
    <w:p w:rsidR="002624FE" w:rsidRPr="00BC60E6" w:rsidRDefault="002624FE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2624FE" w:rsidRPr="00BC60E6" w:rsidRDefault="002624FE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7C7CC6" w:rsidRPr="00BC60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24FE" w:rsidRPr="00BC60E6" w:rsidRDefault="002624FE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C60E6">
        <w:rPr>
          <w:rFonts w:ascii="Times New Roman" w:hAnsi="Times New Roman" w:cs="Times New Roman"/>
          <w:sz w:val="24"/>
          <w:szCs w:val="24"/>
        </w:rPr>
        <w:t xml:space="preserve">Карамзин Николай Михайлович. </w:t>
      </w:r>
      <w:r w:rsidR="007C7CC6"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(2 балла)</w:t>
      </w:r>
      <w:r w:rsidR="007C7CC6" w:rsidRPr="00BC60E6">
        <w:rPr>
          <w:rFonts w:ascii="Times New Roman" w:hAnsi="Times New Roman" w:cs="Times New Roman"/>
          <w:sz w:val="24"/>
          <w:szCs w:val="24"/>
        </w:rPr>
        <w:t xml:space="preserve">: </w:t>
      </w:r>
      <w:r w:rsidRPr="00BC60E6">
        <w:rPr>
          <w:rFonts w:ascii="Times New Roman" w:hAnsi="Times New Roman" w:cs="Times New Roman"/>
          <w:sz w:val="24"/>
          <w:szCs w:val="24"/>
        </w:rPr>
        <w:t xml:space="preserve">Название произведения №1 «История Государства Российского», из Предисловия 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(2 балла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7C7CC6"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; </w:t>
      </w:r>
      <w:r w:rsidRPr="00BC60E6">
        <w:rPr>
          <w:rFonts w:ascii="Times New Roman" w:hAnsi="Times New Roman" w:cs="Times New Roman"/>
          <w:sz w:val="24"/>
          <w:szCs w:val="24"/>
        </w:rPr>
        <w:t xml:space="preserve">Название произведения №2  </w:t>
      </w:r>
      <w:r w:rsidRPr="00BC60E6">
        <w:rPr>
          <w:rFonts w:ascii="Times New Roman" w:hAnsi="Times New Roman" w:cs="Times New Roman"/>
          <w:sz w:val="24"/>
          <w:szCs w:val="24"/>
          <w:shd w:val="clear" w:color="auto" w:fill="FFFFFF"/>
        </w:rPr>
        <w:t>«Записка о древней и новой России в её политическом и гражданском отношениях»</w:t>
      </w:r>
      <w:r w:rsidRPr="00BC60E6">
        <w:rPr>
          <w:rFonts w:ascii="Times New Roman" w:hAnsi="Times New Roman" w:cs="Times New Roman"/>
          <w:sz w:val="24"/>
          <w:szCs w:val="24"/>
        </w:rPr>
        <w:t xml:space="preserve"> 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(2 балла)</w:t>
      </w:r>
      <w:r w:rsidR="007C7CC6"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BC60E6">
        <w:rPr>
          <w:rFonts w:ascii="Times New Roman" w:hAnsi="Times New Roman" w:cs="Times New Roman"/>
          <w:sz w:val="24"/>
          <w:szCs w:val="24"/>
        </w:rPr>
        <w:t xml:space="preserve">Название произведения №3   повесть «Бедная Лиза» 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(2 балла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7C7CC6"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.   Всего – </w:t>
      </w:r>
      <w:r w:rsidR="007C7CC6"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баллов.</w:t>
      </w:r>
    </w:p>
    <w:p w:rsidR="002624FE" w:rsidRPr="00BC60E6" w:rsidRDefault="002624FE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4F5A07" w:rsidRPr="00BC60E6" w:rsidRDefault="004F5A07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EF5E81" w:rsidRPr="00BC60E6">
        <w:rPr>
          <w:rFonts w:ascii="Times New Roman" w:hAnsi="Times New Roman" w:cs="Times New Roman"/>
          <w:b/>
          <w:sz w:val="24"/>
          <w:szCs w:val="24"/>
        </w:rPr>
        <w:tab/>
      </w:r>
      <w:r w:rsidR="00EF5E81" w:rsidRPr="00BC60E6">
        <w:rPr>
          <w:rFonts w:ascii="Times New Roman" w:hAnsi="Times New Roman" w:cs="Times New Roman"/>
          <w:b/>
          <w:sz w:val="24"/>
          <w:szCs w:val="24"/>
        </w:rPr>
        <w:tab/>
      </w:r>
      <w:r w:rsidR="00EF5E81" w:rsidRPr="00BC60E6">
        <w:rPr>
          <w:rFonts w:ascii="Times New Roman" w:hAnsi="Times New Roman" w:cs="Times New Roman"/>
          <w:b/>
          <w:sz w:val="24"/>
          <w:szCs w:val="24"/>
        </w:rPr>
        <w:tab/>
      </w:r>
      <w:r w:rsidR="00EF5E81" w:rsidRPr="00BC60E6">
        <w:rPr>
          <w:rFonts w:ascii="Times New Roman" w:hAnsi="Times New Roman" w:cs="Times New Roman"/>
          <w:b/>
          <w:sz w:val="24"/>
          <w:szCs w:val="24"/>
        </w:rPr>
        <w:tab/>
      </w:r>
      <w:r w:rsidR="00EF5E81" w:rsidRPr="00BC60E6">
        <w:rPr>
          <w:rFonts w:ascii="Times New Roman" w:hAnsi="Times New Roman" w:cs="Times New Roman"/>
          <w:b/>
          <w:sz w:val="24"/>
          <w:szCs w:val="24"/>
        </w:rPr>
        <w:tab/>
      </w:r>
      <w:r w:rsidR="00EF5E81" w:rsidRPr="00BC60E6">
        <w:rPr>
          <w:rFonts w:ascii="Times New Roman" w:hAnsi="Times New Roman" w:cs="Times New Roman"/>
          <w:b/>
          <w:sz w:val="24"/>
          <w:szCs w:val="24"/>
        </w:rPr>
        <w:tab/>
      </w:r>
      <w:r w:rsidR="00EF5E81" w:rsidRPr="00BC60E6">
        <w:rPr>
          <w:rFonts w:ascii="Times New Roman" w:hAnsi="Times New Roman" w:cs="Times New Roman"/>
          <w:b/>
          <w:sz w:val="24"/>
          <w:szCs w:val="24"/>
        </w:rPr>
        <w:tab/>
      </w:r>
      <w:r w:rsidR="00EF5E81" w:rsidRPr="00BC60E6">
        <w:rPr>
          <w:rFonts w:ascii="Times New Roman" w:hAnsi="Times New Roman" w:cs="Times New Roman"/>
          <w:b/>
          <w:sz w:val="24"/>
          <w:szCs w:val="24"/>
        </w:rPr>
        <w:tab/>
      </w:r>
      <w:r w:rsidR="00EF5E81" w:rsidRPr="00BC60E6">
        <w:rPr>
          <w:rFonts w:ascii="Times New Roman" w:hAnsi="Times New Roman" w:cs="Times New Roman"/>
          <w:b/>
          <w:sz w:val="24"/>
          <w:szCs w:val="24"/>
        </w:rPr>
        <w:tab/>
      </w:r>
      <w:r w:rsidR="00DF6277"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Всего – </w:t>
      </w:r>
      <w:r w:rsidR="00EF5E81"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балов</w:t>
      </w:r>
      <w:r w:rsidR="00EF5E81" w:rsidRPr="00BC60E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F6277" w:rsidRPr="00BC60E6" w:rsidRDefault="00DF6277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>А) Установите соответствие между военными операциями и их названиями (</w:t>
      </w:r>
      <w:r w:rsidR="00742675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 баллов)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F6277" w:rsidRPr="00BC60E6" w:rsidTr="00DF6277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F6277" w:rsidRPr="00BC60E6" w:rsidTr="00DF6277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277" w:rsidRPr="00BC60E6" w:rsidRDefault="00DF6277" w:rsidP="00BC60E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</w:tr>
    </w:tbl>
    <w:p w:rsidR="00DF6277" w:rsidRPr="00BC60E6" w:rsidRDefault="00DF6277" w:rsidP="00BC60E6">
      <w:pPr>
        <w:tabs>
          <w:tab w:val="left" w:pos="708"/>
          <w:tab w:val="left" w:pos="1416"/>
        </w:tabs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>Б) Соотнесите историческое  событие и дату (</w:t>
      </w:r>
      <w:r w:rsidR="00742675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балла, за 3 </w:t>
      </w:r>
      <w:proofErr w:type="gramStart"/>
      <w:r w:rsidRPr="00BC60E6">
        <w:rPr>
          <w:rFonts w:ascii="Times New Roman" w:hAnsi="Times New Roman" w:cs="Times New Roman"/>
          <w:b/>
          <w:i/>
          <w:sz w:val="24"/>
          <w:szCs w:val="24"/>
        </w:rPr>
        <w:t>правильных</w:t>
      </w:r>
      <w:proofErr w:type="gramEnd"/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 ответа – 1б.)</w:t>
      </w:r>
    </w:p>
    <w:tbl>
      <w:tblPr>
        <w:tblW w:w="30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1160"/>
        <w:gridCol w:w="1160"/>
        <w:gridCol w:w="1160"/>
        <w:gridCol w:w="1158"/>
      </w:tblGrid>
      <w:tr w:rsidR="00DF6277" w:rsidRPr="00BC60E6" w:rsidTr="00EF5E81">
        <w:trPr>
          <w:trHeight w:val="286"/>
          <w:jc w:val="center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F6277" w:rsidRPr="00BC60E6" w:rsidTr="00EF5E81">
        <w:trPr>
          <w:trHeight w:val="286"/>
          <w:jc w:val="center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77" w:rsidRPr="00BC60E6" w:rsidRDefault="00DF6277" w:rsidP="00BC60E6">
            <w:pPr>
              <w:tabs>
                <w:tab w:val="left" w:pos="55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EF5E81" w:rsidRPr="00BC60E6" w:rsidRDefault="00EF5E81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DF6277" w:rsidRPr="00BC60E6" w:rsidRDefault="00EF5E81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 xml:space="preserve">Задание № 5.  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1 балл за каждый правильно заполненный пропуск, всего – 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10 баллов.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840"/>
        <w:gridCol w:w="711"/>
        <w:gridCol w:w="4380"/>
      </w:tblGrid>
      <w:tr w:rsidR="00EF5E81" w:rsidRPr="00BC60E6" w:rsidTr="00305D6C">
        <w:trPr>
          <w:trHeight w:val="467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Пропуск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Пропуск</w:t>
            </w:r>
          </w:p>
        </w:tc>
      </w:tr>
      <w:tr w:rsidR="00EF5E81" w:rsidRPr="00BC60E6" w:rsidTr="00305D6C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Нарышкиной</w:t>
            </w:r>
          </w:p>
        </w:tc>
      </w:tr>
      <w:tr w:rsidR="00EF5E81" w:rsidRPr="00BC60E6" w:rsidTr="00305D6C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Фёдор Алексеевич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Хованщиной</w:t>
            </w:r>
            <w:proofErr w:type="spellEnd"/>
          </w:p>
        </w:tc>
      </w:tr>
      <w:tr w:rsidR="00EF5E81" w:rsidRPr="00BC60E6" w:rsidTr="00305D6C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местничество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Иван </w:t>
            </w:r>
            <w:r w:rsidRPr="00BC60E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</w:t>
            </w:r>
          </w:p>
        </w:tc>
      </w:tr>
      <w:tr w:rsidR="00EF5E81" w:rsidRPr="00BC60E6" w:rsidTr="00305D6C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1682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Пётра</w:t>
            </w:r>
          </w:p>
        </w:tc>
      </w:tr>
      <w:tr w:rsidR="00EF5E81" w:rsidRPr="00BC60E6" w:rsidTr="00305D6C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Пётр </w:t>
            </w:r>
            <w:r w:rsidRPr="00BC60E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81" w:rsidRPr="00BC60E6" w:rsidRDefault="00EF5E81" w:rsidP="00BC60E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C60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Прображенское</w:t>
            </w:r>
            <w:proofErr w:type="spellEnd"/>
          </w:p>
        </w:tc>
      </w:tr>
    </w:tbl>
    <w:p w:rsidR="0026308D" w:rsidRDefault="0026308D" w:rsidP="00BC60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>Задание № 6.</w:t>
      </w:r>
    </w:p>
    <w:p w:rsidR="00B11145" w:rsidRDefault="00B11145" w:rsidP="00B11145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Укажите деятелей, запечатлённых на портретах (</w:t>
      </w:r>
      <w:r>
        <w:rPr>
          <w:rFonts w:ascii="Times New Roman" w:hAnsi="Times New Roman" w:cs="Times New Roman"/>
          <w:b/>
          <w:i/>
          <w:sz w:val="24"/>
          <w:szCs w:val="24"/>
        </w:rPr>
        <w:t>6 баллов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 сопоставьте с автором портрета (</w:t>
      </w:r>
      <w:r>
        <w:rPr>
          <w:rFonts w:ascii="Times New Roman" w:hAnsi="Times New Roman" w:cs="Times New Roman"/>
          <w:b/>
          <w:i/>
          <w:sz w:val="24"/>
          <w:szCs w:val="24"/>
        </w:rPr>
        <w:t>6 баллов</w:t>
      </w:r>
      <w:r>
        <w:rPr>
          <w:rFonts w:ascii="Times New Roman" w:hAnsi="Times New Roman" w:cs="Times New Roman"/>
          <w:b/>
          <w:sz w:val="24"/>
          <w:szCs w:val="24"/>
        </w:rPr>
        <w:t>) -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всего 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(при условии верного соответствия).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3226"/>
      </w:tblGrid>
      <w:tr w:rsidR="00B11145" w:rsidTr="00B1114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Кто изображён?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 портрета </w:t>
            </w:r>
          </w:p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(впишите номер варианта)</w:t>
            </w:r>
          </w:p>
        </w:tc>
      </w:tr>
      <w:tr w:rsidR="00B11145" w:rsidTr="00B1114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Л.Н. Толстой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И.Н. Крамской</w:t>
            </w:r>
          </w:p>
        </w:tc>
      </w:tr>
      <w:tr w:rsidR="00B11145" w:rsidTr="00B1114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 Мусоргский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И.Е. Репин</w:t>
            </w:r>
          </w:p>
        </w:tc>
      </w:tr>
      <w:tr w:rsidR="00B11145" w:rsidTr="00B1114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Автопортрет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К.П. Брюллов</w:t>
            </w:r>
          </w:p>
        </w:tc>
      </w:tr>
      <w:tr w:rsidR="00B11145" w:rsidTr="00B1114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В.А. Жуковский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О.А. Кипренский</w:t>
            </w:r>
          </w:p>
        </w:tc>
      </w:tr>
      <w:tr w:rsidR="00B11145" w:rsidTr="00B1114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 Римский-Корсаков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Серов</w:t>
            </w:r>
          </w:p>
        </w:tc>
      </w:tr>
      <w:tr w:rsidR="00B11145" w:rsidTr="00B1114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Г.Р. Державин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45" w:rsidRDefault="00B11145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Боровиковский</w:t>
            </w:r>
            <w:proofErr w:type="spellEnd"/>
          </w:p>
        </w:tc>
      </w:tr>
    </w:tbl>
    <w:p w:rsidR="00B11145" w:rsidRDefault="00B45907" w:rsidP="00BC60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2"/>
        <w:gridCol w:w="1132"/>
        <w:gridCol w:w="1833"/>
        <w:gridCol w:w="4570"/>
      </w:tblGrid>
      <w:tr w:rsidR="002529ED" w:rsidRPr="00BC60E6" w:rsidTr="00B45907"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Портрет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Отрывок стихотворения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b/>
                <w:sz w:val="24"/>
                <w:szCs w:val="24"/>
              </w:rPr>
              <w:t>Война (войны) с участием автора</w:t>
            </w:r>
          </w:p>
        </w:tc>
      </w:tr>
      <w:tr w:rsidR="002529ED" w:rsidRPr="00BC60E6" w:rsidTr="00B45907"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Давыдов Д.В.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</w:rPr>
              <w:t>Антифранцузские коалиции, Отечественная война 1812 г.</w:t>
            </w:r>
          </w:p>
        </w:tc>
      </w:tr>
      <w:tr w:rsidR="002529ED" w:rsidRPr="00BC60E6" w:rsidTr="00B45907"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Рылеев К.Ф.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</w:t>
            </w:r>
          </w:p>
        </w:tc>
      </w:tr>
      <w:tr w:rsidR="002529ED" w:rsidRPr="00BC60E6" w:rsidTr="00B45907"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Грибоедов А.С.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</w:rPr>
              <w:t>Русско-персидская война 1826-1828 гг.</w:t>
            </w:r>
          </w:p>
        </w:tc>
      </w:tr>
      <w:tr w:rsidR="002529ED" w:rsidRPr="00BC60E6" w:rsidTr="00B45907"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Лермонтов М.Ю.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</w:rPr>
              <w:t>Кавказская война 1817-1864</w:t>
            </w:r>
          </w:p>
        </w:tc>
      </w:tr>
      <w:tr w:rsidR="002529ED" w:rsidRPr="00BC60E6" w:rsidTr="00B45907"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Гумилёв Н.С.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</w:rPr>
              <w:t>Первая мировая война 1914-1918</w:t>
            </w:r>
          </w:p>
        </w:tc>
      </w:tr>
      <w:tr w:rsidR="002529ED" w:rsidRPr="00BC60E6" w:rsidTr="00B45907"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Есенин С.А.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</w:rPr>
              <w:t>Первая мировая война 1914-1918</w:t>
            </w:r>
          </w:p>
        </w:tc>
      </w:tr>
      <w:tr w:rsidR="002529ED" w:rsidRPr="00BC60E6" w:rsidTr="00B45907"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Твардовский А.Т.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1941-1945</w:t>
            </w:r>
          </w:p>
        </w:tc>
      </w:tr>
      <w:tr w:rsidR="002529ED" w:rsidRPr="00BC60E6" w:rsidTr="00B45907"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Симонов К.М.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ED" w:rsidRPr="00BC60E6" w:rsidRDefault="002529ED" w:rsidP="00BC60E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6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1941-1945</w:t>
            </w:r>
          </w:p>
        </w:tc>
      </w:tr>
    </w:tbl>
    <w:p w:rsidR="00A170A5" w:rsidRPr="00BC60E6" w:rsidRDefault="00A170A5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1 балл за каждую полностью правильно заполненную строчку в таблице (макс. – 8). Плюс 1 балл за верную хронологическую последовательность. Допускается в качестве верного ответа замена местами Давыдова и Рылеева, Гумилёва и Есенина, Симонова и Твардовского в хронологической последовательности. Ответ только «Отечественная война 1812 г.» считать верным для Дениса Давыдова. 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A170A5" w:rsidRPr="00BC60E6" w:rsidRDefault="00A170A5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  <w:t xml:space="preserve">Всего – 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9 баллов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35B4E" w:rsidRPr="00BC60E6" w:rsidRDefault="00035B4E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035B4E" w:rsidRPr="00BC60E6" w:rsidRDefault="00A170A5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B45907">
        <w:rPr>
          <w:rFonts w:ascii="Times New Roman" w:hAnsi="Times New Roman" w:cs="Times New Roman"/>
          <w:b/>
          <w:sz w:val="24"/>
          <w:szCs w:val="24"/>
        </w:rPr>
        <w:t>8</w:t>
      </w:r>
      <w:r w:rsidRPr="00BC60E6">
        <w:rPr>
          <w:rFonts w:ascii="Times New Roman" w:hAnsi="Times New Roman" w:cs="Times New Roman"/>
          <w:b/>
          <w:sz w:val="24"/>
          <w:szCs w:val="24"/>
        </w:rPr>
        <w:t>.</w:t>
      </w:r>
    </w:p>
    <w:p w:rsidR="00035B4E" w:rsidRPr="00BC60E6" w:rsidRDefault="00035B4E" w:rsidP="00BC60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 xml:space="preserve">1. 1462  – 1550 г. (0,5 балла) </w:t>
      </w:r>
    </w:p>
    <w:p w:rsidR="00035B4E" w:rsidRPr="00BC60E6" w:rsidRDefault="00035B4E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 xml:space="preserve">Могут быть названы княжества и земли, вошедшие в состав Московского государства в процессе объединения (Новгород, Тверское княжество, Рязанское княжество, Псков,  Северская земля, Смоленская земля) – 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всего – 3,5 балла.</w:t>
      </w:r>
    </w:p>
    <w:p w:rsidR="00035B4E" w:rsidRPr="00BC60E6" w:rsidRDefault="00035B4E" w:rsidP="00BC60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BC60E6">
        <w:rPr>
          <w:rFonts w:ascii="Times New Roman" w:hAnsi="Times New Roman" w:cs="Times New Roman"/>
          <w:b/>
          <w:sz w:val="24"/>
          <w:szCs w:val="24"/>
        </w:rPr>
        <w:t xml:space="preserve"> 1550 – 1646 гг. (0,5 балла).</w:t>
      </w:r>
    </w:p>
    <w:p w:rsidR="00035B4E" w:rsidRPr="00BC60E6" w:rsidRDefault="00035B4E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Рост за счет Поволжья, Урала, Сибири, Дальнего Востока – 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всего</w:t>
      </w:r>
      <w:r w:rsidRPr="00BC60E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2,5 балла.</w:t>
      </w:r>
    </w:p>
    <w:p w:rsidR="00035B4E" w:rsidRPr="00BC60E6" w:rsidRDefault="00035B4E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C60E6">
        <w:rPr>
          <w:rFonts w:ascii="Times New Roman" w:hAnsi="Times New Roman" w:cs="Times New Roman"/>
          <w:b/>
          <w:sz w:val="24"/>
          <w:szCs w:val="24"/>
        </w:rPr>
        <w:t xml:space="preserve"> За счет Прибалтики, Северного Причерноморья (</w:t>
      </w:r>
      <w:proofErr w:type="spellStart"/>
      <w:r w:rsidRPr="00BC60E6">
        <w:rPr>
          <w:rFonts w:ascii="Times New Roman" w:hAnsi="Times New Roman" w:cs="Times New Roman"/>
          <w:b/>
          <w:sz w:val="24"/>
          <w:szCs w:val="24"/>
        </w:rPr>
        <w:t>Новороссия</w:t>
      </w:r>
      <w:proofErr w:type="spellEnd"/>
      <w:r w:rsidRPr="00BC60E6">
        <w:rPr>
          <w:rFonts w:ascii="Times New Roman" w:hAnsi="Times New Roman" w:cs="Times New Roman"/>
          <w:b/>
          <w:sz w:val="24"/>
          <w:szCs w:val="24"/>
        </w:rPr>
        <w:t xml:space="preserve">), части Грузии – 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1,5 балла. </w:t>
      </w:r>
    </w:p>
    <w:p w:rsidR="00035B4E" w:rsidRPr="00BC60E6" w:rsidRDefault="00035B4E" w:rsidP="00BC60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>4.</w:t>
      </w:r>
      <w:r w:rsidRPr="00BC60E6">
        <w:rPr>
          <w:rFonts w:ascii="Times New Roman" w:hAnsi="Times New Roman" w:cs="Times New Roman"/>
          <w:b/>
          <w:sz w:val="24"/>
          <w:szCs w:val="24"/>
        </w:rPr>
        <w:t xml:space="preserve"> Включены Грузия, азербайджанские ханства, Армения, частично Средняя Азия. Продана Аляска – 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2,5 балла</w:t>
      </w:r>
      <w:r w:rsidRPr="00BC60E6">
        <w:rPr>
          <w:rFonts w:ascii="Times New Roman" w:hAnsi="Times New Roman" w:cs="Times New Roman"/>
          <w:b/>
          <w:sz w:val="24"/>
          <w:szCs w:val="24"/>
        </w:rPr>
        <w:t>.</w:t>
      </w:r>
    </w:p>
    <w:p w:rsidR="00A170A5" w:rsidRPr="00BC60E6" w:rsidRDefault="00A170A5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По 0,5 балла за правильно указанный период, по 0,5 за каждую верно названную территорию. 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ab/>
        <w:t xml:space="preserve">Всего – 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10 баллов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45907" w:rsidRDefault="00B45907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035B4E" w:rsidRPr="00BC60E6" w:rsidRDefault="000D2CD5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B45907">
        <w:rPr>
          <w:rFonts w:ascii="Times New Roman" w:hAnsi="Times New Roman" w:cs="Times New Roman"/>
          <w:b/>
          <w:sz w:val="24"/>
          <w:szCs w:val="24"/>
        </w:rPr>
        <w:t>9</w:t>
      </w:r>
      <w:r w:rsidRPr="00BC60E6">
        <w:rPr>
          <w:rFonts w:ascii="Times New Roman" w:hAnsi="Times New Roman" w:cs="Times New Roman"/>
          <w:b/>
          <w:sz w:val="24"/>
          <w:szCs w:val="24"/>
        </w:rPr>
        <w:t>.</w:t>
      </w:r>
      <w:r w:rsidR="00A07FCB" w:rsidRPr="00BC60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7FCB" w:rsidRPr="00BC60E6" w:rsidRDefault="00A07FCB" w:rsidP="00BC60E6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0E6">
        <w:rPr>
          <w:rFonts w:ascii="Times New Roman" w:hAnsi="Times New Roman" w:cs="Times New Roman"/>
          <w:sz w:val="24"/>
          <w:szCs w:val="24"/>
        </w:rPr>
        <w:t xml:space="preserve">Второй всероссийский съезд советов рабочих и солдатских депутатов (25-27 октября </w:t>
      </w:r>
      <w:smartTag w:uri="urn:schemas-microsoft-com:office:smarttags" w:element="metricconverter">
        <w:smartTagPr>
          <w:attr w:name="ProductID" w:val="1917 г"/>
        </w:smartTagPr>
        <w:r w:rsidRPr="00BC60E6">
          <w:rPr>
            <w:rFonts w:ascii="Times New Roman" w:hAnsi="Times New Roman" w:cs="Times New Roman"/>
            <w:sz w:val="24"/>
            <w:szCs w:val="24"/>
          </w:rPr>
          <w:t>1917 г</w:t>
        </w:r>
      </w:smartTag>
      <w:r w:rsidRPr="00BC60E6">
        <w:rPr>
          <w:rFonts w:ascii="Times New Roman" w:hAnsi="Times New Roman" w:cs="Times New Roman"/>
          <w:sz w:val="24"/>
          <w:szCs w:val="24"/>
        </w:rPr>
        <w:t xml:space="preserve">.). Съезд провозгласил себя высшим органом власти в России.  – 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2 балла</w:t>
      </w:r>
    </w:p>
    <w:p w:rsidR="00A07FCB" w:rsidRPr="00BC60E6" w:rsidRDefault="00A07FCB" w:rsidP="00BC60E6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C60E6">
        <w:rPr>
          <w:rFonts w:ascii="Times New Roman" w:hAnsi="Times New Roman" w:cs="Times New Roman"/>
          <w:sz w:val="24"/>
          <w:szCs w:val="24"/>
        </w:rPr>
        <w:t xml:space="preserve">Часть делегатов съезда, представлявших партии меньшевиков и правых эсеров, покинула заседание в знак протеста против незаконного захвата власти большевиками. Меньшевики и эсеры осудили выступление большевиков, как «незаконный переворот». – </w:t>
      </w:r>
      <w:r w:rsid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балла</w:t>
      </w:r>
    </w:p>
    <w:p w:rsidR="00A07FCB" w:rsidRPr="00BC60E6" w:rsidRDefault="00A07FCB" w:rsidP="00BC60E6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0E6">
        <w:rPr>
          <w:rFonts w:ascii="Times New Roman" w:hAnsi="Times New Roman" w:cs="Times New Roman"/>
          <w:sz w:val="24"/>
          <w:szCs w:val="24"/>
        </w:rPr>
        <w:t xml:space="preserve"> Съезд носил учредительный характер. На нем были созданы руководящие государственные органы (в т.ч. СНК – до созыва Учредительного собрания) и приняты первые правовые акты: «Декрет о мире», предлагавший всем враждующим государствам заключить мир, опубликовать тайные дипломатические акты, отказаться от аннексий и контрибуций; «Декрет о земле», провозглашавший многообразие форм землепользования, конфискацию помещичьих земель и имений, отмену права частной собственности на землю, запрет на применение наемного труда и аренду земли. Съезд Советов принял также два обращения к гражданам России: о низложении Временного правительства и переходе власти к Военно-революционному комитету, съезду Советов рабочих и солдатских депутатов, а на местах — к местным Советам. – </w:t>
      </w:r>
      <w:r w:rsid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P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</w:t>
      </w:r>
      <w:r w:rsidR="00BC60E6">
        <w:rPr>
          <w:rFonts w:ascii="Times New Roman" w:hAnsi="Times New Roman" w:cs="Times New Roman"/>
          <w:b/>
          <w:i/>
          <w:sz w:val="24"/>
          <w:szCs w:val="24"/>
          <w:u w:val="single"/>
        </w:rPr>
        <w:t>ов</w:t>
      </w:r>
    </w:p>
    <w:p w:rsidR="000D2CD5" w:rsidRPr="00BC60E6" w:rsidRDefault="00A07FCB" w:rsidP="00422929">
      <w:pPr>
        <w:spacing w:after="0" w:line="264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Всего – </w:t>
      </w:r>
      <w:r w:rsidR="00422929" w:rsidRPr="0042292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10 </w:t>
      </w:r>
      <w:r w:rsidRPr="00422929">
        <w:rPr>
          <w:rFonts w:ascii="Times New Roman" w:hAnsi="Times New Roman" w:cs="Times New Roman"/>
          <w:b/>
          <w:i/>
          <w:sz w:val="24"/>
          <w:szCs w:val="24"/>
          <w:u w:val="single"/>
        </w:rPr>
        <w:t>баллов</w:t>
      </w:r>
      <w:r w:rsidRPr="00BC60E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D2CD5" w:rsidRPr="00BC60E6" w:rsidRDefault="00372F08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B45907">
        <w:rPr>
          <w:rFonts w:ascii="Times New Roman" w:hAnsi="Times New Roman" w:cs="Times New Roman"/>
          <w:b/>
          <w:sz w:val="24"/>
          <w:szCs w:val="24"/>
        </w:rPr>
        <w:t>10</w:t>
      </w:r>
      <w:r w:rsidRPr="00BC60E6">
        <w:rPr>
          <w:rFonts w:ascii="Times New Roman" w:hAnsi="Times New Roman" w:cs="Times New Roman"/>
          <w:b/>
          <w:sz w:val="24"/>
          <w:szCs w:val="24"/>
        </w:rPr>
        <w:t>. Документ.</w:t>
      </w:r>
    </w:p>
    <w:p w:rsidR="00372F08" w:rsidRPr="00BC60E6" w:rsidRDefault="00372F08" w:rsidP="00BC60E6">
      <w:pPr>
        <w:spacing w:after="0" w:line="264" w:lineRule="auto"/>
        <w:rPr>
          <w:rFonts w:ascii="Times New Roman" w:hAnsi="Times New Roman" w:cs="Times New Roman"/>
          <w:iCs/>
          <w:sz w:val="24"/>
          <w:szCs w:val="24"/>
        </w:rPr>
      </w:pPr>
      <w:r w:rsidRPr="00BC60E6"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Pr="00BC60E6">
        <w:rPr>
          <w:rFonts w:ascii="Times New Roman" w:eastAsia="Times New Roman" w:hAnsi="Times New Roman" w:cs="Times New Roman"/>
          <w:iCs/>
          <w:sz w:val="24"/>
          <w:szCs w:val="24"/>
        </w:rPr>
        <w:t>Период «оттепели»  1950-1960-х гг., время правления Н.С. Хрущева. Отличительной чертой была борьба с культом личности Сталина</w:t>
      </w:r>
      <w:proofErr w:type="gramStart"/>
      <w:r w:rsidRPr="00BC60E6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BC60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="00422929">
        <w:rPr>
          <w:rFonts w:ascii="Times New Roman" w:hAnsi="Times New Roman" w:cs="Times New Roman"/>
          <w:iCs/>
          <w:sz w:val="24"/>
          <w:szCs w:val="24"/>
        </w:rPr>
        <w:tab/>
      </w:r>
      <w:proofErr w:type="gramStart"/>
      <w:r w:rsidRPr="00BC60E6">
        <w:rPr>
          <w:rFonts w:ascii="Times New Roman" w:hAnsi="Times New Roman" w:cs="Times New Roman"/>
          <w:b/>
          <w:i/>
          <w:iCs/>
          <w:sz w:val="24"/>
          <w:szCs w:val="24"/>
        </w:rPr>
        <w:t>д</w:t>
      </w:r>
      <w:proofErr w:type="gramEnd"/>
      <w:r w:rsidRPr="00BC60E6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Pr="00BC60E6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2 баллов.</w:t>
      </w:r>
    </w:p>
    <w:p w:rsidR="00372F08" w:rsidRPr="00BC60E6" w:rsidRDefault="00372F08" w:rsidP="00BC60E6">
      <w:pPr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60E6">
        <w:rPr>
          <w:rFonts w:ascii="Times New Roman" w:hAnsi="Times New Roman" w:cs="Times New Roman"/>
          <w:iCs/>
          <w:sz w:val="24"/>
          <w:szCs w:val="24"/>
        </w:rPr>
        <w:t>2. Б</w:t>
      </w:r>
      <w:r w:rsidRPr="00BC60E6">
        <w:rPr>
          <w:rFonts w:ascii="Times New Roman" w:eastAsia="Times New Roman" w:hAnsi="Times New Roman" w:cs="Times New Roman"/>
          <w:iCs/>
          <w:sz w:val="24"/>
          <w:szCs w:val="24"/>
        </w:rPr>
        <w:t>есконтрольност</w:t>
      </w:r>
      <w:r w:rsidRPr="00BC60E6">
        <w:rPr>
          <w:rFonts w:ascii="Times New Roman" w:hAnsi="Times New Roman" w:cs="Times New Roman"/>
          <w:iCs/>
          <w:sz w:val="24"/>
          <w:szCs w:val="24"/>
        </w:rPr>
        <w:t>ь</w:t>
      </w:r>
      <w:r w:rsidRPr="00BC60E6">
        <w:rPr>
          <w:rFonts w:ascii="Times New Roman" w:eastAsia="Times New Roman" w:hAnsi="Times New Roman" w:cs="Times New Roman"/>
          <w:iCs/>
          <w:sz w:val="24"/>
          <w:szCs w:val="24"/>
        </w:rPr>
        <w:t xml:space="preserve"> власти (партийной и советской); </w:t>
      </w:r>
      <w:r w:rsidRPr="00BC60E6">
        <w:rPr>
          <w:rFonts w:ascii="Times New Roman" w:hAnsi="Times New Roman" w:cs="Times New Roman"/>
          <w:iCs/>
          <w:sz w:val="24"/>
          <w:szCs w:val="24"/>
        </w:rPr>
        <w:t>разрастание бюрократии</w:t>
      </w:r>
      <w:r w:rsidRPr="00BC60E6">
        <w:rPr>
          <w:rFonts w:ascii="Times New Roman" w:eastAsia="Times New Roman" w:hAnsi="Times New Roman" w:cs="Times New Roman"/>
          <w:iCs/>
          <w:sz w:val="24"/>
          <w:szCs w:val="24"/>
        </w:rPr>
        <w:t>; обман народа (официально говорится одно, а в реальной жизни – другое)</w:t>
      </w:r>
      <w:proofErr w:type="gramStart"/>
      <w:r w:rsidRPr="00BC60E6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BC60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="00422929">
        <w:rPr>
          <w:rFonts w:ascii="Times New Roman" w:hAnsi="Times New Roman" w:cs="Times New Roman"/>
          <w:iCs/>
          <w:sz w:val="24"/>
          <w:szCs w:val="24"/>
        </w:rPr>
        <w:tab/>
      </w:r>
      <w:proofErr w:type="gramStart"/>
      <w:r w:rsidRPr="00BC60E6">
        <w:rPr>
          <w:rFonts w:ascii="Times New Roman" w:hAnsi="Times New Roman" w:cs="Times New Roman"/>
          <w:b/>
          <w:i/>
          <w:iCs/>
          <w:sz w:val="24"/>
          <w:szCs w:val="24"/>
        </w:rPr>
        <w:t>д</w:t>
      </w:r>
      <w:proofErr w:type="gramEnd"/>
      <w:r w:rsidRPr="00BC60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 </w:t>
      </w:r>
      <w:r w:rsidRPr="00BC60E6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3 баллов</w:t>
      </w:r>
      <w:r w:rsidRPr="00BC60E6">
        <w:rPr>
          <w:rFonts w:ascii="Times New Roman" w:hAnsi="Times New Roman" w:cs="Times New Roman"/>
          <w:iCs/>
          <w:sz w:val="24"/>
          <w:szCs w:val="24"/>
        </w:rPr>
        <w:t>.</w:t>
      </w:r>
    </w:p>
    <w:p w:rsidR="00372F08" w:rsidRPr="00BC60E6" w:rsidRDefault="00372F08" w:rsidP="00BC60E6">
      <w:pPr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60E6">
        <w:rPr>
          <w:rFonts w:ascii="Times New Roman" w:hAnsi="Times New Roman" w:cs="Times New Roman"/>
          <w:iCs/>
          <w:sz w:val="24"/>
          <w:szCs w:val="24"/>
        </w:rPr>
        <w:t xml:space="preserve">3. </w:t>
      </w:r>
      <w:r w:rsidRPr="00BC60E6">
        <w:rPr>
          <w:rFonts w:ascii="Times New Roman" w:eastAsia="Times New Roman" w:hAnsi="Times New Roman" w:cs="Times New Roman"/>
          <w:iCs/>
          <w:sz w:val="24"/>
          <w:szCs w:val="24"/>
        </w:rPr>
        <w:t xml:space="preserve">Автор предлагал: </w:t>
      </w:r>
      <w:r w:rsidRPr="00BC60E6">
        <w:rPr>
          <w:rFonts w:ascii="Times New Roman" w:hAnsi="Times New Roman" w:cs="Times New Roman"/>
          <w:iCs/>
          <w:sz w:val="24"/>
          <w:szCs w:val="24"/>
        </w:rPr>
        <w:t>установление гласности, доверия к народу в решении общегосударственных проблем,</w:t>
      </w:r>
      <w:r w:rsidRPr="00BC60E6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BC60E6">
        <w:rPr>
          <w:rFonts w:ascii="Times New Roman" w:hAnsi="Times New Roman" w:cs="Times New Roman"/>
          <w:iCs/>
          <w:sz w:val="24"/>
          <w:szCs w:val="24"/>
        </w:rPr>
        <w:t>проведение мер по восстановлению социальной справедливости</w:t>
      </w:r>
      <w:r w:rsidRPr="00BC60E6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BC60E6">
        <w:rPr>
          <w:rFonts w:ascii="Times New Roman" w:hAnsi="Times New Roman" w:cs="Times New Roman"/>
          <w:iCs/>
          <w:sz w:val="24"/>
          <w:szCs w:val="24"/>
        </w:rPr>
        <w:t>вести борьбу с последствиями культа личности более последовательно и глубоко (можно 3 из 4-х)</w:t>
      </w:r>
      <w:proofErr w:type="gramStart"/>
      <w:r w:rsidRPr="00BC60E6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BC60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Pr="00BC60E6">
        <w:rPr>
          <w:rFonts w:ascii="Times New Roman" w:hAnsi="Times New Roman" w:cs="Times New Roman"/>
          <w:iCs/>
          <w:sz w:val="24"/>
          <w:szCs w:val="24"/>
        </w:rPr>
        <w:tab/>
      </w:r>
      <w:r w:rsidR="00422929">
        <w:rPr>
          <w:rFonts w:ascii="Times New Roman" w:hAnsi="Times New Roman" w:cs="Times New Roman"/>
          <w:iCs/>
          <w:sz w:val="24"/>
          <w:szCs w:val="24"/>
        </w:rPr>
        <w:tab/>
      </w:r>
      <w:proofErr w:type="gramStart"/>
      <w:r w:rsidRPr="00BC60E6">
        <w:rPr>
          <w:rFonts w:ascii="Times New Roman" w:hAnsi="Times New Roman" w:cs="Times New Roman"/>
          <w:b/>
          <w:i/>
          <w:iCs/>
          <w:sz w:val="24"/>
          <w:szCs w:val="24"/>
        </w:rPr>
        <w:t>д</w:t>
      </w:r>
      <w:proofErr w:type="gramEnd"/>
      <w:r w:rsidRPr="00BC60E6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Pr="00BC60E6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3 баллов</w:t>
      </w:r>
    </w:p>
    <w:p w:rsidR="00422929" w:rsidRDefault="00372F08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iCs/>
          <w:sz w:val="24"/>
          <w:szCs w:val="24"/>
        </w:rPr>
        <w:t>Д</w:t>
      </w:r>
      <w:r w:rsidRPr="00BC60E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опускаются иные формулировки ответа, не искажающие его смысл</w:t>
      </w:r>
      <w:r w:rsidR="00422929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:rsidR="00372F08" w:rsidRPr="00BC60E6" w:rsidRDefault="00422929" w:rsidP="00BC60E6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Pr="00422929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Всего – 8 баллов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:rsidR="004B7348" w:rsidRPr="00BC60E6" w:rsidRDefault="004B7348" w:rsidP="00BC60E6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BC60E6">
        <w:rPr>
          <w:rFonts w:ascii="Times New Roman" w:hAnsi="Times New Roman" w:cs="Times New Roman"/>
          <w:b/>
          <w:sz w:val="24"/>
          <w:szCs w:val="24"/>
        </w:rPr>
        <w:t>1</w:t>
      </w:r>
      <w:r w:rsidR="00B45907">
        <w:rPr>
          <w:rFonts w:ascii="Times New Roman" w:hAnsi="Times New Roman" w:cs="Times New Roman"/>
          <w:b/>
          <w:sz w:val="24"/>
          <w:szCs w:val="24"/>
        </w:rPr>
        <w:t>1</w:t>
      </w:r>
      <w:r w:rsidRPr="00BC60E6">
        <w:rPr>
          <w:rFonts w:ascii="Times New Roman" w:hAnsi="Times New Roman" w:cs="Times New Roman"/>
          <w:b/>
          <w:sz w:val="24"/>
          <w:szCs w:val="24"/>
        </w:rPr>
        <w:t>. Историческое эссе.</w:t>
      </w:r>
    </w:p>
    <w:p w:rsidR="004B7348" w:rsidRPr="00BC60E6" w:rsidRDefault="004B7348" w:rsidP="00BC60E6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C60E6">
        <w:rPr>
          <w:rFonts w:ascii="Times New Roman" w:hAnsi="Times New Roman" w:cs="Times New Roman"/>
          <w:b/>
          <w:i/>
          <w:sz w:val="24"/>
          <w:szCs w:val="24"/>
        </w:rPr>
        <w:t xml:space="preserve">При оценке эссе следует исходить из следующих критериев: </w:t>
      </w:r>
    </w:p>
    <w:p w:rsidR="004B7348" w:rsidRPr="00BC60E6" w:rsidRDefault="004B7348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C60E6">
        <w:rPr>
          <w:rFonts w:ascii="Times New Roman" w:hAnsi="Times New Roman" w:cs="Times New Roman"/>
          <w:sz w:val="24"/>
          <w:szCs w:val="24"/>
        </w:rPr>
        <w:t>1. Обоснованность  выбора темы (объяснение выбора темы и задач, которые ставит перед собой в своей работе участник).</w:t>
      </w:r>
    </w:p>
    <w:p w:rsidR="004B7348" w:rsidRPr="00BC60E6" w:rsidRDefault="004B7348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C60E6">
        <w:rPr>
          <w:rFonts w:ascii="Times New Roman" w:hAnsi="Times New Roman" w:cs="Times New Roman"/>
          <w:sz w:val="24"/>
          <w:szCs w:val="24"/>
        </w:rPr>
        <w:t>2. Творческий характер восприятия темы, ее осмысления.</w:t>
      </w:r>
    </w:p>
    <w:p w:rsidR="004B7348" w:rsidRPr="00BC60E6" w:rsidRDefault="004B7348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C60E6">
        <w:rPr>
          <w:rFonts w:ascii="Times New Roman" w:hAnsi="Times New Roman" w:cs="Times New Roman"/>
          <w:sz w:val="24"/>
          <w:szCs w:val="24"/>
        </w:rPr>
        <w:t>3. Грамотность использования исторических фактов и терминов.</w:t>
      </w:r>
    </w:p>
    <w:p w:rsidR="004B7348" w:rsidRPr="00BC60E6" w:rsidRDefault="004B7348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C60E6">
        <w:rPr>
          <w:rFonts w:ascii="Times New Roman" w:hAnsi="Times New Roman" w:cs="Times New Roman"/>
          <w:sz w:val="24"/>
          <w:szCs w:val="24"/>
        </w:rPr>
        <w:t>4. Четкость и доказательность основных положений работы.</w:t>
      </w:r>
    </w:p>
    <w:p w:rsidR="004B7348" w:rsidRPr="00BC60E6" w:rsidRDefault="004B7348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C60E6">
        <w:rPr>
          <w:rFonts w:ascii="Times New Roman" w:hAnsi="Times New Roman" w:cs="Times New Roman"/>
          <w:sz w:val="24"/>
          <w:szCs w:val="24"/>
        </w:rPr>
        <w:t>5.  Знание различных точек зрения по избранному вопросу.</w:t>
      </w:r>
    </w:p>
    <w:p w:rsidR="004B7348" w:rsidRPr="00BC60E6" w:rsidRDefault="004B7348" w:rsidP="00BC60E6">
      <w:pPr>
        <w:spacing w:after="0" w:line="26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C60E6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Максимальная сумма баллов (удовлетворяющая всем требованиям) – 30</w:t>
      </w:r>
    </w:p>
    <w:p w:rsidR="004B7348" w:rsidRPr="00BC60E6" w:rsidRDefault="004B7348" w:rsidP="00BC60E6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348" w:rsidRPr="007D34B9" w:rsidRDefault="00C64EF4" w:rsidP="00BC60E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34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Максимальный балл – </w:t>
      </w:r>
      <w:r w:rsidR="00742675">
        <w:rPr>
          <w:rFonts w:ascii="Times New Roman" w:hAnsi="Times New Roman" w:cs="Times New Roman"/>
          <w:b/>
          <w:color w:val="000000"/>
          <w:sz w:val="24"/>
          <w:szCs w:val="24"/>
        </w:rPr>
        <w:t>125</w:t>
      </w:r>
      <w:bookmarkStart w:id="0" w:name="_GoBack"/>
      <w:bookmarkEnd w:id="0"/>
    </w:p>
    <w:sectPr w:rsidR="004B7348" w:rsidRPr="007D34B9" w:rsidSect="008E2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62DEA"/>
    <w:multiLevelType w:val="hybridMultilevel"/>
    <w:tmpl w:val="5D4E0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DE2D79"/>
    <w:multiLevelType w:val="hybridMultilevel"/>
    <w:tmpl w:val="264EC6F2"/>
    <w:lvl w:ilvl="0" w:tplc="D8C0CF70">
      <w:start w:val="1"/>
      <w:numFmt w:val="decimal"/>
      <w:lvlText w:val="%1)"/>
      <w:lvlJc w:val="left"/>
      <w:pPr>
        <w:ind w:left="1069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57E6"/>
    <w:rsid w:val="00035B4E"/>
    <w:rsid w:val="000D2CD5"/>
    <w:rsid w:val="000F7D67"/>
    <w:rsid w:val="001B57E6"/>
    <w:rsid w:val="00223BDB"/>
    <w:rsid w:val="002529ED"/>
    <w:rsid w:val="002624FE"/>
    <w:rsid w:val="0026308D"/>
    <w:rsid w:val="0034612F"/>
    <w:rsid w:val="00372F08"/>
    <w:rsid w:val="00422929"/>
    <w:rsid w:val="004B7348"/>
    <w:rsid w:val="004D0FD3"/>
    <w:rsid w:val="004F5A07"/>
    <w:rsid w:val="00742675"/>
    <w:rsid w:val="007C7CC6"/>
    <w:rsid w:val="007D34B9"/>
    <w:rsid w:val="0089531A"/>
    <w:rsid w:val="008E24FB"/>
    <w:rsid w:val="00925E57"/>
    <w:rsid w:val="00A002B6"/>
    <w:rsid w:val="00A07FCB"/>
    <w:rsid w:val="00A170A5"/>
    <w:rsid w:val="00B11145"/>
    <w:rsid w:val="00B45907"/>
    <w:rsid w:val="00BC60E6"/>
    <w:rsid w:val="00C64EF4"/>
    <w:rsid w:val="00DD0A2B"/>
    <w:rsid w:val="00DF6277"/>
    <w:rsid w:val="00DF7BBD"/>
    <w:rsid w:val="00EB4EE5"/>
    <w:rsid w:val="00EF5E81"/>
    <w:rsid w:val="00F0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624FE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DF62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42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6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7</cp:revision>
  <dcterms:created xsi:type="dcterms:W3CDTF">2016-11-20T14:20:00Z</dcterms:created>
  <dcterms:modified xsi:type="dcterms:W3CDTF">2016-11-24T07:00:00Z</dcterms:modified>
</cp:coreProperties>
</file>