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0F0" w:rsidRPr="00B73188" w:rsidRDefault="005730F0" w:rsidP="005730F0">
      <w:pPr>
        <w:jc w:val="center"/>
        <w:rPr>
          <w:rFonts w:ascii="Times New Roman" w:hAnsi="Times New Roman" w:cs="Times New Roman"/>
          <w:sz w:val="32"/>
          <w:szCs w:val="32"/>
        </w:rPr>
      </w:pPr>
      <w:r w:rsidRPr="00432FF2">
        <w:rPr>
          <w:rFonts w:ascii="Times New Roman" w:hAnsi="Times New Roman" w:cs="Times New Roman"/>
          <w:b/>
          <w:sz w:val="32"/>
          <w:szCs w:val="32"/>
        </w:rPr>
        <w:t>Всероссийская олимпиада школьников по географии</w:t>
      </w:r>
    </w:p>
    <w:p w:rsidR="005730F0" w:rsidRPr="00432FF2" w:rsidRDefault="005730F0" w:rsidP="005730F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2FF2">
        <w:rPr>
          <w:rFonts w:ascii="Times New Roman" w:hAnsi="Times New Roman" w:cs="Times New Roman"/>
          <w:b/>
          <w:sz w:val="32"/>
          <w:szCs w:val="32"/>
        </w:rPr>
        <w:t>Муниципальный этап</w:t>
      </w:r>
    </w:p>
    <w:p w:rsidR="005730F0" w:rsidRDefault="005730F0" w:rsidP="005730F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2FF2">
        <w:rPr>
          <w:rFonts w:ascii="Times New Roman" w:hAnsi="Times New Roman" w:cs="Times New Roman"/>
          <w:b/>
          <w:sz w:val="32"/>
          <w:szCs w:val="32"/>
        </w:rPr>
        <w:t>2016/ 2017</w:t>
      </w:r>
      <w:r>
        <w:rPr>
          <w:rFonts w:ascii="Times New Roman" w:hAnsi="Times New Roman" w:cs="Times New Roman"/>
          <w:b/>
          <w:sz w:val="32"/>
          <w:szCs w:val="32"/>
        </w:rPr>
        <w:t xml:space="preserve">учебный </w:t>
      </w:r>
      <w:r w:rsidRPr="00432FF2">
        <w:rPr>
          <w:rFonts w:ascii="Times New Roman" w:hAnsi="Times New Roman" w:cs="Times New Roman"/>
          <w:b/>
          <w:sz w:val="32"/>
          <w:szCs w:val="32"/>
        </w:rPr>
        <w:t>год</w:t>
      </w:r>
    </w:p>
    <w:p w:rsidR="005730F0" w:rsidRDefault="005730F0" w:rsidP="005730F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730F0" w:rsidRPr="00432FF2" w:rsidRDefault="005730F0" w:rsidP="005730F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730F0" w:rsidRDefault="005730F0" w:rsidP="005730F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2FF2">
        <w:rPr>
          <w:rFonts w:ascii="Times New Roman" w:hAnsi="Times New Roman" w:cs="Times New Roman"/>
          <w:b/>
          <w:sz w:val="32"/>
          <w:szCs w:val="32"/>
        </w:rPr>
        <w:t xml:space="preserve">Задания </w:t>
      </w:r>
      <w:r>
        <w:rPr>
          <w:rFonts w:ascii="Times New Roman" w:hAnsi="Times New Roman" w:cs="Times New Roman"/>
          <w:b/>
          <w:sz w:val="32"/>
          <w:szCs w:val="32"/>
        </w:rPr>
        <w:t>для 8</w:t>
      </w:r>
      <w:r w:rsidRPr="00432FF2">
        <w:rPr>
          <w:rFonts w:ascii="Times New Roman" w:hAnsi="Times New Roman" w:cs="Times New Roman"/>
          <w:b/>
          <w:sz w:val="32"/>
          <w:szCs w:val="32"/>
        </w:rPr>
        <w:t>-х классов</w:t>
      </w:r>
    </w:p>
    <w:p w:rsidR="005730F0" w:rsidRDefault="005730F0" w:rsidP="005730F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730F0" w:rsidRDefault="005730F0" w:rsidP="005730F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730F0" w:rsidRDefault="005730F0" w:rsidP="005730F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Внимание!</w:t>
      </w:r>
    </w:p>
    <w:p w:rsidR="005730F0" w:rsidRPr="00432FF2" w:rsidRDefault="005730F0" w:rsidP="005730F0">
      <w:pPr>
        <w:rPr>
          <w:rFonts w:ascii="Times New Roman" w:hAnsi="Times New Roman" w:cs="Times New Roman"/>
          <w:sz w:val="32"/>
          <w:szCs w:val="32"/>
        </w:rPr>
      </w:pPr>
      <w:r w:rsidRPr="00432FF2">
        <w:rPr>
          <w:rFonts w:ascii="Times New Roman" w:hAnsi="Times New Roman" w:cs="Times New Roman"/>
          <w:sz w:val="32"/>
          <w:szCs w:val="32"/>
        </w:rPr>
        <w:t>На выполнение заданий отводится 3 часа (180 минут)</w:t>
      </w:r>
    </w:p>
    <w:p w:rsidR="005730F0" w:rsidRPr="00432FF2" w:rsidRDefault="005730F0" w:rsidP="005730F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Задания включают 2</w:t>
      </w:r>
      <w:r w:rsidRPr="00432FF2">
        <w:rPr>
          <w:rFonts w:ascii="Times New Roman" w:hAnsi="Times New Roman" w:cs="Times New Roman"/>
          <w:sz w:val="32"/>
          <w:szCs w:val="32"/>
        </w:rPr>
        <w:t xml:space="preserve"> блока</w:t>
      </w:r>
    </w:p>
    <w:p w:rsidR="005730F0" w:rsidRDefault="005730F0" w:rsidP="005730F0">
      <w:pPr>
        <w:rPr>
          <w:rFonts w:ascii="Times New Roman" w:hAnsi="Times New Roman" w:cs="Times New Roman"/>
          <w:sz w:val="32"/>
          <w:szCs w:val="32"/>
        </w:rPr>
      </w:pPr>
      <w:r w:rsidRPr="00432FF2">
        <w:rPr>
          <w:rFonts w:ascii="Times New Roman" w:hAnsi="Times New Roman" w:cs="Times New Roman"/>
          <w:sz w:val="32"/>
          <w:szCs w:val="32"/>
        </w:rPr>
        <w:t xml:space="preserve">1 блок – тест. 30 заданий. </w:t>
      </w:r>
    </w:p>
    <w:p w:rsidR="005730F0" w:rsidRPr="00432FF2" w:rsidRDefault="005730F0" w:rsidP="005730F0">
      <w:pPr>
        <w:rPr>
          <w:rFonts w:ascii="Times New Roman" w:hAnsi="Times New Roman" w:cs="Times New Roman"/>
          <w:sz w:val="32"/>
          <w:szCs w:val="32"/>
        </w:rPr>
      </w:pPr>
      <w:r w:rsidRPr="00432FF2">
        <w:rPr>
          <w:rFonts w:ascii="Times New Roman" w:hAnsi="Times New Roman" w:cs="Times New Roman"/>
          <w:sz w:val="32"/>
          <w:szCs w:val="32"/>
        </w:rPr>
        <w:t>За каждый правильно выполненный тест -1 балл</w:t>
      </w:r>
    </w:p>
    <w:p w:rsidR="005730F0" w:rsidRDefault="005730F0" w:rsidP="005730F0">
      <w:pPr>
        <w:rPr>
          <w:rFonts w:ascii="Times New Roman" w:hAnsi="Times New Roman" w:cs="Times New Roman"/>
          <w:sz w:val="32"/>
          <w:szCs w:val="32"/>
        </w:rPr>
      </w:pPr>
      <w:r w:rsidRPr="00432FF2">
        <w:rPr>
          <w:rFonts w:ascii="Times New Roman" w:hAnsi="Times New Roman" w:cs="Times New Roman"/>
          <w:sz w:val="32"/>
          <w:szCs w:val="32"/>
        </w:rPr>
        <w:t>Максимальное количество баллов – 30.</w:t>
      </w:r>
    </w:p>
    <w:p w:rsidR="005730F0" w:rsidRDefault="005730F0" w:rsidP="005730F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 блок – 5 задач. Максимальная оценка за решение одной задачи (правильный ответ) – 10 баллов.</w:t>
      </w:r>
    </w:p>
    <w:p w:rsidR="005730F0" w:rsidRDefault="005730F0" w:rsidP="005730F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Максимальная общая сумма за решение всех задач – 50 баллов</w:t>
      </w:r>
    </w:p>
    <w:p w:rsidR="005730F0" w:rsidRDefault="005730F0" w:rsidP="005730F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Использование любых справочных материалов и карт не допускается.</w:t>
      </w:r>
    </w:p>
    <w:p w:rsidR="005730F0" w:rsidRDefault="005730F0" w:rsidP="005730F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Лист с заданиями для ответа </w:t>
      </w:r>
      <w:r w:rsidRPr="00432FF2">
        <w:rPr>
          <w:rFonts w:ascii="Times New Roman" w:hAnsi="Times New Roman" w:cs="Times New Roman"/>
          <w:b/>
          <w:sz w:val="32"/>
          <w:szCs w:val="32"/>
          <w:u w:val="single"/>
        </w:rPr>
        <w:t>не используйте</w:t>
      </w:r>
      <w:r>
        <w:rPr>
          <w:rFonts w:ascii="Times New Roman" w:hAnsi="Times New Roman" w:cs="Times New Roman"/>
          <w:sz w:val="32"/>
          <w:szCs w:val="32"/>
        </w:rPr>
        <w:t>!</w:t>
      </w:r>
    </w:p>
    <w:p w:rsidR="005730F0" w:rsidRPr="00432FF2" w:rsidRDefault="005730F0" w:rsidP="005730F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Черновики не проверяются и не оцениваются.</w:t>
      </w:r>
    </w:p>
    <w:p w:rsidR="005730F0" w:rsidRDefault="005730F0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5730F0" w:rsidRDefault="005730F0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B7625" w:rsidRPr="00087299" w:rsidRDefault="007B7625" w:rsidP="007B76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299">
        <w:rPr>
          <w:rFonts w:ascii="Times New Roman" w:hAnsi="Times New Roman" w:cs="Times New Roman"/>
          <w:b/>
          <w:sz w:val="28"/>
          <w:szCs w:val="28"/>
        </w:rPr>
        <w:lastRenderedPageBreak/>
        <w:t>8 класс</w:t>
      </w:r>
    </w:p>
    <w:p w:rsidR="0083549F" w:rsidRPr="00087299" w:rsidRDefault="0083549F" w:rsidP="0083549F">
      <w:pPr>
        <w:rPr>
          <w:rFonts w:ascii="Times New Roman" w:hAnsi="Times New Roman" w:cs="Times New Roman"/>
          <w:sz w:val="28"/>
          <w:szCs w:val="28"/>
        </w:rPr>
      </w:pPr>
    </w:p>
    <w:p w:rsidR="0083549F" w:rsidRPr="00087299" w:rsidRDefault="0083549F" w:rsidP="0083549F">
      <w:pPr>
        <w:rPr>
          <w:rFonts w:ascii="Times New Roman" w:hAnsi="Times New Roman" w:cs="Times New Roman"/>
          <w:b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Каждому из 30 вопросов соответствуют 4 варианта ответа. Они обозначены буквами А-Г. Необходимо выбрать только один вариант ответа, который вы считаете правильным. Укажите в бланке ответов букву, соответствующую правильному ответу на данный номер задания.  </w:t>
      </w:r>
    </w:p>
    <w:p w:rsidR="0083549F" w:rsidRPr="00087299" w:rsidRDefault="0083549F" w:rsidP="0083549F">
      <w:pPr>
        <w:rPr>
          <w:rFonts w:ascii="Times New Roman" w:hAnsi="Times New Roman" w:cs="Times New Roman"/>
          <w:b/>
          <w:sz w:val="24"/>
          <w:szCs w:val="24"/>
        </w:rPr>
      </w:pPr>
      <w:r w:rsidRPr="00087299">
        <w:rPr>
          <w:rFonts w:ascii="Times New Roman" w:hAnsi="Times New Roman" w:cs="Times New Roman"/>
          <w:b/>
          <w:sz w:val="24"/>
          <w:szCs w:val="24"/>
        </w:rPr>
        <w:t>Внимание! На данных листах с заданиями писать запрещено.</w:t>
      </w:r>
    </w:p>
    <w:p w:rsidR="00087299" w:rsidRPr="00087299" w:rsidRDefault="00087299" w:rsidP="0083549F">
      <w:pPr>
        <w:rPr>
          <w:rFonts w:ascii="Times New Roman" w:hAnsi="Times New Roman" w:cs="Times New Roman"/>
          <w:b/>
          <w:sz w:val="24"/>
          <w:szCs w:val="24"/>
        </w:rPr>
      </w:pPr>
    </w:p>
    <w:p w:rsidR="00087299" w:rsidRPr="00087299" w:rsidRDefault="00087299" w:rsidP="0083549F">
      <w:pPr>
        <w:rPr>
          <w:rFonts w:ascii="Times New Roman" w:hAnsi="Times New Roman" w:cs="Times New Roman"/>
          <w:b/>
          <w:sz w:val="24"/>
          <w:szCs w:val="24"/>
        </w:rPr>
      </w:pPr>
      <w:r w:rsidRPr="00087299">
        <w:rPr>
          <w:rFonts w:ascii="Times New Roman" w:hAnsi="Times New Roman" w:cs="Times New Roman"/>
          <w:b/>
          <w:sz w:val="24"/>
          <w:szCs w:val="24"/>
        </w:rPr>
        <w:t>Тест 8 класс</w:t>
      </w:r>
    </w:p>
    <w:p w:rsidR="0083549F" w:rsidRPr="00087299" w:rsidRDefault="0083549F" w:rsidP="0083549F">
      <w:pPr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1. 22 июня день равен ночи </w:t>
      </w:r>
      <w:proofErr w:type="gramStart"/>
      <w:r w:rsidRPr="0008729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87299">
        <w:rPr>
          <w:rFonts w:ascii="Times New Roman" w:hAnsi="Times New Roman" w:cs="Times New Roman"/>
          <w:sz w:val="24"/>
          <w:szCs w:val="24"/>
        </w:rPr>
        <w:t>:</w:t>
      </w:r>
    </w:p>
    <w:p w:rsidR="0083549F" w:rsidRPr="00087299" w:rsidRDefault="0083549F" w:rsidP="00087299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А. северном полярном </w:t>
      </w:r>
      <w:proofErr w:type="gramStart"/>
      <w:r w:rsidRPr="00087299">
        <w:rPr>
          <w:rFonts w:ascii="Times New Roman" w:hAnsi="Times New Roman" w:cs="Times New Roman"/>
          <w:sz w:val="24"/>
          <w:szCs w:val="24"/>
        </w:rPr>
        <w:t>круге</w:t>
      </w:r>
      <w:proofErr w:type="gramEnd"/>
      <w:r w:rsidRPr="00087299">
        <w:rPr>
          <w:rFonts w:ascii="Times New Roman" w:hAnsi="Times New Roman" w:cs="Times New Roman"/>
          <w:sz w:val="24"/>
          <w:szCs w:val="24"/>
        </w:rPr>
        <w:t>;                                                    В. экваторе;</w:t>
      </w:r>
    </w:p>
    <w:p w:rsidR="0083549F" w:rsidRPr="00087299" w:rsidRDefault="0083549F" w:rsidP="00087299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Б. северном </w:t>
      </w:r>
      <w:proofErr w:type="gramStart"/>
      <w:r w:rsidRPr="00087299">
        <w:rPr>
          <w:rFonts w:ascii="Times New Roman" w:hAnsi="Times New Roman" w:cs="Times New Roman"/>
          <w:sz w:val="24"/>
          <w:szCs w:val="24"/>
        </w:rPr>
        <w:t>тропике</w:t>
      </w:r>
      <w:proofErr w:type="gramEnd"/>
      <w:r w:rsidRPr="00087299">
        <w:rPr>
          <w:rFonts w:ascii="Times New Roman" w:hAnsi="Times New Roman" w:cs="Times New Roman"/>
          <w:sz w:val="24"/>
          <w:szCs w:val="24"/>
        </w:rPr>
        <w:t>;                                                                  Г. южном тропике;</w:t>
      </w:r>
    </w:p>
    <w:p w:rsidR="0083549F" w:rsidRPr="00087299" w:rsidRDefault="0083549F" w:rsidP="0083549F">
      <w:pPr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2. Возвышенности над уровнем моря находятся на высоте:</w:t>
      </w:r>
    </w:p>
    <w:p w:rsidR="0083549F" w:rsidRPr="00087299" w:rsidRDefault="0083549F" w:rsidP="0083549F">
      <w:pPr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 от 0 м до 200 м;                                                                                  В. от 500 м до 1000 м;</w:t>
      </w:r>
    </w:p>
    <w:p w:rsidR="0083549F" w:rsidRPr="00087299" w:rsidRDefault="0083549F" w:rsidP="0083549F">
      <w:pPr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 от 200 м до 500 м;                                                                               Г. выше 1000 м;</w:t>
      </w:r>
    </w:p>
    <w:p w:rsidR="0083549F" w:rsidRPr="00087299" w:rsidRDefault="0083549F" w:rsidP="0083549F">
      <w:pPr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3. Гора Эльбрус имеет высоту:</w:t>
      </w:r>
    </w:p>
    <w:p w:rsidR="0083549F" w:rsidRPr="00087299" w:rsidRDefault="0083549F" w:rsidP="0083549F">
      <w:pPr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 4642 м;                                                                                                 В. 6642 м;</w:t>
      </w:r>
    </w:p>
    <w:p w:rsidR="0083549F" w:rsidRPr="00087299" w:rsidRDefault="0083549F" w:rsidP="0083549F">
      <w:pPr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 5642 м;                                                                                                 Г. 7642 м;</w:t>
      </w:r>
    </w:p>
    <w:p w:rsidR="0083549F" w:rsidRPr="00087299" w:rsidRDefault="0083549F" w:rsidP="0083549F">
      <w:pPr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4. 90% всех запасов пресной воды на Земле содержится </w:t>
      </w:r>
      <w:proofErr w:type="gramStart"/>
      <w:r w:rsidRPr="0008729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87299">
        <w:rPr>
          <w:rFonts w:ascii="Times New Roman" w:hAnsi="Times New Roman" w:cs="Times New Roman"/>
          <w:sz w:val="24"/>
          <w:szCs w:val="24"/>
        </w:rPr>
        <w:t>:</w:t>
      </w:r>
    </w:p>
    <w:p w:rsidR="0083549F" w:rsidRPr="00087299" w:rsidRDefault="0083549F" w:rsidP="0083549F">
      <w:pPr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А. покровных </w:t>
      </w:r>
      <w:proofErr w:type="gramStart"/>
      <w:r w:rsidRPr="00087299">
        <w:rPr>
          <w:rFonts w:ascii="Times New Roman" w:hAnsi="Times New Roman" w:cs="Times New Roman"/>
          <w:sz w:val="24"/>
          <w:szCs w:val="24"/>
        </w:rPr>
        <w:t>ледниках</w:t>
      </w:r>
      <w:proofErr w:type="gramEnd"/>
      <w:r w:rsidRPr="00087299">
        <w:rPr>
          <w:rFonts w:ascii="Times New Roman" w:hAnsi="Times New Roman" w:cs="Times New Roman"/>
          <w:sz w:val="24"/>
          <w:szCs w:val="24"/>
        </w:rPr>
        <w:t>;                                                                        В. подземных водах;</w:t>
      </w:r>
    </w:p>
    <w:p w:rsidR="0083549F" w:rsidRPr="00087299" w:rsidRDefault="0083549F" w:rsidP="0083549F">
      <w:pPr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Б. </w:t>
      </w:r>
      <w:proofErr w:type="gramStart"/>
      <w:r w:rsidRPr="00087299">
        <w:rPr>
          <w:rFonts w:ascii="Times New Roman" w:hAnsi="Times New Roman" w:cs="Times New Roman"/>
          <w:sz w:val="24"/>
          <w:szCs w:val="24"/>
        </w:rPr>
        <w:t>озерах</w:t>
      </w:r>
      <w:proofErr w:type="gramEnd"/>
      <w:r w:rsidRPr="00087299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                        Г. реках;</w:t>
      </w:r>
    </w:p>
    <w:p w:rsidR="0083549F" w:rsidRPr="00087299" w:rsidRDefault="0083549F" w:rsidP="0083549F">
      <w:pPr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5.Граница плавучих льдов в северном полушарии заходит далее всего на юг на долготе:</w:t>
      </w:r>
    </w:p>
    <w:p w:rsidR="0083549F" w:rsidRPr="00087299" w:rsidRDefault="0083549F" w:rsidP="0083549F">
      <w:pPr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А. 5 градусов </w:t>
      </w:r>
      <w:proofErr w:type="spellStart"/>
      <w:r w:rsidRPr="00087299">
        <w:rPr>
          <w:rFonts w:ascii="Times New Roman" w:hAnsi="Times New Roman" w:cs="Times New Roman"/>
          <w:sz w:val="24"/>
          <w:szCs w:val="24"/>
        </w:rPr>
        <w:t>з</w:t>
      </w:r>
      <w:proofErr w:type="gramStart"/>
      <w:r w:rsidRPr="00087299"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  <w:r w:rsidRPr="00087299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В. 170 градусов </w:t>
      </w:r>
      <w:proofErr w:type="spellStart"/>
      <w:r w:rsidRPr="00087299">
        <w:rPr>
          <w:rFonts w:ascii="Times New Roman" w:hAnsi="Times New Roman" w:cs="Times New Roman"/>
          <w:sz w:val="24"/>
          <w:szCs w:val="24"/>
        </w:rPr>
        <w:t>з.д</w:t>
      </w:r>
      <w:proofErr w:type="spellEnd"/>
      <w:r w:rsidRPr="00087299">
        <w:rPr>
          <w:rFonts w:ascii="Times New Roman" w:hAnsi="Times New Roman" w:cs="Times New Roman"/>
          <w:sz w:val="24"/>
          <w:szCs w:val="24"/>
        </w:rPr>
        <w:t>;</w:t>
      </w:r>
    </w:p>
    <w:p w:rsidR="0083549F" w:rsidRPr="00087299" w:rsidRDefault="0083549F" w:rsidP="0083549F">
      <w:pPr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Б. 40 градусов </w:t>
      </w:r>
      <w:proofErr w:type="spellStart"/>
      <w:r w:rsidRPr="00087299">
        <w:rPr>
          <w:rFonts w:ascii="Times New Roman" w:hAnsi="Times New Roman" w:cs="Times New Roman"/>
          <w:sz w:val="24"/>
          <w:szCs w:val="24"/>
        </w:rPr>
        <w:t>з</w:t>
      </w:r>
      <w:proofErr w:type="gramStart"/>
      <w:r w:rsidRPr="00087299"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  <w:r w:rsidRPr="00087299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</w:t>
      </w:r>
      <w:r w:rsidR="00065B9F">
        <w:rPr>
          <w:rFonts w:ascii="Times New Roman" w:hAnsi="Times New Roman" w:cs="Times New Roman"/>
          <w:sz w:val="24"/>
          <w:szCs w:val="24"/>
        </w:rPr>
        <w:t xml:space="preserve">                Г. 60 градусов </w:t>
      </w:r>
      <w:proofErr w:type="spellStart"/>
      <w:r w:rsidR="00065B9F">
        <w:rPr>
          <w:rFonts w:ascii="Times New Roman" w:hAnsi="Times New Roman" w:cs="Times New Roman"/>
          <w:sz w:val="24"/>
          <w:szCs w:val="24"/>
        </w:rPr>
        <w:t>в</w:t>
      </w:r>
      <w:r w:rsidRPr="00087299">
        <w:rPr>
          <w:rFonts w:ascii="Times New Roman" w:hAnsi="Times New Roman" w:cs="Times New Roman"/>
          <w:sz w:val="24"/>
          <w:szCs w:val="24"/>
        </w:rPr>
        <w:t>.д</w:t>
      </w:r>
      <w:proofErr w:type="spellEnd"/>
      <w:r w:rsidRPr="00087299">
        <w:rPr>
          <w:rFonts w:ascii="Times New Roman" w:hAnsi="Times New Roman" w:cs="Times New Roman"/>
          <w:sz w:val="24"/>
          <w:szCs w:val="24"/>
        </w:rPr>
        <w:t>;</w:t>
      </w:r>
    </w:p>
    <w:p w:rsidR="0083549F" w:rsidRPr="00087299" w:rsidRDefault="0083549F" w:rsidP="0083549F">
      <w:pPr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6. Глубокая борозда на склоне вулкана, которая образуется в результате действия дождевых и талых вод:</w:t>
      </w:r>
    </w:p>
    <w:p w:rsidR="0083549F" w:rsidRPr="00087299" w:rsidRDefault="0083549F" w:rsidP="0083549F">
      <w:pPr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 Кальдера;                                                                                           В. Барранкос;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087299">
        <w:rPr>
          <w:rFonts w:ascii="Times New Roman" w:hAnsi="Times New Roman" w:cs="Times New Roman"/>
          <w:sz w:val="24"/>
          <w:szCs w:val="24"/>
        </w:rPr>
        <w:t>Фумарола</w:t>
      </w:r>
      <w:proofErr w:type="spellEnd"/>
      <w:r w:rsidRPr="00087299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                 Г. Бар;</w:t>
      </w:r>
      <w:r w:rsidRPr="00087299">
        <w:rPr>
          <w:rFonts w:ascii="Times New Roman" w:hAnsi="Times New Roman" w:cs="Times New Roman"/>
          <w:sz w:val="24"/>
          <w:szCs w:val="24"/>
        </w:rPr>
        <w:tab/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7. Река Хуанхэ впадает </w:t>
      </w:r>
      <w:proofErr w:type="gramStart"/>
      <w:r w:rsidRPr="0008729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87299">
        <w:rPr>
          <w:rFonts w:ascii="Times New Roman" w:hAnsi="Times New Roman" w:cs="Times New Roman"/>
          <w:sz w:val="24"/>
          <w:szCs w:val="24"/>
        </w:rPr>
        <w:t>: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 Бенгальский залив;                                                                           В. Желтое море;</w:t>
      </w:r>
    </w:p>
    <w:p w:rsidR="00087299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 Аравийское море;                                                                              Г. Японское море;</w:t>
      </w:r>
    </w:p>
    <w:p w:rsidR="0083549F" w:rsidRPr="00087299" w:rsidRDefault="00087299" w:rsidP="00087299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br w:type="page"/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8. Огромный вклад в исследование Африки внес: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087299">
        <w:rPr>
          <w:rFonts w:ascii="Times New Roman" w:hAnsi="Times New Roman" w:cs="Times New Roman"/>
          <w:sz w:val="24"/>
          <w:szCs w:val="24"/>
        </w:rPr>
        <w:t>Васко</w:t>
      </w:r>
      <w:proofErr w:type="spellEnd"/>
      <w:r w:rsidRPr="00087299">
        <w:rPr>
          <w:rFonts w:ascii="Times New Roman" w:hAnsi="Times New Roman" w:cs="Times New Roman"/>
          <w:sz w:val="24"/>
          <w:szCs w:val="24"/>
        </w:rPr>
        <w:t xml:space="preserve"> да Гама;                                                                               В. Д. Ливингстон;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 Дж. Кук;                                                                                         Г. А. Тасман;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9. Первая российская кругосветная экспедиция состоялась под командованием: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А. В. Беринга и А. </w:t>
      </w:r>
      <w:proofErr w:type="spellStart"/>
      <w:r w:rsidRPr="00087299">
        <w:rPr>
          <w:rFonts w:ascii="Times New Roman" w:hAnsi="Times New Roman" w:cs="Times New Roman"/>
          <w:sz w:val="24"/>
          <w:szCs w:val="24"/>
        </w:rPr>
        <w:t>Чирикова</w:t>
      </w:r>
      <w:proofErr w:type="spellEnd"/>
      <w:r w:rsidRPr="00087299">
        <w:rPr>
          <w:rFonts w:ascii="Times New Roman" w:hAnsi="Times New Roman" w:cs="Times New Roman"/>
          <w:sz w:val="24"/>
          <w:szCs w:val="24"/>
        </w:rPr>
        <w:t>;                                           В. Ф. Беллинсгаузена и М. Лазарева;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 И. Крузенштерна и Ю. Лисянского;                            Г. Ф. Попова и С. Дежнева;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10. Азимут 203 градуса соответствует румбу: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 ССВ;                                                                                              В. ЮВВ</w:t>
      </w:r>
      <w:proofErr w:type="gramStart"/>
      <w:r w:rsidRPr="00087299">
        <w:rPr>
          <w:rFonts w:ascii="Times New Roman" w:hAnsi="Times New Roman" w:cs="Times New Roman"/>
          <w:sz w:val="24"/>
          <w:szCs w:val="24"/>
        </w:rPr>
        <w:t>4</w:t>
      </w:r>
      <w:proofErr w:type="gramEnd"/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 ССЗ;                                                                                               Г. ЮЮЗ;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11. Соленость поверхностных вод в море, в промилле 18-20: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 Черное;                                                                                        В. Балтийское;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 Красное;                                                                                      Г. Азовское;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12. На карте линия равных значений глубин: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 изотерма;                                                                                   В. изобата;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 изобара;                                                                                      Г. изогиета;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13. На плане масштаба 1:7500 расстояние между школой и домом составляет 4 мм. Каково это расстояние на местности: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 15 м;                                                                                          В. 300 м;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 30 м;                                                                                          Г. 450 м;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14. Прибор для измерения скорости ветра: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 гигрометр;                                                                         В. плювиограф;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 анемометр;                                                                         Г. флюгер;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15. Запрудное озеро, которое образовалось около  100 лет назад: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А. Гурон;                                                                               В. </w:t>
      </w:r>
      <w:proofErr w:type="spellStart"/>
      <w:r w:rsidRPr="00087299">
        <w:rPr>
          <w:rFonts w:ascii="Times New Roman" w:hAnsi="Times New Roman" w:cs="Times New Roman"/>
          <w:sz w:val="24"/>
          <w:szCs w:val="24"/>
        </w:rPr>
        <w:t>Сарезское</w:t>
      </w:r>
      <w:proofErr w:type="spellEnd"/>
      <w:r w:rsidRPr="0008729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 Маракайбо;                                                                       Г. Эйр;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16. День короче ночи 22 июня на параллели: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А. 30 градусов </w:t>
      </w:r>
      <w:proofErr w:type="spellStart"/>
      <w:r w:rsidRPr="0008729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87299">
        <w:rPr>
          <w:rFonts w:ascii="Times New Roman" w:hAnsi="Times New Roman" w:cs="Times New Roman"/>
          <w:sz w:val="24"/>
          <w:szCs w:val="24"/>
        </w:rPr>
        <w:t>.ш</w:t>
      </w:r>
      <w:proofErr w:type="spellEnd"/>
      <w:proofErr w:type="gramEnd"/>
      <w:r w:rsidRPr="00087299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В. 23,5 градусов </w:t>
      </w:r>
      <w:proofErr w:type="spellStart"/>
      <w:r w:rsidRPr="00087299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087299">
        <w:rPr>
          <w:rFonts w:ascii="Times New Roman" w:hAnsi="Times New Roman" w:cs="Times New Roman"/>
          <w:sz w:val="24"/>
          <w:szCs w:val="24"/>
        </w:rPr>
        <w:t>;</w:t>
      </w:r>
    </w:p>
    <w:p w:rsidR="0083549F" w:rsidRPr="00087299" w:rsidRDefault="0083549F" w:rsidP="0083549F">
      <w:pPr>
        <w:tabs>
          <w:tab w:val="left" w:pos="3722"/>
        </w:tabs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Б. 23,5 градусов </w:t>
      </w:r>
      <w:proofErr w:type="spellStart"/>
      <w:r w:rsidRPr="00087299">
        <w:rPr>
          <w:rFonts w:ascii="Times New Roman" w:hAnsi="Times New Roman" w:cs="Times New Roman"/>
          <w:sz w:val="24"/>
          <w:szCs w:val="24"/>
        </w:rPr>
        <w:t>ю</w:t>
      </w:r>
      <w:proofErr w:type="gramStart"/>
      <w:r w:rsidRPr="00087299">
        <w:rPr>
          <w:rFonts w:ascii="Times New Roman" w:hAnsi="Times New Roman" w:cs="Times New Roman"/>
          <w:sz w:val="24"/>
          <w:szCs w:val="24"/>
        </w:rPr>
        <w:t>.ш</w:t>
      </w:r>
      <w:proofErr w:type="spellEnd"/>
      <w:proofErr w:type="gramEnd"/>
      <w:r w:rsidRPr="00087299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Г. 0 градусов </w:t>
      </w:r>
      <w:proofErr w:type="spellStart"/>
      <w:r w:rsidRPr="00087299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087299">
        <w:rPr>
          <w:rFonts w:ascii="Times New Roman" w:hAnsi="Times New Roman" w:cs="Times New Roman"/>
          <w:sz w:val="24"/>
          <w:szCs w:val="24"/>
        </w:rPr>
        <w:t>;</w:t>
      </w:r>
    </w:p>
    <w:p w:rsidR="0083549F" w:rsidRPr="00087299" w:rsidRDefault="0083549F" w:rsidP="0083549F">
      <w:pPr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17. Самая низкая средняя многолетняя температура самого холодного месяца наблюдается в городе:</w:t>
      </w:r>
    </w:p>
    <w:p w:rsidR="0083549F" w:rsidRPr="00087299" w:rsidRDefault="0083549F" w:rsidP="0083549F">
      <w:pPr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А.Якутск                                                                              В.Кострома</w:t>
      </w:r>
      <w:r w:rsidR="00087299" w:rsidRPr="00087299">
        <w:rPr>
          <w:rFonts w:ascii="Times New Roman" w:hAnsi="Times New Roman" w:cs="Times New Roman"/>
          <w:sz w:val="24"/>
          <w:szCs w:val="24"/>
        </w:rPr>
        <w:t>;</w:t>
      </w:r>
    </w:p>
    <w:p w:rsidR="00087299" w:rsidRPr="00087299" w:rsidRDefault="0083549F" w:rsidP="0083549F">
      <w:pPr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Б.Ханты-Мансийск                                                         Г.Норильск</w:t>
      </w:r>
      <w:r w:rsidR="00087299" w:rsidRPr="00087299">
        <w:rPr>
          <w:rFonts w:ascii="Times New Roman" w:hAnsi="Times New Roman" w:cs="Times New Roman"/>
          <w:sz w:val="24"/>
          <w:szCs w:val="24"/>
        </w:rPr>
        <w:t>;</w:t>
      </w:r>
    </w:p>
    <w:p w:rsidR="0083549F" w:rsidRPr="00087299" w:rsidRDefault="00087299" w:rsidP="00087299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br w:type="page"/>
      </w:r>
      <w:r w:rsidR="0083549F" w:rsidRPr="00087299">
        <w:rPr>
          <w:rFonts w:ascii="Times New Roman" w:hAnsi="Times New Roman" w:cs="Times New Roman"/>
          <w:sz w:val="24"/>
          <w:szCs w:val="24"/>
        </w:rPr>
        <w:t>18 .Территория расположена в пределах сейсмического пояса:</w:t>
      </w:r>
    </w:p>
    <w:p w:rsidR="0083549F" w:rsidRPr="00087299" w:rsidRDefault="0083549F" w:rsidP="000872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 полуостров Таймыр                                                В. Остров Сахалин</w:t>
      </w:r>
    </w:p>
    <w:p w:rsidR="0083549F" w:rsidRPr="00087299" w:rsidRDefault="0083549F" w:rsidP="000872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 полуостров Ямал                                                     Г. Остров Ушакова</w:t>
      </w:r>
    </w:p>
    <w:p w:rsidR="0083549F" w:rsidRPr="00087299" w:rsidRDefault="0083549F" w:rsidP="000872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19. Бриз в Архангельске будет проявляться наиболее сильно при следующих синоптических условиях:</w:t>
      </w:r>
    </w:p>
    <w:p w:rsidR="00AA084B" w:rsidRDefault="0083549F" w:rsidP="00087299">
      <w:pPr>
        <w:spacing w:after="0" w:line="36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  При господстве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антициклона зимой;</w:t>
      </w:r>
    </w:p>
    <w:p w:rsidR="00087299" w:rsidRPr="00087299" w:rsidRDefault="00AA084B" w:rsidP="00AA084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 При господстве антициклона летом;</w:t>
      </w:r>
      <w:r w:rsidR="00087299" w:rsidRPr="00087299">
        <w:rPr>
          <w:rFonts w:ascii="Times New Roman" w:hAnsi="Times New Roman" w:cs="Times New Roman"/>
          <w:sz w:val="24"/>
          <w:szCs w:val="24"/>
        </w:rPr>
        <w:tab/>
      </w:r>
    </w:p>
    <w:p w:rsidR="0083549F" w:rsidRPr="00087299" w:rsidRDefault="0083549F" w:rsidP="00087299">
      <w:pPr>
        <w:spacing w:after="0" w:line="36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В. При прох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ождении холодного атмосферного </w:t>
      </w:r>
      <w:r w:rsidRPr="00087299">
        <w:rPr>
          <w:rFonts w:ascii="Times New Roman" w:hAnsi="Times New Roman" w:cs="Times New Roman"/>
          <w:sz w:val="24"/>
          <w:szCs w:val="24"/>
        </w:rPr>
        <w:t>фронта зимой</w:t>
      </w:r>
      <w:r w:rsidR="00087299" w:rsidRPr="00087299">
        <w:rPr>
          <w:rFonts w:ascii="Times New Roman" w:hAnsi="Times New Roman" w:cs="Times New Roman"/>
          <w:sz w:val="24"/>
          <w:szCs w:val="24"/>
        </w:rPr>
        <w:t>;</w:t>
      </w:r>
    </w:p>
    <w:p w:rsidR="0083549F" w:rsidRPr="00087299" w:rsidRDefault="0083549F" w:rsidP="000872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Г. При прохождении теплого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="00000497">
        <w:rPr>
          <w:rFonts w:ascii="Times New Roman" w:hAnsi="Times New Roman" w:cs="Times New Roman"/>
          <w:sz w:val="24"/>
          <w:szCs w:val="24"/>
        </w:rPr>
        <w:t>атмосферного  фронта</w:t>
      </w:r>
      <w:r w:rsidRPr="00087299">
        <w:rPr>
          <w:rFonts w:ascii="Times New Roman" w:hAnsi="Times New Roman" w:cs="Times New Roman"/>
          <w:sz w:val="24"/>
          <w:szCs w:val="24"/>
        </w:rPr>
        <w:t xml:space="preserve"> летом</w:t>
      </w:r>
      <w:r w:rsidR="00087299" w:rsidRPr="00087299">
        <w:rPr>
          <w:rFonts w:ascii="Times New Roman" w:hAnsi="Times New Roman" w:cs="Times New Roman"/>
          <w:sz w:val="24"/>
          <w:szCs w:val="24"/>
        </w:rPr>
        <w:t>;</w:t>
      </w:r>
    </w:p>
    <w:p w:rsidR="0083549F" w:rsidRPr="00087299" w:rsidRDefault="0083549F" w:rsidP="000872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20. Река имеет летнее  половодье:</w:t>
      </w:r>
    </w:p>
    <w:p w:rsidR="0083549F" w:rsidRPr="00087299" w:rsidRDefault="0083549F" w:rsidP="000872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 Урал                                                                        В. Амур</w:t>
      </w:r>
    </w:p>
    <w:p w:rsidR="0083549F" w:rsidRPr="00087299" w:rsidRDefault="0083549F" w:rsidP="000872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 Волга                                                                      Г. Енисей</w:t>
      </w:r>
    </w:p>
    <w:p w:rsidR="0083549F" w:rsidRPr="00087299" w:rsidRDefault="0083549F" w:rsidP="000872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21. Наибольшую опасность для застройки и городских коммуникаций представляют эрозионные процессы на территории города: </w:t>
      </w:r>
    </w:p>
    <w:p w:rsidR="0083549F" w:rsidRPr="00087299" w:rsidRDefault="0083549F" w:rsidP="000872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А. Санкт-Петербург                                                    В. Архангельск  </w:t>
      </w:r>
    </w:p>
    <w:p w:rsidR="0083549F" w:rsidRPr="00087299" w:rsidRDefault="0083549F" w:rsidP="000872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 Норильск                                                                  Г. Саратов</w:t>
      </w:r>
    </w:p>
    <w:p w:rsidR="0083549F" w:rsidRPr="00087299" w:rsidRDefault="0083549F" w:rsidP="000872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22. На Гринвичском меридиане полдень, тогда на 60 градусов </w:t>
      </w:r>
      <w:proofErr w:type="spellStart"/>
      <w:r w:rsidRPr="00087299">
        <w:rPr>
          <w:rFonts w:ascii="Times New Roman" w:hAnsi="Times New Roman" w:cs="Times New Roman"/>
          <w:sz w:val="24"/>
          <w:szCs w:val="24"/>
        </w:rPr>
        <w:t>з</w:t>
      </w:r>
      <w:proofErr w:type="gramStart"/>
      <w:r w:rsidRPr="00087299"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  <w:r w:rsidRPr="00087299">
        <w:rPr>
          <w:rFonts w:ascii="Times New Roman" w:hAnsi="Times New Roman" w:cs="Times New Roman"/>
          <w:sz w:val="24"/>
          <w:szCs w:val="24"/>
        </w:rPr>
        <w:t xml:space="preserve"> местное время равно:</w:t>
      </w:r>
    </w:p>
    <w:p w:rsidR="0083549F" w:rsidRPr="00087299" w:rsidRDefault="0083549F" w:rsidP="000872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 6 часов                                                                     В. 14 часов</w:t>
      </w:r>
    </w:p>
    <w:p w:rsidR="0083549F" w:rsidRPr="00087299" w:rsidRDefault="0083549F" w:rsidP="000872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 8 часов                                                                     Г. 16 часов</w:t>
      </w:r>
    </w:p>
    <w:p w:rsidR="0083549F" w:rsidRPr="00087299" w:rsidRDefault="0083549F" w:rsidP="000872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23. Подавляющее большинство рек России имеет смешанное питание  с преобладанием:</w:t>
      </w:r>
    </w:p>
    <w:p w:rsidR="0083549F" w:rsidRPr="00087299" w:rsidRDefault="0083549F" w:rsidP="000872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А. Ледникового                                                         В. Снегового </w:t>
      </w:r>
    </w:p>
    <w:p w:rsidR="0083549F" w:rsidRPr="00087299" w:rsidRDefault="0083549F" w:rsidP="000872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 Дождевого                                                             Г. Грунтового</w:t>
      </w:r>
    </w:p>
    <w:p w:rsidR="0083549F" w:rsidRPr="00087299" w:rsidRDefault="0083549F" w:rsidP="000872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 24. Почвы, которые наиболее характерны для таежной зоны Европейской России:</w:t>
      </w:r>
    </w:p>
    <w:p w:rsidR="0083549F" w:rsidRPr="00087299" w:rsidRDefault="0083549F" w:rsidP="00087299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А.торфяно-болотные</w:t>
      </w:r>
      <w:r w:rsidRPr="00087299">
        <w:rPr>
          <w:rFonts w:ascii="Times New Roman" w:hAnsi="Times New Roman" w:cs="Times New Roman"/>
          <w:sz w:val="24"/>
          <w:szCs w:val="24"/>
        </w:rPr>
        <w:tab/>
        <w:t>В.черноземы</w:t>
      </w:r>
    </w:p>
    <w:p w:rsidR="0083549F" w:rsidRPr="00087299" w:rsidRDefault="0083549F" w:rsidP="00087299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Б.серые лесные</w:t>
      </w:r>
      <w:r w:rsidRPr="00087299">
        <w:rPr>
          <w:rFonts w:ascii="Times New Roman" w:hAnsi="Times New Roman" w:cs="Times New Roman"/>
          <w:sz w:val="24"/>
          <w:szCs w:val="24"/>
        </w:rPr>
        <w:tab/>
        <w:t>Г.подзолистые</w:t>
      </w:r>
    </w:p>
    <w:p w:rsidR="0083549F" w:rsidRPr="00087299" w:rsidRDefault="0083549F" w:rsidP="00087299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25. </w:t>
      </w:r>
      <w:r w:rsidR="00087299" w:rsidRPr="00087299">
        <w:rPr>
          <w:rFonts w:ascii="Times New Roman" w:hAnsi="Times New Roman" w:cs="Times New Roman"/>
          <w:sz w:val="24"/>
          <w:szCs w:val="24"/>
        </w:rPr>
        <w:t>Города,</w:t>
      </w:r>
      <w:r w:rsidRPr="00087299">
        <w:rPr>
          <w:rFonts w:ascii="Times New Roman" w:hAnsi="Times New Roman" w:cs="Times New Roman"/>
          <w:sz w:val="24"/>
          <w:szCs w:val="24"/>
        </w:rPr>
        <w:t xml:space="preserve"> расположенные в одном климатическом поясе:</w:t>
      </w:r>
    </w:p>
    <w:p w:rsidR="0083549F" w:rsidRPr="00087299" w:rsidRDefault="0083549F" w:rsidP="00087299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А.Сыктывкар,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Санкт-Петербург,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Симфероп</w:t>
      </w:r>
      <w:r w:rsidR="00087299" w:rsidRPr="00087299">
        <w:rPr>
          <w:rFonts w:ascii="Times New Roman" w:hAnsi="Times New Roman" w:cs="Times New Roman"/>
          <w:sz w:val="24"/>
          <w:szCs w:val="24"/>
        </w:rPr>
        <w:t>о</w:t>
      </w:r>
      <w:r w:rsidRPr="00087299">
        <w:rPr>
          <w:rFonts w:ascii="Times New Roman" w:hAnsi="Times New Roman" w:cs="Times New Roman"/>
          <w:sz w:val="24"/>
          <w:szCs w:val="24"/>
        </w:rPr>
        <w:t>ль</w:t>
      </w:r>
    </w:p>
    <w:p w:rsidR="0083549F" w:rsidRPr="00087299" w:rsidRDefault="0083549F" w:rsidP="00087299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</w:t>
      </w:r>
      <w:r w:rsidR="00960CE8" w:rsidRPr="00960CE8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Новосибирск,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Нарьян-Мар,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Санкт-Петербург</w:t>
      </w:r>
    </w:p>
    <w:p w:rsidR="0083549F" w:rsidRPr="00087299" w:rsidRDefault="0083549F" w:rsidP="00087299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В.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Керчь,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Сочи,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Астрахань</w:t>
      </w:r>
    </w:p>
    <w:p w:rsidR="0083549F" w:rsidRPr="00087299" w:rsidRDefault="0083549F" w:rsidP="00087299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Г.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Москва,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Архангельск,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Анадырь</w:t>
      </w:r>
    </w:p>
    <w:p w:rsidR="0083549F" w:rsidRPr="00087299" w:rsidRDefault="0083549F" w:rsidP="00087299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26. Заповедники России, находящиеся в природной зоне пустынь и полупустынь:</w:t>
      </w:r>
    </w:p>
    <w:p w:rsidR="0083549F" w:rsidRPr="00087299" w:rsidRDefault="0083549F" w:rsidP="00087299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299">
        <w:rPr>
          <w:rFonts w:ascii="Times New Roman" w:hAnsi="Times New Roman" w:cs="Times New Roman"/>
          <w:sz w:val="24"/>
          <w:szCs w:val="24"/>
        </w:rPr>
        <w:t>Хоперский</w:t>
      </w:r>
      <w:proofErr w:type="spellEnd"/>
      <w:r w:rsidRPr="00087299">
        <w:rPr>
          <w:rFonts w:ascii="Times New Roman" w:hAnsi="Times New Roman" w:cs="Times New Roman"/>
          <w:sz w:val="24"/>
          <w:szCs w:val="24"/>
        </w:rPr>
        <w:t>,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Мордовский</w:t>
      </w:r>
      <w:r w:rsidRPr="00087299">
        <w:rPr>
          <w:rFonts w:ascii="Times New Roman" w:hAnsi="Times New Roman" w:cs="Times New Roman"/>
          <w:sz w:val="24"/>
          <w:szCs w:val="24"/>
        </w:rPr>
        <w:tab/>
      </w:r>
      <w:r w:rsidR="00087299" w:rsidRPr="00087299">
        <w:rPr>
          <w:rFonts w:ascii="Times New Roman" w:hAnsi="Times New Roman" w:cs="Times New Roman"/>
          <w:sz w:val="24"/>
          <w:szCs w:val="24"/>
        </w:rPr>
        <w:tab/>
      </w:r>
      <w:r w:rsidRPr="00087299">
        <w:rPr>
          <w:rFonts w:ascii="Times New Roman" w:hAnsi="Times New Roman" w:cs="Times New Roman"/>
          <w:sz w:val="24"/>
          <w:szCs w:val="24"/>
        </w:rPr>
        <w:t>В.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Кандалакшский,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Тунгусский</w:t>
      </w:r>
    </w:p>
    <w:p w:rsidR="0083549F" w:rsidRPr="00087299" w:rsidRDefault="0083549F" w:rsidP="00087299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7299">
        <w:rPr>
          <w:rFonts w:ascii="Times New Roman" w:hAnsi="Times New Roman" w:cs="Times New Roman"/>
          <w:sz w:val="24"/>
          <w:szCs w:val="24"/>
        </w:rPr>
        <w:t>Астраханский</w:t>
      </w:r>
      <w:proofErr w:type="gramEnd"/>
      <w:r w:rsidRPr="00087299">
        <w:rPr>
          <w:rFonts w:ascii="Times New Roman" w:hAnsi="Times New Roman" w:cs="Times New Roman"/>
          <w:sz w:val="24"/>
          <w:szCs w:val="24"/>
        </w:rPr>
        <w:t>,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Черные Земли</w:t>
      </w:r>
      <w:r w:rsidRPr="00087299">
        <w:rPr>
          <w:rFonts w:ascii="Times New Roman" w:hAnsi="Times New Roman" w:cs="Times New Roman"/>
          <w:sz w:val="24"/>
          <w:szCs w:val="24"/>
        </w:rPr>
        <w:tab/>
      </w:r>
      <w:r w:rsidR="00087299" w:rsidRPr="00087299">
        <w:rPr>
          <w:rFonts w:ascii="Times New Roman" w:hAnsi="Times New Roman" w:cs="Times New Roman"/>
          <w:sz w:val="24"/>
          <w:szCs w:val="24"/>
        </w:rPr>
        <w:tab/>
      </w:r>
      <w:r w:rsidR="00087299" w:rsidRPr="00087299">
        <w:rPr>
          <w:rFonts w:ascii="Times New Roman" w:hAnsi="Times New Roman" w:cs="Times New Roman"/>
          <w:sz w:val="24"/>
          <w:szCs w:val="24"/>
        </w:rPr>
        <w:tab/>
      </w:r>
      <w:r w:rsidR="00087299" w:rsidRPr="00087299">
        <w:rPr>
          <w:rFonts w:ascii="Times New Roman" w:hAnsi="Times New Roman" w:cs="Times New Roman"/>
          <w:sz w:val="24"/>
          <w:szCs w:val="24"/>
        </w:rPr>
        <w:tab/>
      </w:r>
      <w:r w:rsidRPr="00087299">
        <w:rPr>
          <w:rFonts w:ascii="Times New Roman" w:hAnsi="Times New Roman" w:cs="Times New Roman"/>
          <w:sz w:val="24"/>
          <w:szCs w:val="24"/>
        </w:rPr>
        <w:t>Г.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299">
        <w:rPr>
          <w:rFonts w:ascii="Times New Roman" w:hAnsi="Times New Roman" w:cs="Times New Roman"/>
          <w:sz w:val="24"/>
          <w:szCs w:val="24"/>
        </w:rPr>
        <w:t>Оренбурский</w:t>
      </w:r>
      <w:proofErr w:type="spellEnd"/>
      <w:r w:rsidRPr="00087299">
        <w:rPr>
          <w:rFonts w:ascii="Times New Roman" w:hAnsi="Times New Roman" w:cs="Times New Roman"/>
          <w:sz w:val="24"/>
          <w:szCs w:val="24"/>
        </w:rPr>
        <w:t>,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299">
        <w:rPr>
          <w:rFonts w:ascii="Times New Roman" w:hAnsi="Times New Roman" w:cs="Times New Roman"/>
          <w:sz w:val="24"/>
          <w:szCs w:val="24"/>
        </w:rPr>
        <w:t>Зейский</w:t>
      </w:r>
      <w:proofErr w:type="spellEnd"/>
    </w:p>
    <w:p w:rsidR="00087299" w:rsidRPr="00087299" w:rsidRDefault="00087299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br w:type="page"/>
      </w:r>
    </w:p>
    <w:p w:rsidR="0083549F" w:rsidRPr="00087299" w:rsidRDefault="0083549F" w:rsidP="00087299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27. </w:t>
      </w:r>
      <w:r w:rsidR="00087299" w:rsidRPr="00087299">
        <w:rPr>
          <w:rFonts w:ascii="Times New Roman" w:hAnsi="Times New Roman" w:cs="Times New Roman"/>
          <w:sz w:val="24"/>
          <w:szCs w:val="24"/>
        </w:rPr>
        <w:t>Коэффициент</w:t>
      </w:r>
      <w:r w:rsidRPr="00087299">
        <w:rPr>
          <w:rFonts w:ascii="Times New Roman" w:hAnsi="Times New Roman" w:cs="Times New Roman"/>
          <w:sz w:val="24"/>
          <w:szCs w:val="24"/>
        </w:rPr>
        <w:t xml:space="preserve"> увлажнения  больше 1 характерен для города:</w:t>
      </w:r>
    </w:p>
    <w:p w:rsidR="0083549F" w:rsidRPr="00087299" w:rsidRDefault="0083549F" w:rsidP="00087299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Москва</w:t>
      </w:r>
      <w:r w:rsidRPr="00087299">
        <w:rPr>
          <w:rFonts w:ascii="Times New Roman" w:hAnsi="Times New Roman" w:cs="Times New Roman"/>
          <w:sz w:val="24"/>
          <w:szCs w:val="24"/>
        </w:rPr>
        <w:tab/>
      </w:r>
      <w:r w:rsidR="00087299" w:rsidRPr="00087299">
        <w:rPr>
          <w:rFonts w:ascii="Times New Roman" w:hAnsi="Times New Roman" w:cs="Times New Roman"/>
          <w:sz w:val="24"/>
          <w:szCs w:val="24"/>
        </w:rPr>
        <w:tab/>
      </w:r>
      <w:r w:rsidRPr="00087299">
        <w:rPr>
          <w:rFonts w:ascii="Times New Roman" w:hAnsi="Times New Roman" w:cs="Times New Roman"/>
          <w:sz w:val="24"/>
          <w:szCs w:val="24"/>
        </w:rPr>
        <w:t>В.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Астрахань</w:t>
      </w:r>
    </w:p>
    <w:p w:rsidR="0083549F" w:rsidRPr="00087299" w:rsidRDefault="0083549F" w:rsidP="00087299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Волгоград</w:t>
      </w:r>
      <w:r w:rsidRPr="00087299">
        <w:rPr>
          <w:rFonts w:ascii="Times New Roman" w:hAnsi="Times New Roman" w:cs="Times New Roman"/>
          <w:sz w:val="24"/>
          <w:szCs w:val="24"/>
        </w:rPr>
        <w:tab/>
      </w:r>
      <w:r w:rsidR="00087299" w:rsidRPr="00087299">
        <w:rPr>
          <w:rFonts w:ascii="Times New Roman" w:hAnsi="Times New Roman" w:cs="Times New Roman"/>
          <w:sz w:val="24"/>
          <w:szCs w:val="24"/>
        </w:rPr>
        <w:tab/>
      </w:r>
      <w:r w:rsidRPr="00087299">
        <w:rPr>
          <w:rFonts w:ascii="Times New Roman" w:hAnsi="Times New Roman" w:cs="Times New Roman"/>
          <w:sz w:val="24"/>
          <w:szCs w:val="24"/>
        </w:rPr>
        <w:t>Г.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Сыктывкар</w:t>
      </w:r>
    </w:p>
    <w:p w:rsidR="0083549F" w:rsidRPr="00087299" w:rsidRDefault="0083549F" w:rsidP="00087299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28.Складчатость</w:t>
      </w:r>
      <w:proofErr w:type="gramStart"/>
      <w:r w:rsidRPr="0008729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87299">
        <w:rPr>
          <w:rFonts w:ascii="Times New Roman" w:hAnsi="Times New Roman" w:cs="Times New Roman"/>
          <w:sz w:val="24"/>
          <w:szCs w:val="24"/>
        </w:rPr>
        <w:t xml:space="preserve"> предопределившая Сихотэ-Алинь:</w:t>
      </w:r>
    </w:p>
    <w:p w:rsidR="0083549F" w:rsidRPr="00087299" w:rsidRDefault="0083549F" w:rsidP="00087299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7299" w:rsidRPr="00087299">
        <w:rPr>
          <w:rFonts w:ascii="Times New Roman" w:hAnsi="Times New Roman" w:cs="Times New Roman"/>
          <w:sz w:val="24"/>
          <w:szCs w:val="24"/>
        </w:rPr>
        <w:t>Добайкальская</w:t>
      </w:r>
      <w:proofErr w:type="spellEnd"/>
      <w:r w:rsidR="00087299" w:rsidRPr="00087299">
        <w:rPr>
          <w:rFonts w:ascii="Times New Roman" w:hAnsi="Times New Roman" w:cs="Times New Roman"/>
          <w:sz w:val="24"/>
          <w:szCs w:val="24"/>
        </w:rPr>
        <w:tab/>
      </w:r>
      <w:r w:rsidR="00087299" w:rsidRPr="00087299">
        <w:rPr>
          <w:rFonts w:ascii="Times New Roman" w:hAnsi="Times New Roman" w:cs="Times New Roman"/>
          <w:sz w:val="24"/>
          <w:szCs w:val="24"/>
        </w:rPr>
        <w:tab/>
        <w:t>В. М</w:t>
      </w:r>
      <w:r w:rsidRPr="00087299">
        <w:rPr>
          <w:rFonts w:ascii="Times New Roman" w:hAnsi="Times New Roman" w:cs="Times New Roman"/>
          <w:sz w:val="24"/>
          <w:szCs w:val="24"/>
        </w:rPr>
        <w:t>езозойская</w:t>
      </w:r>
    </w:p>
    <w:p w:rsidR="0083549F" w:rsidRPr="00087299" w:rsidRDefault="0083549F" w:rsidP="00087299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87299" w:rsidRPr="00087299">
        <w:rPr>
          <w:rFonts w:ascii="Times New Roman" w:hAnsi="Times New Roman" w:cs="Times New Roman"/>
          <w:sz w:val="24"/>
          <w:szCs w:val="24"/>
        </w:rPr>
        <w:t>Герцинская</w:t>
      </w:r>
      <w:proofErr w:type="spellEnd"/>
      <w:r w:rsidR="00087299" w:rsidRPr="00087299">
        <w:rPr>
          <w:rFonts w:ascii="Times New Roman" w:hAnsi="Times New Roman" w:cs="Times New Roman"/>
          <w:sz w:val="24"/>
          <w:szCs w:val="24"/>
        </w:rPr>
        <w:tab/>
      </w:r>
      <w:r w:rsidR="00087299" w:rsidRPr="00087299">
        <w:rPr>
          <w:rFonts w:ascii="Times New Roman" w:hAnsi="Times New Roman" w:cs="Times New Roman"/>
          <w:sz w:val="24"/>
          <w:szCs w:val="24"/>
        </w:rPr>
        <w:tab/>
        <w:t>Г. А</w:t>
      </w:r>
      <w:r w:rsidRPr="00087299">
        <w:rPr>
          <w:rFonts w:ascii="Times New Roman" w:hAnsi="Times New Roman" w:cs="Times New Roman"/>
          <w:sz w:val="24"/>
          <w:szCs w:val="24"/>
        </w:rPr>
        <w:t>льпийская</w:t>
      </w:r>
    </w:p>
    <w:p w:rsidR="0083549F" w:rsidRPr="00087299" w:rsidRDefault="00087299" w:rsidP="00087299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29</w:t>
      </w:r>
      <w:r w:rsidR="0083549F" w:rsidRPr="00087299">
        <w:rPr>
          <w:rFonts w:ascii="Times New Roman" w:hAnsi="Times New Roman" w:cs="Times New Roman"/>
          <w:sz w:val="24"/>
          <w:szCs w:val="24"/>
        </w:rPr>
        <w:t>.</w:t>
      </w:r>
      <w:r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="0083549F" w:rsidRPr="00087299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087299">
        <w:rPr>
          <w:rFonts w:ascii="Times New Roman" w:hAnsi="Times New Roman" w:cs="Times New Roman"/>
          <w:sz w:val="24"/>
          <w:szCs w:val="24"/>
        </w:rPr>
        <w:t>Западно-Сибирской</w:t>
      </w:r>
      <w:proofErr w:type="spellEnd"/>
      <w:r w:rsidR="0083549F" w:rsidRPr="00087299">
        <w:rPr>
          <w:rFonts w:ascii="Times New Roman" w:hAnsi="Times New Roman" w:cs="Times New Roman"/>
          <w:sz w:val="24"/>
          <w:szCs w:val="24"/>
        </w:rPr>
        <w:t xml:space="preserve"> равнине преобладает климат:</w:t>
      </w:r>
    </w:p>
    <w:p w:rsidR="0083549F" w:rsidRPr="00087299" w:rsidRDefault="0083549F" w:rsidP="00087299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муссонный</w:t>
      </w:r>
      <w:r w:rsidRPr="00087299">
        <w:rPr>
          <w:rFonts w:ascii="Times New Roman" w:hAnsi="Times New Roman" w:cs="Times New Roman"/>
          <w:sz w:val="24"/>
          <w:szCs w:val="24"/>
        </w:rPr>
        <w:tab/>
      </w:r>
      <w:r w:rsidR="00087299" w:rsidRPr="00087299">
        <w:rPr>
          <w:rFonts w:ascii="Times New Roman" w:hAnsi="Times New Roman" w:cs="Times New Roman"/>
          <w:sz w:val="24"/>
          <w:szCs w:val="24"/>
        </w:rPr>
        <w:tab/>
      </w:r>
      <w:r w:rsidRPr="00087299">
        <w:rPr>
          <w:rFonts w:ascii="Times New Roman" w:hAnsi="Times New Roman" w:cs="Times New Roman"/>
          <w:sz w:val="24"/>
          <w:szCs w:val="24"/>
        </w:rPr>
        <w:t>В.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умеренно-континентальный</w:t>
      </w:r>
    </w:p>
    <w:p w:rsidR="0083549F" w:rsidRPr="00087299" w:rsidRDefault="0083549F" w:rsidP="00087299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континентальный</w:t>
      </w:r>
      <w:r w:rsidRPr="00087299">
        <w:rPr>
          <w:rFonts w:ascii="Times New Roman" w:hAnsi="Times New Roman" w:cs="Times New Roman"/>
          <w:sz w:val="24"/>
          <w:szCs w:val="24"/>
        </w:rPr>
        <w:tab/>
      </w:r>
      <w:r w:rsidR="00087299" w:rsidRPr="00087299">
        <w:rPr>
          <w:rFonts w:ascii="Times New Roman" w:hAnsi="Times New Roman" w:cs="Times New Roman"/>
          <w:sz w:val="24"/>
          <w:szCs w:val="24"/>
        </w:rPr>
        <w:tab/>
      </w:r>
      <w:r w:rsidRPr="00087299">
        <w:rPr>
          <w:rFonts w:ascii="Times New Roman" w:hAnsi="Times New Roman" w:cs="Times New Roman"/>
          <w:sz w:val="24"/>
          <w:szCs w:val="24"/>
        </w:rPr>
        <w:t>Г.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резко континентальный</w:t>
      </w:r>
    </w:p>
    <w:p w:rsidR="0083549F" w:rsidRPr="00087299" w:rsidRDefault="0083549F" w:rsidP="00087299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30.Заросли низкорослых,</w:t>
      </w:r>
      <w:r w:rsidR="00BB3208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иногда стелющихся кустарников в тундровой зоне:</w:t>
      </w:r>
    </w:p>
    <w:p w:rsidR="0083549F" w:rsidRPr="00087299" w:rsidRDefault="0083549F" w:rsidP="00087299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r w:rsidRPr="00087299">
        <w:rPr>
          <w:rFonts w:ascii="Times New Roman" w:hAnsi="Times New Roman" w:cs="Times New Roman"/>
          <w:sz w:val="24"/>
          <w:szCs w:val="24"/>
        </w:rPr>
        <w:t>ерники</w:t>
      </w:r>
      <w:r w:rsidRPr="00087299">
        <w:rPr>
          <w:rFonts w:ascii="Times New Roman" w:hAnsi="Times New Roman" w:cs="Times New Roman"/>
          <w:sz w:val="24"/>
          <w:szCs w:val="24"/>
        </w:rPr>
        <w:tab/>
      </w:r>
      <w:r w:rsidR="00087299" w:rsidRPr="00087299">
        <w:rPr>
          <w:rFonts w:ascii="Times New Roman" w:hAnsi="Times New Roman" w:cs="Times New Roman"/>
          <w:sz w:val="24"/>
          <w:szCs w:val="24"/>
        </w:rPr>
        <w:tab/>
      </w:r>
      <w:r w:rsidRPr="00087299">
        <w:rPr>
          <w:rFonts w:ascii="Times New Roman" w:hAnsi="Times New Roman" w:cs="Times New Roman"/>
          <w:sz w:val="24"/>
          <w:szCs w:val="24"/>
        </w:rPr>
        <w:t>В.редины</w:t>
      </w:r>
    </w:p>
    <w:p w:rsidR="0083549F" w:rsidRPr="00087299" w:rsidRDefault="0083549F" w:rsidP="00087299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Б.</w:t>
      </w:r>
      <w:r w:rsidR="00087299" w:rsidRPr="000872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299">
        <w:rPr>
          <w:rFonts w:ascii="Times New Roman" w:hAnsi="Times New Roman" w:cs="Times New Roman"/>
          <w:sz w:val="24"/>
          <w:szCs w:val="24"/>
        </w:rPr>
        <w:t>байраки</w:t>
      </w:r>
      <w:proofErr w:type="spellEnd"/>
      <w:r w:rsidRPr="00087299">
        <w:rPr>
          <w:rFonts w:ascii="Times New Roman" w:hAnsi="Times New Roman" w:cs="Times New Roman"/>
          <w:sz w:val="24"/>
          <w:szCs w:val="24"/>
        </w:rPr>
        <w:tab/>
      </w:r>
      <w:r w:rsidR="00087299" w:rsidRPr="00087299">
        <w:rPr>
          <w:rFonts w:ascii="Times New Roman" w:hAnsi="Times New Roman" w:cs="Times New Roman"/>
          <w:sz w:val="24"/>
          <w:szCs w:val="24"/>
        </w:rPr>
        <w:tab/>
      </w:r>
      <w:r w:rsidRPr="00087299">
        <w:rPr>
          <w:rFonts w:ascii="Times New Roman" w:hAnsi="Times New Roman" w:cs="Times New Roman"/>
          <w:sz w:val="24"/>
          <w:szCs w:val="24"/>
        </w:rPr>
        <w:t>Г.гольцы</w:t>
      </w:r>
    </w:p>
    <w:p w:rsidR="0083549F" w:rsidRPr="00087299" w:rsidRDefault="0083549F" w:rsidP="0008729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B7625" w:rsidRPr="00087299" w:rsidRDefault="007B7625" w:rsidP="007B76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299">
        <w:rPr>
          <w:rFonts w:ascii="Times New Roman" w:hAnsi="Times New Roman" w:cs="Times New Roman"/>
          <w:b/>
          <w:sz w:val="28"/>
          <w:szCs w:val="28"/>
        </w:rPr>
        <w:t>Задача 1</w:t>
      </w:r>
    </w:p>
    <w:p w:rsidR="007B7625" w:rsidRPr="00087299" w:rsidRDefault="007B7625" w:rsidP="007B7625">
      <w:pPr>
        <w:jc w:val="both"/>
        <w:rPr>
          <w:rFonts w:ascii="Times New Roman" w:hAnsi="Times New Roman" w:cs="Times New Roman"/>
          <w:sz w:val="28"/>
          <w:szCs w:val="28"/>
        </w:rPr>
      </w:pPr>
      <w:r w:rsidRPr="00087299">
        <w:rPr>
          <w:rFonts w:ascii="Times New Roman" w:hAnsi="Times New Roman" w:cs="Times New Roman"/>
          <w:sz w:val="28"/>
          <w:szCs w:val="28"/>
        </w:rPr>
        <w:t xml:space="preserve">По фотографии и краткой информации определите ученого и ответьте на вопросы на бланке ответов. </w:t>
      </w:r>
    </w:p>
    <w:tbl>
      <w:tblPr>
        <w:tblStyle w:val="a3"/>
        <w:tblW w:w="0" w:type="auto"/>
        <w:tblLayout w:type="fixed"/>
        <w:tblLook w:val="04A0"/>
      </w:tblPr>
      <w:tblGrid>
        <w:gridCol w:w="2202"/>
        <w:gridCol w:w="3038"/>
        <w:gridCol w:w="4105"/>
      </w:tblGrid>
      <w:tr w:rsidR="007B7625" w:rsidRPr="00087299" w:rsidTr="005931AA">
        <w:tc>
          <w:tcPr>
            <w:tcW w:w="2202" w:type="dxa"/>
          </w:tcPr>
          <w:p w:rsidR="007B7625" w:rsidRPr="00087299" w:rsidRDefault="007B7625" w:rsidP="00087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Фотография, годы жизни ученого</w:t>
            </w:r>
          </w:p>
        </w:tc>
        <w:tc>
          <w:tcPr>
            <w:tcW w:w="3038" w:type="dxa"/>
          </w:tcPr>
          <w:p w:rsidR="007B7625" w:rsidRPr="00087299" w:rsidRDefault="007B7625" w:rsidP="00087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625" w:rsidRPr="00087299" w:rsidRDefault="007B7625" w:rsidP="00087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Краткая информация</w:t>
            </w:r>
          </w:p>
        </w:tc>
        <w:tc>
          <w:tcPr>
            <w:tcW w:w="4105" w:type="dxa"/>
          </w:tcPr>
          <w:p w:rsidR="007B7625" w:rsidRPr="00087299" w:rsidRDefault="007B7625" w:rsidP="000872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625" w:rsidRPr="00087299" w:rsidRDefault="007B7625" w:rsidP="00087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7B7625" w:rsidRPr="00087299" w:rsidTr="005931AA">
        <w:tc>
          <w:tcPr>
            <w:tcW w:w="2202" w:type="dxa"/>
          </w:tcPr>
          <w:p w:rsidR="007B7625" w:rsidRPr="00087299" w:rsidRDefault="007B7625" w:rsidP="00087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25889" cy="1600200"/>
                  <wp:effectExtent l="0" t="0" r="0" b="0"/>
                  <wp:docPr id="4" name="Рисунок 1" descr="Картинки по запросу шокальский юлий михайло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артинки по запросу шокальский юлий михайло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889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7625" w:rsidRPr="00087299" w:rsidRDefault="007B7625" w:rsidP="00087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(1856-1940гг.)</w:t>
            </w:r>
          </w:p>
        </w:tc>
        <w:tc>
          <w:tcPr>
            <w:tcW w:w="3038" w:type="dxa"/>
          </w:tcPr>
          <w:p w:rsidR="007B7625" w:rsidRPr="00087299" w:rsidRDefault="007B7625" w:rsidP="000872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Русский географ, океанолог, который</w:t>
            </w:r>
          </w:p>
          <w:p w:rsidR="007B7625" w:rsidRPr="00087299" w:rsidRDefault="007B7625" w:rsidP="00087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впервые ввел термин «Мировой океан».</w:t>
            </w:r>
          </w:p>
        </w:tc>
        <w:tc>
          <w:tcPr>
            <w:tcW w:w="4105" w:type="dxa"/>
          </w:tcPr>
          <w:p w:rsidR="007B7625" w:rsidRPr="00087299" w:rsidRDefault="007B7625" w:rsidP="00087299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1.Назовите фамилию ученого.</w:t>
            </w:r>
          </w:p>
          <w:p w:rsidR="007B7625" w:rsidRPr="00087299" w:rsidRDefault="007B7625" w:rsidP="00087299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625" w:rsidRPr="00087299" w:rsidRDefault="007B7625" w:rsidP="00087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2.Перечислите основные части Мирового океана.</w:t>
            </w:r>
          </w:p>
          <w:p w:rsidR="007B7625" w:rsidRPr="00087299" w:rsidRDefault="007B7625" w:rsidP="00087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</w:t>
            </w:r>
          </w:p>
          <w:p w:rsidR="007B7625" w:rsidRPr="00087299" w:rsidRDefault="007B7625" w:rsidP="00087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3.Какую долю</w:t>
            </w:r>
            <w:proofErr w:type="gramStart"/>
            <w:r w:rsidRPr="00087299">
              <w:rPr>
                <w:rFonts w:ascii="Times New Roman" w:hAnsi="Times New Roman" w:cs="Times New Roman"/>
                <w:sz w:val="24"/>
                <w:szCs w:val="24"/>
              </w:rPr>
              <w:t xml:space="preserve"> (%) </w:t>
            </w:r>
            <w:proofErr w:type="gramEnd"/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поверхности Земли занимает Мировой океан?______________________</w:t>
            </w:r>
          </w:p>
        </w:tc>
      </w:tr>
      <w:tr w:rsidR="007B7625" w:rsidRPr="00087299" w:rsidTr="005931AA">
        <w:tc>
          <w:tcPr>
            <w:tcW w:w="2202" w:type="dxa"/>
          </w:tcPr>
          <w:p w:rsidR="007B7625" w:rsidRPr="00087299" w:rsidRDefault="007B7625" w:rsidP="00087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57300" cy="1677891"/>
                  <wp:effectExtent l="0" t="0" r="0" b="0"/>
                  <wp:docPr id="5" name="Рисунок 2" descr="Картинки по запросу воейков александр ивано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воейков александр ивано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876" cy="1688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7625" w:rsidRPr="00087299" w:rsidRDefault="007B7625" w:rsidP="00087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(1842-1916гг.)</w:t>
            </w:r>
          </w:p>
        </w:tc>
        <w:tc>
          <w:tcPr>
            <w:tcW w:w="3038" w:type="dxa"/>
          </w:tcPr>
          <w:p w:rsidR="007B7625" w:rsidRPr="00087299" w:rsidRDefault="007B7625" w:rsidP="000872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Русский географ, климатолог. Главный его труд «Климаты земного шара, в особенности России</w:t>
            </w:r>
            <w:proofErr w:type="gramStart"/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.» (</w:t>
            </w:r>
            <w:proofErr w:type="gramEnd"/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1889г.) Обнаружил существование зимой в Евразии полосы высокого атмосферного давления.</w:t>
            </w:r>
          </w:p>
        </w:tc>
        <w:tc>
          <w:tcPr>
            <w:tcW w:w="4105" w:type="dxa"/>
          </w:tcPr>
          <w:p w:rsidR="007B7625" w:rsidRPr="00087299" w:rsidRDefault="007B7625" w:rsidP="00087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1.Назовите фамилию ученого.</w:t>
            </w:r>
          </w:p>
          <w:p w:rsidR="007B7625" w:rsidRPr="00087299" w:rsidRDefault="007B7625" w:rsidP="00087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bookmarkStart w:id="0" w:name="_GoBack"/>
            <w:bookmarkEnd w:id="0"/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7B7625" w:rsidRPr="00087299" w:rsidRDefault="007B7625" w:rsidP="00087299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2.Как названа полоса высокого атмосферного давления, которая выявлена ученым в зимнее время на территории Евразии?</w:t>
            </w:r>
          </w:p>
          <w:p w:rsidR="007B7625" w:rsidRPr="00087299" w:rsidRDefault="007B7625" w:rsidP="00087299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625" w:rsidRPr="00087299" w:rsidRDefault="007B7625" w:rsidP="00087299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11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3.Какому типичному явлению, для России ученый уделил большое внимание?</w:t>
            </w:r>
          </w:p>
          <w:p w:rsidR="007B7625" w:rsidRPr="00087299" w:rsidRDefault="007B7625" w:rsidP="00087299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11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625" w:rsidRPr="00087299" w:rsidRDefault="007B7625" w:rsidP="00087299">
            <w:pPr>
              <w:tabs>
                <w:tab w:val="left" w:pos="11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625" w:rsidRPr="00087299" w:rsidTr="005931AA">
        <w:tc>
          <w:tcPr>
            <w:tcW w:w="2202" w:type="dxa"/>
          </w:tcPr>
          <w:p w:rsidR="007B7625" w:rsidRPr="00087299" w:rsidRDefault="007B7625" w:rsidP="00087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73736" cy="1524000"/>
                  <wp:effectExtent l="0" t="0" r="3175" b="0"/>
                  <wp:docPr id="7" name="Рисунок 3" descr="Картинки по запросу семенов тян шанский пет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артинки по запросу семенов тян шанский пет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818" cy="1551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7625" w:rsidRPr="00087299" w:rsidRDefault="007B7625" w:rsidP="00087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(1827-1914г.)</w:t>
            </w:r>
          </w:p>
        </w:tc>
        <w:tc>
          <w:tcPr>
            <w:tcW w:w="3038" w:type="dxa"/>
          </w:tcPr>
          <w:p w:rsidR="007B7625" w:rsidRPr="00087299" w:rsidRDefault="007B7625" w:rsidP="000872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Этого ученого считают «Дедушкой» российской географии и основателем географической школы.</w:t>
            </w:r>
          </w:p>
        </w:tc>
        <w:tc>
          <w:tcPr>
            <w:tcW w:w="4105" w:type="dxa"/>
          </w:tcPr>
          <w:p w:rsidR="007B7625" w:rsidRPr="00087299" w:rsidRDefault="007B7625" w:rsidP="00087299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1.Назовите фамилию ученого.</w:t>
            </w:r>
          </w:p>
          <w:p w:rsidR="007B7625" w:rsidRPr="00087299" w:rsidRDefault="007B7625" w:rsidP="000872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625" w:rsidRPr="00087299" w:rsidRDefault="007B7625" w:rsidP="00087299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2.Более 40 лет он возглавлял работу известного общества. Укажите какого.</w:t>
            </w:r>
          </w:p>
          <w:p w:rsidR="007B7625" w:rsidRPr="00087299" w:rsidRDefault="007B7625" w:rsidP="00087299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625" w:rsidRPr="00087299" w:rsidRDefault="007B7625" w:rsidP="000872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3.Имя этого ученого связано с пионерными исследованиями природы одной из горных систем, за что он и получил почетную приставку к своей фамилии. Укажите название горной системы.</w:t>
            </w:r>
          </w:p>
          <w:p w:rsidR="007B7625" w:rsidRPr="00087299" w:rsidRDefault="007B7625" w:rsidP="000872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</w:tr>
      <w:tr w:rsidR="007B7625" w:rsidRPr="00087299" w:rsidTr="005931AA">
        <w:tc>
          <w:tcPr>
            <w:tcW w:w="2202" w:type="dxa"/>
          </w:tcPr>
          <w:p w:rsidR="007B7625" w:rsidRPr="00087299" w:rsidRDefault="007B7625" w:rsidP="000872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87780" cy="1803719"/>
                  <wp:effectExtent l="0" t="0" r="7620" b="6350"/>
                  <wp:docPr id="9" name="Рисунок 6" descr="Картинки по запросу докучаев василий василье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Картинки по запросу докучаев василий василье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086" cy="181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7625" w:rsidRPr="00087299" w:rsidRDefault="007B7625" w:rsidP="00087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(1846-1903г.)</w:t>
            </w:r>
          </w:p>
        </w:tc>
        <w:tc>
          <w:tcPr>
            <w:tcW w:w="3038" w:type="dxa"/>
          </w:tcPr>
          <w:p w:rsidR="007B7625" w:rsidRPr="00087299" w:rsidRDefault="007B7625" w:rsidP="000872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 xml:space="preserve">Великий русский ученый, основатель науки о почве и природных зонах. </w:t>
            </w:r>
          </w:p>
        </w:tc>
        <w:tc>
          <w:tcPr>
            <w:tcW w:w="4105" w:type="dxa"/>
          </w:tcPr>
          <w:p w:rsidR="007B7625" w:rsidRPr="00087299" w:rsidRDefault="007B7625" w:rsidP="00087299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1.Назовите фамилию ученого.</w:t>
            </w:r>
          </w:p>
          <w:p w:rsidR="007B7625" w:rsidRPr="00087299" w:rsidRDefault="007B7625" w:rsidP="000872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625" w:rsidRPr="00087299" w:rsidRDefault="007B7625" w:rsidP="00087299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2.Какой тип почв и почему ученый назвал «царем почв»?</w:t>
            </w:r>
          </w:p>
          <w:p w:rsidR="007B7625" w:rsidRPr="00087299" w:rsidRDefault="007B7625" w:rsidP="00087299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625" w:rsidRPr="00087299" w:rsidRDefault="007B7625" w:rsidP="00087299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625" w:rsidRPr="00087299" w:rsidRDefault="007B7625" w:rsidP="00087299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3.Какие рекомендации вы бы предложили для повышения плодородия подзолистых почв, характерных для большей части территории Республики Коми?</w:t>
            </w:r>
          </w:p>
          <w:p w:rsidR="007B7625" w:rsidRPr="00087299" w:rsidRDefault="007B7625" w:rsidP="00087299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625" w:rsidRPr="00087299" w:rsidRDefault="007B7625" w:rsidP="00087299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625" w:rsidRPr="00087299" w:rsidRDefault="007B7625" w:rsidP="00087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625" w:rsidRPr="00087299" w:rsidTr="005931AA">
        <w:tc>
          <w:tcPr>
            <w:tcW w:w="2202" w:type="dxa"/>
          </w:tcPr>
          <w:p w:rsidR="007B7625" w:rsidRPr="00087299" w:rsidRDefault="007B7625" w:rsidP="000872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80160" cy="1613001"/>
                  <wp:effectExtent l="0" t="0" r="0" b="6350"/>
                  <wp:docPr id="10" name="Рисунок 8" descr="Картинки по запросу алисов б 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Картинки по запросу алисов б 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529" cy="1624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7625" w:rsidRPr="00087299" w:rsidRDefault="007B7625" w:rsidP="00087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(1891-1972г.)</w:t>
            </w:r>
          </w:p>
        </w:tc>
        <w:tc>
          <w:tcPr>
            <w:tcW w:w="3038" w:type="dxa"/>
          </w:tcPr>
          <w:p w:rsidR="007B7625" w:rsidRPr="00087299" w:rsidRDefault="007B7625" w:rsidP="003B03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 xml:space="preserve">Один из ведущих климатологов. Создатель известной классификации климатов, которая построена </w:t>
            </w:r>
            <w:r w:rsidR="003B037A">
              <w:rPr>
                <w:rFonts w:ascii="Times New Roman" w:hAnsi="Times New Roman" w:cs="Times New Roman"/>
                <w:sz w:val="24"/>
                <w:szCs w:val="24"/>
              </w:rPr>
              <w:t>с учетом</w:t>
            </w: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 xml:space="preserve"> генетических принципов.</w:t>
            </w:r>
          </w:p>
        </w:tc>
        <w:tc>
          <w:tcPr>
            <w:tcW w:w="4105" w:type="dxa"/>
          </w:tcPr>
          <w:p w:rsidR="007B7625" w:rsidRPr="00087299" w:rsidRDefault="007B7625" w:rsidP="00087299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1.Назовите фамилию ученого.</w:t>
            </w:r>
          </w:p>
          <w:p w:rsidR="007B7625" w:rsidRPr="00087299" w:rsidRDefault="007B7625" w:rsidP="000872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625" w:rsidRPr="00087299" w:rsidRDefault="007B7625" w:rsidP="00087299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2.Что лежит в основе классификации типов климата?</w:t>
            </w:r>
          </w:p>
          <w:p w:rsidR="007B7625" w:rsidRPr="00087299" w:rsidRDefault="007B7625" w:rsidP="00087299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625" w:rsidRPr="00087299" w:rsidRDefault="007B7625" w:rsidP="00087299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625" w:rsidRPr="00087299" w:rsidRDefault="007B7625" w:rsidP="00087299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625" w:rsidRPr="00087299" w:rsidRDefault="007B7625" w:rsidP="00087299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3. Сколько климатических поясов выделено на Земле?</w:t>
            </w:r>
          </w:p>
          <w:p w:rsidR="007B7625" w:rsidRPr="00087299" w:rsidRDefault="007B7625" w:rsidP="00087299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625" w:rsidRPr="00087299" w:rsidRDefault="007B7625" w:rsidP="000872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7625" w:rsidRPr="00087299" w:rsidRDefault="007B7625" w:rsidP="007B76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549F" w:rsidRPr="00087299" w:rsidRDefault="0083549F" w:rsidP="007B7625">
      <w:pPr>
        <w:rPr>
          <w:rFonts w:ascii="Times New Roman" w:hAnsi="Times New Roman" w:cs="Times New Roman"/>
          <w:sz w:val="28"/>
          <w:szCs w:val="28"/>
        </w:rPr>
      </w:pPr>
    </w:p>
    <w:p w:rsidR="0083549F" w:rsidRPr="00087299" w:rsidRDefault="0083549F" w:rsidP="007B7625">
      <w:pPr>
        <w:rPr>
          <w:rFonts w:ascii="Times New Roman" w:hAnsi="Times New Roman" w:cs="Times New Roman"/>
          <w:sz w:val="28"/>
          <w:szCs w:val="28"/>
        </w:rPr>
      </w:pPr>
    </w:p>
    <w:p w:rsidR="0083549F" w:rsidRPr="00087299" w:rsidRDefault="00087299" w:rsidP="0008729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B7625" w:rsidRPr="00087299" w:rsidRDefault="007B7625" w:rsidP="007B7625">
      <w:pPr>
        <w:rPr>
          <w:rFonts w:ascii="Times New Roman" w:hAnsi="Times New Roman" w:cs="Times New Roman"/>
          <w:b/>
          <w:sz w:val="28"/>
          <w:szCs w:val="28"/>
        </w:rPr>
      </w:pPr>
      <w:r w:rsidRPr="00087299">
        <w:rPr>
          <w:rFonts w:ascii="Times New Roman" w:hAnsi="Times New Roman" w:cs="Times New Roman"/>
          <w:b/>
          <w:sz w:val="28"/>
          <w:szCs w:val="28"/>
        </w:rPr>
        <w:t>Задача</w:t>
      </w:r>
      <w:r w:rsidR="00BB3208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7B7625" w:rsidRPr="00087299" w:rsidRDefault="007B7625" w:rsidP="007B7625">
      <w:pPr>
        <w:rPr>
          <w:rFonts w:ascii="Times New Roman" w:hAnsi="Times New Roman" w:cs="Times New Roman"/>
          <w:sz w:val="28"/>
          <w:szCs w:val="28"/>
        </w:rPr>
      </w:pPr>
      <w:r w:rsidRPr="00087299">
        <w:rPr>
          <w:rFonts w:ascii="Times New Roman" w:hAnsi="Times New Roman" w:cs="Times New Roman"/>
          <w:sz w:val="28"/>
          <w:szCs w:val="28"/>
        </w:rPr>
        <w:t xml:space="preserve">Распределите экзогенный рельеф (цирки, </w:t>
      </w:r>
      <w:proofErr w:type="spellStart"/>
      <w:r w:rsidRPr="00087299">
        <w:rPr>
          <w:rFonts w:ascii="Times New Roman" w:hAnsi="Times New Roman" w:cs="Times New Roman"/>
          <w:sz w:val="28"/>
          <w:szCs w:val="28"/>
        </w:rPr>
        <w:t>полья</w:t>
      </w:r>
      <w:proofErr w:type="spellEnd"/>
      <w:r w:rsidRPr="00087299">
        <w:rPr>
          <w:rFonts w:ascii="Times New Roman" w:hAnsi="Times New Roman" w:cs="Times New Roman"/>
          <w:sz w:val="28"/>
          <w:szCs w:val="28"/>
        </w:rPr>
        <w:t xml:space="preserve">, речные долины, барханы, </w:t>
      </w:r>
      <w:proofErr w:type="spellStart"/>
      <w:r w:rsidRPr="00087299">
        <w:rPr>
          <w:rFonts w:ascii="Times New Roman" w:hAnsi="Times New Roman" w:cs="Times New Roman"/>
          <w:sz w:val="28"/>
          <w:szCs w:val="28"/>
        </w:rPr>
        <w:t>карры</w:t>
      </w:r>
      <w:proofErr w:type="spellEnd"/>
      <w:r w:rsidRPr="00087299">
        <w:rPr>
          <w:rFonts w:ascii="Times New Roman" w:hAnsi="Times New Roman" w:cs="Times New Roman"/>
          <w:sz w:val="28"/>
          <w:szCs w:val="28"/>
        </w:rPr>
        <w:t xml:space="preserve">, овраги, </w:t>
      </w:r>
      <w:proofErr w:type="spellStart"/>
      <w:r w:rsidRPr="00087299">
        <w:rPr>
          <w:rFonts w:ascii="Times New Roman" w:hAnsi="Times New Roman" w:cs="Times New Roman"/>
          <w:sz w:val="28"/>
          <w:szCs w:val="28"/>
        </w:rPr>
        <w:t>аласы</w:t>
      </w:r>
      <w:proofErr w:type="spellEnd"/>
      <w:r w:rsidRPr="000872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99">
        <w:rPr>
          <w:rFonts w:ascii="Times New Roman" w:hAnsi="Times New Roman" w:cs="Times New Roman"/>
          <w:sz w:val="28"/>
          <w:szCs w:val="28"/>
        </w:rPr>
        <w:t>карлинги</w:t>
      </w:r>
      <w:proofErr w:type="spellEnd"/>
      <w:r w:rsidRPr="000872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7299">
        <w:rPr>
          <w:rFonts w:ascii="Times New Roman" w:hAnsi="Times New Roman" w:cs="Times New Roman"/>
          <w:sz w:val="28"/>
          <w:szCs w:val="28"/>
        </w:rPr>
        <w:t>байджарахи</w:t>
      </w:r>
      <w:proofErr w:type="spellEnd"/>
      <w:r w:rsidRPr="00087299">
        <w:rPr>
          <w:rFonts w:ascii="Times New Roman" w:hAnsi="Times New Roman" w:cs="Times New Roman"/>
          <w:sz w:val="28"/>
          <w:szCs w:val="28"/>
        </w:rPr>
        <w:t>) по некоторым ведущим экзогенным процессам. Укажите, чем они обусловлены. Заполните таблицу на листе для ответов по приведенному образцу.</w:t>
      </w:r>
    </w:p>
    <w:tbl>
      <w:tblPr>
        <w:tblStyle w:val="a3"/>
        <w:tblW w:w="0" w:type="auto"/>
        <w:tblLook w:val="04A0"/>
      </w:tblPr>
      <w:tblGrid>
        <w:gridCol w:w="3115"/>
        <w:gridCol w:w="3115"/>
        <w:gridCol w:w="3115"/>
      </w:tblGrid>
      <w:tr w:rsidR="007B7625" w:rsidRPr="00087299" w:rsidTr="00087299">
        <w:tc>
          <w:tcPr>
            <w:tcW w:w="3115" w:type="dxa"/>
            <w:vAlign w:val="center"/>
          </w:tcPr>
          <w:p w:rsidR="007B7625" w:rsidRPr="00087299" w:rsidRDefault="007B7625" w:rsidP="00087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Экзогенный процесс</w:t>
            </w:r>
          </w:p>
        </w:tc>
        <w:tc>
          <w:tcPr>
            <w:tcW w:w="3115" w:type="dxa"/>
            <w:vAlign w:val="center"/>
          </w:tcPr>
          <w:p w:rsidR="007B7625" w:rsidRPr="00087299" w:rsidRDefault="007B7625" w:rsidP="00087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Процессы обусловлены</w:t>
            </w:r>
          </w:p>
        </w:tc>
        <w:tc>
          <w:tcPr>
            <w:tcW w:w="3115" w:type="dxa"/>
            <w:vAlign w:val="center"/>
          </w:tcPr>
          <w:p w:rsidR="007B7625" w:rsidRPr="00087299" w:rsidRDefault="007B7625" w:rsidP="00087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Экзогенный рельеф</w:t>
            </w:r>
          </w:p>
        </w:tc>
      </w:tr>
      <w:tr w:rsidR="007B7625" w:rsidRPr="00087299" w:rsidTr="00087299">
        <w:tc>
          <w:tcPr>
            <w:tcW w:w="3115" w:type="dxa"/>
            <w:vAlign w:val="center"/>
          </w:tcPr>
          <w:p w:rsidR="007B7625" w:rsidRPr="00087299" w:rsidRDefault="007B7625" w:rsidP="00087299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биогенный</w:t>
            </w:r>
          </w:p>
        </w:tc>
        <w:tc>
          <w:tcPr>
            <w:tcW w:w="3115" w:type="dxa"/>
            <w:vAlign w:val="center"/>
          </w:tcPr>
          <w:p w:rsidR="007B7625" w:rsidRPr="00087299" w:rsidRDefault="007B7625" w:rsidP="00087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Деятельностью живых организмов, включая биологическое выветривание</w:t>
            </w:r>
          </w:p>
        </w:tc>
        <w:tc>
          <w:tcPr>
            <w:tcW w:w="3115" w:type="dxa"/>
            <w:vAlign w:val="center"/>
          </w:tcPr>
          <w:p w:rsidR="007B7625" w:rsidRPr="00087299" w:rsidRDefault="007B7625" w:rsidP="00087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Рифы, атоллы</w:t>
            </w:r>
          </w:p>
        </w:tc>
      </w:tr>
      <w:tr w:rsidR="007B7625" w:rsidRPr="00087299" w:rsidTr="00087299">
        <w:trPr>
          <w:trHeight w:val="506"/>
        </w:trPr>
        <w:tc>
          <w:tcPr>
            <w:tcW w:w="3115" w:type="dxa"/>
            <w:vAlign w:val="center"/>
          </w:tcPr>
          <w:p w:rsidR="007B7625" w:rsidRPr="00087299" w:rsidRDefault="007B7625" w:rsidP="00087299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эоловый</w:t>
            </w:r>
          </w:p>
        </w:tc>
        <w:tc>
          <w:tcPr>
            <w:tcW w:w="3115" w:type="dxa"/>
            <w:vAlign w:val="center"/>
          </w:tcPr>
          <w:p w:rsidR="007B7625" w:rsidRPr="00087299" w:rsidRDefault="007B7625" w:rsidP="00087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:rsidR="007B7625" w:rsidRPr="00087299" w:rsidRDefault="007B7625" w:rsidP="00087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625" w:rsidRPr="00087299" w:rsidTr="00087299">
        <w:trPr>
          <w:trHeight w:val="615"/>
        </w:trPr>
        <w:tc>
          <w:tcPr>
            <w:tcW w:w="3115" w:type="dxa"/>
            <w:vAlign w:val="center"/>
          </w:tcPr>
          <w:p w:rsidR="007B7625" w:rsidRPr="00087299" w:rsidRDefault="007B7625" w:rsidP="00087299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мерзлотный</w:t>
            </w:r>
          </w:p>
        </w:tc>
        <w:tc>
          <w:tcPr>
            <w:tcW w:w="3115" w:type="dxa"/>
            <w:vAlign w:val="center"/>
          </w:tcPr>
          <w:p w:rsidR="007B7625" w:rsidRPr="00087299" w:rsidRDefault="007B7625" w:rsidP="00087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:rsidR="007B7625" w:rsidRPr="00087299" w:rsidRDefault="007B7625" w:rsidP="00087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625" w:rsidRPr="00087299" w:rsidTr="00087299">
        <w:tc>
          <w:tcPr>
            <w:tcW w:w="3115" w:type="dxa"/>
            <w:vAlign w:val="center"/>
          </w:tcPr>
          <w:p w:rsidR="007B7625" w:rsidRPr="00087299" w:rsidRDefault="007B7625" w:rsidP="00087299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ледниковый и снежно-ледниковый</w:t>
            </w:r>
          </w:p>
        </w:tc>
        <w:tc>
          <w:tcPr>
            <w:tcW w:w="3115" w:type="dxa"/>
            <w:vAlign w:val="center"/>
          </w:tcPr>
          <w:p w:rsidR="007B7625" w:rsidRPr="00087299" w:rsidRDefault="007B7625" w:rsidP="00087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:rsidR="007B7625" w:rsidRPr="00087299" w:rsidRDefault="007B7625" w:rsidP="00087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625" w:rsidRPr="00087299" w:rsidTr="00087299">
        <w:trPr>
          <w:trHeight w:val="635"/>
        </w:trPr>
        <w:tc>
          <w:tcPr>
            <w:tcW w:w="3115" w:type="dxa"/>
            <w:vAlign w:val="center"/>
          </w:tcPr>
          <w:p w:rsidR="007B7625" w:rsidRPr="00087299" w:rsidRDefault="007B7625" w:rsidP="00087299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карстовый</w:t>
            </w:r>
          </w:p>
        </w:tc>
        <w:tc>
          <w:tcPr>
            <w:tcW w:w="3115" w:type="dxa"/>
            <w:vAlign w:val="center"/>
          </w:tcPr>
          <w:p w:rsidR="007B7625" w:rsidRPr="00087299" w:rsidRDefault="007B7625" w:rsidP="00087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:rsidR="007B7625" w:rsidRPr="00087299" w:rsidRDefault="007B7625" w:rsidP="00087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625" w:rsidRPr="00087299" w:rsidTr="00087299">
        <w:trPr>
          <w:trHeight w:val="417"/>
        </w:trPr>
        <w:tc>
          <w:tcPr>
            <w:tcW w:w="3115" w:type="dxa"/>
            <w:vAlign w:val="center"/>
          </w:tcPr>
          <w:p w:rsidR="007B7625" w:rsidRPr="00087299" w:rsidRDefault="007B7625" w:rsidP="00087299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299">
              <w:rPr>
                <w:rFonts w:ascii="Times New Roman" w:hAnsi="Times New Roman" w:cs="Times New Roman"/>
                <w:sz w:val="24"/>
                <w:szCs w:val="24"/>
              </w:rPr>
              <w:t>флювиальный</w:t>
            </w:r>
            <w:proofErr w:type="spellEnd"/>
          </w:p>
        </w:tc>
        <w:tc>
          <w:tcPr>
            <w:tcW w:w="3115" w:type="dxa"/>
            <w:vAlign w:val="center"/>
          </w:tcPr>
          <w:p w:rsidR="007B7625" w:rsidRPr="00087299" w:rsidRDefault="007B7625" w:rsidP="00087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:rsidR="007B7625" w:rsidRPr="00087299" w:rsidRDefault="007B7625" w:rsidP="00087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6CCC" w:rsidRDefault="00106CCC">
      <w:pPr>
        <w:rPr>
          <w:rFonts w:ascii="Times New Roman" w:hAnsi="Times New Roman" w:cs="Times New Roman"/>
        </w:rPr>
      </w:pPr>
    </w:p>
    <w:p w:rsidR="00BB3208" w:rsidRDefault="00BB320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3</w:t>
      </w:r>
    </w:p>
    <w:p w:rsidR="00BB3208" w:rsidRDefault="00BB3208" w:rsidP="00BB3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14E0">
        <w:rPr>
          <w:rFonts w:ascii="Times New Roman" w:hAnsi="Times New Roman" w:cs="Times New Roman"/>
          <w:sz w:val="28"/>
          <w:szCs w:val="28"/>
        </w:rPr>
        <w:t>Определите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14E0">
        <w:rPr>
          <w:rFonts w:ascii="Times New Roman" w:hAnsi="Times New Roman" w:cs="Times New Roman"/>
          <w:sz w:val="28"/>
          <w:szCs w:val="28"/>
        </w:rPr>
        <w:t>фрагментам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14E0">
        <w:rPr>
          <w:rFonts w:ascii="Times New Roman" w:hAnsi="Times New Roman" w:cs="Times New Roman"/>
          <w:sz w:val="28"/>
          <w:szCs w:val="28"/>
        </w:rPr>
        <w:t>описания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14E0">
        <w:rPr>
          <w:rFonts w:ascii="Times New Roman" w:hAnsi="Times New Roman" w:cs="Times New Roman"/>
          <w:sz w:val="28"/>
          <w:szCs w:val="28"/>
        </w:rPr>
        <w:t>физико-географические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14E0">
        <w:rPr>
          <w:rFonts w:ascii="Times New Roman" w:hAnsi="Times New Roman" w:cs="Times New Roman"/>
          <w:sz w:val="28"/>
          <w:szCs w:val="28"/>
        </w:rPr>
        <w:t>Заполните на листе</w:t>
      </w:r>
      <w:r>
        <w:rPr>
          <w:rFonts w:ascii="Times New Roman" w:hAnsi="Times New Roman" w:cs="Times New Roman"/>
          <w:sz w:val="28"/>
          <w:szCs w:val="28"/>
        </w:rPr>
        <w:t xml:space="preserve"> для ответа т</w:t>
      </w:r>
      <w:r w:rsidRPr="002814E0">
        <w:rPr>
          <w:rFonts w:ascii="Times New Roman" w:hAnsi="Times New Roman" w:cs="Times New Roman"/>
          <w:sz w:val="28"/>
          <w:szCs w:val="28"/>
        </w:rPr>
        <w:t>аблицу.</w:t>
      </w:r>
    </w:p>
    <w:p w:rsidR="00BB3208" w:rsidRPr="00BB3208" w:rsidRDefault="00BB3208">
      <w:pPr>
        <w:rPr>
          <w:rFonts w:ascii="Times New Roman" w:hAnsi="Times New Roman" w:cs="Times New Roman"/>
          <w:b/>
          <w:sz w:val="28"/>
        </w:rPr>
      </w:pPr>
    </w:p>
    <w:tbl>
      <w:tblPr>
        <w:tblW w:w="8662" w:type="dxa"/>
        <w:tblInd w:w="93" w:type="dxa"/>
        <w:tblLook w:val="04A0"/>
      </w:tblPr>
      <w:tblGrid>
        <w:gridCol w:w="960"/>
        <w:gridCol w:w="3024"/>
        <w:gridCol w:w="4678"/>
      </w:tblGrid>
      <w:tr w:rsidR="00402988" w:rsidRPr="007D3E34" w:rsidTr="00C64C9F">
        <w:trPr>
          <w:trHeight w:val="924"/>
        </w:trPr>
        <w:tc>
          <w:tcPr>
            <w:tcW w:w="3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3208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1 - название физико-географической област</w:t>
            </w:r>
            <w:proofErr w:type="gramStart"/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имя собственное</w:t>
            </w:r>
            <w:r w:rsidR="00BB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– материк, на котором расположена область.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климата (А), тип растительности (зональный тип ландшафта) (В).</w:t>
            </w:r>
          </w:p>
        </w:tc>
      </w:tr>
      <w:tr w:rsidR="00402988" w:rsidRPr="007D3E34" w:rsidTr="00C64C9F">
        <w:trPr>
          <w:trHeight w:val="36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402988" w:rsidRPr="007D3E34" w:rsidTr="00C64C9F">
        <w:trPr>
          <w:trHeight w:val="36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402988" w:rsidRPr="007D3E34" w:rsidTr="00C64C9F">
        <w:trPr>
          <w:trHeight w:val="36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402988" w:rsidRPr="007D3E34" w:rsidTr="00C64C9F">
        <w:trPr>
          <w:trHeight w:val="36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402988" w:rsidRPr="007D3E34" w:rsidTr="00C64C9F">
        <w:trPr>
          <w:trHeight w:val="36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402988" w:rsidRPr="007D3E34" w:rsidTr="00C64C9F">
        <w:trPr>
          <w:trHeight w:val="36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402988" w:rsidRPr="007D3E34" w:rsidTr="00C64C9F">
        <w:trPr>
          <w:trHeight w:val="36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402988" w:rsidRPr="007D3E34" w:rsidTr="00C64C9F">
        <w:trPr>
          <w:trHeight w:val="36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402988" w:rsidRPr="007D3E34" w:rsidTr="00C64C9F">
        <w:trPr>
          <w:trHeight w:val="36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402988" w:rsidRPr="007D3E34" w:rsidTr="00C64C9F">
        <w:trPr>
          <w:trHeight w:val="36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88" w:rsidRPr="007D3E34" w:rsidRDefault="00402988" w:rsidP="00C64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</w:tbl>
    <w:p w:rsidR="00402988" w:rsidRDefault="00402988" w:rsidP="004029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</w:p>
    <w:p w:rsidR="00BB3208" w:rsidRDefault="00BB3208" w:rsidP="0040298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</w:pPr>
    </w:p>
    <w:p w:rsidR="00402988" w:rsidRDefault="00402988" w:rsidP="00402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3E34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 xml:space="preserve">I. </w:t>
      </w:r>
      <w:r w:rsidRPr="007D3E34">
        <w:rPr>
          <w:rFonts w:ascii="Times New Roman" w:hAnsi="Times New Roman" w:cs="Times New Roman"/>
          <w:sz w:val="24"/>
          <w:szCs w:val="24"/>
        </w:rPr>
        <w:t>Область располагается в бассейне самой длинной и многоводной реки земного шара. Растительность отличается исключительным видовым разнообразием (до 200 видов пальм, гевея, какао, фикусы, бамбуки, дынное дерево, обилие лиан и эпифитов и др.).</w:t>
      </w:r>
    </w:p>
    <w:p w:rsidR="00402988" w:rsidRPr="007D3E34" w:rsidRDefault="00402988" w:rsidP="00402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988" w:rsidRDefault="00402988" w:rsidP="00402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3E34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 xml:space="preserve">II. </w:t>
      </w:r>
      <w:r w:rsidRPr="007D3E34">
        <w:rPr>
          <w:rFonts w:ascii="Times New Roman" w:hAnsi="Times New Roman" w:cs="Times New Roman"/>
          <w:sz w:val="24"/>
          <w:szCs w:val="24"/>
        </w:rPr>
        <w:t>Растительность представлена густым, преимущественно высоким злаковым покровом, отдельными экземплярами или группами деревьев (главным образом – пальмы) на красных ферраллитных почвах. Область располагается в бассейне реки Ориноко.</w:t>
      </w:r>
    </w:p>
    <w:p w:rsidR="00402988" w:rsidRPr="007D3E34" w:rsidRDefault="00402988" w:rsidP="00402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988" w:rsidRDefault="00402988" w:rsidP="00402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3E34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 xml:space="preserve">III. </w:t>
      </w:r>
      <w:r w:rsidRPr="007D3E34">
        <w:rPr>
          <w:rFonts w:ascii="Times New Roman" w:hAnsi="Times New Roman" w:cs="Times New Roman"/>
          <w:sz w:val="24"/>
          <w:szCs w:val="24"/>
        </w:rPr>
        <w:t xml:space="preserve">Область располагается на горных увалах и грядах Северного и Полярного Урала. Растительность представлена елово-пихтовыми лесами с густым моховым покровом на подзолистых почвах. На языке коренного народа, живущего на северо-востоке европейской части России – густой еловый лес на высоком месте. </w:t>
      </w:r>
    </w:p>
    <w:p w:rsidR="00402988" w:rsidRPr="007D3E34" w:rsidRDefault="00402988" w:rsidP="00402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988" w:rsidRDefault="00402988" w:rsidP="00402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3E34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 xml:space="preserve">IV. </w:t>
      </w:r>
      <w:r w:rsidRPr="007D3E34">
        <w:rPr>
          <w:rFonts w:ascii="Times New Roman" w:hAnsi="Times New Roman" w:cs="Times New Roman"/>
          <w:sz w:val="24"/>
          <w:szCs w:val="24"/>
        </w:rPr>
        <w:t xml:space="preserve">Зона вдоль южной окраины крупнейшей пустыни на Земле. Растительность представлена </w:t>
      </w:r>
      <w:proofErr w:type="spellStart"/>
      <w:r w:rsidRPr="007D3E34">
        <w:rPr>
          <w:rFonts w:ascii="Times New Roman" w:hAnsi="Times New Roman" w:cs="Times New Roman"/>
          <w:sz w:val="24"/>
          <w:szCs w:val="24"/>
        </w:rPr>
        <w:t>дерновидными</w:t>
      </w:r>
      <w:proofErr w:type="spellEnd"/>
      <w:r w:rsidRPr="007D3E34">
        <w:rPr>
          <w:rFonts w:ascii="Times New Roman" w:hAnsi="Times New Roman" w:cs="Times New Roman"/>
          <w:sz w:val="24"/>
          <w:szCs w:val="24"/>
        </w:rPr>
        <w:t xml:space="preserve"> злаками и низкорослыми кустарничками на красно-бурых почвах.</w:t>
      </w:r>
    </w:p>
    <w:p w:rsidR="00402988" w:rsidRPr="007D3E34" w:rsidRDefault="00402988" w:rsidP="00402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988" w:rsidRPr="007D3E34" w:rsidRDefault="00402988" w:rsidP="00402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3E34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 xml:space="preserve">V. </w:t>
      </w:r>
      <w:r w:rsidRPr="007D3E34">
        <w:rPr>
          <w:rFonts w:ascii="Times New Roman" w:hAnsi="Times New Roman" w:cs="Times New Roman"/>
          <w:sz w:val="24"/>
          <w:szCs w:val="24"/>
        </w:rPr>
        <w:t>Область представлена злаково-разнотравной растительностью на красновато-черных и серовато-коричневых почвах. Занимает равнины в южной части одного из материков между 30 и 40 градусами широты. В настоящее время территория области в основном распахана или используется под пастбища.</w:t>
      </w:r>
    </w:p>
    <w:p w:rsidR="00BB3208" w:rsidRDefault="00BB3208" w:rsidP="00087299">
      <w:pPr>
        <w:spacing w:after="200" w:line="276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7B7625" w:rsidRPr="00402988" w:rsidRDefault="007B7625" w:rsidP="007B7625">
      <w:pPr>
        <w:rPr>
          <w:rFonts w:ascii="Times New Roman" w:hAnsi="Times New Roman" w:cs="Times New Roman"/>
          <w:b/>
          <w:sz w:val="28"/>
          <w:szCs w:val="28"/>
        </w:rPr>
      </w:pPr>
      <w:r w:rsidRPr="00402988">
        <w:rPr>
          <w:rFonts w:ascii="Times New Roman" w:hAnsi="Times New Roman" w:cs="Times New Roman"/>
          <w:b/>
          <w:sz w:val="28"/>
          <w:szCs w:val="28"/>
        </w:rPr>
        <w:t>Задача 4</w:t>
      </w:r>
    </w:p>
    <w:p w:rsidR="007B7625" w:rsidRPr="00087299" w:rsidRDefault="007B7625" w:rsidP="007B7625">
      <w:pPr>
        <w:rPr>
          <w:rFonts w:ascii="Times New Roman" w:hAnsi="Times New Roman" w:cs="Times New Roman"/>
          <w:sz w:val="28"/>
          <w:szCs w:val="28"/>
        </w:rPr>
      </w:pPr>
      <w:r w:rsidRPr="00087299">
        <w:rPr>
          <w:rFonts w:ascii="Times New Roman" w:hAnsi="Times New Roman" w:cs="Times New Roman"/>
          <w:sz w:val="28"/>
          <w:szCs w:val="28"/>
        </w:rPr>
        <w:t>Реки – наиболее значимые для человека водные объекты суши. По берегам рек издавна живет основная часть населения планеты. Одной из величайших рек Европы является река Дунай.</w:t>
      </w:r>
    </w:p>
    <w:p w:rsidR="007B7625" w:rsidRPr="00402988" w:rsidRDefault="007B7625" w:rsidP="007B7625">
      <w:pPr>
        <w:pStyle w:val="a6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402988">
        <w:rPr>
          <w:rFonts w:ascii="Times New Roman" w:hAnsi="Times New Roman" w:cs="Times New Roman"/>
          <w:sz w:val="24"/>
          <w:szCs w:val="24"/>
        </w:rPr>
        <w:t>Где исток и устье Дуная?</w:t>
      </w:r>
    </w:p>
    <w:p w:rsidR="007B7625" w:rsidRPr="00402988" w:rsidRDefault="007B7625" w:rsidP="007B7625">
      <w:pPr>
        <w:pStyle w:val="a6"/>
        <w:rPr>
          <w:rFonts w:ascii="Times New Roman" w:hAnsi="Times New Roman" w:cs="Times New Roman"/>
          <w:sz w:val="24"/>
          <w:szCs w:val="24"/>
        </w:rPr>
      </w:pPr>
      <w:r w:rsidRPr="0040298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02988">
        <w:rPr>
          <w:rFonts w:ascii="Times New Roman" w:hAnsi="Times New Roman" w:cs="Times New Roman"/>
          <w:sz w:val="24"/>
          <w:szCs w:val="24"/>
        </w:rPr>
        <w:t>укажите</w:t>
      </w:r>
      <w:proofErr w:type="gramEnd"/>
      <w:r w:rsidRPr="00402988">
        <w:rPr>
          <w:rFonts w:ascii="Times New Roman" w:hAnsi="Times New Roman" w:cs="Times New Roman"/>
          <w:sz w:val="24"/>
          <w:szCs w:val="24"/>
        </w:rPr>
        <w:t xml:space="preserve"> с каких гор берет начало, примерную высоту истока и куда впадает)</w:t>
      </w:r>
    </w:p>
    <w:p w:rsidR="007B7625" w:rsidRPr="00402988" w:rsidRDefault="007B7625" w:rsidP="007B7625">
      <w:pPr>
        <w:pStyle w:val="a6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402988">
        <w:rPr>
          <w:rFonts w:ascii="Times New Roman" w:hAnsi="Times New Roman" w:cs="Times New Roman"/>
          <w:sz w:val="24"/>
          <w:szCs w:val="24"/>
        </w:rPr>
        <w:t>Через какие страны протекает Дунай?</w:t>
      </w:r>
    </w:p>
    <w:p w:rsidR="007B7625" w:rsidRPr="00402988" w:rsidRDefault="007B7625" w:rsidP="007B7625">
      <w:pPr>
        <w:pStyle w:val="a6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402988">
        <w:rPr>
          <w:rFonts w:ascii="Times New Roman" w:hAnsi="Times New Roman" w:cs="Times New Roman"/>
          <w:sz w:val="24"/>
          <w:szCs w:val="24"/>
        </w:rPr>
        <w:t>На берегах Дуная расположены десятки больших городов, в том числе столицы европейских стран. Назовите их.</w:t>
      </w:r>
    </w:p>
    <w:p w:rsidR="007B7625" w:rsidRPr="00402988" w:rsidRDefault="007B7625" w:rsidP="007B7625">
      <w:pPr>
        <w:pStyle w:val="HTML"/>
        <w:numPr>
          <w:ilvl w:val="0"/>
          <w:numId w:val="2"/>
        </w:numPr>
        <w:shd w:val="clear" w:color="auto" w:fill="FFFFFF"/>
        <w:wordWrap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02988">
        <w:rPr>
          <w:rFonts w:ascii="Times New Roman" w:hAnsi="Times New Roman" w:cs="Times New Roman"/>
          <w:sz w:val="24"/>
          <w:szCs w:val="24"/>
        </w:rPr>
        <w:t xml:space="preserve">Прочитайте отрывок из песни «Венок Дуная» </w:t>
      </w:r>
    </w:p>
    <w:p w:rsidR="007B7625" w:rsidRPr="00402988" w:rsidRDefault="007B7625" w:rsidP="007B7625">
      <w:pPr>
        <w:pStyle w:val="HTML"/>
        <w:shd w:val="clear" w:color="auto" w:fill="FFFFFF"/>
        <w:wordWrap w:val="0"/>
        <w:spacing w:line="276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7B7625" w:rsidRPr="00402988" w:rsidRDefault="007B7625" w:rsidP="007B7625">
      <w:pPr>
        <w:pStyle w:val="HTML"/>
        <w:shd w:val="clear" w:color="auto" w:fill="FFFFFF"/>
        <w:wordWrap w:val="0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2988">
        <w:rPr>
          <w:rFonts w:ascii="Times New Roman" w:hAnsi="Times New Roman" w:cs="Times New Roman"/>
          <w:sz w:val="24"/>
          <w:szCs w:val="24"/>
        </w:rPr>
        <w:t>«Дунай, Дунай, а ну, узнай</w:t>
      </w:r>
    </w:p>
    <w:p w:rsidR="007B7625" w:rsidRPr="00402988" w:rsidRDefault="007B7625" w:rsidP="007B76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02988">
        <w:rPr>
          <w:rFonts w:ascii="Times New Roman" w:eastAsia="Times New Roman" w:hAnsi="Times New Roman" w:cs="Times New Roman"/>
          <w:sz w:val="24"/>
          <w:szCs w:val="24"/>
        </w:rPr>
        <w:t>Где</w:t>
      </w:r>
      <w:proofErr w:type="gramEnd"/>
      <w:r w:rsidRPr="00402988">
        <w:rPr>
          <w:rFonts w:ascii="Times New Roman" w:eastAsia="Times New Roman" w:hAnsi="Times New Roman" w:cs="Times New Roman"/>
          <w:sz w:val="24"/>
          <w:szCs w:val="24"/>
        </w:rPr>
        <w:t xml:space="preserve"> чей подарок,</w:t>
      </w:r>
    </w:p>
    <w:p w:rsidR="007B7625" w:rsidRPr="00402988" w:rsidRDefault="007B7625" w:rsidP="007B76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2988">
        <w:rPr>
          <w:rFonts w:ascii="Times New Roman" w:eastAsia="Times New Roman" w:hAnsi="Times New Roman" w:cs="Times New Roman"/>
          <w:sz w:val="24"/>
          <w:szCs w:val="24"/>
        </w:rPr>
        <w:t>К цветку цветок сплетай венок,</w:t>
      </w:r>
    </w:p>
    <w:p w:rsidR="007B7625" w:rsidRPr="00402988" w:rsidRDefault="007B7625" w:rsidP="007B76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2988">
        <w:rPr>
          <w:rFonts w:ascii="Times New Roman" w:eastAsia="Times New Roman" w:hAnsi="Times New Roman" w:cs="Times New Roman"/>
          <w:sz w:val="24"/>
          <w:szCs w:val="24"/>
        </w:rPr>
        <w:t>Пусть будет красив он и ярок.</w:t>
      </w:r>
    </w:p>
    <w:p w:rsidR="007B7625" w:rsidRPr="00402988" w:rsidRDefault="007B7625" w:rsidP="007B76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2988">
        <w:rPr>
          <w:rFonts w:ascii="Times New Roman" w:eastAsia="Times New Roman" w:hAnsi="Times New Roman" w:cs="Times New Roman"/>
          <w:sz w:val="24"/>
          <w:szCs w:val="24"/>
        </w:rPr>
        <w:t>К цветку цветок сплетай венок,</w:t>
      </w:r>
    </w:p>
    <w:p w:rsidR="007B7625" w:rsidRPr="00402988" w:rsidRDefault="007B7625" w:rsidP="007B76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2988">
        <w:rPr>
          <w:rFonts w:ascii="Times New Roman" w:eastAsia="Times New Roman" w:hAnsi="Times New Roman" w:cs="Times New Roman"/>
          <w:sz w:val="24"/>
          <w:szCs w:val="24"/>
        </w:rPr>
        <w:t>Пусть будет красив он и ярок.</w:t>
      </w:r>
      <w:r w:rsidR="00206096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7B7625" w:rsidRPr="00402988" w:rsidRDefault="007B7625" w:rsidP="007B76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7625" w:rsidRPr="00402988" w:rsidRDefault="007B7625" w:rsidP="007B76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7625" w:rsidRPr="00402988" w:rsidRDefault="007B7625" w:rsidP="007B76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02988">
        <w:rPr>
          <w:rFonts w:ascii="Times New Roman" w:eastAsia="Times New Roman" w:hAnsi="Times New Roman" w:cs="Times New Roman"/>
          <w:sz w:val="24"/>
          <w:szCs w:val="24"/>
        </w:rPr>
        <w:t xml:space="preserve">Какой подарок (культура), брошенный в воду Дуная, является одной </w:t>
      </w:r>
      <w:proofErr w:type="gramStart"/>
      <w:r w:rsidRPr="00402988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4029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B7625" w:rsidRPr="00402988" w:rsidRDefault="007B7625" w:rsidP="007B76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02988">
        <w:rPr>
          <w:rFonts w:ascii="Times New Roman" w:eastAsia="Times New Roman" w:hAnsi="Times New Roman" w:cs="Times New Roman"/>
          <w:sz w:val="24"/>
          <w:szCs w:val="24"/>
        </w:rPr>
        <w:t xml:space="preserve">отраслей специализации сельского хозяйства Болгарии? </w:t>
      </w:r>
    </w:p>
    <w:p w:rsidR="007B7625" w:rsidRPr="00087299" w:rsidRDefault="00BB3208" w:rsidP="00BB3208">
      <w:p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7B7625" w:rsidRPr="00087299" w:rsidRDefault="007B7625" w:rsidP="007B7625">
      <w:pPr>
        <w:rPr>
          <w:rFonts w:ascii="Times New Roman" w:hAnsi="Times New Roman" w:cs="Times New Roman"/>
          <w:b/>
          <w:sz w:val="30"/>
          <w:szCs w:val="30"/>
        </w:rPr>
      </w:pPr>
      <w:r w:rsidRPr="00087299">
        <w:rPr>
          <w:rFonts w:ascii="Times New Roman" w:hAnsi="Times New Roman" w:cs="Times New Roman"/>
          <w:b/>
          <w:sz w:val="30"/>
          <w:szCs w:val="30"/>
        </w:rPr>
        <w:t>Задача 5</w:t>
      </w:r>
    </w:p>
    <w:p w:rsidR="007B7625" w:rsidRPr="00402988" w:rsidRDefault="007B7625" w:rsidP="007B7625">
      <w:pPr>
        <w:rPr>
          <w:rFonts w:ascii="Times New Roman" w:hAnsi="Times New Roman" w:cs="Times New Roman"/>
          <w:b/>
          <w:sz w:val="30"/>
          <w:szCs w:val="30"/>
        </w:rPr>
      </w:pPr>
      <w:r w:rsidRPr="00087299">
        <w:rPr>
          <w:rFonts w:ascii="Times New Roman" w:hAnsi="Times New Roman" w:cs="Times New Roman"/>
          <w:b/>
          <w:sz w:val="30"/>
          <w:szCs w:val="30"/>
        </w:rPr>
        <w:t>Найдите соответствие: термин – первоначальное значение слова</w:t>
      </w:r>
    </w:p>
    <w:p w:rsidR="007B7625" w:rsidRPr="00402988" w:rsidRDefault="007B7625" w:rsidP="007B762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988">
        <w:rPr>
          <w:rFonts w:ascii="Times New Roman" w:hAnsi="Times New Roman" w:cs="Times New Roman"/>
          <w:sz w:val="28"/>
          <w:szCs w:val="28"/>
        </w:rPr>
        <w:t>Бархан</w:t>
      </w:r>
      <w:r w:rsidRPr="00402988">
        <w:rPr>
          <w:rFonts w:ascii="Times New Roman" w:hAnsi="Times New Roman" w:cs="Times New Roman"/>
          <w:sz w:val="28"/>
          <w:szCs w:val="28"/>
        </w:rPr>
        <w:tab/>
      </w:r>
      <w:r w:rsidRPr="00402988">
        <w:rPr>
          <w:rFonts w:ascii="Times New Roman" w:hAnsi="Times New Roman" w:cs="Times New Roman"/>
          <w:sz w:val="28"/>
          <w:szCs w:val="28"/>
        </w:rPr>
        <w:tab/>
      </w:r>
      <w:r w:rsidRPr="00402988">
        <w:rPr>
          <w:rFonts w:ascii="Times New Roman" w:hAnsi="Times New Roman" w:cs="Times New Roman"/>
          <w:sz w:val="28"/>
          <w:szCs w:val="28"/>
        </w:rPr>
        <w:tab/>
        <w:t>а) Скалы</w:t>
      </w:r>
    </w:p>
    <w:p w:rsidR="007B7625" w:rsidRPr="00402988" w:rsidRDefault="007B7625" w:rsidP="007B762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988">
        <w:rPr>
          <w:rFonts w:ascii="Times New Roman" w:hAnsi="Times New Roman" w:cs="Times New Roman"/>
          <w:sz w:val="28"/>
          <w:szCs w:val="28"/>
        </w:rPr>
        <w:t>Бедленд</w:t>
      </w:r>
      <w:r w:rsidRPr="00402988">
        <w:rPr>
          <w:rFonts w:ascii="Times New Roman" w:hAnsi="Times New Roman" w:cs="Times New Roman"/>
          <w:sz w:val="28"/>
          <w:szCs w:val="28"/>
        </w:rPr>
        <w:tab/>
      </w:r>
      <w:r w:rsidRPr="00402988">
        <w:rPr>
          <w:rFonts w:ascii="Times New Roman" w:hAnsi="Times New Roman" w:cs="Times New Roman"/>
          <w:sz w:val="28"/>
          <w:szCs w:val="28"/>
        </w:rPr>
        <w:tab/>
      </w:r>
      <w:r w:rsidRPr="00402988">
        <w:rPr>
          <w:rFonts w:ascii="Times New Roman" w:hAnsi="Times New Roman" w:cs="Times New Roman"/>
          <w:sz w:val="28"/>
          <w:szCs w:val="28"/>
        </w:rPr>
        <w:tab/>
        <w:t>б) Дурная (плохая) земля</w:t>
      </w:r>
    </w:p>
    <w:p w:rsidR="007B7625" w:rsidRPr="00402988" w:rsidRDefault="007B7625" w:rsidP="007B762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988">
        <w:rPr>
          <w:rFonts w:ascii="Times New Roman" w:hAnsi="Times New Roman" w:cs="Times New Roman"/>
          <w:sz w:val="28"/>
          <w:szCs w:val="28"/>
        </w:rPr>
        <w:t>Гейзер</w:t>
      </w:r>
      <w:r w:rsidRPr="00402988">
        <w:rPr>
          <w:rFonts w:ascii="Times New Roman" w:hAnsi="Times New Roman" w:cs="Times New Roman"/>
          <w:sz w:val="28"/>
          <w:szCs w:val="28"/>
        </w:rPr>
        <w:tab/>
      </w:r>
      <w:r w:rsidRPr="00402988">
        <w:rPr>
          <w:rFonts w:ascii="Times New Roman" w:hAnsi="Times New Roman" w:cs="Times New Roman"/>
          <w:sz w:val="28"/>
          <w:szCs w:val="28"/>
        </w:rPr>
        <w:tab/>
      </w:r>
      <w:r w:rsidRPr="00402988">
        <w:rPr>
          <w:rFonts w:ascii="Times New Roman" w:hAnsi="Times New Roman" w:cs="Times New Roman"/>
          <w:sz w:val="28"/>
          <w:szCs w:val="28"/>
        </w:rPr>
        <w:tab/>
        <w:t>в) Бурный поток</w:t>
      </w:r>
    </w:p>
    <w:p w:rsidR="007B7625" w:rsidRPr="00402988" w:rsidRDefault="007B7625" w:rsidP="007B762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988">
        <w:rPr>
          <w:rFonts w:ascii="Times New Roman" w:hAnsi="Times New Roman" w:cs="Times New Roman"/>
          <w:sz w:val="28"/>
          <w:szCs w:val="28"/>
        </w:rPr>
        <w:t>Гранит</w:t>
      </w:r>
      <w:r w:rsidRPr="00402988">
        <w:rPr>
          <w:rFonts w:ascii="Times New Roman" w:hAnsi="Times New Roman" w:cs="Times New Roman"/>
          <w:sz w:val="28"/>
          <w:szCs w:val="28"/>
        </w:rPr>
        <w:tab/>
      </w:r>
      <w:r w:rsidRPr="00402988">
        <w:rPr>
          <w:rFonts w:ascii="Times New Roman" w:hAnsi="Times New Roman" w:cs="Times New Roman"/>
          <w:sz w:val="28"/>
          <w:szCs w:val="28"/>
        </w:rPr>
        <w:tab/>
      </w:r>
      <w:r w:rsidRPr="00402988">
        <w:rPr>
          <w:rFonts w:ascii="Times New Roman" w:hAnsi="Times New Roman" w:cs="Times New Roman"/>
          <w:sz w:val="28"/>
          <w:szCs w:val="28"/>
        </w:rPr>
        <w:tab/>
        <w:t>г) Большая чаша</w:t>
      </w:r>
    </w:p>
    <w:p w:rsidR="007B7625" w:rsidRPr="00402988" w:rsidRDefault="007B7625" w:rsidP="007B762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988">
        <w:rPr>
          <w:rFonts w:ascii="Times New Roman" w:hAnsi="Times New Roman" w:cs="Times New Roman"/>
          <w:sz w:val="28"/>
          <w:szCs w:val="28"/>
        </w:rPr>
        <w:t>Джунгли</w:t>
      </w:r>
      <w:r w:rsidRPr="00402988">
        <w:rPr>
          <w:rFonts w:ascii="Times New Roman" w:hAnsi="Times New Roman" w:cs="Times New Roman"/>
          <w:sz w:val="28"/>
          <w:szCs w:val="28"/>
        </w:rPr>
        <w:tab/>
      </w:r>
      <w:r w:rsidRPr="00402988">
        <w:rPr>
          <w:rFonts w:ascii="Times New Roman" w:hAnsi="Times New Roman" w:cs="Times New Roman"/>
          <w:sz w:val="28"/>
          <w:szCs w:val="28"/>
        </w:rPr>
        <w:tab/>
      </w:r>
      <w:r w:rsidRPr="0040298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0298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02988">
        <w:rPr>
          <w:rFonts w:ascii="Times New Roman" w:hAnsi="Times New Roman" w:cs="Times New Roman"/>
          <w:sz w:val="28"/>
          <w:szCs w:val="28"/>
        </w:rPr>
        <w:t>) Озеро</w:t>
      </w:r>
    </w:p>
    <w:p w:rsidR="007B7625" w:rsidRPr="00402988" w:rsidRDefault="007B7625" w:rsidP="007B762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988">
        <w:rPr>
          <w:rFonts w:ascii="Times New Roman" w:hAnsi="Times New Roman" w:cs="Times New Roman"/>
          <w:sz w:val="28"/>
          <w:szCs w:val="28"/>
        </w:rPr>
        <w:t>Кратер</w:t>
      </w:r>
      <w:r w:rsidRPr="00402988">
        <w:rPr>
          <w:rFonts w:ascii="Times New Roman" w:hAnsi="Times New Roman" w:cs="Times New Roman"/>
          <w:sz w:val="28"/>
          <w:szCs w:val="28"/>
        </w:rPr>
        <w:tab/>
      </w:r>
      <w:r w:rsidRPr="00402988">
        <w:rPr>
          <w:rFonts w:ascii="Times New Roman" w:hAnsi="Times New Roman" w:cs="Times New Roman"/>
          <w:sz w:val="28"/>
          <w:szCs w:val="28"/>
        </w:rPr>
        <w:tab/>
      </w:r>
      <w:r w:rsidRPr="00402988">
        <w:rPr>
          <w:rFonts w:ascii="Times New Roman" w:hAnsi="Times New Roman" w:cs="Times New Roman"/>
          <w:sz w:val="28"/>
          <w:szCs w:val="28"/>
        </w:rPr>
        <w:tab/>
        <w:t>е) Подвижный холм</w:t>
      </w:r>
    </w:p>
    <w:p w:rsidR="007B7625" w:rsidRPr="00402988" w:rsidRDefault="007B7625" w:rsidP="007B762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988">
        <w:rPr>
          <w:rFonts w:ascii="Times New Roman" w:hAnsi="Times New Roman" w:cs="Times New Roman"/>
          <w:sz w:val="28"/>
          <w:szCs w:val="28"/>
        </w:rPr>
        <w:t>Лагуна</w:t>
      </w:r>
      <w:r w:rsidRPr="00402988">
        <w:rPr>
          <w:rFonts w:ascii="Times New Roman" w:hAnsi="Times New Roman" w:cs="Times New Roman"/>
          <w:sz w:val="28"/>
          <w:szCs w:val="28"/>
        </w:rPr>
        <w:tab/>
      </w:r>
      <w:r w:rsidRPr="00402988">
        <w:rPr>
          <w:rFonts w:ascii="Times New Roman" w:hAnsi="Times New Roman" w:cs="Times New Roman"/>
          <w:sz w:val="28"/>
          <w:szCs w:val="28"/>
        </w:rPr>
        <w:tab/>
      </w:r>
      <w:r w:rsidRPr="00402988">
        <w:rPr>
          <w:rFonts w:ascii="Times New Roman" w:hAnsi="Times New Roman" w:cs="Times New Roman"/>
          <w:sz w:val="28"/>
          <w:szCs w:val="28"/>
        </w:rPr>
        <w:tab/>
        <w:t>ж) Хлынуть</w:t>
      </w:r>
    </w:p>
    <w:p w:rsidR="007B7625" w:rsidRPr="00402988" w:rsidRDefault="007B7625" w:rsidP="007B762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988">
        <w:rPr>
          <w:rFonts w:ascii="Times New Roman" w:hAnsi="Times New Roman" w:cs="Times New Roman"/>
          <w:sz w:val="28"/>
          <w:szCs w:val="28"/>
        </w:rPr>
        <w:t>Сель</w:t>
      </w:r>
      <w:r w:rsidRPr="00402988">
        <w:rPr>
          <w:rFonts w:ascii="Times New Roman" w:hAnsi="Times New Roman" w:cs="Times New Roman"/>
          <w:sz w:val="28"/>
          <w:szCs w:val="28"/>
        </w:rPr>
        <w:tab/>
      </w:r>
      <w:r w:rsidRPr="00402988">
        <w:rPr>
          <w:rFonts w:ascii="Times New Roman" w:hAnsi="Times New Roman" w:cs="Times New Roman"/>
          <w:sz w:val="28"/>
          <w:szCs w:val="28"/>
        </w:rPr>
        <w:tab/>
      </w:r>
      <w:r w:rsidRPr="00402988">
        <w:rPr>
          <w:rFonts w:ascii="Times New Roman" w:hAnsi="Times New Roman" w:cs="Times New Roman"/>
          <w:sz w:val="28"/>
          <w:szCs w:val="28"/>
        </w:rPr>
        <w:tab/>
      </w:r>
      <w:r w:rsidRPr="0040298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0298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02988">
        <w:rPr>
          <w:rFonts w:ascii="Times New Roman" w:hAnsi="Times New Roman" w:cs="Times New Roman"/>
          <w:sz w:val="28"/>
          <w:szCs w:val="28"/>
        </w:rPr>
        <w:t>) Гигантская волна в гавани</w:t>
      </w:r>
    </w:p>
    <w:p w:rsidR="007B7625" w:rsidRPr="00402988" w:rsidRDefault="007B7625" w:rsidP="007B762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988">
        <w:rPr>
          <w:rFonts w:ascii="Times New Roman" w:hAnsi="Times New Roman" w:cs="Times New Roman"/>
          <w:sz w:val="28"/>
          <w:szCs w:val="28"/>
        </w:rPr>
        <w:t>Шхеры</w:t>
      </w:r>
      <w:r w:rsidRPr="00402988">
        <w:rPr>
          <w:rFonts w:ascii="Times New Roman" w:hAnsi="Times New Roman" w:cs="Times New Roman"/>
          <w:sz w:val="28"/>
          <w:szCs w:val="28"/>
        </w:rPr>
        <w:tab/>
      </w:r>
      <w:r w:rsidRPr="00402988">
        <w:rPr>
          <w:rFonts w:ascii="Times New Roman" w:hAnsi="Times New Roman" w:cs="Times New Roman"/>
          <w:sz w:val="28"/>
          <w:szCs w:val="28"/>
        </w:rPr>
        <w:tab/>
      </w:r>
      <w:r w:rsidRPr="00402988">
        <w:rPr>
          <w:rFonts w:ascii="Times New Roman" w:hAnsi="Times New Roman" w:cs="Times New Roman"/>
          <w:sz w:val="28"/>
          <w:szCs w:val="28"/>
        </w:rPr>
        <w:tab/>
        <w:t>и) Лес, чаща</w:t>
      </w:r>
    </w:p>
    <w:p w:rsidR="007B7625" w:rsidRPr="00402988" w:rsidRDefault="007B7625" w:rsidP="007B7625">
      <w:pPr>
        <w:jc w:val="both"/>
        <w:rPr>
          <w:rFonts w:ascii="Times New Roman" w:hAnsi="Times New Roman" w:cs="Times New Roman"/>
          <w:sz w:val="28"/>
          <w:szCs w:val="28"/>
        </w:rPr>
      </w:pPr>
      <w:r w:rsidRPr="00402988">
        <w:rPr>
          <w:rFonts w:ascii="Times New Roman" w:hAnsi="Times New Roman" w:cs="Times New Roman"/>
          <w:sz w:val="28"/>
          <w:szCs w:val="28"/>
        </w:rPr>
        <w:t xml:space="preserve">    10) Цунами</w:t>
      </w:r>
      <w:r w:rsidRPr="00402988">
        <w:rPr>
          <w:rFonts w:ascii="Times New Roman" w:hAnsi="Times New Roman" w:cs="Times New Roman"/>
          <w:sz w:val="28"/>
          <w:szCs w:val="28"/>
        </w:rPr>
        <w:tab/>
      </w:r>
      <w:r w:rsidRPr="00402988">
        <w:rPr>
          <w:rFonts w:ascii="Times New Roman" w:hAnsi="Times New Roman" w:cs="Times New Roman"/>
          <w:sz w:val="28"/>
          <w:szCs w:val="28"/>
        </w:rPr>
        <w:tab/>
      </w:r>
      <w:r w:rsidRPr="00402988">
        <w:rPr>
          <w:rFonts w:ascii="Times New Roman" w:hAnsi="Times New Roman" w:cs="Times New Roman"/>
          <w:sz w:val="28"/>
          <w:szCs w:val="28"/>
        </w:rPr>
        <w:tab/>
        <w:t xml:space="preserve">к) </w:t>
      </w:r>
      <w:proofErr w:type="gramStart"/>
      <w:r w:rsidRPr="00402988">
        <w:rPr>
          <w:rFonts w:ascii="Times New Roman" w:hAnsi="Times New Roman" w:cs="Times New Roman"/>
          <w:sz w:val="28"/>
          <w:szCs w:val="28"/>
        </w:rPr>
        <w:t>Зернистый</w:t>
      </w:r>
      <w:proofErr w:type="gramEnd"/>
    </w:p>
    <w:p w:rsidR="007B7625" w:rsidRPr="00087299" w:rsidRDefault="007B7625">
      <w:pPr>
        <w:rPr>
          <w:rFonts w:ascii="Times New Roman" w:hAnsi="Times New Roman" w:cs="Times New Roman"/>
        </w:rPr>
      </w:pPr>
    </w:p>
    <w:sectPr w:rsidR="007B7625" w:rsidRPr="00087299" w:rsidSect="00106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703B"/>
    <w:multiLevelType w:val="hybridMultilevel"/>
    <w:tmpl w:val="89086476"/>
    <w:lvl w:ilvl="0" w:tplc="04190011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013CB"/>
    <w:multiLevelType w:val="hybridMultilevel"/>
    <w:tmpl w:val="3E103A9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544862"/>
    <w:multiLevelType w:val="hybridMultilevel"/>
    <w:tmpl w:val="CFDEFD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B7625"/>
    <w:rsid w:val="00000497"/>
    <w:rsid w:val="00065B9F"/>
    <w:rsid w:val="00087299"/>
    <w:rsid w:val="00106CCC"/>
    <w:rsid w:val="001207C7"/>
    <w:rsid w:val="00206096"/>
    <w:rsid w:val="002C7D82"/>
    <w:rsid w:val="003B037A"/>
    <w:rsid w:val="00402988"/>
    <w:rsid w:val="00412B4C"/>
    <w:rsid w:val="00511A1B"/>
    <w:rsid w:val="00566504"/>
    <w:rsid w:val="005730F0"/>
    <w:rsid w:val="00681549"/>
    <w:rsid w:val="007B7625"/>
    <w:rsid w:val="0083549F"/>
    <w:rsid w:val="00960CE8"/>
    <w:rsid w:val="00AA084B"/>
    <w:rsid w:val="00BB3208"/>
    <w:rsid w:val="00D85241"/>
    <w:rsid w:val="00F61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62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76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7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76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B7625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B76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B762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1982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Сыктывкарский государственный университет</Company>
  <LinksUpToDate>false</LinksUpToDate>
  <CharactersWithSpaces>13260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KolegovaNV</dc:creator>
  <cp:keywords/>
  <dc:description/>
  <cp:lastModifiedBy>Учитель</cp:lastModifiedBy>
  <cp:revision>15</cp:revision>
  <dcterms:created xsi:type="dcterms:W3CDTF">2016-11-09T10:37:00Z</dcterms:created>
  <dcterms:modified xsi:type="dcterms:W3CDTF">2016-11-14T11:41:00Z</dcterms:modified>
</cp:coreProperties>
</file>